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B5571" w14:textId="77777777" w:rsidR="00033CCE" w:rsidRPr="00B143E2" w:rsidRDefault="009840D9">
      <w:pPr>
        <w:jc w:val="center"/>
        <w:rPr>
          <w:sz w:val="32"/>
        </w:rPr>
      </w:pPr>
      <w:r>
        <w:rPr>
          <w:noProof/>
        </w:rPr>
        <w:drawing>
          <wp:anchor distT="0" distB="0" distL="114300" distR="114300" simplePos="0" relativeHeight="251658240" behindDoc="1" locked="0" layoutInCell="1" allowOverlap="1" wp14:anchorId="6A37CE7E" wp14:editId="79F9B4E7">
            <wp:simplePos x="0" y="0"/>
            <wp:positionH relativeFrom="column">
              <wp:posOffset>4523105</wp:posOffset>
            </wp:positionH>
            <wp:positionV relativeFrom="paragraph">
              <wp:posOffset>-97790</wp:posOffset>
            </wp:positionV>
            <wp:extent cx="1418590" cy="115633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8590" cy="1156335"/>
                    </a:xfrm>
                    <a:prstGeom prst="rect">
                      <a:avLst/>
                    </a:prstGeom>
                    <a:noFill/>
                  </pic:spPr>
                </pic:pic>
              </a:graphicData>
            </a:graphic>
            <wp14:sizeRelH relativeFrom="page">
              <wp14:pctWidth>0</wp14:pctWidth>
            </wp14:sizeRelH>
            <wp14:sizeRelV relativeFrom="page">
              <wp14:pctHeight>0</wp14:pctHeight>
            </wp14:sizeRelV>
          </wp:anchor>
        </w:drawing>
      </w:r>
    </w:p>
    <w:p w14:paraId="013977C4" w14:textId="77777777" w:rsidR="00033CCE" w:rsidRPr="00B143E2" w:rsidRDefault="00033CCE">
      <w:pPr>
        <w:jc w:val="center"/>
        <w:rPr>
          <w:sz w:val="32"/>
        </w:rPr>
      </w:pPr>
    </w:p>
    <w:p w14:paraId="14B45806" w14:textId="77777777" w:rsidR="00033CCE" w:rsidRPr="00B143E2" w:rsidRDefault="00033CCE">
      <w:pPr>
        <w:jc w:val="center"/>
        <w:rPr>
          <w:sz w:val="32"/>
        </w:rPr>
      </w:pPr>
    </w:p>
    <w:p w14:paraId="65A18C09" w14:textId="77777777" w:rsidR="00033CCE" w:rsidRDefault="00033CCE">
      <w:pPr>
        <w:jc w:val="center"/>
        <w:rPr>
          <w:sz w:val="32"/>
        </w:rPr>
      </w:pPr>
    </w:p>
    <w:p w14:paraId="018620E8" w14:textId="77777777" w:rsidR="00033CCE" w:rsidRPr="00B143E2" w:rsidRDefault="00033CCE">
      <w:pPr>
        <w:jc w:val="center"/>
        <w:rPr>
          <w:sz w:val="32"/>
        </w:rPr>
      </w:pPr>
    </w:p>
    <w:p w14:paraId="11A9282B" w14:textId="77777777" w:rsidR="00033CCE" w:rsidRPr="00B143E2" w:rsidRDefault="00033CCE">
      <w:pPr>
        <w:jc w:val="center"/>
        <w:outlineLvl w:val="0"/>
        <w:rPr>
          <w:sz w:val="32"/>
        </w:rPr>
      </w:pPr>
    </w:p>
    <w:p w14:paraId="2176C2D4" w14:textId="77777777" w:rsidR="00033CCE" w:rsidRPr="0057090A" w:rsidRDefault="00CD0898" w:rsidP="00FE0541">
      <w:pPr>
        <w:jc w:val="center"/>
        <w:rPr>
          <w:b/>
          <w:sz w:val="32"/>
        </w:rPr>
      </w:pPr>
      <w:r w:rsidRPr="0057090A">
        <w:rPr>
          <w:b/>
          <w:sz w:val="32"/>
        </w:rPr>
        <w:t>Vergabeverfahren</w:t>
      </w:r>
    </w:p>
    <w:p w14:paraId="641D0FC0" w14:textId="77777777" w:rsidR="00033CCE" w:rsidRPr="0057090A" w:rsidRDefault="00033CCE" w:rsidP="00FE0541">
      <w:pPr>
        <w:jc w:val="center"/>
        <w:rPr>
          <w:sz w:val="32"/>
        </w:rPr>
      </w:pPr>
    </w:p>
    <w:p w14:paraId="49F21AF1" w14:textId="77777777" w:rsidR="00033CCE" w:rsidRPr="0057090A" w:rsidRDefault="00033CCE" w:rsidP="00FE0541">
      <w:pPr>
        <w:jc w:val="center"/>
        <w:rPr>
          <w:sz w:val="32"/>
        </w:rPr>
      </w:pPr>
    </w:p>
    <w:p w14:paraId="68007E25" w14:textId="75415B49" w:rsidR="003529DF" w:rsidRPr="0057090A" w:rsidRDefault="003529DF" w:rsidP="003529DF">
      <w:pPr>
        <w:jc w:val="center"/>
        <w:rPr>
          <w:b/>
          <w:sz w:val="32"/>
          <w:szCs w:val="32"/>
        </w:rPr>
      </w:pPr>
      <w:r w:rsidRPr="0057090A">
        <w:rPr>
          <w:rFonts w:cs="Arial"/>
          <w:b/>
          <w:bCs/>
          <w:sz w:val="32"/>
          <w:szCs w:val="32"/>
        </w:rPr>
        <w:t>"</w:t>
      </w:r>
      <w:r w:rsidR="00606A70" w:rsidRPr="00606A70">
        <w:rPr>
          <w:rFonts w:cs="Arial"/>
          <w:b/>
          <w:bCs/>
          <w:sz w:val="32"/>
          <w:szCs w:val="32"/>
        </w:rPr>
        <w:t xml:space="preserve"> </w:t>
      </w:r>
      <w:r w:rsidR="00606A70">
        <w:rPr>
          <w:rFonts w:cs="Arial"/>
          <w:b/>
          <w:bCs/>
          <w:sz w:val="32"/>
          <w:szCs w:val="32"/>
        </w:rPr>
        <w:t>Landesmateriallager II</w:t>
      </w:r>
      <w:r w:rsidRPr="0057090A">
        <w:rPr>
          <w:rFonts w:cs="Arial"/>
          <w:b/>
          <w:bCs/>
          <w:sz w:val="32"/>
          <w:szCs w:val="32"/>
        </w:rPr>
        <w:t>“</w:t>
      </w:r>
    </w:p>
    <w:p w14:paraId="75F42F2C" w14:textId="77777777" w:rsidR="003529DF" w:rsidRPr="0057090A" w:rsidRDefault="003529DF" w:rsidP="003529DF">
      <w:pPr>
        <w:jc w:val="center"/>
        <w:rPr>
          <w:rFonts w:cs="Arial"/>
          <w:b/>
          <w:bCs/>
          <w:szCs w:val="28"/>
        </w:rPr>
      </w:pPr>
    </w:p>
    <w:p w14:paraId="33C2B41B" w14:textId="30B15F63" w:rsidR="003529DF" w:rsidRPr="0057090A" w:rsidRDefault="003529DF" w:rsidP="003529DF">
      <w:pPr>
        <w:jc w:val="center"/>
        <w:rPr>
          <w:rFonts w:cs="Arial"/>
          <w:b/>
          <w:bCs/>
          <w:sz w:val="32"/>
          <w:szCs w:val="28"/>
        </w:rPr>
      </w:pPr>
      <w:r w:rsidRPr="0057090A">
        <w:rPr>
          <w:rFonts w:cs="Arial"/>
          <w:b/>
          <w:bCs/>
          <w:sz w:val="32"/>
          <w:szCs w:val="28"/>
        </w:rPr>
        <w:t>Z.</w:t>
      </w:r>
      <w:r w:rsidR="00606A70">
        <w:rPr>
          <w:rFonts w:cs="Arial"/>
          <w:b/>
          <w:bCs/>
          <w:sz w:val="32"/>
          <w:szCs w:val="28"/>
        </w:rPr>
        <w:t>26-0132</w:t>
      </w:r>
    </w:p>
    <w:p w14:paraId="4F8432DE" w14:textId="77777777" w:rsidR="00033CCE" w:rsidRPr="0057090A" w:rsidRDefault="00033CCE" w:rsidP="00FE0541">
      <w:pPr>
        <w:jc w:val="center"/>
        <w:rPr>
          <w:rFonts w:cs="Arial"/>
          <w:sz w:val="32"/>
          <w:szCs w:val="32"/>
        </w:rPr>
      </w:pPr>
    </w:p>
    <w:p w14:paraId="1DA05E4B" w14:textId="77777777" w:rsidR="00033CCE" w:rsidRPr="0057090A" w:rsidRDefault="00033CCE" w:rsidP="00FE0541">
      <w:pPr>
        <w:jc w:val="center"/>
        <w:rPr>
          <w:rFonts w:cs="Arial"/>
          <w:sz w:val="32"/>
          <w:szCs w:val="32"/>
        </w:rPr>
      </w:pPr>
    </w:p>
    <w:p w14:paraId="2C4E2F73" w14:textId="77777777" w:rsidR="00033CCE" w:rsidRPr="0057090A" w:rsidRDefault="00033CCE" w:rsidP="00FE0541">
      <w:pPr>
        <w:jc w:val="center"/>
        <w:rPr>
          <w:rFonts w:cs="Arial"/>
          <w:sz w:val="32"/>
          <w:szCs w:val="32"/>
        </w:rPr>
      </w:pPr>
    </w:p>
    <w:p w14:paraId="4E7F1E33" w14:textId="77777777" w:rsidR="00033CCE" w:rsidRPr="0057090A" w:rsidRDefault="00A47579"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sidRPr="0057090A">
        <w:rPr>
          <w:b/>
          <w:sz w:val="32"/>
        </w:rPr>
        <w:t>Teil A</w:t>
      </w:r>
    </w:p>
    <w:p w14:paraId="7DB6790B" w14:textId="77777777" w:rsidR="00A5767A" w:rsidRPr="0057090A" w:rsidRDefault="00A5767A"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p>
    <w:p w14:paraId="5C4E9820" w14:textId="77777777"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Pr>
          <w:b/>
          <w:sz w:val="32"/>
        </w:rPr>
        <w:t>Eigenerklärungen</w:t>
      </w:r>
    </w:p>
    <w:p w14:paraId="4E2EEAA7" w14:textId="77777777"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p>
    <w:p w14:paraId="78ECD923" w14:textId="3E024AB3" w:rsidR="00033CCE" w:rsidRDefault="00033CCE" w:rsidP="00FE0541">
      <w:pPr>
        <w:pBdr>
          <w:top w:val="single" w:sz="4" w:space="1" w:color="auto"/>
          <w:left w:val="single" w:sz="4" w:space="4" w:color="auto"/>
          <w:bottom w:val="single" w:sz="4" w:space="1" w:color="auto"/>
          <w:right w:val="single" w:sz="4" w:space="4" w:color="auto"/>
        </w:pBdr>
        <w:shd w:val="pct15" w:color="auto" w:fill="FFFFFF"/>
        <w:jc w:val="center"/>
        <w:rPr>
          <w:b/>
          <w:sz w:val="32"/>
        </w:rPr>
      </w:pPr>
      <w:r>
        <w:rPr>
          <w:b/>
          <w:sz w:val="32"/>
        </w:rPr>
        <w:t xml:space="preserve">- Vom </w:t>
      </w:r>
      <w:r w:rsidR="00FA240E">
        <w:rPr>
          <w:b/>
          <w:sz w:val="32"/>
        </w:rPr>
        <w:t xml:space="preserve">Unternehmen </w:t>
      </w:r>
      <w:r w:rsidR="0097547F">
        <w:rPr>
          <w:b/>
          <w:sz w:val="32"/>
        </w:rPr>
        <w:t>auszufüllen</w:t>
      </w:r>
      <w:r>
        <w:rPr>
          <w:b/>
          <w:sz w:val="32"/>
        </w:rPr>
        <w:t xml:space="preserve"> -</w:t>
      </w:r>
    </w:p>
    <w:p w14:paraId="31531711" w14:textId="77777777" w:rsidR="00033CCE" w:rsidRPr="00B143E2" w:rsidRDefault="00033CCE" w:rsidP="00FE0541">
      <w:pPr>
        <w:jc w:val="center"/>
        <w:rPr>
          <w:sz w:val="32"/>
        </w:rPr>
      </w:pPr>
    </w:p>
    <w:p w14:paraId="5BA8AAAF" w14:textId="77777777" w:rsidR="00033CCE" w:rsidRPr="00B143E2" w:rsidRDefault="00033CCE">
      <w:pPr>
        <w:jc w:val="center"/>
        <w:rPr>
          <w:sz w:val="32"/>
        </w:rPr>
      </w:pPr>
    </w:p>
    <w:p w14:paraId="70A8EEA9" w14:textId="77777777" w:rsidR="00033CCE" w:rsidRPr="00B143E2" w:rsidRDefault="00033CCE">
      <w:pPr>
        <w:jc w:val="center"/>
        <w:rPr>
          <w:sz w:val="32"/>
        </w:rPr>
      </w:pPr>
    </w:p>
    <w:p w14:paraId="1BD8C999" w14:textId="77777777" w:rsidR="00033CCE" w:rsidRDefault="00033CCE">
      <w:pPr>
        <w:jc w:val="center"/>
        <w:rPr>
          <w:sz w:val="32"/>
        </w:rPr>
      </w:pPr>
    </w:p>
    <w:p w14:paraId="66BAC454" w14:textId="77777777" w:rsidR="00033CCE" w:rsidRDefault="00033CCE">
      <w:pPr>
        <w:jc w:val="center"/>
        <w:rPr>
          <w:sz w:val="32"/>
        </w:rPr>
      </w:pPr>
    </w:p>
    <w:p w14:paraId="260AAAE0" w14:textId="77777777" w:rsidR="00033CCE" w:rsidRDefault="00033CCE">
      <w:pPr>
        <w:jc w:val="center"/>
        <w:rPr>
          <w:sz w:val="32"/>
        </w:rPr>
      </w:pPr>
    </w:p>
    <w:p w14:paraId="024A1D7C" w14:textId="5A97787B" w:rsidR="00033CCE" w:rsidRPr="0057090A" w:rsidRDefault="00342141">
      <w:pPr>
        <w:jc w:val="center"/>
        <w:rPr>
          <w:sz w:val="32"/>
        </w:rPr>
      </w:pPr>
      <w:r>
        <w:rPr>
          <w:sz w:val="32"/>
        </w:rPr>
        <w:t>August</w:t>
      </w:r>
      <w:r w:rsidR="00673C3C" w:rsidRPr="00606A70">
        <w:rPr>
          <w:sz w:val="32"/>
        </w:rPr>
        <w:t xml:space="preserve"> 202</w:t>
      </w:r>
      <w:r w:rsidR="00606A70" w:rsidRPr="00606A70">
        <w:rPr>
          <w:sz w:val="32"/>
        </w:rPr>
        <w:t>6</w:t>
      </w:r>
    </w:p>
    <w:p w14:paraId="7059C3CF" w14:textId="77777777" w:rsidR="00033CCE" w:rsidRPr="00B143E2" w:rsidRDefault="00033CCE">
      <w:pPr>
        <w:jc w:val="center"/>
        <w:rPr>
          <w:sz w:val="32"/>
          <w:szCs w:val="32"/>
        </w:rPr>
      </w:pPr>
    </w:p>
    <w:p w14:paraId="3EB9CB05" w14:textId="77777777" w:rsidR="00033CCE" w:rsidRPr="00B143E2" w:rsidRDefault="00033CCE">
      <w:pPr>
        <w:jc w:val="center"/>
        <w:rPr>
          <w:sz w:val="32"/>
          <w:szCs w:val="32"/>
        </w:rPr>
      </w:pPr>
    </w:p>
    <w:p w14:paraId="78AE6218" w14:textId="77777777" w:rsidR="00033CCE" w:rsidRPr="00B143E2" w:rsidRDefault="00033CCE">
      <w:pPr>
        <w:jc w:val="center"/>
        <w:rPr>
          <w:sz w:val="32"/>
          <w:szCs w:val="32"/>
        </w:rPr>
      </w:pPr>
    </w:p>
    <w:p w14:paraId="54F62668" w14:textId="77777777" w:rsidR="00033CCE" w:rsidRPr="00B143E2" w:rsidRDefault="00033CCE">
      <w:pPr>
        <w:jc w:val="center"/>
        <w:rPr>
          <w:sz w:val="32"/>
          <w:szCs w:val="32"/>
        </w:rPr>
      </w:pPr>
    </w:p>
    <w:p w14:paraId="022C4F02" w14:textId="77777777" w:rsidR="00033CCE" w:rsidRPr="00B143E2" w:rsidRDefault="00033CCE">
      <w:pPr>
        <w:jc w:val="center"/>
        <w:rPr>
          <w:sz w:val="32"/>
          <w:szCs w:val="32"/>
        </w:rPr>
      </w:pPr>
    </w:p>
    <w:p w14:paraId="78DFB06D" w14:textId="77777777" w:rsidR="00033CCE" w:rsidRPr="00B143E2" w:rsidRDefault="00033CCE">
      <w:pPr>
        <w:jc w:val="center"/>
        <w:rPr>
          <w:sz w:val="32"/>
          <w:szCs w:val="32"/>
        </w:rPr>
      </w:pPr>
    </w:p>
    <w:p w14:paraId="3880485A" w14:textId="77777777" w:rsidR="004565B8" w:rsidRPr="008B1D76" w:rsidRDefault="004565B8" w:rsidP="004565B8">
      <w:pPr>
        <w:ind w:left="2127"/>
        <w:jc w:val="both"/>
        <w:rPr>
          <w:b/>
          <w:sz w:val="24"/>
        </w:rPr>
      </w:pPr>
      <w:r w:rsidRPr="008B1D76">
        <w:rPr>
          <w:b/>
          <w:sz w:val="24"/>
        </w:rPr>
        <w:t>Zentrale Beschaffungsstelle des Landes</w:t>
      </w:r>
    </w:p>
    <w:p w14:paraId="2C646DC0" w14:textId="77777777" w:rsidR="004565B8" w:rsidRPr="008B1D76" w:rsidRDefault="00CD0898" w:rsidP="004565B8">
      <w:pPr>
        <w:ind w:left="2127"/>
        <w:jc w:val="both"/>
        <w:rPr>
          <w:b/>
          <w:sz w:val="24"/>
        </w:rPr>
      </w:pPr>
      <w:r>
        <w:rPr>
          <w:b/>
          <w:sz w:val="24"/>
        </w:rPr>
        <w:t>im</w:t>
      </w:r>
      <w:r w:rsidR="004565B8" w:rsidRPr="008B1D76">
        <w:rPr>
          <w:b/>
          <w:sz w:val="24"/>
        </w:rPr>
        <w:t xml:space="preserve"> Land</w:t>
      </w:r>
      <w:r w:rsidR="001D5B06">
        <w:rPr>
          <w:b/>
          <w:sz w:val="24"/>
        </w:rPr>
        <w:t>esbetrieb Mobilität Rheinland-</w:t>
      </w:r>
      <w:r w:rsidR="004565B8" w:rsidRPr="008B1D76">
        <w:rPr>
          <w:b/>
          <w:sz w:val="24"/>
        </w:rPr>
        <w:t>Pfalz</w:t>
      </w:r>
    </w:p>
    <w:p w14:paraId="23D33C6A" w14:textId="77777777" w:rsidR="004565B8" w:rsidRPr="008B1D76" w:rsidRDefault="001D5B06" w:rsidP="004565B8">
      <w:pPr>
        <w:ind w:left="2127"/>
        <w:jc w:val="both"/>
        <w:rPr>
          <w:b/>
          <w:sz w:val="24"/>
        </w:rPr>
      </w:pPr>
      <w:r>
        <w:rPr>
          <w:b/>
          <w:sz w:val="24"/>
        </w:rPr>
        <w:t>Friedrich-Ebert-</w:t>
      </w:r>
      <w:r w:rsidR="004565B8" w:rsidRPr="008B1D76">
        <w:rPr>
          <w:b/>
          <w:sz w:val="24"/>
        </w:rPr>
        <w:t>Ring 14-20</w:t>
      </w:r>
    </w:p>
    <w:p w14:paraId="79C163EE" w14:textId="77777777" w:rsidR="004565B8" w:rsidRPr="008B1D76" w:rsidRDefault="004565B8" w:rsidP="004565B8">
      <w:pPr>
        <w:ind w:left="2127"/>
        <w:jc w:val="both"/>
        <w:rPr>
          <w:b/>
          <w:sz w:val="24"/>
        </w:rPr>
      </w:pPr>
      <w:r w:rsidRPr="008B1D76">
        <w:rPr>
          <w:b/>
          <w:sz w:val="24"/>
        </w:rPr>
        <w:t>56068 Koblenz</w:t>
      </w:r>
    </w:p>
    <w:p w14:paraId="0B238EDC" w14:textId="77777777" w:rsidR="00033CCE" w:rsidRDefault="00033CCE" w:rsidP="004471CB">
      <w:pPr>
        <w:jc w:val="center"/>
        <w:rPr>
          <w:b/>
          <w:u w:val="single"/>
        </w:rPr>
      </w:pPr>
      <w:r>
        <w:br w:type="page"/>
      </w:r>
      <w:bookmarkStart w:id="0" w:name="Standort"/>
      <w:bookmarkEnd w:id="0"/>
      <w:r w:rsidRPr="007E3D89">
        <w:rPr>
          <w:b/>
          <w:sz w:val="24"/>
          <w:u w:val="single"/>
        </w:rPr>
        <w:lastRenderedPageBreak/>
        <w:t>Eigenerklärungen</w:t>
      </w:r>
    </w:p>
    <w:p w14:paraId="6E2C48E3" w14:textId="77777777" w:rsidR="00033CCE" w:rsidRDefault="00033CCE" w:rsidP="004471CB">
      <w:pPr>
        <w:jc w:val="center"/>
      </w:pPr>
    </w:p>
    <w:p w14:paraId="33F52ACC" w14:textId="77777777" w:rsidR="00C67E29" w:rsidRDefault="00C67E29" w:rsidP="0074092D">
      <w:pPr>
        <w:jc w:val="both"/>
      </w:pPr>
    </w:p>
    <w:tbl>
      <w:tblPr>
        <w:tblStyle w:val="Tabellenraster"/>
        <w:tblW w:w="9359"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97" w:type="dxa"/>
        </w:tblCellMar>
        <w:tblLook w:val="04A0" w:firstRow="1" w:lastRow="0" w:firstColumn="1" w:lastColumn="0" w:noHBand="0" w:noVBand="1"/>
      </w:tblPr>
      <w:tblGrid>
        <w:gridCol w:w="573"/>
        <w:gridCol w:w="8786"/>
      </w:tblGrid>
      <w:tr w:rsidR="00E04D9F" w14:paraId="4E395FC1" w14:textId="77777777" w:rsidTr="0045677D">
        <w:tc>
          <w:tcPr>
            <w:tcW w:w="9359" w:type="dxa"/>
            <w:gridSpan w:val="2"/>
            <w:shd w:val="clear" w:color="auto" w:fill="auto"/>
          </w:tcPr>
          <w:p w14:paraId="5F77912D" w14:textId="77777777" w:rsidR="00663051" w:rsidRDefault="00611E85" w:rsidP="007E3D89">
            <w:pPr>
              <w:jc w:val="center"/>
              <w:rPr>
                <w:rFonts w:cs="Arial"/>
                <w:i/>
                <w:szCs w:val="22"/>
              </w:rPr>
            </w:pPr>
            <w:r>
              <w:fldChar w:fldCharType="begin">
                <w:ffData>
                  <w:name w:val=""/>
                  <w:enabled w:val="0"/>
                  <w:calcOnExit w:val="0"/>
                  <w:checkBox>
                    <w:sizeAuto/>
                    <w:default w:val="1"/>
                  </w:checkBox>
                </w:ffData>
              </w:fldChar>
            </w:r>
            <w:r>
              <w:instrText xml:space="preserve"> FORMCHECKBOX </w:instrText>
            </w:r>
            <w:r w:rsidR="00CB07B3">
              <w:fldChar w:fldCharType="separate"/>
            </w:r>
            <w:r>
              <w:fldChar w:fldCharType="end"/>
            </w:r>
            <w:r>
              <w:rPr>
                <w:sz w:val="24"/>
              </w:rPr>
              <w:t xml:space="preserve"> </w:t>
            </w:r>
            <w:r w:rsidR="00B42537" w:rsidRPr="00EE14B5">
              <w:rPr>
                <w:rFonts w:cs="Arial"/>
                <w:i/>
                <w:szCs w:val="22"/>
              </w:rPr>
              <w:t>Zutreffendes bitte ankreuzen.</w:t>
            </w:r>
          </w:p>
          <w:p w14:paraId="0909469D" w14:textId="77777777" w:rsidR="00663051" w:rsidRDefault="00663051" w:rsidP="00C67E29"/>
          <w:p w14:paraId="43E6B1A7" w14:textId="77777777" w:rsidR="00B42537" w:rsidRDefault="00B42537" w:rsidP="00C67E29">
            <w:pPr>
              <w:rPr>
                <w:rFonts w:cs="Arial"/>
                <w:sz w:val="22"/>
                <w:szCs w:val="22"/>
              </w:rPr>
            </w:pPr>
          </w:p>
          <w:p w14:paraId="043A2B7D" w14:textId="77777777" w:rsidR="00E04D9F" w:rsidRPr="007E3D89" w:rsidRDefault="00E04D9F" w:rsidP="00EE14B5">
            <w:pPr>
              <w:spacing w:line="360" w:lineRule="auto"/>
              <w:rPr>
                <w:rFonts w:cs="Arial"/>
                <w:sz w:val="22"/>
                <w:szCs w:val="22"/>
              </w:rPr>
            </w:pPr>
            <w:r w:rsidRPr="0015042C">
              <w:rPr>
                <w:rFonts w:cs="Arial"/>
                <w:sz w:val="22"/>
                <w:szCs w:val="22"/>
              </w:rPr>
              <w:t>Der</w:t>
            </w:r>
            <w:r w:rsidR="00663051">
              <w:rPr>
                <w:rFonts w:cs="Arial"/>
                <w:sz w:val="22"/>
                <w:szCs w:val="22"/>
              </w:rPr>
              <w:t>/das</w:t>
            </w:r>
            <w:r w:rsidRPr="0015042C">
              <w:rPr>
                <w:rFonts w:cs="Arial"/>
                <w:sz w:val="22"/>
                <w:szCs w:val="22"/>
              </w:rPr>
              <w:t xml:space="preserve"> unte</w:t>
            </w:r>
            <w:r>
              <w:rPr>
                <w:rFonts w:cs="Arial"/>
                <w:sz w:val="22"/>
                <w:szCs w:val="22"/>
              </w:rPr>
              <w:t>n konkret bezeichnete</w:t>
            </w:r>
          </w:p>
          <w:p w14:paraId="46A30964" w14:textId="1E6994A0" w:rsidR="007E3D89" w:rsidRPr="007E3D89" w:rsidRDefault="007E3D89" w:rsidP="007E3D89">
            <w:pPr>
              <w:spacing w:line="360"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CB07B3">
              <w:rPr>
                <w:sz w:val="24"/>
              </w:rPr>
            </w:r>
            <w:r w:rsidR="00CB07B3">
              <w:rPr>
                <w:sz w:val="24"/>
              </w:rPr>
              <w:fldChar w:fldCharType="separate"/>
            </w:r>
            <w:r w:rsidRPr="0069310E">
              <w:rPr>
                <w:sz w:val="24"/>
              </w:rPr>
              <w:fldChar w:fldCharType="end"/>
            </w:r>
            <w:r>
              <w:rPr>
                <w:sz w:val="24"/>
              </w:rPr>
              <w:t xml:space="preserve"> </w:t>
            </w:r>
            <w:r>
              <w:rPr>
                <w:rFonts w:cs="Arial"/>
                <w:b/>
                <w:sz w:val="22"/>
                <w:szCs w:val="22"/>
              </w:rPr>
              <w:t>Bieter</w:t>
            </w:r>
          </w:p>
          <w:p w14:paraId="77AC16E5" w14:textId="2B83F5FE" w:rsidR="00B025A4" w:rsidRDefault="00611E85" w:rsidP="007E3D89">
            <w:pPr>
              <w:spacing w:line="360"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CB07B3">
              <w:rPr>
                <w:sz w:val="24"/>
              </w:rPr>
            </w:r>
            <w:r w:rsidR="00CB07B3">
              <w:rPr>
                <w:sz w:val="24"/>
              </w:rPr>
              <w:fldChar w:fldCharType="separate"/>
            </w:r>
            <w:r w:rsidRPr="0069310E">
              <w:rPr>
                <w:sz w:val="24"/>
              </w:rPr>
              <w:fldChar w:fldCharType="end"/>
            </w:r>
            <w:r>
              <w:rPr>
                <w:sz w:val="24"/>
              </w:rPr>
              <w:t xml:space="preserve"> </w:t>
            </w:r>
            <w:r w:rsidR="00E04D9F" w:rsidRPr="00EE14B5">
              <w:rPr>
                <w:rFonts w:cs="Arial"/>
                <w:b/>
                <w:sz w:val="22"/>
                <w:szCs w:val="22"/>
              </w:rPr>
              <w:t>Unt</w:t>
            </w:r>
            <w:r w:rsidR="00B025A4" w:rsidRPr="00EE14B5">
              <w:rPr>
                <w:rFonts w:cs="Arial"/>
                <w:b/>
                <w:sz w:val="22"/>
                <w:szCs w:val="22"/>
              </w:rPr>
              <w:t>erauftragnehmer/Nachunternehmer</w:t>
            </w:r>
          </w:p>
          <w:p w14:paraId="1FF739AB" w14:textId="6D290EAA" w:rsidR="00663051" w:rsidRDefault="00663051" w:rsidP="00506516">
            <w:pPr>
              <w:spacing w:after="120" w:line="276" w:lineRule="auto"/>
              <w:rPr>
                <w:rFonts w:cs="Arial"/>
                <w:b/>
                <w:sz w:val="22"/>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CB07B3">
              <w:rPr>
                <w:sz w:val="24"/>
              </w:rPr>
            </w:r>
            <w:r w:rsidR="00CB07B3">
              <w:rPr>
                <w:sz w:val="24"/>
              </w:rPr>
              <w:fldChar w:fldCharType="separate"/>
            </w:r>
            <w:r w:rsidRPr="0069310E">
              <w:rPr>
                <w:sz w:val="24"/>
              </w:rPr>
              <w:fldChar w:fldCharType="end"/>
            </w:r>
            <w:r>
              <w:rPr>
                <w:sz w:val="24"/>
              </w:rPr>
              <w:t xml:space="preserve"> </w:t>
            </w:r>
            <w:r>
              <w:rPr>
                <w:rFonts w:cs="Arial"/>
                <w:b/>
                <w:sz w:val="22"/>
                <w:szCs w:val="22"/>
              </w:rPr>
              <w:t>Mitglied der Bietergemeinschaft</w:t>
            </w:r>
          </w:p>
          <w:p w14:paraId="321638C5" w14:textId="407E3F33" w:rsidR="00FF067F" w:rsidRPr="00506516" w:rsidRDefault="00FF067F" w:rsidP="00506516">
            <w:pPr>
              <w:spacing w:after="120" w:line="276" w:lineRule="auto"/>
              <w:rPr>
                <w:rFonts w:cs="Arial"/>
                <w:b/>
                <w:szCs w:val="22"/>
              </w:rPr>
            </w:pPr>
            <w:r w:rsidRPr="0069310E">
              <w:rPr>
                <w:sz w:val="24"/>
              </w:rPr>
              <w:fldChar w:fldCharType="begin">
                <w:ffData>
                  <w:name w:val="Kontrollkästchen1"/>
                  <w:enabled/>
                  <w:calcOnExit w:val="0"/>
                  <w:checkBox>
                    <w:sizeAuto/>
                    <w:default w:val="0"/>
                    <w:checked w:val="0"/>
                  </w:checkBox>
                </w:ffData>
              </w:fldChar>
            </w:r>
            <w:r w:rsidRPr="0069310E">
              <w:rPr>
                <w:sz w:val="24"/>
              </w:rPr>
              <w:instrText xml:space="preserve"> FORMCHECKBOX </w:instrText>
            </w:r>
            <w:r w:rsidR="00CB07B3">
              <w:rPr>
                <w:sz w:val="24"/>
              </w:rPr>
            </w:r>
            <w:r w:rsidR="00CB07B3">
              <w:rPr>
                <w:sz w:val="24"/>
              </w:rPr>
              <w:fldChar w:fldCharType="separate"/>
            </w:r>
            <w:r w:rsidRPr="0069310E">
              <w:rPr>
                <w:sz w:val="24"/>
              </w:rPr>
              <w:fldChar w:fldCharType="end"/>
            </w:r>
            <w:r>
              <w:rPr>
                <w:sz w:val="24"/>
              </w:rPr>
              <w:t xml:space="preserve"> </w:t>
            </w:r>
            <w:r w:rsidRPr="00506516">
              <w:rPr>
                <w:b/>
                <w:sz w:val="22"/>
              </w:rPr>
              <w:t>Eignungsverleihende Unternehmen</w:t>
            </w:r>
          </w:p>
          <w:p w14:paraId="5B248997" w14:textId="77777777" w:rsidR="00FF067F" w:rsidRDefault="00FF067F" w:rsidP="00663051">
            <w:pPr>
              <w:spacing w:after="120" w:line="360" w:lineRule="auto"/>
              <w:rPr>
                <w:rFonts w:cs="Arial"/>
                <w:b/>
                <w:sz w:val="22"/>
                <w:szCs w:val="22"/>
              </w:rPr>
            </w:pPr>
          </w:p>
          <w:p w14:paraId="6A6C0CF1" w14:textId="77777777" w:rsidR="00663051" w:rsidRPr="00B42537" w:rsidRDefault="00663051" w:rsidP="00EE14B5">
            <w:pPr>
              <w:spacing w:after="120" w:line="360" w:lineRule="auto"/>
              <w:rPr>
                <w:rFonts w:cs="Arial"/>
                <w:b/>
                <w:sz w:val="22"/>
                <w:szCs w:val="22"/>
              </w:rPr>
            </w:pPr>
          </w:p>
        </w:tc>
      </w:tr>
      <w:tr w:rsidR="00E04D9F" w14:paraId="52661A59" w14:textId="77777777" w:rsidTr="00AA06FE">
        <w:tc>
          <w:tcPr>
            <w:tcW w:w="9359" w:type="dxa"/>
            <w:gridSpan w:val="2"/>
          </w:tcPr>
          <w:p w14:paraId="0A1B3FAA" w14:textId="77777777" w:rsidR="00E04D9F" w:rsidRPr="00C67E29" w:rsidRDefault="00B025A4" w:rsidP="009D6AB6">
            <w:pPr>
              <w:spacing w:after="120"/>
              <w:rPr>
                <w:sz w:val="16"/>
              </w:rPr>
            </w:pPr>
            <w:r w:rsidRPr="0015042C">
              <w:rPr>
                <w:rFonts w:cs="Arial"/>
                <w:sz w:val="22"/>
                <w:szCs w:val="22"/>
              </w:rPr>
              <w:t>versichert, dass</w:t>
            </w:r>
            <w:r>
              <w:rPr>
                <w:rFonts w:cs="Arial"/>
                <w:sz w:val="22"/>
                <w:szCs w:val="22"/>
              </w:rPr>
              <w:t>:</w:t>
            </w:r>
          </w:p>
        </w:tc>
      </w:tr>
      <w:tr w:rsidR="00067523" w:rsidRPr="00C67E29" w14:paraId="383B2DAF" w14:textId="77777777" w:rsidTr="00296606">
        <w:tc>
          <w:tcPr>
            <w:tcW w:w="573" w:type="dxa"/>
            <w:tcMar>
              <w:left w:w="57" w:type="dxa"/>
              <w:right w:w="57" w:type="dxa"/>
            </w:tcMar>
          </w:tcPr>
          <w:p w14:paraId="2DD4609B" w14:textId="77777777" w:rsidR="00067523" w:rsidRPr="005B184B" w:rsidRDefault="00067523" w:rsidP="00296606">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19FCD792" w14:textId="7ACF3B41" w:rsidR="00067523" w:rsidRPr="00F26B0C" w:rsidRDefault="00067523" w:rsidP="00067523">
            <w:pPr>
              <w:pStyle w:val="text1"/>
              <w:numPr>
                <w:ilvl w:val="0"/>
                <w:numId w:val="39"/>
              </w:numPr>
              <w:tabs>
                <w:tab w:val="clear" w:pos="1134"/>
              </w:tabs>
              <w:spacing w:before="0" w:after="120" w:line="276" w:lineRule="auto"/>
              <w:ind w:left="357" w:hanging="357"/>
              <w:rPr>
                <w:sz w:val="24"/>
              </w:rPr>
            </w:pPr>
            <w:proofErr w:type="gramStart"/>
            <w:r w:rsidRPr="00067523">
              <w:rPr>
                <w:sz w:val="24"/>
              </w:rPr>
              <w:t xml:space="preserve">bei  </w:t>
            </w:r>
            <w:r w:rsidRPr="00067523">
              <w:rPr>
                <w:sz w:val="22"/>
              </w:rPr>
              <w:t>keiner</w:t>
            </w:r>
            <w:proofErr w:type="gramEnd"/>
            <w:r w:rsidRPr="00067523">
              <w:rPr>
                <w:sz w:val="22"/>
              </w:rPr>
              <w:t xml:space="preserve"> Person seines Unternehmens, die als für die Leitung des Unternehmens Verantwortliche gehandelt hat (dazu gehört auch die Überwachung der Geschäftsführung oder die sonstige Ausübung von Kontrollbefugnissen in leitender Stellung), eine oder mehrere zwingende </w:t>
            </w:r>
            <w:r w:rsidRPr="00067523">
              <w:rPr>
                <w:b/>
                <w:sz w:val="22"/>
              </w:rPr>
              <w:t>Ausschlussgründe des § 123 GWB</w:t>
            </w:r>
            <w:r w:rsidRPr="00067523">
              <w:rPr>
                <w:sz w:val="22"/>
              </w:rPr>
              <w:t xml:space="preserve"> in der jeweils aktuellen Fassung (siehe </w:t>
            </w:r>
            <w:hyperlink r:id="rId9" w:history="1">
              <w:r w:rsidRPr="00067523">
                <w:rPr>
                  <w:sz w:val="22"/>
                </w:rPr>
                <w:t>https://www.gesetze-im-internet.de/gwb/__123.html</w:t>
              </w:r>
            </w:hyperlink>
            <w:r w:rsidRPr="00067523">
              <w:rPr>
                <w:sz w:val="22"/>
              </w:rPr>
              <w:t>) vorliegen.</w:t>
            </w:r>
          </w:p>
          <w:p w14:paraId="4D91041D" w14:textId="1D8A6C3D" w:rsidR="00F26B0C" w:rsidRPr="00BC58BF" w:rsidRDefault="00F26B0C" w:rsidP="00BC58BF">
            <w:pPr>
              <w:pStyle w:val="text1"/>
              <w:spacing w:before="0" w:after="120" w:line="276" w:lineRule="auto"/>
              <w:ind w:left="567"/>
              <w:rPr>
                <w:sz w:val="22"/>
                <w:u w:val="single"/>
              </w:rPr>
            </w:pPr>
            <w:r w:rsidRPr="00BC58BF">
              <w:rPr>
                <w:sz w:val="22"/>
                <w:u w:val="single"/>
              </w:rPr>
              <w:t xml:space="preserve">Falls Ausschlussgründe </w:t>
            </w:r>
            <w:r w:rsidR="00AF677D">
              <w:rPr>
                <w:sz w:val="22"/>
                <w:u w:val="single"/>
              </w:rPr>
              <w:t xml:space="preserve">gem. § 123 GWB </w:t>
            </w:r>
            <w:r w:rsidRPr="00BC58BF">
              <w:rPr>
                <w:sz w:val="22"/>
                <w:u w:val="single"/>
              </w:rPr>
              <w:t>vorliegen:</w:t>
            </w:r>
          </w:p>
          <w:p w14:paraId="4F579CA2" w14:textId="77777777" w:rsidR="00F26B0C" w:rsidRDefault="00F26B0C" w:rsidP="00BC58BF">
            <w:pPr>
              <w:pStyle w:val="text1"/>
              <w:spacing w:before="0" w:after="120" w:line="276" w:lineRule="auto"/>
              <w:ind w:left="567"/>
              <w:rPr>
                <w:sz w:val="22"/>
              </w:rPr>
            </w:pPr>
            <w:r>
              <w:rPr>
                <w:sz w:val="22"/>
              </w:rPr>
              <w:t>Angabe des konkreten Ausschlussgrundes:</w:t>
            </w:r>
          </w:p>
          <w:p w14:paraId="6F20D35B" w14:textId="2B1DBB36" w:rsidR="00F26B0C"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sz w:val="22"/>
                <w:szCs w:val="22"/>
              </w:rPr>
              <w:fldChar w:fldCharType="end"/>
            </w:r>
          </w:p>
          <w:p w14:paraId="59594876" w14:textId="680E2628" w:rsidR="00F26B0C" w:rsidRDefault="00F26B0C" w:rsidP="00BC58BF">
            <w:pPr>
              <w:pStyle w:val="text1"/>
              <w:spacing w:before="0" w:after="120" w:line="276" w:lineRule="auto"/>
              <w:ind w:left="567"/>
              <w:rPr>
                <w:sz w:val="22"/>
              </w:rPr>
            </w:pPr>
            <w:r>
              <w:rPr>
                <w:sz w:val="22"/>
              </w:rPr>
              <w:t>Angaben zu</w:t>
            </w:r>
            <w:r w:rsidR="008D1449">
              <w:rPr>
                <w:sz w:val="22"/>
              </w:rPr>
              <w:t xml:space="preserve"> erfolgten</w:t>
            </w:r>
            <w:r>
              <w:rPr>
                <w:sz w:val="22"/>
              </w:rPr>
              <w:t xml:space="preserve"> Selbstreinigungsmaßnahmen gem. § 125 GWB:</w:t>
            </w:r>
          </w:p>
          <w:p w14:paraId="5B28CC52" w14:textId="270CDAA6" w:rsidR="0099495C" w:rsidRPr="00BC58BF" w:rsidRDefault="00AF677D" w:rsidP="00BC58BF">
            <w:pPr>
              <w:pStyle w:val="text1"/>
              <w:tabs>
                <w:tab w:val="clear" w:pos="1134"/>
              </w:tabs>
              <w:spacing w:before="0" w:after="120" w:line="276" w:lineRule="auto"/>
              <w:ind w:left="567"/>
              <w:rPr>
                <w:sz w:val="22"/>
                <w:szCs w:val="22"/>
              </w:rPr>
            </w:pPr>
            <w:r w:rsidRPr="00BC58BF">
              <w:rPr>
                <w:szCs w:val="22"/>
              </w:rPr>
              <w:fldChar w:fldCharType="begin">
                <w:ffData>
                  <w:name w:val="Text3"/>
                  <w:enabled/>
                  <w:calcOnExit w:val="0"/>
                  <w:textInput/>
                </w:ffData>
              </w:fldChar>
            </w:r>
            <w:r w:rsidRPr="00BC58BF">
              <w:rPr>
                <w:szCs w:val="22"/>
              </w:rPr>
              <w:instrText xml:space="preserve"> FORMTEXT </w:instrText>
            </w:r>
            <w:r w:rsidRPr="00BC58BF">
              <w:rPr>
                <w:szCs w:val="22"/>
              </w:rPr>
            </w:r>
            <w:r w:rsidRPr="00BC58BF">
              <w:rPr>
                <w:szCs w:val="22"/>
              </w:rPr>
              <w:fldChar w:fldCharType="separate"/>
            </w:r>
            <w:r w:rsidR="00930D5B">
              <w:rPr>
                <w:szCs w:val="22"/>
              </w:rPr>
              <w:t> </w:t>
            </w:r>
            <w:r w:rsidR="00930D5B">
              <w:rPr>
                <w:szCs w:val="22"/>
              </w:rPr>
              <w:t> </w:t>
            </w:r>
            <w:r w:rsidR="00930D5B">
              <w:rPr>
                <w:szCs w:val="22"/>
              </w:rPr>
              <w:t> </w:t>
            </w:r>
            <w:r w:rsidR="00930D5B">
              <w:rPr>
                <w:szCs w:val="22"/>
              </w:rPr>
              <w:t> </w:t>
            </w:r>
            <w:r w:rsidR="00930D5B">
              <w:rPr>
                <w:szCs w:val="22"/>
              </w:rPr>
              <w:t> </w:t>
            </w:r>
            <w:r w:rsidRPr="00BC58BF">
              <w:rPr>
                <w:szCs w:val="22"/>
              </w:rPr>
              <w:fldChar w:fldCharType="end"/>
            </w:r>
          </w:p>
          <w:p w14:paraId="478AF08D" w14:textId="2517D929" w:rsidR="00067523" w:rsidRPr="00C67E29" w:rsidRDefault="00067523" w:rsidP="00BC58BF">
            <w:pPr>
              <w:pStyle w:val="text1"/>
              <w:tabs>
                <w:tab w:val="clear" w:pos="1134"/>
              </w:tabs>
              <w:spacing w:before="0" w:after="120" w:line="276" w:lineRule="auto"/>
              <w:ind w:left="567"/>
              <w:rPr>
                <w:sz w:val="22"/>
              </w:rPr>
            </w:pPr>
          </w:p>
        </w:tc>
      </w:tr>
      <w:tr w:rsidR="00067523" w:rsidRPr="00C67E29" w14:paraId="1C725F77" w14:textId="77777777" w:rsidTr="00296606">
        <w:tc>
          <w:tcPr>
            <w:tcW w:w="573" w:type="dxa"/>
            <w:tcMar>
              <w:left w:w="57" w:type="dxa"/>
              <w:right w:w="57" w:type="dxa"/>
            </w:tcMar>
          </w:tcPr>
          <w:p w14:paraId="0B03654F" w14:textId="77777777" w:rsidR="00067523" w:rsidRPr="005B184B" w:rsidRDefault="00067523" w:rsidP="00296606">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58405EC9" w14:textId="77777777" w:rsidR="00067523" w:rsidRDefault="00067523" w:rsidP="00067523">
            <w:pPr>
              <w:pStyle w:val="text1"/>
              <w:numPr>
                <w:ilvl w:val="0"/>
                <w:numId w:val="39"/>
              </w:numPr>
              <w:spacing w:before="0" w:after="120" w:line="276" w:lineRule="auto"/>
              <w:ind w:left="357" w:hanging="357"/>
              <w:rPr>
                <w:sz w:val="22"/>
              </w:rPr>
            </w:pPr>
            <w:r>
              <w:rPr>
                <w:color w:val="auto"/>
                <w:sz w:val="22"/>
              </w:rPr>
              <w:t xml:space="preserve">kein </w:t>
            </w:r>
            <w:r w:rsidRPr="00BC1E85">
              <w:rPr>
                <w:sz w:val="22"/>
              </w:rPr>
              <w:t xml:space="preserve">fakultativer </w:t>
            </w:r>
            <w:r w:rsidRPr="00BC1E85">
              <w:rPr>
                <w:b/>
                <w:sz w:val="22"/>
              </w:rPr>
              <w:t>Ausschlussgrund des § 124 GWB</w:t>
            </w:r>
            <w:r w:rsidRPr="00BC1E85">
              <w:rPr>
                <w:sz w:val="22"/>
              </w:rPr>
              <w:t xml:space="preserve"> in der jeweils aktuellen Fassung (siehe </w:t>
            </w:r>
            <w:hyperlink r:id="rId10" w:history="1">
              <w:r w:rsidRPr="00BC1E85">
                <w:rPr>
                  <w:rStyle w:val="Hyperlink"/>
                  <w:sz w:val="22"/>
                </w:rPr>
                <w:t>https://www.gesetze-im-internet.de/gwb/__124.html</w:t>
              </w:r>
            </w:hyperlink>
            <w:r w:rsidRPr="00BC1E85">
              <w:rPr>
                <w:sz w:val="22"/>
              </w:rPr>
              <w:t>) vorliegt.</w:t>
            </w:r>
          </w:p>
          <w:p w14:paraId="6498C534" w14:textId="28591FD1" w:rsidR="00AF677D" w:rsidRPr="00C50BC2" w:rsidRDefault="00AF677D" w:rsidP="00BC58BF">
            <w:pPr>
              <w:pStyle w:val="text1"/>
              <w:spacing w:before="0" w:after="120" w:line="276" w:lineRule="auto"/>
              <w:ind w:left="567"/>
              <w:rPr>
                <w:sz w:val="22"/>
                <w:u w:val="single"/>
              </w:rPr>
            </w:pPr>
            <w:r w:rsidRPr="00C50BC2">
              <w:rPr>
                <w:sz w:val="22"/>
                <w:u w:val="single"/>
              </w:rPr>
              <w:t xml:space="preserve">Falls Ausschlussgründe </w:t>
            </w:r>
            <w:r>
              <w:rPr>
                <w:sz w:val="22"/>
                <w:u w:val="single"/>
              </w:rPr>
              <w:t xml:space="preserve">gem. § 124 GWB </w:t>
            </w:r>
            <w:r w:rsidRPr="00C50BC2">
              <w:rPr>
                <w:sz w:val="22"/>
                <w:u w:val="single"/>
              </w:rPr>
              <w:t>vorliegen:</w:t>
            </w:r>
          </w:p>
          <w:p w14:paraId="74FB30FE" w14:textId="68886F9B" w:rsidR="00D252EE" w:rsidRDefault="00D252EE" w:rsidP="00BC58BF">
            <w:pPr>
              <w:pStyle w:val="text1"/>
              <w:spacing w:before="0" w:after="120" w:line="276" w:lineRule="auto"/>
              <w:ind w:left="567"/>
              <w:rPr>
                <w:sz w:val="22"/>
              </w:rPr>
            </w:pPr>
            <w:r>
              <w:rPr>
                <w:sz w:val="22"/>
              </w:rPr>
              <w:t>Angabe des konkreten Ausschlussgrundes:</w:t>
            </w:r>
          </w:p>
          <w:p w14:paraId="552E74DC" w14:textId="5B93DA87" w:rsidR="00AF677D"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sz w:val="22"/>
                <w:szCs w:val="22"/>
              </w:rPr>
              <w:fldChar w:fldCharType="end"/>
            </w:r>
          </w:p>
          <w:p w14:paraId="5FE021D7" w14:textId="2AA0D3B7" w:rsidR="00D252EE" w:rsidRDefault="00D252EE" w:rsidP="00BC58BF">
            <w:pPr>
              <w:pStyle w:val="text1"/>
              <w:spacing w:before="0" w:after="120" w:line="276" w:lineRule="auto"/>
              <w:ind w:left="567"/>
              <w:rPr>
                <w:sz w:val="22"/>
              </w:rPr>
            </w:pPr>
            <w:r>
              <w:rPr>
                <w:sz w:val="22"/>
              </w:rPr>
              <w:t xml:space="preserve">Angaben zu </w:t>
            </w:r>
            <w:r w:rsidR="008D1449">
              <w:rPr>
                <w:sz w:val="22"/>
              </w:rPr>
              <w:t xml:space="preserve">erfolgten </w:t>
            </w:r>
            <w:r>
              <w:rPr>
                <w:sz w:val="22"/>
              </w:rPr>
              <w:t>Selbstreinigungsmaßnahmen gem. § 125 GWB:</w:t>
            </w:r>
          </w:p>
          <w:p w14:paraId="1C524D76" w14:textId="714CB671" w:rsidR="00D252EE" w:rsidRPr="0099495C" w:rsidRDefault="00AF677D" w:rsidP="00BC58BF">
            <w:pPr>
              <w:pStyle w:val="text1"/>
              <w:spacing w:before="0" w:after="120" w:line="276" w:lineRule="auto"/>
              <w:ind w:left="567"/>
              <w:rPr>
                <w:sz w:val="22"/>
                <w:szCs w:val="22"/>
              </w:rPr>
            </w:pPr>
            <w:r w:rsidRPr="00BC58BF">
              <w:rPr>
                <w:sz w:val="22"/>
                <w:szCs w:val="22"/>
              </w:rPr>
              <w:fldChar w:fldCharType="begin">
                <w:ffData>
                  <w:name w:val="Text3"/>
                  <w:enabled/>
                  <w:calcOnExit w:val="0"/>
                  <w:textInput/>
                </w:ffData>
              </w:fldChar>
            </w:r>
            <w:r w:rsidRPr="00BC58BF">
              <w:rPr>
                <w:sz w:val="22"/>
                <w:szCs w:val="22"/>
              </w:rPr>
              <w:instrText xml:space="preserve"> FORMTEXT </w:instrText>
            </w:r>
            <w:r w:rsidRPr="00BC58BF">
              <w:rPr>
                <w:sz w:val="22"/>
                <w:szCs w:val="22"/>
              </w:rPr>
            </w:r>
            <w:r w:rsidRPr="00BC58BF">
              <w:rPr>
                <w:sz w:val="22"/>
                <w:szCs w:val="22"/>
              </w:rPr>
              <w:fldChar w:fldCharType="separate"/>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noProof/>
                <w:sz w:val="22"/>
                <w:szCs w:val="22"/>
              </w:rPr>
              <w:t> </w:t>
            </w:r>
            <w:r w:rsidRPr="00BC58BF">
              <w:rPr>
                <w:sz w:val="22"/>
                <w:szCs w:val="22"/>
              </w:rPr>
              <w:fldChar w:fldCharType="end"/>
            </w:r>
          </w:p>
        </w:tc>
      </w:tr>
      <w:tr w:rsidR="005B184B" w14:paraId="0C7A54ED" w14:textId="77777777" w:rsidTr="00B47B59">
        <w:tc>
          <w:tcPr>
            <w:tcW w:w="9359" w:type="dxa"/>
            <w:gridSpan w:val="2"/>
          </w:tcPr>
          <w:p w14:paraId="535F4AFC" w14:textId="77777777" w:rsidR="00F26B0C" w:rsidRDefault="00F26B0C" w:rsidP="00067523">
            <w:pPr>
              <w:spacing w:before="120" w:after="120" w:line="276" w:lineRule="auto"/>
              <w:jc w:val="both"/>
              <w:rPr>
                <w:sz w:val="22"/>
                <w:szCs w:val="22"/>
              </w:rPr>
            </w:pPr>
          </w:p>
          <w:p w14:paraId="3A81467F" w14:textId="493D652D" w:rsidR="005B184B" w:rsidRPr="0015042C" w:rsidRDefault="005B184B" w:rsidP="00067523">
            <w:pPr>
              <w:spacing w:before="120" w:after="120" w:line="276" w:lineRule="auto"/>
              <w:jc w:val="both"/>
              <w:rPr>
                <w:sz w:val="22"/>
                <w:szCs w:val="22"/>
              </w:rPr>
            </w:pPr>
            <w:r w:rsidRPr="0015042C">
              <w:rPr>
                <w:sz w:val="22"/>
                <w:szCs w:val="22"/>
              </w:rPr>
              <w:t>Er versichert darüber hinaus, dass</w:t>
            </w:r>
          </w:p>
        </w:tc>
      </w:tr>
      <w:tr w:rsidR="005B184B" w14:paraId="74C9D196" w14:textId="77777777" w:rsidTr="00566999">
        <w:tc>
          <w:tcPr>
            <w:tcW w:w="573" w:type="dxa"/>
            <w:tcMar>
              <w:left w:w="57" w:type="dxa"/>
              <w:right w:w="57" w:type="dxa"/>
            </w:tcMar>
          </w:tcPr>
          <w:p w14:paraId="4DB12F71"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2175D2AD" w14:textId="29DE6C51" w:rsidR="00395862" w:rsidRPr="00395862" w:rsidRDefault="008130CC" w:rsidP="00067523">
            <w:pPr>
              <w:pStyle w:val="text1"/>
              <w:numPr>
                <w:ilvl w:val="0"/>
                <w:numId w:val="39"/>
              </w:numPr>
              <w:spacing w:before="0" w:line="276" w:lineRule="auto"/>
            </w:pPr>
            <w:r w:rsidRPr="008130CC">
              <w:rPr>
                <w:color w:val="auto"/>
                <w:sz w:val="22"/>
                <w:u w:val="single"/>
              </w:rPr>
              <w:t>kein</w:t>
            </w:r>
            <w:r>
              <w:rPr>
                <w:color w:val="auto"/>
                <w:sz w:val="22"/>
              </w:rPr>
              <w:t xml:space="preserve"> Ausschlussgrund gem. § 21 Schwarzarbeitsbekämpfungsgesetz in der jeweils aktuellen Fassung </w:t>
            </w:r>
            <w:r w:rsidRPr="008130CC">
              <w:rPr>
                <w:b/>
                <w:color w:val="auto"/>
                <w:sz w:val="22"/>
              </w:rPr>
              <w:t>und</w:t>
            </w:r>
            <w:r>
              <w:rPr>
                <w:color w:val="auto"/>
                <w:sz w:val="22"/>
              </w:rPr>
              <w:t xml:space="preserve"> </w:t>
            </w:r>
            <w:r w:rsidRPr="008130CC">
              <w:rPr>
                <w:color w:val="auto"/>
                <w:sz w:val="22"/>
                <w:u w:val="single"/>
              </w:rPr>
              <w:t>kein</w:t>
            </w:r>
            <w:r>
              <w:rPr>
                <w:color w:val="auto"/>
                <w:sz w:val="22"/>
              </w:rPr>
              <w:t xml:space="preserve"> Ausschlussgrund gem. § 21 Arbeitnehmerentsendegesetz</w:t>
            </w:r>
            <w:r w:rsidR="00E03E80">
              <w:rPr>
                <w:color w:val="auto"/>
                <w:sz w:val="22"/>
              </w:rPr>
              <w:t xml:space="preserve"> in der jeweils aktuellen Fassung</w:t>
            </w:r>
            <w:r>
              <w:rPr>
                <w:color w:val="auto"/>
                <w:sz w:val="22"/>
              </w:rPr>
              <w:t xml:space="preserve"> vorliegt.</w:t>
            </w:r>
            <w:r w:rsidR="005B184B" w:rsidRPr="00C67E29">
              <w:rPr>
                <w:color w:val="auto"/>
                <w:sz w:val="22"/>
              </w:rPr>
              <w:t xml:space="preserve"> </w:t>
            </w:r>
          </w:p>
          <w:p w14:paraId="68861E1C" w14:textId="2E06257E" w:rsidR="00395862" w:rsidRPr="00395862" w:rsidRDefault="00395862" w:rsidP="00067523">
            <w:pPr>
              <w:tabs>
                <w:tab w:val="clear" w:pos="1134"/>
                <w:tab w:val="left" w:pos="7575"/>
              </w:tabs>
              <w:jc w:val="both"/>
            </w:pPr>
          </w:p>
          <w:p w14:paraId="7C3E1573" w14:textId="77777777" w:rsidR="005B184B" w:rsidRPr="00395862" w:rsidRDefault="005B184B" w:rsidP="00067523">
            <w:pPr>
              <w:jc w:val="both"/>
            </w:pPr>
          </w:p>
        </w:tc>
      </w:tr>
      <w:tr w:rsidR="005B184B" w14:paraId="58006E7E" w14:textId="77777777" w:rsidTr="00566999">
        <w:tc>
          <w:tcPr>
            <w:tcW w:w="573" w:type="dxa"/>
            <w:tcMar>
              <w:left w:w="57" w:type="dxa"/>
              <w:right w:w="57" w:type="dxa"/>
            </w:tcMar>
          </w:tcPr>
          <w:p w14:paraId="7D7A6E96"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lastRenderedPageBreak/>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7B8A2289" w14:textId="7271024C" w:rsidR="00067523" w:rsidRDefault="008130CC" w:rsidP="00486ED3">
            <w:pPr>
              <w:pStyle w:val="text1"/>
              <w:numPr>
                <w:ilvl w:val="0"/>
                <w:numId w:val="39"/>
              </w:numPr>
              <w:spacing w:before="0" w:after="120" w:line="276" w:lineRule="auto"/>
              <w:rPr>
                <w:sz w:val="22"/>
              </w:rPr>
            </w:pPr>
            <w:r w:rsidRPr="008130CC">
              <w:rPr>
                <w:sz w:val="22"/>
                <w:u w:val="single"/>
              </w:rPr>
              <w:t>kein</w:t>
            </w:r>
            <w:r>
              <w:rPr>
                <w:sz w:val="22"/>
              </w:rPr>
              <w:t xml:space="preserve"> Ausschlussgrund gem. § </w:t>
            </w:r>
            <w:r w:rsidR="005B184B" w:rsidRPr="008D3016">
              <w:rPr>
                <w:sz w:val="22"/>
              </w:rPr>
              <w:t xml:space="preserve">98c des Gesetzes über den Aufenthalt, die Erwerbstätigkeit und die Integration von Ausländern im Bundesgebiet (Aufenthaltsgesetz) </w:t>
            </w:r>
            <w:r w:rsidR="00E03E80">
              <w:rPr>
                <w:sz w:val="22"/>
              </w:rPr>
              <w:t xml:space="preserve">in der jeweils aktuellen Fassung </w:t>
            </w:r>
            <w:r>
              <w:rPr>
                <w:sz w:val="22"/>
              </w:rPr>
              <w:t>vorliegt.</w:t>
            </w:r>
          </w:p>
          <w:p w14:paraId="329D4F85" w14:textId="5199276B" w:rsidR="00DA1522" w:rsidRPr="00C67E29" w:rsidRDefault="00DA1522" w:rsidP="008130CC">
            <w:pPr>
              <w:pStyle w:val="text1"/>
              <w:spacing w:before="0" w:after="120" w:line="276" w:lineRule="auto"/>
              <w:ind w:left="357"/>
              <w:rPr>
                <w:sz w:val="22"/>
              </w:rPr>
            </w:pPr>
          </w:p>
        </w:tc>
      </w:tr>
      <w:tr w:rsidR="005B184B" w14:paraId="22FDF11E" w14:textId="77777777" w:rsidTr="00566999">
        <w:tc>
          <w:tcPr>
            <w:tcW w:w="573" w:type="dxa"/>
            <w:tcMar>
              <w:left w:w="57" w:type="dxa"/>
              <w:right w:w="57" w:type="dxa"/>
            </w:tcMar>
          </w:tcPr>
          <w:p w14:paraId="239BB510"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3EA7DDC5" w14:textId="19EF2740" w:rsidR="005B184B" w:rsidRDefault="005B184B" w:rsidP="00067523">
            <w:pPr>
              <w:pStyle w:val="text1"/>
              <w:numPr>
                <w:ilvl w:val="0"/>
                <w:numId w:val="39"/>
              </w:numPr>
              <w:spacing w:before="0" w:after="120" w:line="276" w:lineRule="auto"/>
              <w:ind w:left="357" w:hanging="357"/>
              <w:rPr>
                <w:sz w:val="22"/>
              </w:rPr>
            </w:pPr>
            <w:r>
              <w:rPr>
                <w:sz w:val="22"/>
              </w:rPr>
              <w:t xml:space="preserve">sein Unternehmen </w:t>
            </w:r>
            <w:r w:rsidRPr="001F1410">
              <w:rPr>
                <w:sz w:val="22"/>
                <w:u w:val="single"/>
              </w:rPr>
              <w:t>nicht</w:t>
            </w:r>
            <w:r>
              <w:rPr>
                <w:sz w:val="22"/>
              </w:rPr>
              <w:t xml:space="preserve"> </w:t>
            </w:r>
            <w:r w:rsidRPr="00BD23F6">
              <w:rPr>
                <w:sz w:val="22"/>
              </w:rPr>
              <w:t>wegen eines Verstoßes nach §</w:t>
            </w:r>
            <w:r w:rsidR="00DA1522">
              <w:rPr>
                <w:sz w:val="22"/>
              </w:rPr>
              <w:t>§ 19,</w:t>
            </w:r>
            <w:r w:rsidRPr="00BD23F6">
              <w:rPr>
                <w:sz w:val="22"/>
              </w:rPr>
              <w:t xml:space="preserve"> 21 </w:t>
            </w:r>
            <w:r>
              <w:rPr>
                <w:sz w:val="22"/>
              </w:rPr>
              <w:t xml:space="preserve">des </w:t>
            </w:r>
            <w:r w:rsidRPr="00BD23F6">
              <w:rPr>
                <w:sz w:val="22"/>
              </w:rPr>
              <w:t>Gesetz</w:t>
            </w:r>
            <w:r>
              <w:rPr>
                <w:sz w:val="22"/>
              </w:rPr>
              <w:t>es</w:t>
            </w:r>
            <w:r w:rsidRPr="00BD23F6">
              <w:rPr>
                <w:sz w:val="22"/>
              </w:rPr>
              <w:t xml:space="preserve"> zur Regelung eines allgemeinen M</w:t>
            </w:r>
            <w:r>
              <w:rPr>
                <w:sz w:val="22"/>
              </w:rPr>
              <w:t>indestlohns (Mindestlohngesetz</w:t>
            </w:r>
            <w:r w:rsidRPr="00BD23F6">
              <w:rPr>
                <w:sz w:val="22"/>
              </w:rPr>
              <w:t>)</w:t>
            </w:r>
            <w:r w:rsidR="00E03E80">
              <w:rPr>
                <w:sz w:val="22"/>
              </w:rPr>
              <w:t xml:space="preserve"> in der jeweils aktuellen Fassung</w:t>
            </w:r>
            <w:r>
              <w:rPr>
                <w:sz w:val="22"/>
              </w:rPr>
              <w:t xml:space="preserve"> </w:t>
            </w:r>
            <w:r w:rsidRPr="00BD23F6">
              <w:rPr>
                <w:sz w:val="22"/>
              </w:rPr>
              <w:t xml:space="preserve">mit einer Geldbuße von </w:t>
            </w:r>
            <w:r w:rsidR="007F7FA1">
              <w:rPr>
                <w:sz w:val="22"/>
              </w:rPr>
              <w:t>mindestens</w:t>
            </w:r>
            <w:r w:rsidR="007F7FA1" w:rsidRPr="00BD23F6">
              <w:rPr>
                <w:sz w:val="22"/>
              </w:rPr>
              <w:t xml:space="preserve"> </w:t>
            </w:r>
            <w:r w:rsidRPr="00BD23F6">
              <w:rPr>
                <w:sz w:val="22"/>
              </w:rPr>
              <w:t xml:space="preserve">zweitausendfünfhundert Euro belegt worden </w:t>
            </w:r>
            <w:r>
              <w:rPr>
                <w:sz w:val="22"/>
              </w:rPr>
              <w:t>ist</w:t>
            </w:r>
            <w:r w:rsidRPr="00BD23F6">
              <w:rPr>
                <w:sz w:val="22"/>
              </w:rPr>
              <w:t>.</w:t>
            </w:r>
          </w:p>
          <w:p w14:paraId="277DDFC3" w14:textId="36BAFDD0" w:rsidR="00067523" w:rsidRPr="00C67E29" w:rsidRDefault="00067523" w:rsidP="00067523">
            <w:pPr>
              <w:pStyle w:val="text1"/>
              <w:spacing w:before="0" w:after="120" w:line="276" w:lineRule="auto"/>
              <w:ind w:left="357"/>
              <w:rPr>
                <w:sz w:val="22"/>
              </w:rPr>
            </w:pPr>
          </w:p>
        </w:tc>
      </w:tr>
      <w:tr w:rsidR="005B184B" w14:paraId="4304B50D" w14:textId="77777777" w:rsidTr="00566999">
        <w:tc>
          <w:tcPr>
            <w:tcW w:w="573" w:type="dxa"/>
            <w:tcMar>
              <w:left w:w="57" w:type="dxa"/>
              <w:right w:w="57" w:type="dxa"/>
            </w:tcMar>
          </w:tcPr>
          <w:p w14:paraId="0317C4FF" w14:textId="77777777" w:rsidR="005B184B" w:rsidRPr="005B184B" w:rsidRDefault="00663051" w:rsidP="00566999">
            <w:pPr>
              <w:pStyle w:val="text1"/>
              <w:tabs>
                <w:tab w:val="clear" w:pos="567"/>
                <w:tab w:val="left" w:pos="742"/>
              </w:tabs>
              <w:spacing w:before="0" w:after="120" w:line="276" w:lineRule="auto"/>
              <w:ind w:left="0"/>
              <w:jc w:val="center"/>
              <w:rPr>
                <w:color w:val="auto"/>
                <w:sz w:val="28"/>
              </w:rPr>
            </w:pPr>
            <w:r>
              <w:fldChar w:fldCharType="begin">
                <w:ffData>
                  <w:name w:val=""/>
                  <w:enabled/>
                  <w:calcOnExit w:val="0"/>
                  <w:checkBox>
                    <w:sizeAuto/>
                    <w:default w:val="0"/>
                  </w:checkBox>
                </w:ffData>
              </w:fldChar>
            </w:r>
            <w:r>
              <w:instrText xml:space="preserve"> FORMCHECKBOX </w:instrText>
            </w:r>
            <w:r w:rsidR="00CB07B3">
              <w:fldChar w:fldCharType="separate"/>
            </w:r>
            <w:r>
              <w:fldChar w:fldCharType="end"/>
            </w:r>
          </w:p>
        </w:tc>
        <w:tc>
          <w:tcPr>
            <w:tcW w:w="8786" w:type="dxa"/>
          </w:tcPr>
          <w:p w14:paraId="41ED2DD9" w14:textId="4759FA59" w:rsidR="005B184B" w:rsidRPr="00C67E29" w:rsidRDefault="00456A01" w:rsidP="00067523">
            <w:pPr>
              <w:pStyle w:val="text1"/>
              <w:numPr>
                <w:ilvl w:val="0"/>
                <w:numId w:val="39"/>
              </w:numPr>
              <w:spacing w:before="0" w:after="120" w:line="360" w:lineRule="auto"/>
              <w:ind w:left="357" w:hanging="357"/>
              <w:rPr>
                <w:sz w:val="22"/>
              </w:rPr>
            </w:pPr>
            <w:r w:rsidRPr="001F1410">
              <w:rPr>
                <w:rFonts w:cs="Arial"/>
                <w:sz w:val="22"/>
                <w:szCs w:val="22"/>
                <w:u w:val="single"/>
              </w:rPr>
              <w:t>kein</w:t>
            </w:r>
            <w:r>
              <w:rPr>
                <w:rFonts w:cs="Arial"/>
                <w:sz w:val="22"/>
                <w:szCs w:val="22"/>
              </w:rPr>
              <w:t xml:space="preserve"> Ausschluss</w:t>
            </w:r>
            <w:r w:rsidR="00A92A8C">
              <w:rPr>
                <w:rFonts w:cs="Arial"/>
                <w:sz w:val="22"/>
                <w:szCs w:val="22"/>
              </w:rPr>
              <w:t>grund</w:t>
            </w:r>
            <w:r>
              <w:rPr>
                <w:rFonts w:cs="Arial"/>
                <w:sz w:val="22"/>
                <w:szCs w:val="22"/>
              </w:rPr>
              <w:t xml:space="preserve"> von der Vergabe nach § 22 </w:t>
            </w:r>
            <w:r w:rsidRPr="00C85593">
              <w:rPr>
                <w:rFonts w:cs="Arial"/>
                <w:bCs/>
                <w:sz w:val="22"/>
                <w:szCs w:val="22"/>
              </w:rPr>
              <w:t>Lieferkettensorgfalts</w:t>
            </w:r>
            <w:r w:rsidR="00A92A8C">
              <w:rPr>
                <w:rFonts w:cs="Arial"/>
                <w:bCs/>
                <w:sz w:val="22"/>
                <w:szCs w:val="22"/>
              </w:rPr>
              <w:t>-</w:t>
            </w:r>
            <w:r w:rsidRPr="00C85593">
              <w:rPr>
                <w:rFonts w:cs="Arial"/>
                <w:bCs/>
                <w:sz w:val="22"/>
                <w:szCs w:val="22"/>
              </w:rPr>
              <w:t>pflichtengesetz (LkSG)</w:t>
            </w:r>
            <w:r w:rsidR="00E03E80">
              <w:rPr>
                <w:rFonts w:cs="Arial"/>
                <w:bCs/>
                <w:sz w:val="22"/>
                <w:szCs w:val="22"/>
              </w:rPr>
              <w:t xml:space="preserve"> in der jeweils aktuellen Fassung</w:t>
            </w:r>
            <w:r>
              <w:rPr>
                <w:rFonts w:cs="Arial"/>
                <w:bCs/>
                <w:sz w:val="22"/>
                <w:szCs w:val="22"/>
              </w:rPr>
              <w:t xml:space="preserve"> vorliegt</w:t>
            </w:r>
            <w:r w:rsidR="0057090A">
              <w:rPr>
                <w:rFonts w:cs="Arial"/>
                <w:bCs/>
                <w:sz w:val="22"/>
                <w:szCs w:val="22"/>
              </w:rPr>
              <w:t>.</w:t>
            </w:r>
          </w:p>
        </w:tc>
      </w:tr>
    </w:tbl>
    <w:p w14:paraId="26A28EB0" w14:textId="77777777" w:rsidR="00AC5DFF" w:rsidRDefault="00AC5DFF" w:rsidP="004C1624">
      <w:pPr>
        <w:spacing w:line="360" w:lineRule="auto"/>
        <w:jc w:val="both"/>
      </w:pPr>
    </w:p>
    <w:p w14:paraId="4548BD0B" w14:textId="77777777" w:rsidR="00EE54B8" w:rsidRDefault="008E0278" w:rsidP="004C1624">
      <w:pPr>
        <w:spacing w:line="360" w:lineRule="auto"/>
        <w:jc w:val="both"/>
      </w:pPr>
      <w:r w:rsidRPr="00664A39">
        <w:t>Die Vergabestelle kann entsprechende Nachweise des Nichtvorliegens von Ausschlussgründen der §§ 123, 124 GWB jederzeit anfordern.</w:t>
      </w:r>
      <w:r w:rsidR="0076723B">
        <w:t xml:space="preserve"> Diese sind nach</w:t>
      </w:r>
      <w:r w:rsidR="0076723B" w:rsidRPr="00664A39">
        <w:t xml:space="preserve"> Anforderung durch die Vergabestelle </w:t>
      </w:r>
      <w:r w:rsidR="0076723B">
        <w:t>fristgerecht vorzulegen</w:t>
      </w:r>
      <w:r w:rsidR="0076723B" w:rsidRPr="00664A39">
        <w:t>.</w:t>
      </w:r>
      <w:bookmarkStart w:id="1" w:name="OLE_LINK1"/>
      <w:bookmarkStart w:id="2" w:name="OLE_LINK2"/>
      <w:r w:rsidR="0041700A">
        <w:t xml:space="preserve"> </w:t>
      </w:r>
      <w:r w:rsidR="00EC0EDD">
        <w:t xml:space="preserve">Werden die </w:t>
      </w:r>
      <w:r w:rsidR="002C4C6A">
        <w:t xml:space="preserve">ggfls. gesondert angeforderten </w:t>
      </w:r>
      <w:r w:rsidR="00EC0EDD">
        <w:t xml:space="preserve">weiteren Nachweise / die unterzeichnete Erklärung vor Zuschlag nicht fristgerecht vorgelegt, wird das Angebot </w:t>
      </w:r>
      <w:r w:rsidR="002C4C6A">
        <w:t xml:space="preserve">/ der Teilnahmeantrag </w:t>
      </w:r>
      <w:r w:rsidR="00EC0EDD">
        <w:t>ausgeschlossen.</w:t>
      </w:r>
    </w:p>
    <w:p w14:paraId="1289374D" w14:textId="5FDDA800" w:rsidR="008923AD" w:rsidRPr="00664A39" w:rsidRDefault="008923AD" w:rsidP="004C1624">
      <w:pPr>
        <w:spacing w:line="360" w:lineRule="auto"/>
        <w:jc w:val="both"/>
      </w:pPr>
      <w:r w:rsidRPr="00664A39">
        <w:t xml:space="preserve">Ab einer Auftragssumme von </w:t>
      </w:r>
      <w:r w:rsidR="00BA33F5">
        <w:t>5</w:t>
      </w:r>
      <w:r w:rsidRPr="00664A39">
        <w:t xml:space="preserve">0.000 Euro wird der Auftraggeber für den Bieter, auf dessen Angebot der Zuschlag erteilt werden soll, </w:t>
      </w:r>
      <w:r w:rsidR="007D3011">
        <w:t>einen Auszug aus dem Wettbewerbsregister gem. § 6 Abs. 1 S. 1</w:t>
      </w:r>
      <w:r w:rsidR="00BA33F5" w:rsidRPr="00BA33F5">
        <w:t xml:space="preserve"> Gesetz zur Einrichtung und zum Betrieb eines Registers zum Schutz des Wettbewerbs um öffentliche Aufträge und Konzessionen (Wettbewerbsregistergesetz - WRegG)</w:t>
      </w:r>
      <w:r w:rsidR="007D3011">
        <w:t xml:space="preserve"> </w:t>
      </w:r>
      <w:r w:rsidR="00BA33F5">
        <w:t>in der jeweils aktuellen Fassung</w:t>
      </w:r>
      <w:r w:rsidR="007D3011">
        <w:t xml:space="preserve"> beim Bundeskartellamt </w:t>
      </w:r>
      <w:r w:rsidRPr="00664A39">
        <w:t>anfordern.</w:t>
      </w:r>
      <w:r w:rsidR="00BA33F5">
        <w:t xml:space="preserve"> Daneben behält der öffentliche Auftraggeber sich auch eine Abfrage in den Fällen des § 6 Abs. 2 WRegG in der aktuellen Fassung vor.</w:t>
      </w:r>
    </w:p>
    <w:bookmarkEnd w:id="1"/>
    <w:bookmarkEnd w:id="2"/>
    <w:p w14:paraId="351B3275" w14:textId="26A7439F" w:rsidR="00033CCE" w:rsidRPr="00664A39" w:rsidRDefault="00033CCE" w:rsidP="004C1624">
      <w:pPr>
        <w:spacing w:line="360" w:lineRule="auto"/>
        <w:jc w:val="both"/>
      </w:pPr>
      <w:r w:rsidRPr="00664A39">
        <w:t xml:space="preserve">Setzt der Bieter </w:t>
      </w:r>
      <w:r w:rsidR="006C2B0C" w:rsidRPr="00664A39">
        <w:t>Unterauftragnehmer</w:t>
      </w:r>
      <w:r w:rsidRPr="00664A39">
        <w:t xml:space="preserve"> ein</w:t>
      </w:r>
      <w:r w:rsidR="005A183A">
        <w:t xml:space="preserve"> oder bedient sich der Eignungsleihe</w:t>
      </w:r>
      <w:r w:rsidRPr="00664A39">
        <w:t xml:space="preserve">, hat jeder </w:t>
      </w:r>
      <w:r w:rsidR="006C2B0C" w:rsidRPr="00664A39">
        <w:t>Unterauftragnehmer</w:t>
      </w:r>
      <w:r w:rsidR="005A183A">
        <w:t xml:space="preserve"> bzw. jedes eignungsverleihende Unternehmen</w:t>
      </w:r>
      <w:r w:rsidRPr="00664A39">
        <w:t xml:space="preserve"> die vorstehenden Erklärungen durch Unter</w:t>
      </w:r>
      <w:r w:rsidR="001A0333" w:rsidRPr="00664A39">
        <w:t>zeichnung diese</w:t>
      </w:r>
      <w:r w:rsidR="0089317C">
        <w:t>r Unterlage</w:t>
      </w:r>
      <w:r w:rsidR="001A0333" w:rsidRPr="00664A39">
        <w:t xml:space="preserve"> Teil </w:t>
      </w:r>
      <w:r w:rsidRPr="00664A39">
        <w:t>A</w:t>
      </w:r>
      <w:r w:rsidR="001A0333" w:rsidRPr="00664A39">
        <w:t xml:space="preserve"> </w:t>
      </w:r>
      <w:r w:rsidR="00A5767A" w:rsidRPr="00664A39">
        <w:t xml:space="preserve">- </w:t>
      </w:r>
      <w:r w:rsidRPr="00664A39">
        <w:t>Eigenerklärungen abzugeben. Gleiches gilt für sämtliche Mitglieder einer Bietergemeinschaft.</w:t>
      </w:r>
    </w:p>
    <w:p w14:paraId="6F6B6FCB" w14:textId="77777777" w:rsidR="00033CCE" w:rsidRDefault="00033CCE" w:rsidP="004C1624">
      <w:pPr>
        <w:spacing w:line="360" w:lineRule="auto"/>
        <w:jc w:val="both"/>
      </w:pPr>
    </w:p>
    <w:p w14:paraId="07ACAEEB" w14:textId="77777777" w:rsidR="009F1E35" w:rsidRPr="00B37D95" w:rsidRDefault="00EC1656" w:rsidP="004C1624">
      <w:pPr>
        <w:spacing w:line="360" w:lineRule="auto"/>
        <w:jc w:val="both"/>
        <w:rPr>
          <w:sz w:val="20"/>
          <w:u w:val="single"/>
        </w:rPr>
      </w:pPr>
      <w:r w:rsidRPr="00B37D95">
        <w:rPr>
          <w:sz w:val="20"/>
          <w:u w:val="single"/>
        </w:rPr>
        <w:t>Hinweis</w:t>
      </w:r>
      <w:r w:rsidR="007076A1">
        <w:rPr>
          <w:sz w:val="20"/>
          <w:u w:val="single"/>
        </w:rPr>
        <w:t>e</w:t>
      </w:r>
      <w:r w:rsidRPr="00B37D95">
        <w:rPr>
          <w:sz w:val="20"/>
          <w:u w:val="single"/>
        </w:rPr>
        <w:t>:</w:t>
      </w:r>
    </w:p>
    <w:p w14:paraId="06BF1DB4" w14:textId="77777777" w:rsidR="00777EFA" w:rsidRPr="00B37D95" w:rsidRDefault="00BA5006" w:rsidP="004C1624">
      <w:pPr>
        <w:spacing w:line="360" w:lineRule="auto"/>
        <w:jc w:val="both"/>
        <w:rPr>
          <w:sz w:val="20"/>
        </w:rPr>
      </w:pPr>
      <w:r w:rsidRPr="00B37D95">
        <w:rPr>
          <w:sz w:val="20"/>
        </w:rPr>
        <w:t>Lieg</w:t>
      </w:r>
      <w:r>
        <w:rPr>
          <w:sz w:val="20"/>
        </w:rPr>
        <w:t>t</w:t>
      </w:r>
      <w:r w:rsidRPr="00B37D95">
        <w:rPr>
          <w:sz w:val="20"/>
        </w:rPr>
        <w:t xml:space="preserve"> </w:t>
      </w:r>
      <w:r>
        <w:rPr>
          <w:sz w:val="20"/>
        </w:rPr>
        <w:t>ein unter N</w:t>
      </w:r>
      <w:r w:rsidR="00777EFA" w:rsidRPr="00B37D95">
        <w:rPr>
          <w:sz w:val="20"/>
        </w:rPr>
        <w:t>ummer I. genannte</w:t>
      </w:r>
      <w:r>
        <w:rPr>
          <w:sz w:val="20"/>
        </w:rPr>
        <w:t xml:space="preserve">r </w:t>
      </w:r>
      <w:r w:rsidR="00536D6C" w:rsidRPr="00B37D95">
        <w:rPr>
          <w:sz w:val="20"/>
        </w:rPr>
        <w:t>Gr</w:t>
      </w:r>
      <w:r>
        <w:rPr>
          <w:sz w:val="20"/>
        </w:rPr>
        <w:t>u</w:t>
      </w:r>
      <w:r w:rsidR="00536D6C" w:rsidRPr="00B37D95">
        <w:rPr>
          <w:sz w:val="20"/>
        </w:rPr>
        <w:t xml:space="preserve">nd vor, </w:t>
      </w:r>
      <w:r w:rsidR="00777EFA" w:rsidRPr="00B37D95">
        <w:rPr>
          <w:sz w:val="20"/>
        </w:rPr>
        <w:t xml:space="preserve">hat </w:t>
      </w:r>
      <w:r w:rsidR="00536D6C" w:rsidRPr="00B37D95">
        <w:rPr>
          <w:sz w:val="20"/>
        </w:rPr>
        <w:t xml:space="preserve">dies </w:t>
      </w:r>
      <w:r w:rsidR="00777EFA" w:rsidRPr="00B37D95">
        <w:rPr>
          <w:sz w:val="20"/>
        </w:rPr>
        <w:t>zwingend de</w:t>
      </w:r>
      <w:r w:rsidR="00D84C2F" w:rsidRPr="00B37D95">
        <w:rPr>
          <w:sz w:val="20"/>
        </w:rPr>
        <w:t xml:space="preserve">n Ausschluss des Angebots/Teilnahmeantrags </w:t>
      </w:r>
      <w:r w:rsidR="00777EFA" w:rsidRPr="00B37D95">
        <w:rPr>
          <w:sz w:val="20"/>
        </w:rPr>
        <w:t>zur Folge (§ 123 GWB).</w:t>
      </w:r>
    </w:p>
    <w:p w14:paraId="6CE33BEF" w14:textId="77777777" w:rsidR="00777EFA" w:rsidRDefault="009F1E35" w:rsidP="004C1624">
      <w:pPr>
        <w:spacing w:line="360" w:lineRule="auto"/>
        <w:jc w:val="both"/>
        <w:rPr>
          <w:sz w:val="20"/>
        </w:rPr>
      </w:pPr>
      <w:r w:rsidRPr="00B37D95">
        <w:rPr>
          <w:sz w:val="20"/>
        </w:rPr>
        <w:t xml:space="preserve">Im Übrigen </w:t>
      </w:r>
      <w:r w:rsidR="00BC3105" w:rsidRPr="00B37D95">
        <w:rPr>
          <w:sz w:val="20"/>
        </w:rPr>
        <w:t>wird der Auftraggeber sein ihm zustehendes Ermessen bzw. seinen Beurteilungsspielraum pflichtgemäß ausüben und über den Ausschluss entscheiden.</w:t>
      </w:r>
    </w:p>
    <w:p w14:paraId="647F2CD8" w14:textId="77777777" w:rsidR="00BC3105" w:rsidRDefault="00BC3105" w:rsidP="004C1624">
      <w:pPr>
        <w:spacing w:line="360" w:lineRule="auto"/>
        <w:jc w:val="both"/>
      </w:pPr>
    </w:p>
    <w:p w14:paraId="7DE83F65" w14:textId="77777777" w:rsidR="001F1410" w:rsidRDefault="001F1410">
      <w:pPr>
        <w:rPr>
          <w:b/>
        </w:rPr>
      </w:pPr>
      <w:r>
        <w:rPr>
          <w:b/>
        </w:rPr>
        <w:br w:type="page"/>
      </w:r>
    </w:p>
    <w:p w14:paraId="51D4F93B" w14:textId="31447A20" w:rsidR="00EE54B8" w:rsidRDefault="00EE54B8" w:rsidP="00EE54B8">
      <w:pPr>
        <w:spacing w:line="360" w:lineRule="auto"/>
        <w:jc w:val="both"/>
        <w:rPr>
          <w:b/>
        </w:rPr>
      </w:pPr>
      <w:r>
        <w:rPr>
          <w:b/>
        </w:rPr>
        <w:lastRenderedPageBreak/>
        <w:t>Der</w:t>
      </w:r>
      <w:r w:rsidR="00911410">
        <w:rPr>
          <w:b/>
        </w:rPr>
        <w:t xml:space="preserve">/das </w:t>
      </w:r>
      <w:r w:rsidR="00D66453">
        <w:rPr>
          <w:b/>
        </w:rPr>
        <w:t>unten bezeichnete</w:t>
      </w:r>
      <w:r>
        <w:rPr>
          <w:b/>
        </w:rPr>
        <w:t xml:space="preserve"> Bieter </w:t>
      </w:r>
      <w:r w:rsidR="00D66453">
        <w:rPr>
          <w:b/>
        </w:rPr>
        <w:t xml:space="preserve">/ </w:t>
      </w:r>
      <w:r w:rsidRPr="006D4625">
        <w:rPr>
          <w:b/>
        </w:rPr>
        <w:t xml:space="preserve">Unterauftragnehmer </w:t>
      </w:r>
      <w:r w:rsidR="00911410">
        <w:rPr>
          <w:b/>
        </w:rPr>
        <w:t xml:space="preserve">/ Mitglied der Bietergemeinschaft </w:t>
      </w:r>
      <w:r w:rsidR="00BC58BF">
        <w:rPr>
          <w:b/>
        </w:rPr>
        <w:t xml:space="preserve">/ eignungsverleihende Unternehmen </w:t>
      </w:r>
      <w:r w:rsidR="00D66453">
        <w:rPr>
          <w:b/>
        </w:rPr>
        <w:t xml:space="preserve">versichert </w:t>
      </w:r>
      <w:r w:rsidRPr="006D4625">
        <w:rPr>
          <w:b/>
        </w:rPr>
        <w:t xml:space="preserve">die Richtigkeit </w:t>
      </w:r>
      <w:r>
        <w:rPr>
          <w:b/>
        </w:rPr>
        <w:t>seiner</w:t>
      </w:r>
      <w:r w:rsidRPr="006D4625">
        <w:rPr>
          <w:b/>
        </w:rPr>
        <w:t xml:space="preserve"> Angaben.</w:t>
      </w:r>
    </w:p>
    <w:p w14:paraId="726A29DE" w14:textId="77777777" w:rsidR="004968E3" w:rsidRDefault="004968E3" w:rsidP="004C1624">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tblBorders>
        <w:shd w:val="clear" w:color="auto" w:fill="DBF3D5"/>
        <w:tblLook w:val="04A0" w:firstRow="1" w:lastRow="0" w:firstColumn="1" w:lastColumn="0" w:noHBand="0" w:noVBand="1"/>
      </w:tblPr>
      <w:tblGrid>
        <w:gridCol w:w="4530"/>
        <w:gridCol w:w="4530"/>
      </w:tblGrid>
      <w:tr w:rsidR="002C077A" w14:paraId="54DBCD36" w14:textId="77777777" w:rsidTr="00C2569E">
        <w:tc>
          <w:tcPr>
            <w:tcW w:w="4530" w:type="dxa"/>
            <w:shd w:val="clear" w:color="auto" w:fill="auto"/>
            <w:vAlign w:val="center"/>
          </w:tcPr>
          <w:p w14:paraId="6DD516E4" w14:textId="77777777" w:rsidR="002C077A" w:rsidRPr="006D4625" w:rsidRDefault="002C077A" w:rsidP="007E7238">
            <w:pPr>
              <w:spacing w:line="360" w:lineRule="auto"/>
            </w:pPr>
            <w:r w:rsidRPr="00B20EBC">
              <w:t xml:space="preserve">Vollständige Bezeichnung des Unternehmens </w:t>
            </w:r>
            <w:r>
              <w:rPr>
                <w:u w:val="single"/>
              </w:rPr>
              <w:t>inkl.</w:t>
            </w:r>
            <w:r w:rsidRPr="006D4625">
              <w:t xml:space="preserve"> Rechtsform</w:t>
            </w:r>
            <w:r>
              <w:t>:</w:t>
            </w:r>
          </w:p>
        </w:tc>
        <w:tc>
          <w:tcPr>
            <w:tcW w:w="4530" w:type="dxa"/>
            <w:shd w:val="clear" w:color="auto" w:fill="auto"/>
            <w:vAlign w:val="center"/>
          </w:tcPr>
          <w:p w14:paraId="22DC22BD" w14:textId="77777777" w:rsidR="002C077A" w:rsidRPr="00F03191" w:rsidRDefault="002C077A" w:rsidP="005E0BE2">
            <w:pPr>
              <w:spacing w:line="360" w:lineRule="auto"/>
              <w:rPr>
                <w:sz w:val="22"/>
              </w:rPr>
            </w:pPr>
            <w:r w:rsidRPr="00F03191">
              <w:fldChar w:fldCharType="begin">
                <w:ffData>
                  <w:name w:val="Text2"/>
                  <w:enabled/>
                  <w:calcOnExit w:val="0"/>
                  <w:textInput/>
                </w:ffData>
              </w:fldChar>
            </w:r>
            <w:bookmarkStart w:id="3" w:name="Text2"/>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3"/>
          </w:p>
          <w:p w14:paraId="722D7483" w14:textId="77777777" w:rsidR="002C077A" w:rsidRPr="006D4625" w:rsidRDefault="002C077A" w:rsidP="005E0BE2">
            <w:pPr>
              <w:spacing w:line="360" w:lineRule="auto"/>
            </w:pPr>
            <w:r w:rsidRPr="00F03191">
              <w:fldChar w:fldCharType="begin">
                <w:ffData>
                  <w:name w:val="Text3"/>
                  <w:enabled/>
                  <w:calcOnExit w:val="0"/>
                  <w:textInput/>
                </w:ffData>
              </w:fldChar>
            </w:r>
            <w:bookmarkStart w:id="4" w:name="Text3"/>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bookmarkEnd w:id="4"/>
          </w:p>
        </w:tc>
      </w:tr>
      <w:tr w:rsidR="002C077A" w14:paraId="5E5F886B" w14:textId="77777777" w:rsidTr="00C2569E">
        <w:tc>
          <w:tcPr>
            <w:tcW w:w="4530" w:type="dxa"/>
            <w:shd w:val="clear" w:color="auto" w:fill="auto"/>
            <w:vAlign w:val="center"/>
          </w:tcPr>
          <w:p w14:paraId="0F5C61C5" w14:textId="77777777" w:rsidR="002C077A" w:rsidRPr="00B20EBC" w:rsidRDefault="002C077A" w:rsidP="007E7238">
            <w:pPr>
              <w:spacing w:line="360" w:lineRule="auto"/>
            </w:pPr>
            <w:r>
              <w:t xml:space="preserve">Vollständiger </w:t>
            </w:r>
            <w:r w:rsidRPr="00E92BAB">
              <w:t>Name der vertretungsbefugten (natürlichen) Person, die diese Erklärung abgibt</w:t>
            </w:r>
            <w:r w:rsidR="003979CB">
              <w:t>:</w:t>
            </w:r>
          </w:p>
        </w:tc>
        <w:tc>
          <w:tcPr>
            <w:tcW w:w="4530" w:type="dxa"/>
            <w:shd w:val="clear" w:color="auto" w:fill="auto"/>
            <w:vAlign w:val="center"/>
          </w:tcPr>
          <w:p w14:paraId="661F6B2D" w14:textId="4ED8B3DD" w:rsidR="002C077A" w:rsidRDefault="002C077A" w:rsidP="005E0BE2">
            <w:pPr>
              <w:spacing w:line="360" w:lineRule="auto"/>
            </w:pPr>
            <w:r w:rsidRPr="00F03191">
              <w:fldChar w:fldCharType="begin">
                <w:ffData>
                  <w:name w:val=""/>
                  <w:enabled/>
                  <w:calcOnExit w:val="0"/>
                  <w:textInput/>
                </w:ffData>
              </w:fldChar>
            </w:r>
            <w:r w:rsidRPr="00F03191">
              <w:rPr>
                <w:sz w:val="22"/>
              </w:rPr>
              <w:instrText xml:space="preserve"> FORMTEXT </w:instrText>
            </w:r>
            <w:r w:rsidRPr="00F03191">
              <w:fldChar w:fldCharType="separate"/>
            </w:r>
            <w:r w:rsidRPr="00F03191">
              <w:rPr>
                <w:noProof/>
                <w:sz w:val="22"/>
              </w:rPr>
              <w:t> </w:t>
            </w:r>
            <w:r w:rsidRPr="00F03191">
              <w:rPr>
                <w:noProof/>
                <w:sz w:val="22"/>
              </w:rPr>
              <w:t> </w:t>
            </w:r>
            <w:r w:rsidRPr="00F03191">
              <w:rPr>
                <w:noProof/>
                <w:sz w:val="22"/>
              </w:rPr>
              <w:t> </w:t>
            </w:r>
            <w:r w:rsidRPr="00F03191">
              <w:rPr>
                <w:noProof/>
                <w:sz w:val="22"/>
              </w:rPr>
              <w:t> </w:t>
            </w:r>
            <w:r w:rsidRPr="00F03191">
              <w:rPr>
                <w:noProof/>
                <w:sz w:val="22"/>
              </w:rPr>
              <w:t> </w:t>
            </w:r>
            <w:r w:rsidRPr="00F03191">
              <w:fldChar w:fldCharType="end"/>
            </w:r>
          </w:p>
        </w:tc>
      </w:tr>
    </w:tbl>
    <w:p w14:paraId="1201605E" w14:textId="77777777" w:rsidR="002C077A" w:rsidRDefault="002C077A" w:rsidP="004C1624">
      <w:pPr>
        <w:spacing w:line="360" w:lineRule="auto"/>
        <w:jc w:val="both"/>
      </w:pPr>
    </w:p>
    <w:p w14:paraId="59DAB46A" w14:textId="77777777" w:rsidR="00F46DFF" w:rsidRDefault="00F46DFF" w:rsidP="004C1624">
      <w:pPr>
        <w:spacing w:line="360" w:lineRule="auto"/>
        <w:jc w:val="both"/>
      </w:pPr>
    </w:p>
    <w:tbl>
      <w:tblPr>
        <w:tblStyle w:val="Tabellenraster"/>
        <w:tblW w:w="906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060"/>
      </w:tblGrid>
      <w:tr w:rsidR="002C077A" w14:paraId="07BA6BC2" w14:textId="77777777" w:rsidTr="00E37CBB">
        <w:trPr>
          <w:trHeight w:val="69"/>
        </w:trPr>
        <w:tc>
          <w:tcPr>
            <w:tcW w:w="9060" w:type="dxa"/>
            <w:tcBorders>
              <w:left w:val="single" w:sz="12" w:space="0" w:color="auto"/>
              <w:right w:val="single" w:sz="12" w:space="0" w:color="auto"/>
            </w:tcBorders>
            <w:shd w:val="clear" w:color="auto" w:fill="auto"/>
            <w:vAlign w:val="center"/>
          </w:tcPr>
          <w:p w14:paraId="36481E2D" w14:textId="1430BF65" w:rsidR="002C077A" w:rsidRPr="00292DF2" w:rsidRDefault="00292DF2" w:rsidP="00BD3117">
            <w:pPr>
              <w:tabs>
                <w:tab w:val="left" w:pos="2430"/>
              </w:tabs>
              <w:spacing w:line="360" w:lineRule="auto"/>
              <w:rPr>
                <w:i/>
                <w:sz w:val="18"/>
              </w:rPr>
            </w:pPr>
            <w:r w:rsidRPr="00123D40">
              <w:rPr>
                <w:i/>
                <w:sz w:val="16"/>
              </w:rPr>
              <w:t xml:space="preserve">Falls </w:t>
            </w:r>
            <w:r w:rsidR="004A0486" w:rsidRPr="00123D40">
              <w:rPr>
                <w:i/>
                <w:sz w:val="16"/>
              </w:rPr>
              <w:t xml:space="preserve">Erklärung durch </w:t>
            </w:r>
            <w:r w:rsidR="00836E0B">
              <w:rPr>
                <w:i/>
                <w:sz w:val="16"/>
              </w:rPr>
              <w:t xml:space="preserve">ein </w:t>
            </w:r>
            <w:r w:rsidR="004A0486" w:rsidRPr="00123D40">
              <w:rPr>
                <w:i/>
                <w:sz w:val="16"/>
              </w:rPr>
              <w:t>Mitglied einer Bietergemeinschaft</w:t>
            </w:r>
            <w:r w:rsidR="00813563">
              <w:rPr>
                <w:i/>
                <w:sz w:val="16"/>
              </w:rPr>
              <w:t>, durch das eignungsverleihende Unternehmen</w:t>
            </w:r>
            <w:r w:rsidR="004A0486" w:rsidRPr="00123D40">
              <w:rPr>
                <w:i/>
                <w:sz w:val="16"/>
              </w:rPr>
              <w:t xml:space="preserve"> oder durch Unterauftragnehmer </w:t>
            </w:r>
            <w:r w:rsidR="00123D40" w:rsidRPr="00123D40">
              <w:rPr>
                <w:i/>
                <w:sz w:val="16"/>
              </w:rPr>
              <w:t xml:space="preserve">oder auf gesonderte </w:t>
            </w:r>
            <w:r w:rsidR="00BD3117">
              <w:rPr>
                <w:i/>
                <w:sz w:val="16"/>
              </w:rPr>
              <w:t>Anforderung</w:t>
            </w:r>
            <w:r w:rsidR="00123D40" w:rsidRPr="00123D40">
              <w:rPr>
                <w:i/>
                <w:sz w:val="16"/>
              </w:rPr>
              <w:t xml:space="preserve"> der Vergabestelle </w:t>
            </w:r>
            <w:r w:rsidR="004A0486" w:rsidRPr="00123D40">
              <w:rPr>
                <w:i/>
                <w:sz w:val="16"/>
              </w:rPr>
              <w:t>abgegeben wird</w:t>
            </w:r>
            <w:r w:rsidR="00123D40">
              <w:rPr>
                <w:i/>
                <w:sz w:val="16"/>
              </w:rPr>
              <w:t>:</w:t>
            </w:r>
          </w:p>
        </w:tc>
      </w:tr>
      <w:tr w:rsidR="000B3E34" w14:paraId="34914F76" w14:textId="77777777" w:rsidTr="00B16EFC">
        <w:trPr>
          <w:trHeight w:val="1406"/>
        </w:trPr>
        <w:tc>
          <w:tcPr>
            <w:tcW w:w="9060" w:type="dxa"/>
            <w:tcBorders>
              <w:left w:val="single" w:sz="12" w:space="0" w:color="auto"/>
              <w:right w:val="single" w:sz="12" w:space="0" w:color="auto"/>
            </w:tcBorders>
            <w:shd w:val="clear" w:color="auto" w:fill="auto"/>
            <w:vAlign w:val="bottom"/>
          </w:tcPr>
          <w:p w14:paraId="15C4A8ED" w14:textId="6643DCDD" w:rsidR="00430362" w:rsidRPr="0083080C" w:rsidRDefault="00430362" w:rsidP="00930D5B">
            <w:pPr>
              <w:tabs>
                <w:tab w:val="left" w:pos="2430"/>
              </w:tabs>
              <w:spacing w:line="360" w:lineRule="auto"/>
              <w:rPr>
                <w:sz w:val="22"/>
                <w:szCs w:val="24"/>
              </w:rPr>
            </w:pPr>
            <w:r w:rsidRPr="00F03191">
              <w:rPr>
                <w:sz w:val="24"/>
              </w:rPr>
              <w:fldChar w:fldCharType="begin">
                <w:ffData>
                  <w:name w:val="Text1"/>
                  <w:enabled/>
                  <w:calcOnExit w:val="0"/>
                  <w:textInput/>
                </w:ffData>
              </w:fldChar>
            </w:r>
            <w:r w:rsidRPr="00F03191">
              <w:rPr>
                <w:sz w:val="24"/>
              </w:rPr>
              <w:instrText xml:space="preserve"> FORMTEXT </w:instrText>
            </w:r>
            <w:r w:rsidRPr="00F03191">
              <w:rPr>
                <w:sz w:val="24"/>
              </w:rPr>
            </w:r>
            <w:r w:rsidRPr="00F03191">
              <w:rPr>
                <w:sz w:val="24"/>
              </w:rPr>
              <w:fldChar w:fldCharType="separate"/>
            </w:r>
            <w:r w:rsidR="00930D5B">
              <w:rPr>
                <w:sz w:val="24"/>
              </w:rPr>
              <w:t> </w:t>
            </w:r>
            <w:r w:rsidR="00930D5B">
              <w:rPr>
                <w:sz w:val="24"/>
              </w:rPr>
              <w:t> </w:t>
            </w:r>
            <w:r w:rsidR="00930D5B">
              <w:rPr>
                <w:sz w:val="24"/>
              </w:rPr>
              <w:t> </w:t>
            </w:r>
            <w:r w:rsidR="00930D5B">
              <w:rPr>
                <w:sz w:val="24"/>
              </w:rPr>
              <w:t> </w:t>
            </w:r>
            <w:r w:rsidR="00930D5B">
              <w:rPr>
                <w:sz w:val="24"/>
              </w:rPr>
              <w:t> </w:t>
            </w:r>
            <w:r w:rsidRPr="00F03191">
              <w:rPr>
                <w:sz w:val="24"/>
              </w:rPr>
              <w:fldChar w:fldCharType="end"/>
            </w:r>
            <w:r>
              <w:t xml:space="preserve"> </w:t>
            </w:r>
            <w:r w:rsidRPr="00F03191">
              <w:rPr>
                <w:sz w:val="24"/>
              </w:rPr>
              <w:fldChar w:fldCharType="begin">
                <w:ffData>
                  <w:name w:val="Text1"/>
                  <w:enabled/>
                  <w:calcOnExit w:val="0"/>
                  <w:textInput/>
                </w:ffData>
              </w:fldChar>
            </w:r>
            <w:r w:rsidRPr="00F03191">
              <w:rPr>
                <w:sz w:val="24"/>
              </w:rPr>
              <w:instrText xml:space="preserve"> FORMTEXT </w:instrText>
            </w:r>
            <w:r w:rsidRPr="00F03191">
              <w:rPr>
                <w:sz w:val="24"/>
              </w:rPr>
            </w:r>
            <w:r w:rsidRPr="00F03191">
              <w:rPr>
                <w:sz w:val="24"/>
              </w:rPr>
              <w:fldChar w:fldCharType="separate"/>
            </w:r>
            <w:r w:rsidRPr="00F03191">
              <w:rPr>
                <w:noProof/>
                <w:sz w:val="24"/>
              </w:rPr>
              <w:t> </w:t>
            </w:r>
            <w:r w:rsidRPr="00F03191">
              <w:rPr>
                <w:noProof/>
                <w:sz w:val="24"/>
              </w:rPr>
              <w:t> </w:t>
            </w:r>
            <w:r w:rsidRPr="00F03191">
              <w:rPr>
                <w:noProof/>
                <w:sz w:val="24"/>
              </w:rPr>
              <w:t> </w:t>
            </w:r>
            <w:r w:rsidRPr="00F03191">
              <w:rPr>
                <w:noProof/>
                <w:sz w:val="24"/>
              </w:rPr>
              <w:t> </w:t>
            </w:r>
            <w:r w:rsidRPr="00F03191">
              <w:rPr>
                <w:noProof/>
                <w:sz w:val="24"/>
              </w:rPr>
              <w:t> </w:t>
            </w:r>
            <w:r w:rsidRPr="00F03191">
              <w:rPr>
                <w:sz w:val="24"/>
              </w:rPr>
              <w:fldChar w:fldCharType="end"/>
            </w:r>
          </w:p>
        </w:tc>
      </w:tr>
      <w:tr w:rsidR="000B3E34" w14:paraId="77CBAF1C" w14:textId="77777777" w:rsidTr="00A40BAB">
        <w:trPr>
          <w:trHeight w:val="262"/>
        </w:trPr>
        <w:tc>
          <w:tcPr>
            <w:tcW w:w="9060" w:type="dxa"/>
            <w:tcBorders>
              <w:left w:val="single" w:sz="12" w:space="0" w:color="auto"/>
              <w:bottom w:val="single" w:sz="12" w:space="0" w:color="auto"/>
              <w:right w:val="single" w:sz="12" w:space="0" w:color="auto"/>
            </w:tcBorders>
          </w:tcPr>
          <w:p w14:paraId="45A220A8" w14:textId="77777777" w:rsidR="000B3E34" w:rsidRPr="000B3E34" w:rsidRDefault="000B3E34" w:rsidP="00E92BAB">
            <w:pPr>
              <w:spacing w:line="360" w:lineRule="auto"/>
              <w:rPr>
                <w:sz w:val="18"/>
                <w:szCs w:val="24"/>
              </w:rPr>
            </w:pPr>
            <w:r w:rsidRPr="000B3E34">
              <w:rPr>
                <w:sz w:val="18"/>
                <w:szCs w:val="24"/>
              </w:rPr>
              <w:t xml:space="preserve">Ort, Datum, </w:t>
            </w:r>
            <w:r w:rsidR="005A703A">
              <w:rPr>
                <w:sz w:val="18"/>
                <w:szCs w:val="24"/>
              </w:rPr>
              <w:t xml:space="preserve">handschriftliche rechtsverbindliche </w:t>
            </w:r>
            <w:r w:rsidRPr="000B3E34">
              <w:rPr>
                <w:sz w:val="18"/>
                <w:szCs w:val="24"/>
              </w:rPr>
              <w:t>Unterschrift</w:t>
            </w:r>
            <w:r w:rsidR="00F46DFF">
              <w:rPr>
                <w:sz w:val="18"/>
                <w:szCs w:val="24"/>
              </w:rPr>
              <w:t>*)</w:t>
            </w:r>
          </w:p>
        </w:tc>
      </w:tr>
    </w:tbl>
    <w:p w14:paraId="5C09BC75" w14:textId="77777777" w:rsidR="009C7F8E" w:rsidRDefault="009C7F8E" w:rsidP="009C7F8E">
      <w:pPr>
        <w:spacing w:line="360" w:lineRule="auto"/>
        <w:jc w:val="both"/>
        <w:rPr>
          <w:i/>
          <w:sz w:val="20"/>
        </w:rPr>
      </w:pPr>
    </w:p>
    <w:p w14:paraId="7C8FB4EF" w14:textId="77777777" w:rsidR="009C7F8E" w:rsidRPr="00F46DFF" w:rsidRDefault="00F46DFF" w:rsidP="009C7F8E">
      <w:pPr>
        <w:spacing w:line="360" w:lineRule="auto"/>
        <w:jc w:val="both"/>
        <w:rPr>
          <w:b/>
          <w:i/>
          <w:sz w:val="20"/>
        </w:rPr>
      </w:pPr>
      <w:r>
        <w:rPr>
          <w:b/>
          <w:i/>
          <w:sz w:val="20"/>
        </w:rPr>
        <w:t xml:space="preserve">*) </w:t>
      </w:r>
      <w:r w:rsidR="0041700A" w:rsidRPr="00F46DFF">
        <w:rPr>
          <w:b/>
          <w:i/>
          <w:sz w:val="20"/>
        </w:rPr>
        <w:t>Eine lediglich elektronisch in das Dokument eingefügte eingescannte Unterschrift ersetzt nicht die handschriftliche rechtsverbindliche Unterzeichnung.</w:t>
      </w:r>
    </w:p>
    <w:p w14:paraId="301D2C43" w14:textId="77777777" w:rsidR="009C7F8E" w:rsidRPr="009C7F8E" w:rsidRDefault="009C7F8E" w:rsidP="00BC35F7">
      <w:pPr>
        <w:spacing w:line="360" w:lineRule="auto"/>
        <w:jc w:val="both"/>
      </w:pPr>
    </w:p>
    <w:sectPr w:rsidR="009C7F8E" w:rsidRPr="009C7F8E" w:rsidSect="006C29B9">
      <w:headerReference w:type="default" r:id="rId11"/>
      <w:footerReference w:type="default" r:id="rId12"/>
      <w:headerReference w:type="first" r:id="rId13"/>
      <w:footerReference w:type="first" r:id="rId14"/>
      <w:pgSz w:w="11906" w:h="16838" w:code="9"/>
      <w:pgMar w:top="1418" w:right="1418" w:bottom="1134" w:left="1418" w:header="720" w:footer="794"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7755E" w14:textId="77777777" w:rsidR="00605918" w:rsidRDefault="00605918">
      <w:r>
        <w:separator/>
      </w:r>
    </w:p>
  </w:endnote>
  <w:endnote w:type="continuationSeparator" w:id="0">
    <w:p w14:paraId="776A1FFF" w14:textId="77777777" w:rsidR="00605918" w:rsidRDefault="0060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5427B" w14:textId="04296969" w:rsidR="006C4753" w:rsidRPr="001622F2" w:rsidRDefault="00033CCE" w:rsidP="007A7D35">
    <w:pPr>
      <w:pStyle w:val="Fuzeile"/>
      <w:rPr>
        <w:color w:val="FF0000"/>
      </w:rPr>
    </w:pPr>
    <w:r>
      <w:t xml:space="preserve">Teil A </w:t>
    </w:r>
    <w:r w:rsidR="001B48D4">
      <w:t>–</w:t>
    </w:r>
    <w:r w:rsidR="00395862">
      <w:t xml:space="preserve"> </w:t>
    </w:r>
    <w:r>
      <w:t>Eigenerklärung</w:t>
    </w:r>
    <w:r w:rsidR="008448CF">
      <w:t>en</w:t>
    </w:r>
    <w:r>
      <w:tab/>
    </w:r>
    <w:r w:rsidRPr="00B867CC">
      <w:rPr>
        <w:snapToGrid w:val="0"/>
      </w:rPr>
      <w:t xml:space="preserve">Seite </w:t>
    </w:r>
    <w:r w:rsidRPr="00B867CC">
      <w:rPr>
        <w:snapToGrid w:val="0"/>
      </w:rPr>
      <w:fldChar w:fldCharType="begin"/>
    </w:r>
    <w:r w:rsidRPr="00B867CC">
      <w:rPr>
        <w:snapToGrid w:val="0"/>
      </w:rPr>
      <w:instrText>PAGE  \* Arabic  \* MERGEFORMAT</w:instrText>
    </w:r>
    <w:r w:rsidRPr="00B867CC">
      <w:rPr>
        <w:snapToGrid w:val="0"/>
      </w:rPr>
      <w:fldChar w:fldCharType="separate"/>
    </w:r>
    <w:r w:rsidR="00930D5B">
      <w:rPr>
        <w:noProof/>
        <w:snapToGrid w:val="0"/>
      </w:rPr>
      <w:t>2</w:t>
    </w:r>
    <w:r w:rsidRPr="00B867CC">
      <w:rPr>
        <w:snapToGrid w:val="0"/>
      </w:rPr>
      <w:fldChar w:fldCharType="end"/>
    </w:r>
    <w:r w:rsidRPr="00B867CC">
      <w:rPr>
        <w:snapToGrid w:val="0"/>
      </w:rPr>
      <w:t xml:space="preserve"> von </w:t>
    </w:r>
    <w:fldSimple w:instr="NUMPAGES  \* Arabic  \* MERGEFORMAT">
      <w:r w:rsidR="00930D5B" w:rsidRPr="00930D5B">
        <w:rPr>
          <w:noProof/>
          <w:snapToGrid w:val="0"/>
        </w:rPr>
        <w:t>4</w:t>
      </w:r>
    </w:fldSimple>
    <w:r>
      <w:tab/>
    </w:r>
    <w:r w:rsidR="00930D5B" w:rsidRPr="00930D5B">
      <w:t>14.08</w:t>
    </w:r>
    <w:r w:rsidR="00B5500E" w:rsidRPr="00930D5B">
      <w:t>.</w:t>
    </w:r>
    <w:r w:rsidR="00606A70">
      <w:t>2026</w:t>
    </w:r>
  </w:p>
  <w:p w14:paraId="20B4357D" w14:textId="77777777" w:rsidR="00033CCE" w:rsidRDefault="007A7D35" w:rsidP="007A7D35">
    <w:pPr>
      <w:pStyle w:val="Fuzeile"/>
    </w:pPr>
    <w:r>
      <w:rPr>
        <w:rStyle w:val="Seitenzahl"/>
      </w:rPr>
      <w:t>Zentrale Beschaffungsstelle des Landes Rheinland-Pfalz (ZBL)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025E3" w14:textId="77777777" w:rsidR="00033CCE" w:rsidRDefault="009840D9">
    <w:pPr>
      <w:pStyle w:val="Fuzeile"/>
    </w:pPr>
    <w:r>
      <w:rPr>
        <w:noProof/>
      </w:rPr>
      <w:drawing>
        <wp:anchor distT="0" distB="0" distL="114300" distR="114300" simplePos="0" relativeHeight="251660288" behindDoc="0" locked="0" layoutInCell="1" allowOverlap="1" wp14:anchorId="5D9973C7" wp14:editId="62FB79E0">
          <wp:simplePos x="0" y="0"/>
          <wp:positionH relativeFrom="column">
            <wp:posOffset>4637405</wp:posOffset>
          </wp:positionH>
          <wp:positionV relativeFrom="paragraph">
            <wp:posOffset>123190</wp:posOffset>
          </wp:positionV>
          <wp:extent cx="1171575" cy="352425"/>
          <wp:effectExtent l="0" t="0" r="0"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2000"/>
                    <a:extLst>
                      <a:ext uri="{28A0092B-C50C-407E-A947-70E740481C1C}">
                        <a14:useLocalDpi xmlns:a14="http://schemas.microsoft.com/office/drawing/2010/main" val="0"/>
                      </a:ext>
                    </a:extLst>
                  </a:blip>
                  <a:srcRect/>
                  <a:stretch>
                    <a:fillRect/>
                  </a:stretch>
                </pic:blipFill>
                <pic:spPr bwMode="auto">
                  <a:xfrm>
                    <a:off x="0" y="0"/>
                    <a:ext cx="1171575" cy="3524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FE381" w14:textId="77777777" w:rsidR="00605918" w:rsidRDefault="00605918">
      <w:r>
        <w:separator/>
      </w:r>
    </w:p>
  </w:footnote>
  <w:footnote w:type="continuationSeparator" w:id="0">
    <w:p w14:paraId="0973EACB" w14:textId="77777777" w:rsidR="00605918" w:rsidRDefault="006059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7AD06" w14:textId="15D21D49" w:rsidR="005A3F17" w:rsidRPr="001F1410" w:rsidRDefault="005A3F17" w:rsidP="002A00F5">
    <w:pPr>
      <w:pStyle w:val="Kopfzeile"/>
      <w:jc w:val="right"/>
    </w:pPr>
    <w:r w:rsidRPr="00606A70">
      <w:t xml:space="preserve">Vergabeverfahren </w:t>
    </w:r>
    <w:r w:rsidR="001F1410" w:rsidRPr="00606A70">
      <w:t>„</w:t>
    </w:r>
    <w:r w:rsidR="00606A70" w:rsidRPr="00606A70">
      <w:t>Landesmateriallager II“ / Z.26-0132</w:t>
    </w:r>
    <w:r w:rsidR="00606A70">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BD1C" w14:textId="77777777" w:rsidR="00033CCE" w:rsidRDefault="00033CCE">
    <w:pPr>
      <w:pStyle w:val="Kopfzeil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0086"/>
    <w:multiLevelType w:val="multilevel"/>
    <w:tmpl w:val="70DE5F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u w:color="FF990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 w15:restartNumberingAfterBreak="0">
    <w:nsid w:val="075F6BCF"/>
    <w:multiLevelType w:val="hybridMultilevel"/>
    <w:tmpl w:val="3C5296B6"/>
    <w:lvl w:ilvl="0" w:tplc="521C8AC4">
      <w:start w:val="1"/>
      <w:numFmt w:val="lowerLetter"/>
      <w:lvlText w:val="%1."/>
      <w:lvlJc w:val="left"/>
      <w:pPr>
        <w:ind w:left="720" w:hanging="360"/>
      </w:pPr>
      <w:rPr>
        <w:rFonts w:cs="Times New Roman"/>
        <w:b/>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15:restartNumberingAfterBreak="0">
    <w:nsid w:val="0F5564AC"/>
    <w:multiLevelType w:val="hybridMultilevel"/>
    <w:tmpl w:val="4C0262AA"/>
    <w:lvl w:ilvl="0" w:tplc="A5868F6A">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14A6837"/>
    <w:multiLevelType w:val="hybridMultilevel"/>
    <w:tmpl w:val="8A9E6076"/>
    <w:lvl w:ilvl="0" w:tplc="887215E6">
      <w:start w:val="1"/>
      <w:numFmt w:val="bullet"/>
      <w:lvlText w:val="o"/>
      <w:lvlJc w:val="left"/>
      <w:pPr>
        <w:tabs>
          <w:tab w:val="num" w:pos="2007"/>
        </w:tabs>
        <w:ind w:left="2007"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302CB0"/>
    <w:multiLevelType w:val="singleLevel"/>
    <w:tmpl w:val="0407000F"/>
    <w:lvl w:ilvl="0">
      <w:start w:val="1"/>
      <w:numFmt w:val="decimal"/>
      <w:lvlText w:val="%1."/>
      <w:lvlJc w:val="left"/>
      <w:pPr>
        <w:tabs>
          <w:tab w:val="num" w:pos="360"/>
        </w:tabs>
        <w:ind w:left="360" w:hanging="360"/>
      </w:pPr>
      <w:rPr>
        <w:rFonts w:cs="Times New Roman"/>
      </w:rPr>
    </w:lvl>
  </w:abstractNum>
  <w:abstractNum w:abstractNumId="5" w15:restartNumberingAfterBreak="0">
    <w:nsid w:val="1B164DB4"/>
    <w:multiLevelType w:val="hybridMultilevel"/>
    <w:tmpl w:val="AEE4EEB4"/>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4EA4497C">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F91561"/>
    <w:multiLevelType w:val="hybridMultilevel"/>
    <w:tmpl w:val="D24E75F0"/>
    <w:lvl w:ilvl="0" w:tplc="FFFFFFFF">
      <w:start w:val="1"/>
      <w:numFmt w:val="decimal"/>
      <w:lvlText w:val="%1."/>
      <w:lvlJc w:val="left"/>
      <w:pPr>
        <w:tabs>
          <w:tab w:val="num" w:pos="360"/>
        </w:tabs>
        <w:ind w:left="360" w:hanging="360"/>
      </w:pPr>
      <w:rPr>
        <w:rFonts w:cs="Times New Roman" w:hint="default"/>
      </w:rPr>
    </w:lvl>
    <w:lvl w:ilvl="1" w:tplc="0407000F">
      <w:start w:val="1"/>
      <w:numFmt w:val="decimal"/>
      <w:lvlText w:val="%2."/>
      <w:lvlJc w:val="left"/>
      <w:pPr>
        <w:ind w:left="1080" w:hanging="360"/>
      </w:p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273269F6"/>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8" w15:restartNumberingAfterBreak="0">
    <w:nsid w:val="276F782C"/>
    <w:multiLevelType w:val="multilevel"/>
    <w:tmpl w:val="FFA627B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29BA00EE"/>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0" w15:restartNumberingAfterBreak="0">
    <w:nsid w:val="2ACF01A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1" w15:restartNumberingAfterBreak="0">
    <w:nsid w:val="317476D8"/>
    <w:multiLevelType w:val="hybridMultilevel"/>
    <w:tmpl w:val="21F8A426"/>
    <w:lvl w:ilvl="0" w:tplc="4EA4497C">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704D7C"/>
    <w:multiLevelType w:val="hybridMultilevel"/>
    <w:tmpl w:val="9C923C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A1736AF"/>
    <w:multiLevelType w:val="hybridMultilevel"/>
    <w:tmpl w:val="0FF6C570"/>
    <w:lvl w:ilvl="0" w:tplc="B2F2844E">
      <w:start w:val="1"/>
      <w:numFmt w:val="bullet"/>
      <w:lvlText w:val=""/>
      <w:lvlJc w:val="left"/>
      <w:pPr>
        <w:tabs>
          <w:tab w:val="num" w:pos="2007"/>
        </w:tabs>
        <w:ind w:left="2007"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98070A"/>
    <w:multiLevelType w:val="hybridMultilevel"/>
    <w:tmpl w:val="7D5A768E"/>
    <w:lvl w:ilvl="0" w:tplc="B2F2844E">
      <w:start w:val="1"/>
      <w:numFmt w:val="bullet"/>
      <w:lvlText w:val=""/>
      <w:lvlJc w:val="left"/>
      <w:pPr>
        <w:tabs>
          <w:tab w:val="num" w:pos="720"/>
        </w:tabs>
        <w:ind w:left="720" w:hanging="360"/>
      </w:pPr>
      <w:rPr>
        <w:rFonts w:ascii="Symbol" w:hAnsi="Symbol" w:hint="default"/>
        <w:u w:color="FF99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FB7821"/>
    <w:multiLevelType w:val="multilevel"/>
    <w:tmpl w:val="D84A2DEA"/>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Calibri" w:eastAsia="Times New Roman" w:hAnsi="Calibri"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6" w15:restartNumberingAfterBreak="0">
    <w:nsid w:val="4D5163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7" w15:restartNumberingAfterBreak="0">
    <w:nsid w:val="506F7624"/>
    <w:multiLevelType w:val="hybridMultilevel"/>
    <w:tmpl w:val="8DC65BD4"/>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5BA055A9"/>
    <w:multiLevelType w:val="hybridMultilevel"/>
    <w:tmpl w:val="16F4F2EA"/>
    <w:lvl w:ilvl="0" w:tplc="630A12D6">
      <w:start w:val="1"/>
      <w:numFmt w:val="decimal"/>
      <w:lvlText w:val="%1."/>
      <w:lvlJc w:val="left"/>
      <w:pPr>
        <w:tabs>
          <w:tab w:val="num" w:pos="720"/>
        </w:tabs>
        <w:ind w:left="720" w:hanging="360"/>
      </w:pPr>
      <w:rPr>
        <w:rFonts w:cs="Times New Roman" w:hint="default"/>
        <w:b w:val="0"/>
        <w:color w:val="auto"/>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C5E41C1"/>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0" w15:restartNumberingAfterBreak="0">
    <w:nsid w:val="5FAE6EB6"/>
    <w:multiLevelType w:val="multilevel"/>
    <w:tmpl w:val="D8BEA5EC"/>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720"/>
        </w:tabs>
        <w:ind w:left="576" w:hanging="576"/>
      </w:pPr>
      <w:rPr>
        <w:rFonts w:cs="Times New Roman"/>
      </w:rPr>
    </w:lvl>
    <w:lvl w:ilvl="2">
      <w:start w:val="1"/>
      <w:numFmt w:val="decimal"/>
      <w:lvlText w:val="%1.%2.%3"/>
      <w:lvlJc w:val="left"/>
      <w:pPr>
        <w:tabs>
          <w:tab w:val="num" w:pos="1080"/>
        </w:tabs>
        <w:ind w:left="284" w:hanging="284"/>
      </w:pPr>
      <w:rPr>
        <w:rFonts w:cs="Times New Roman"/>
      </w:rPr>
    </w:lvl>
    <w:lvl w:ilvl="3">
      <w:start w:val="1"/>
      <w:numFmt w:val="decimal"/>
      <w:pStyle w:val="berschrift4"/>
      <w:lvlText w:val="%1.%2.%3.%4"/>
      <w:lvlJc w:val="left"/>
      <w:pPr>
        <w:tabs>
          <w:tab w:val="num" w:pos="1800"/>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start w:val="1"/>
      <w:numFmt w:val="decimal"/>
      <w:pStyle w:val="berschrift9"/>
      <w:lvlText w:val="%1.%2.%3.%4.%5.%6.%7.%8.%9"/>
      <w:lvlJc w:val="left"/>
      <w:pPr>
        <w:tabs>
          <w:tab w:val="num" w:pos="1584"/>
        </w:tabs>
        <w:ind w:left="1584" w:hanging="1584"/>
      </w:pPr>
      <w:rPr>
        <w:rFonts w:cs="Times New Roman"/>
      </w:rPr>
    </w:lvl>
  </w:abstractNum>
  <w:abstractNum w:abstractNumId="21" w15:restartNumberingAfterBreak="0">
    <w:nsid w:val="634945B5"/>
    <w:multiLevelType w:val="multilevel"/>
    <w:tmpl w:val="04070025"/>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2" w15:restartNumberingAfterBreak="0">
    <w:nsid w:val="695665D4"/>
    <w:multiLevelType w:val="multilevel"/>
    <w:tmpl w:val="A778583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o"/>
      <w:lvlJc w:val="left"/>
      <w:pPr>
        <w:ind w:left="720" w:hanging="720"/>
      </w:pPr>
      <w:rPr>
        <w:rFonts w:ascii="Courier New" w:hAnsi="Courier New"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15:restartNumberingAfterBreak="0">
    <w:nsid w:val="6DAA6F38"/>
    <w:multiLevelType w:val="hybridMultilevel"/>
    <w:tmpl w:val="7C06935A"/>
    <w:lvl w:ilvl="0" w:tplc="66621F8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47D200C"/>
    <w:multiLevelType w:val="multilevel"/>
    <w:tmpl w:val="46E417D2"/>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5" w15:restartNumberingAfterBreak="0">
    <w:nsid w:val="7AEC76D4"/>
    <w:multiLevelType w:val="multilevel"/>
    <w:tmpl w:val="71263212"/>
    <w:lvl w:ilvl="0">
      <w:start w:val="1"/>
      <w:numFmt w:val="none"/>
      <w:pStyle w:val="berschrift1"/>
      <w:lvlText w:val=""/>
      <w:lvlJc w:val="left"/>
      <w:pPr>
        <w:tabs>
          <w:tab w:val="num" w:pos="432"/>
        </w:tabs>
        <w:ind w:left="432" w:hanging="432"/>
      </w:pPr>
      <w:rPr>
        <w:rFonts w:cs="Times New Roman" w:hint="default"/>
      </w:rPr>
    </w:lvl>
    <w:lvl w:ilvl="1">
      <w:start w:val="1"/>
      <w:numFmt w:val="decimal"/>
      <w:pStyle w:val="berschrift2"/>
      <w:lvlText w:val="%1%2"/>
      <w:lvlJc w:val="left"/>
      <w:pPr>
        <w:tabs>
          <w:tab w:val="num" w:pos="576"/>
        </w:tabs>
        <w:ind w:left="576" w:hanging="576"/>
      </w:pPr>
      <w:rPr>
        <w:rFonts w:cs="Times New Roman" w:hint="default"/>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BB35E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E037FBF"/>
    <w:multiLevelType w:val="hybridMultilevel"/>
    <w:tmpl w:val="E3605A3C"/>
    <w:lvl w:ilvl="0" w:tplc="04070013">
      <w:start w:val="1"/>
      <w:numFmt w:val="upperRoman"/>
      <w:lvlText w:val="%1."/>
      <w:lvlJc w:val="right"/>
      <w:pPr>
        <w:ind w:left="360" w:hanging="360"/>
      </w:pPr>
      <w:rPr>
        <w:rFonts w:hint="default"/>
      </w:rPr>
    </w:lvl>
    <w:lvl w:ilvl="1" w:tplc="FFFFFFFF">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num w:numId="1" w16cid:durableId="1586525778">
    <w:abstractNumId w:val="20"/>
  </w:num>
  <w:num w:numId="2" w16cid:durableId="1883251932">
    <w:abstractNumId w:val="4"/>
  </w:num>
  <w:num w:numId="3" w16cid:durableId="602035683">
    <w:abstractNumId w:val="26"/>
  </w:num>
  <w:num w:numId="4" w16cid:durableId="899167417">
    <w:abstractNumId w:val="25"/>
  </w:num>
  <w:num w:numId="5" w16cid:durableId="1832863252">
    <w:abstractNumId w:val="25"/>
  </w:num>
  <w:num w:numId="6" w16cid:durableId="603000364">
    <w:abstractNumId w:val="14"/>
  </w:num>
  <w:num w:numId="7" w16cid:durableId="74132828">
    <w:abstractNumId w:val="3"/>
  </w:num>
  <w:num w:numId="8" w16cid:durableId="1219323541">
    <w:abstractNumId w:val="18"/>
  </w:num>
  <w:num w:numId="9" w16cid:durableId="594290078">
    <w:abstractNumId w:val="25"/>
  </w:num>
  <w:num w:numId="10" w16cid:durableId="680620924">
    <w:abstractNumId w:val="25"/>
  </w:num>
  <w:num w:numId="11" w16cid:durableId="2133668862">
    <w:abstractNumId w:val="5"/>
  </w:num>
  <w:num w:numId="12" w16cid:durableId="174073131">
    <w:abstractNumId w:val="25"/>
  </w:num>
  <w:num w:numId="13" w16cid:durableId="1148085728">
    <w:abstractNumId w:val="25"/>
  </w:num>
  <w:num w:numId="14" w16cid:durableId="1162551135">
    <w:abstractNumId w:val="25"/>
  </w:num>
  <w:num w:numId="15" w16cid:durableId="2010131313">
    <w:abstractNumId w:val="25"/>
  </w:num>
  <w:num w:numId="16" w16cid:durableId="843013886">
    <w:abstractNumId w:val="25"/>
  </w:num>
  <w:num w:numId="17" w16cid:durableId="1100490103">
    <w:abstractNumId w:val="25"/>
  </w:num>
  <w:num w:numId="18" w16cid:durableId="490144247">
    <w:abstractNumId w:val="25"/>
  </w:num>
  <w:num w:numId="19" w16cid:durableId="918949223">
    <w:abstractNumId w:val="25"/>
  </w:num>
  <w:num w:numId="20" w16cid:durableId="1001274341">
    <w:abstractNumId w:val="25"/>
  </w:num>
  <w:num w:numId="21" w16cid:durableId="1011490299">
    <w:abstractNumId w:val="11"/>
  </w:num>
  <w:num w:numId="22" w16cid:durableId="642462616">
    <w:abstractNumId w:val="25"/>
  </w:num>
  <w:num w:numId="23" w16cid:durableId="1385526541">
    <w:abstractNumId w:val="25"/>
  </w:num>
  <w:num w:numId="24" w16cid:durableId="713165216">
    <w:abstractNumId w:val="25"/>
  </w:num>
  <w:num w:numId="25" w16cid:durableId="1325933840">
    <w:abstractNumId w:val="25"/>
  </w:num>
  <w:num w:numId="26" w16cid:durableId="1161234431">
    <w:abstractNumId w:val="25"/>
  </w:num>
  <w:num w:numId="27" w16cid:durableId="569535291">
    <w:abstractNumId w:val="25"/>
  </w:num>
  <w:num w:numId="28" w16cid:durableId="112676204">
    <w:abstractNumId w:val="25"/>
  </w:num>
  <w:num w:numId="29" w16cid:durableId="1870677406">
    <w:abstractNumId w:val="25"/>
  </w:num>
  <w:num w:numId="30" w16cid:durableId="1540586691">
    <w:abstractNumId w:val="25"/>
  </w:num>
  <w:num w:numId="31" w16cid:durableId="1130515498">
    <w:abstractNumId w:val="21"/>
  </w:num>
  <w:num w:numId="32" w16cid:durableId="1386445483">
    <w:abstractNumId w:val="24"/>
  </w:num>
  <w:num w:numId="33" w16cid:durableId="198400666">
    <w:abstractNumId w:val="15"/>
  </w:num>
  <w:num w:numId="34" w16cid:durableId="95104312">
    <w:abstractNumId w:val="8"/>
  </w:num>
  <w:num w:numId="35" w16cid:durableId="1639648536">
    <w:abstractNumId w:val="22"/>
  </w:num>
  <w:num w:numId="36" w16cid:durableId="511914408">
    <w:abstractNumId w:val="0"/>
  </w:num>
  <w:num w:numId="37" w16cid:durableId="918637412">
    <w:abstractNumId w:val="13"/>
  </w:num>
  <w:num w:numId="38" w16cid:durableId="1203252267">
    <w:abstractNumId w:val="6"/>
  </w:num>
  <w:num w:numId="39" w16cid:durableId="2048213220">
    <w:abstractNumId w:val="17"/>
  </w:num>
  <w:num w:numId="40" w16cid:durableId="757408492">
    <w:abstractNumId w:val="1"/>
  </w:num>
  <w:num w:numId="41" w16cid:durableId="198474083">
    <w:abstractNumId w:val="9"/>
  </w:num>
  <w:num w:numId="42" w16cid:durableId="1225675578">
    <w:abstractNumId w:val="16"/>
  </w:num>
  <w:num w:numId="43" w16cid:durableId="1396124940">
    <w:abstractNumId w:val="19"/>
  </w:num>
  <w:num w:numId="44" w16cid:durableId="340469968">
    <w:abstractNumId w:val="7"/>
  </w:num>
  <w:num w:numId="45" w16cid:durableId="739522671">
    <w:abstractNumId w:val="10"/>
  </w:num>
  <w:num w:numId="46" w16cid:durableId="1095859609">
    <w:abstractNumId w:val="27"/>
  </w:num>
  <w:num w:numId="47" w16cid:durableId="1968732056">
    <w:abstractNumId w:val="12"/>
  </w:num>
  <w:num w:numId="48" w16cid:durableId="1969968803">
    <w:abstractNumId w:val="23"/>
  </w:num>
  <w:num w:numId="49" w16cid:durableId="1171136797">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spinCount="100000" w:hashValue="hb4RhrdhnXMu1me22GUGd6U330ssDQdw+VoSPdbIdMm3QEA7woD4JA3UcAJ7LOAcZlUkyjN/Cdlz5lXbSp0lTA==" w:saltValue="VsD2EKGVQRE7U4McqbqnlA==" w:algorithmName="SHA-512"/>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75A"/>
    <w:rsid w:val="00002AE5"/>
    <w:rsid w:val="000042D0"/>
    <w:rsid w:val="000129FF"/>
    <w:rsid w:val="00025E73"/>
    <w:rsid w:val="0002778F"/>
    <w:rsid w:val="00033CCE"/>
    <w:rsid w:val="00043816"/>
    <w:rsid w:val="00051B2C"/>
    <w:rsid w:val="000534C6"/>
    <w:rsid w:val="00060620"/>
    <w:rsid w:val="00062091"/>
    <w:rsid w:val="00067523"/>
    <w:rsid w:val="0007206E"/>
    <w:rsid w:val="000843AD"/>
    <w:rsid w:val="000A5E9E"/>
    <w:rsid w:val="000A709E"/>
    <w:rsid w:val="000B3E34"/>
    <w:rsid w:val="000B4BD9"/>
    <w:rsid w:val="000B4C66"/>
    <w:rsid w:val="000B53EB"/>
    <w:rsid w:val="000C1A93"/>
    <w:rsid w:val="000D0CF0"/>
    <w:rsid w:val="000D3DBB"/>
    <w:rsid w:val="000F4934"/>
    <w:rsid w:val="000F704A"/>
    <w:rsid w:val="001040EE"/>
    <w:rsid w:val="00120A33"/>
    <w:rsid w:val="00123D40"/>
    <w:rsid w:val="0015042C"/>
    <w:rsid w:val="00153F6C"/>
    <w:rsid w:val="001576A3"/>
    <w:rsid w:val="00161E7D"/>
    <w:rsid w:val="001622F2"/>
    <w:rsid w:val="001629A1"/>
    <w:rsid w:val="001631D5"/>
    <w:rsid w:val="00165007"/>
    <w:rsid w:val="0016606C"/>
    <w:rsid w:val="00170DAA"/>
    <w:rsid w:val="00171724"/>
    <w:rsid w:val="001733A3"/>
    <w:rsid w:val="00173448"/>
    <w:rsid w:val="00174116"/>
    <w:rsid w:val="00181D12"/>
    <w:rsid w:val="00190E73"/>
    <w:rsid w:val="00191C71"/>
    <w:rsid w:val="001945AA"/>
    <w:rsid w:val="001A0333"/>
    <w:rsid w:val="001B097F"/>
    <w:rsid w:val="001B48D4"/>
    <w:rsid w:val="001C2387"/>
    <w:rsid w:val="001C2B5A"/>
    <w:rsid w:val="001C6C8D"/>
    <w:rsid w:val="001D542D"/>
    <w:rsid w:val="001D5B06"/>
    <w:rsid w:val="001F1410"/>
    <w:rsid w:val="001F334D"/>
    <w:rsid w:val="001F3D33"/>
    <w:rsid w:val="001F470E"/>
    <w:rsid w:val="001F5CF9"/>
    <w:rsid w:val="002102BF"/>
    <w:rsid w:val="0021642E"/>
    <w:rsid w:val="00226821"/>
    <w:rsid w:val="002324C4"/>
    <w:rsid w:val="002369C3"/>
    <w:rsid w:val="002516DA"/>
    <w:rsid w:val="002536A2"/>
    <w:rsid w:val="00260E3B"/>
    <w:rsid w:val="00277B3B"/>
    <w:rsid w:val="00282695"/>
    <w:rsid w:val="002866E4"/>
    <w:rsid w:val="00292DF2"/>
    <w:rsid w:val="002A00F5"/>
    <w:rsid w:val="002A27B0"/>
    <w:rsid w:val="002A7387"/>
    <w:rsid w:val="002C077A"/>
    <w:rsid w:val="002C15DD"/>
    <w:rsid w:val="002C4BB1"/>
    <w:rsid w:val="002C4C6A"/>
    <w:rsid w:val="002C50FB"/>
    <w:rsid w:val="002D37CD"/>
    <w:rsid w:val="002D7465"/>
    <w:rsid w:val="002E0447"/>
    <w:rsid w:val="002E24A4"/>
    <w:rsid w:val="00300584"/>
    <w:rsid w:val="003010A4"/>
    <w:rsid w:val="0030124A"/>
    <w:rsid w:val="003037B1"/>
    <w:rsid w:val="00320883"/>
    <w:rsid w:val="003307B3"/>
    <w:rsid w:val="003405DE"/>
    <w:rsid w:val="00342141"/>
    <w:rsid w:val="00346D71"/>
    <w:rsid w:val="003529DF"/>
    <w:rsid w:val="003552C0"/>
    <w:rsid w:val="00360241"/>
    <w:rsid w:val="003674E7"/>
    <w:rsid w:val="0037253D"/>
    <w:rsid w:val="00375EC1"/>
    <w:rsid w:val="00383821"/>
    <w:rsid w:val="00385613"/>
    <w:rsid w:val="00393726"/>
    <w:rsid w:val="003948CC"/>
    <w:rsid w:val="00394941"/>
    <w:rsid w:val="00394DFD"/>
    <w:rsid w:val="00395862"/>
    <w:rsid w:val="003979CB"/>
    <w:rsid w:val="003A1B0A"/>
    <w:rsid w:val="003B564C"/>
    <w:rsid w:val="003C14D6"/>
    <w:rsid w:val="003C25D2"/>
    <w:rsid w:val="003E1BC8"/>
    <w:rsid w:val="00400D88"/>
    <w:rsid w:val="00405171"/>
    <w:rsid w:val="00412AD8"/>
    <w:rsid w:val="00415753"/>
    <w:rsid w:val="0041700A"/>
    <w:rsid w:val="004253A8"/>
    <w:rsid w:val="00426109"/>
    <w:rsid w:val="0042733C"/>
    <w:rsid w:val="00430362"/>
    <w:rsid w:val="0044329F"/>
    <w:rsid w:val="004471CB"/>
    <w:rsid w:val="004547DD"/>
    <w:rsid w:val="004565B8"/>
    <w:rsid w:val="0045677D"/>
    <w:rsid w:val="00456A01"/>
    <w:rsid w:val="00462F79"/>
    <w:rsid w:val="0046600B"/>
    <w:rsid w:val="004663B2"/>
    <w:rsid w:val="00486ED3"/>
    <w:rsid w:val="0049201D"/>
    <w:rsid w:val="004965E3"/>
    <w:rsid w:val="004968E3"/>
    <w:rsid w:val="004A0486"/>
    <w:rsid w:val="004A37C6"/>
    <w:rsid w:val="004B4949"/>
    <w:rsid w:val="004B6F6D"/>
    <w:rsid w:val="004C1624"/>
    <w:rsid w:val="004C3450"/>
    <w:rsid w:val="004C3635"/>
    <w:rsid w:val="004D64B2"/>
    <w:rsid w:val="004E33DE"/>
    <w:rsid w:val="004E79B9"/>
    <w:rsid w:val="00502C5A"/>
    <w:rsid w:val="0050627E"/>
    <w:rsid w:val="00506516"/>
    <w:rsid w:val="00511D83"/>
    <w:rsid w:val="00522957"/>
    <w:rsid w:val="00536D6C"/>
    <w:rsid w:val="00542E54"/>
    <w:rsid w:val="005450AB"/>
    <w:rsid w:val="005561E6"/>
    <w:rsid w:val="00563BD4"/>
    <w:rsid w:val="00566999"/>
    <w:rsid w:val="0057090A"/>
    <w:rsid w:val="00580363"/>
    <w:rsid w:val="00583489"/>
    <w:rsid w:val="00583FB3"/>
    <w:rsid w:val="00586FF9"/>
    <w:rsid w:val="0059075A"/>
    <w:rsid w:val="00596A8E"/>
    <w:rsid w:val="005A183A"/>
    <w:rsid w:val="005A3F17"/>
    <w:rsid w:val="005A539D"/>
    <w:rsid w:val="005A703A"/>
    <w:rsid w:val="005B0414"/>
    <w:rsid w:val="005B184B"/>
    <w:rsid w:val="005B6651"/>
    <w:rsid w:val="005D017F"/>
    <w:rsid w:val="005D2367"/>
    <w:rsid w:val="005D3723"/>
    <w:rsid w:val="005D516C"/>
    <w:rsid w:val="005E0BE2"/>
    <w:rsid w:val="005E33F0"/>
    <w:rsid w:val="005E7C7F"/>
    <w:rsid w:val="005F4E46"/>
    <w:rsid w:val="005F7FB1"/>
    <w:rsid w:val="00605098"/>
    <w:rsid w:val="00605918"/>
    <w:rsid w:val="00606A70"/>
    <w:rsid w:val="006071D3"/>
    <w:rsid w:val="00611E85"/>
    <w:rsid w:val="00625651"/>
    <w:rsid w:val="0063049C"/>
    <w:rsid w:val="00630957"/>
    <w:rsid w:val="006309B1"/>
    <w:rsid w:val="00647426"/>
    <w:rsid w:val="006573C7"/>
    <w:rsid w:val="00663051"/>
    <w:rsid w:val="00664A39"/>
    <w:rsid w:val="00666BDF"/>
    <w:rsid w:val="0067042F"/>
    <w:rsid w:val="00673C3C"/>
    <w:rsid w:val="00681528"/>
    <w:rsid w:val="00687BFE"/>
    <w:rsid w:val="00692EEC"/>
    <w:rsid w:val="00694407"/>
    <w:rsid w:val="00695509"/>
    <w:rsid w:val="00695EDA"/>
    <w:rsid w:val="006A41A7"/>
    <w:rsid w:val="006B4C13"/>
    <w:rsid w:val="006C29B9"/>
    <w:rsid w:val="006C2B0C"/>
    <w:rsid w:val="006C4753"/>
    <w:rsid w:val="006C7874"/>
    <w:rsid w:val="006D2648"/>
    <w:rsid w:val="006D3DFE"/>
    <w:rsid w:val="006D4625"/>
    <w:rsid w:val="006D49EE"/>
    <w:rsid w:val="006D5206"/>
    <w:rsid w:val="006D5305"/>
    <w:rsid w:val="006E1369"/>
    <w:rsid w:val="006E4E1B"/>
    <w:rsid w:val="006F2B51"/>
    <w:rsid w:val="006F327A"/>
    <w:rsid w:val="00701245"/>
    <w:rsid w:val="007076A1"/>
    <w:rsid w:val="0071113C"/>
    <w:rsid w:val="00715FD6"/>
    <w:rsid w:val="00724E1B"/>
    <w:rsid w:val="00730671"/>
    <w:rsid w:val="00731905"/>
    <w:rsid w:val="007327DE"/>
    <w:rsid w:val="0074092D"/>
    <w:rsid w:val="00743AFF"/>
    <w:rsid w:val="007463CB"/>
    <w:rsid w:val="00750D60"/>
    <w:rsid w:val="007602CD"/>
    <w:rsid w:val="00760412"/>
    <w:rsid w:val="0076446B"/>
    <w:rsid w:val="0076723B"/>
    <w:rsid w:val="00776520"/>
    <w:rsid w:val="00777EFA"/>
    <w:rsid w:val="007825D0"/>
    <w:rsid w:val="00785D7A"/>
    <w:rsid w:val="007A7D35"/>
    <w:rsid w:val="007B2A36"/>
    <w:rsid w:val="007B4C0F"/>
    <w:rsid w:val="007B67AE"/>
    <w:rsid w:val="007B757C"/>
    <w:rsid w:val="007D3011"/>
    <w:rsid w:val="007E3D89"/>
    <w:rsid w:val="007F7FA1"/>
    <w:rsid w:val="00805ADA"/>
    <w:rsid w:val="00810DE0"/>
    <w:rsid w:val="00810E41"/>
    <w:rsid w:val="008130CC"/>
    <w:rsid w:val="00813563"/>
    <w:rsid w:val="00814FB7"/>
    <w:rsid w:val="00835D7A"/>
    <w:rsid w:val="00836E0B"/>
    <w:rsid w:val="008419A6"/>
    <w:rsid w:val="008448CF"/>
    <w:rsid w:val="008545A7"/>
    <w:rsid w:val="00855D05"/>
    <w:rsid w:val="008637F3"/>
    <w:rsid w:val="0086595B"/>
    <w:rsid w:val="008863AC"/>
    <w:rsid w:val="00887A41"/>
    <w:rsid w:val="008923AD"/>
    <w:rsid w:val="0089317C"/>
    <w:rsid w:val="00895C57"/>
    <w:rsid w:val="008A40A2"/>
    <w:rsid w:val="008B424B"/>
    <w:rsid w:val="008B4411"/>
    <w:rsid w:val="008B4CFD"/>
    <w:rsid w:val="008B6236"/>
    <w:rsid w:val="008C1525"/>
    <w:rsid w:val="008C16AC"/>
    <w:rsid w:val="008C66F6"/>
    <w:rsid w:val="008D0221"/>
    <w:rsid w:val="008D1449"/>
    <w:rsid w:val="008D3016"/>
    <w:rsid w:val="008D76C7"/>
    <w:rsid w:val="008E0278"/>
    <w:rsid w:val="008E0376"/>
    <w:rsid w:val="008E5D14"/>
    <w:rsid w:val="008E72A6"/>
    <w:rsid w:val="00911410"/>
    <w:rsid w:val="00912FB9"/>
    <w:rsid w:val="009238C8"/>
    <w:rsid w:val="00930D5B"/>
    <w:rsid w:val="009330F4"/>
    <w:rsid w:val="00944969"/>
    <w:rsid w:val="00946588"/>
    <w:rsid w:val="00961E3E"/>
    <w:rsid w:val="009739C3"/>
    <w:rsid w:val="0097547F"/>
    <w:rsid w:val="00982A8B"/>
    <w:rsid w:val="009840D9"/>
    <w:rsid w:val="009860CB"/>
    <w:rsid w:val="00986846"/>
    <w:rsid w:val="00993A79"/>
    <w:rsid w:val="00994624"/>
    <w:rsid w:val="0099495C"/>
    <w:rsid w:val="009C1854"/>
    <w:rsid w:val="009C7F8E"/>
    <w:rsid w:val="009D1810"/>
    <w:rsid w:val="009D4E95"/>
    <w:rsid w:val="009D6AB6"/>
    <w:rsid w:val="009E223D"/>
    <w:rsid w:val="009E6718"/>
    <w:rsid w:val="009F1E35"/>
    <w:rsid w:val="009F3CD1"/>
    <w:rsid w:val="009F582C"/>
    <w:rsid w:val="00A029A9"/>
    <w:rsid w:val="00A05367"/>
    <w:rsid w:val="00A15453"/>
    <w:rsid w:val="00A16920"/>
    <w:rsid w:val="00A40BAB"/>
    <w:rsid w:val="00A47463"/>
    <w:rsid w:val="00A47579"/>
    <w:rsid w:val="00A54D18"/>
    <w:rsid w:val="00A55847"/>
    <w:rsid w:val="00A55869"/>
    <w:rsid w:val="00A5767A"/>
    <w:rsid w:val="00A615B7"/>
    <w:rsid w:val="00A62EBD"/>
    <w:rsid w:val="00A6494E"/>
    <w:rsid w:val="00A6588B"/>
    <w:rsid w:val="00A66953"/>
    <w:rsid w:val="00A723C4"/>
    <w:rsid w:val="00A74A5D"/>
    <w:rsid w:val="00A84064"/>
    <w:rsid w:val="00A85BB2"/>
    <w:rsid w:val="00A9205B"/>
    <w:rsid w:val="00A92A8C"/>
    <w:rsid w:val="00A95A5A"/>
    <w:rsid w:val="00A95FFF"/>
    <w:rsid w:val="00AA42F5"/>
    <w:rsid w:val="00AB254C"/>
    <w:rsid w:val="00AC221E"/>
    <w:rsid w:val="00AC5DFF"/>
    <w:rsid w:val="00AC7922"/>
    <w:rsid w:val="00AE18EB"/>
    <w:rsid w:val="00AE3783"/>
    <w:rsid w:val="00AE6E52"/>
    <w:rsid w:val="00AF4245"/>
    <w:rsid w:val="00AF677D"/>
    <w:rsid w:val="00B0179A"/>
    <w:rsid w:val="00B025A4"/>
    <w:rsid w:val="00B1296E"/>
    <w:rsid w:val="00B135AB"/>
    <w:rsid w:val="00B143E2"/>
    <w:rsid w:val="00B16EFC"/>
    <w:rsid w:val="00B20EBC"/>
    <w:rsid w:val="00B21EAD"/>
    <w:rsid w:val="00B23648"/>
    <w:rsid w:val="00B236AD"/>
    <w:rsid w:val="00B37D95"/>
    <w:rsid w:val="00B42537"/>
    <w:rsid w:val="00B50E0F"/>
    <w:rsid w:val="00B5418A"/>
    <w:rsid w:val="00B54B8D"/>
    <w:rsid w:val="00B5500E"/>
    <w:rsid w:val="00B6086A"/>
    <w:rsid w:val="00B81DE2"/>
    <w:rsid w:val="00B8299F"/>
    <w:rsid w:val="00B837DD"/>
    <w:rsid w:val="00B867CC"/>
    <w:rsid w:val="00BA33F5"/>
    <w:rsid w:val="00BA5006"/>
    <w:rsid w:val="00BB0C9D"/>
    <w:rsid w:val="00BB14D9"/>
    <w:rsid w:val="00BC3105"/>
    <w:rsid w:val="00BC35F7"/>
    <w:rsid w:val="00BC3D2C"/>
    <w:rsid w:val="00BC58BF"/>
    <w:rsid w:val="00BD23F6"/>
    <w:rsid w:val="00BD3117"/>
    <w:rsid w:val="00BD331B"/>
    <w:rsid w:val="00BE0C6E"/>
    <w:rsid w:val="00BE3F58"/>
    <w:rsid w:val="00BE78DD"/>
    <w:rsid w:val="00BF5DA1"/>
    <w:rsid w:val="00BF6118"/>
    <w:rsid w:val="00C00884"/>
    <w:rsid w:val="00C04BF7"/>
    <w:rsid w:val="00C10DC1"/>
    <w:rsid w:val="00C11E06"/>
    <w:rsid w:val="00C14831"/>
    <w:rsid w:val="00C175D0"/>
    <w:rsid w:val="00C20C33"/>
    <w:rsid w:val="00C21F62"/>
    <w:rsid w:val="00C2569E"/>
    <w:rsid w:val="00C3429B"/>
    <w:rsid w:val="00C366C1"/>
    <w:rsid w:val="00C36CDA"/>
    <w:rsid w:val="00C535A3"/>
    <w:rsid w:val="00C6006E"/>
    <w:rsid w:val="00C63C37"/>
    <w:rsid w:val="00C67E29"/>
    <w:rsid w:val="00C927E4"/>
    <w:rsid w:val="00C975DC"/>
    <w:rsid w:val="00CA0CE5"/>
    <w:rsid w:val="00CA1990"/>
    <w:rsid w:val="00CB07B3"/>
    <w:rsid w:val="00CB1693"/>
    <w:rsid w:val="00CC598E"/>
    <w:rsid w:val="00CD0898"/>
    <w:rsid w:val="00CE4459"/>
    <w:rsid w:val="00CE7AFA"/>
    <w:rsid w:val="00CE7FFA"/>
    <w:rsid w:val="00CF24D9"/>
    <w:rsid w:val="00CF523A"/>
    <w:rsid w:val="00D01AA7"/>
    <w:rsid w:val="00D04199"/>
    <w:rsid w:val="00D045B9"/>
    <w:rsid w:val="00D05C9E"/>
    <w:rsid w:val="00D071A1"/>
    <w:rsid w:val="00D10FAD"/>
    <w:rsid w:val="00D11AA3"/>
    <w:rsid w:val="00D21960"/>
    <w:rsid w:val="00D241F0"/>
    <w:rsid w:val="00D252EE"/>
    <w:rsid w:val="00D31BA0"/>
    <w:rsid w:val="00D3244F"/>
    <w:rsid w:val="00D40C1D"/>
    <w:rsid w:val="00D41B90"/>
    <w:rsid w:val="00D45C1A"/>
    <w:rsid w:val="00D62A21"/>
    <w:rsid w:val="00D63A3A"/>
    <w:rsid w:val="00D6511E"/>
    <w:rsid w:val="00D66453"/>
    <w:rsid w:val="00D66F47"/>
    <w:rsid w:val="00D84C2F"/>
    <w:rsid w:val="00D86999"/>
    <w:rsid w:val="00DA1522"/>
    <w:rsid w:val="00DB34B3"/>
    <w:rsid w:val="00DC1FFF"/>
    <w:rsid w:val="00DC6F58"/>
    <w:rsid w:val="00DC7FEC"/>
    <w:rsid w:val="00DE03CD"/>
    <w:rsid w:val="00DE1EB3"/>
    <w:rsid w:val="00DE2084"/>
    <w:rsid w:val="00E0352C"/>
    <w:rsid w:val="00E03BE3"/>
    <w:rsid w:val="00E03E80"/>
    <w:rsid w:val="00E04D9F"/>
    <w:rsid w:val="00E04F7C"/>
    <w:rsid w:val="00E23514"/>
    <w:rsid w:val="00E27F80"/>
    <w:rsid w:val="00E31FC9"/>
    <w:rsid w:val="00E37CBB"/>
    <w:rsid w:val="00E470EB"/>
    <w:rsid w:val="00E47718"/>
    <w:rsid w:val="00E606FB"/>
    <w:rsid w:val="00E60A0A"/>
    <w:rsid w:val="00E62985"/>
    <w:rsid w:val="00E62E72"/>
    <w:rsid w:val="00E65632"/>
    <w:rsid w:val="00E76F81"/>
    <w:rsid w:val="00E7762D"/>
    <w:rsid w:val="00E80945"/>
    <w:rsid w:val="00E81164"/>
    <w:rsid w:val="00E81696"/>
    <w:rsid w:val="00E92BAB"/>
    <w:rsid w:val="00E935A8"/>
    <w:rsid w:val="00EA2D74"/>
    <w:rsid w:val="00EA4872"/>
    <w:rsid w:val="00EA5A25"/>
    <w:rsid w:val="00EB0A35"/>
    <w:rsid w:val="00EB3202"/>
    <w:rsid w:val="00EC0EDD"/>
    <w:rsid w:val="00EC1656"/>
    <w:rsid w:val="00EC1E82"/>
    <w:rsid w:val="00EC2C06"/>
    <w:rsid w:val="00EC6B16"/>
    <w:rsid w:val="00ED0534"/>
    <w:rsid w:val="00ED230B"/>
    <w:rsid w:val="00ED5B1A"/>
    <w:rsid w:val="00ED5CE4"/>
    <w:rsid w:val="00EE14B5"/>
    <w:rsid w:val="00EE54B8"/>
    <w:rsid w:val="00EE787F"/>
    <w:rsid w:val="00EE7D26"/>
    <w:rsid w:val="00EF0862"/>
    <w:rsid w:val="00EF6290"/>
    <w:rsid w:val="00EF73EE"/>
    <w:rsid w:val="00F01AB9"/>
    <w:rsid w:val="00F03191"/>
    <w:rsid w:val="00F05B57"/>
    <w:rsid w:val="00F06DDC"/>
    <w:rsid w:val="00F10903"/>
    <w:rsid w:val="00F13998"/>
    <w:rsid w:val="00F16724"/>
    <w:rsid w:val="00F26B0C"/>
    <w:rsid w:val="00F32CD3"/>
    <w:rsid w:val="00F42DD0"/>
    <w:rsid w:val="00F46DFF"/>
    <w:rsid w:val="00F61C0B"/>
    <w:rsid w:val="00F73101"/>
    <w:rsid w:val="00F80F86"/>
    <w:rsid w:val="00F82598"/>
    <w:rsid w:val="00FA240E"/>
    <w:rsid w:val="00FA3B1B"/>
    <w:rsid w:val="00FA716D"/>
    <w:rsid w:val="00FB2663"/>
    <w:rsid w:val="00FB282E"/>
    <w:rsid w:val="00FC1BD6"/>
    <w:rsid w:val="00FC3C23"/>
    <w:rsid w:val="00FE0230"/>
    <w:rsid w:val="00FE0541"/>
    <w:rsid w:val="00FE53C3"/>
    <w:rsid w:val="00FE6514"/>
    <w:rsid w:val="00FE7A27"/>
    <w:rsid w:val="00FF067F"/>
    <w:rsid w:val="00FF0C5F"/>
    <w:rsid w:val="00FF1C8A"/>
    <w:rsid w:val="00FF23A4"/>
    <w:rsid w:val="00FF79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09D3BF08"/>
  <w15:docId w15:val="{E0A28F13-7A42-4DB4-B4CC-9B2C6BD46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54B8D"/>
    <w:rPr>
      <w:rFonts w:ascii="Arial" w:hAnsi="Arial"/>
      <w:szCs w:val="20"/>
    </w:rPr>
  </w:style>
  <w:style w:type="paragraph" w:styleId="berschrift1">
    <w:name w:val="heading 1"/>
    <w:aliases w:val="Überschrift stefan,Chapter"/>
    <w:basedOn w:val="Standard"/>
    <w:next w:val="Standard"/>
    <w:link w:val="berschrift1Zchn"/>
    <w:uiPriority w:val="99"/>
    <w:qFormat/>
    <w:rsid w:val="00B54B8D"/>
    <w:pPr>
      <w:keepNext/>
      <w:numPr>
        <w:numId w:val="5"/>
      </w:numPr>
      <w:spacing w:before="600" w:after="60"/>
      <w:outlineLvl w:val="0"/>
    </w:pPr>
    <w:rPr>
      <w:b/>
      <w:kern w:val="32"/>
      <w:sz w:val="32"/>
    </w:rPr>
  </w:style>
  <w:style w:type="paragraph" w:styleId="berschrift2">
    <w:name w:val="heading 2"/>
    <w:aliases w:val="Section,Headline 2"/>
    <w:basedOn w:val="Standard"/>
    <w:next w:val="Standard"/>
    <w:link w:val="berschrift2Zchn"/>
    <w:uiPriority w:val="99"/>
    <w:qFormat/>
    <w:rsid w:val="00B54B8D"/>
    <w:pPr>
      <w:keepNext/>
      <w:numPr>
        <w:ilvl w:val="1"/>
        <w:numId w:val="5"/>
      </w:numPr>
      <w:tabs>
        <w:tab w:val="left" w:pos="1134"/>
      </w:tabs>
      <w:spacing w:before="480" w:after="60"/>
      <w:outlineLvl w:val="1"/>
    </w:pPr>
    <w:rPr>
      <w:b/>
      <w:i/>
      <w:sz w:val="28"/>
    </w:rPr>
  </w:style>
  <w:style w:type="paragraph" w:styleId="berschrift3">
    <w:name w:val="heading 3"/>
    <w:basedOn w:val="Standard"/>
    <w:next w:val="Standard"/>
    <w:link w:val="berschrift3Zchn"/>
    <w:uiPriority w:val="99"/>
    <w:qFormat/>
    <w:rsid w:val="00B54B8D"/>
    <w:pPr>
      <w:keepNext/>
      <w:numPr>
        <w:ilvl w:val="2"/>
        <w:numId w:val="5"/>
      </w:numPr>
      <w:tabs>
        <w:tab w:val="left" w:pos="1134"/>
      </w:tabs>
      <w:spacing w:before="240" w:after="60"/>
      <w:outlineLvl w:val="2"/>
    </w:pPr>
    <w:rPr>
      <w:b/>
    </w:rPr>
  </w:style>
  <w:style w:type="paragraph" w:styleId="berschrift4">
    <w:name w:val="heading 4"/>
    <w:basedOn w:val="Standard"/>
    <w:next w:val="Standard"/>
    <w:link w:val="berschrift4Zchn"/>
    <w:uiPriority w:val="99"/>
    <w:qFormat/>
    <w:rsid w:val="00B54B8D"/>
    <w:pPr>
      <w:keepNext/>
      <w:numPr>
        <w:ilvl w:val="3"/>
        <w:numId w:val="1"/>
      </w:numPr>
      <w:outlineLvl w:val="3"/>
    </w:pPr>
    <w:rPr>
      <w:b/>
      <w:sz w:val="18"/>
    </w:rPr>
  </w:style>
  <w:style w:type="paragraph" w:styleId="berschrift5">
    <w:name w:val="heading 5"/>
    <w:basedOn w:val="Standard"/>
    <w:next w:val="Standard"/>
    <w:link w:val="berschrift5Zchn"/>
    <w:uiPriority w:val="99"/>
    <w:qFormat/>
    <w:rsid w:val="00B54B8D"/>
    <w:pPr>
      <w:numPr>
        <w:ilvl w:val="4"/>
        <w:numId w:val="1"/>
      </w:numPr>
      <w:spacing w:before="240" w:after="60"/>
      <w:outlineLvl w:val="4"/>
    </w:pPr>
  </w:style>
  <w:style w:type="paragraph" w:styleId="berschrift6">
    <w:name w:val="heading 6"/>
    <w:basedOn w:val="Standard"/>
    <w:next w:val="Standard"/>
    <w:link w:val="berschrift6Zchn"/>
    <w:uiPriority w:val="99"/>
    <w:qFormat/>
    <w:rsid w:val="00B54B8D"/>
    <w:pPr>
      <w:numPr>
        <w:ilvl w:val="5"/>
        <w:numId w:val="1"/>
      </w:numPr>
      <w:spacing w:before="240" w:after="60"/>
      <w:outlineLvl w:val="5"/>
    </w:pPr>
    <w:rPr>
      <w:i/>
    </w:rPr>
  </w:style>
  <w:style w:type="paragraph" w:styleId="berschrift7">
    <w:name w:val="heading 7"/>
    <w:basedOn w:val="Standard"/>
    <w:next w:val="Standard"/>
    <w:link w:val="berschrift7Zchn"/>
    <w:uiPriority w:val="99"/>
    <w:qFormat/>
    <w:rsid w:val="00B54B8D"/>
    <w:pPr>
      <w:numPr>
        <w:ilvl w:val="6"/>
        <w:numId w:val="1"/>
      </w:numPr>
      <w:spacing w:before="240" w:after="60"/>
      <w:outlineLvl w:val="6"/>
    </w:pPr>
  </w:style>
  <w:style w:type="paragraph" w:styleId="berschrift8">
    <w:name w:val="heading 8"/>
    <w:basedOn w:val="Standard"/>
    <w:next w:val="Standard"/>
    <w:link w:val="berschrift8Zchn"/>
    <w:uiPriority w:val="99"/>
    <w:qFormat/>
    <w:rsid w:val="00B54B8D"/>
    <w:pPr>
      <w:numPr>
        <w:ilvl w:val="7"/>
        <w:numId w:val="1"/>
      </w:numPr>
      <w:spacing w:before="240" w:after="60"/>
      <w:outlineLvl w:val="7"/>
    </w:pPr>
    <w:rPr>
      <w:i/>
    </w:rPr>
  </w:style>
  <w:style w:type="paragraph" w:styleId="berschrift9">
    <w:name w:val="heading 9"/>
    <w:basedOn w:val="Standard"/>
    <w:next w:val="Standard"/>
    <w:link w:val="berschrift9Zchn"/>
    <w:uiPriority w:val="99"/>
    <w:qFormat/>
    <w:rsid w:val="00B54B8D"/>
    <w:pPr>
      <w:numPr>
        <w:ilvl w:val="8"/>
        <w:numId w:val="1"/>
      </w:numPr>
      <w:spacing w:before="240" w:after="6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stefan Zchn,Chapter Zchn"/>
    <w:basedOn w:val="Absatz-Standardschriftart"/>
    <w:link w:val="berschrift1"/>
    <w:uiPriority w:val="99"/>
    <w:locked/>
    <w:rsid w:val="005E7C7F"/>
    <w:rPr>
      <w:rFonts w:ascii="Cambria" w:hAnsi="Cambria" w:cs="Times New Roman"/>
      <w:b/>
      <w:bCs/>
      <w:kern w:val="32"/>
      <w:sz w:val="32"/>
      <w:szCs w:val="32"/>
    </w:rPr>
  </w:style>
  <w:style w:type="character" w:customStyle="1" w:styleId="berschrift2Zchn">
    <w:name w:val="Überschrift 2 Zchn"/>
    <w:aliases w:val="Section Zchn,Headline 2 Zchn"/>
    <w:basedOn w:val="Absatz-Standardschriftart"/>
    <w:link w:val="berschrift2"/>
    <w:uiPriority w:val="99"/>
    <w:semiHidden/>
    <w:locked/>
    <w:rsid w:val="005E7C7F"/>
    <w:rPr>
      <w:rFonts w:ascii="Cambria" w:hAnsi="Cambria" w:cs="Times New Roman"/>
      <w:b/>
      <w:bCs/>
      <w:i/>
      <w:iCs/>
      <w:sz w:val="28"/>
      <w:szCs w:val="28"/>
    </w:rPr>
  </w:style>
  <w:style w:type="character" w:customStyle="1" w:styleId="berschrift3Zchn">
    <w:name w:val="Überschrift 3 Zchn"/>
    <w:basedOn w:val="Absatz-Standardschriftart"/>
    <w:link w:val="berschrift3"/>
    <w:uiPriority w:val="99"/>
    <w:semiHidden/>
    <w:locked/>
    <w:rsid w:val="005E7C7F"/>
    <w:rPr>
      <w:rFonts w:ascii="Cambria" w:hAnsi="Cambria" w:cs="Times New Roman"/>
      <w:b/>
      <w:bCs/>
      <w:sz w:val="26"/>
      <w:szCs w:val="26"/>
    </w:rPr>
  </w:style>
  <w:style w:type="character" w:customStyle="1" w:styleId="berschrift4Zchn">
    <w:name w:val="Überschrift 4 Zchn"/>
    <w:basedOn w:val="Absatz-Standardschriftart"/>
    <w:link w:val="berschrift4"/>
    <w:uiPriority w:val="99"/>
    <w:semiHidden/>
    <w:locked/>
    <w:rsid w:val="005E7C7F"/>
    <w:rPr>
      <w:rFonts w:ascii="Calibri" w:hAnsi="Calibri" w:cs="Times New Roman"/>
      <w:b/>
      <w:bCs/>
      <w:sz w:val="28"/>
      <w:szCs w:val="28"/>
    </w:rPr>
  </w:style>
  <w:style w:type="character" w:customStyle="1" w:styleId="berschrift5Zchn">
    <w:name w:val="Überschrift 5 Zchn"/>
    <w:basedOn w:val="Absatz-Standardschriftart"/>
    <w:link w:val="berschrift5"/>
    <w:uiPriority w:val="99"/>
    <w:semiHidden/>
    <w:locked/>
    <w:rsid w:val="005E7C7F"/>
    <w:rPr>
      <w:rFonts w:ascii="Calibri" w:hAnsi="Calibri" w:cs="Times New Roman"/>
      <w:b/>
      <w:bCs/>
      <w:i/>
      <w:iCs/>
      <w:sz w:val="26"/>
      <w:szCs w:val="26"/>
    </w:rPr>
  </w:style>
  <w:style w:type="character" w:customStyle="1" w:styleId="berschrift6Zchn">
    <w:name w:val="Überschrift 6 Zchn"/>
    <w:basedOn w:val="Absatz-Standardschriftart"/>
    <w:link w:val="berschrift6"/>
    <w:uiPriority w:val="99"/>
    <w:semiHidden/>
    <w:locked/>
    <w:rsid w:val="005E7C7F"/>
    <w:rPr>
      <w:rFonts w:ascii="Calibri" w:hAnsi="Calibri" w:cs="Times New Roman"/>
      <w:b/>
      <w:bCs/>
    </w:rPr>
  </w:style>
  <w:style w:type="character" w:customStyle="1" w:styleId="berschrift7Zchn">
    <w:name w:val="Überschrift 7 Zchn"/>
    <w:basedOn w:val="Absatz-Standardschriftart"/>
    <w:link w:val="berschrift7"/>
    <w:uiPriority w:val="99"/>
    <w:semiHidden/>
    <w:locked/>
    <w:rsid w:val="005E7C7F"/>
    <w:rPr>
      <w:rFonts w:ascii="Calibri" w:hAnsi="Calibri" w:cs="Times New Roman"/>
      <w:sz w:val="24"/>
      <w:szCs w:val="24"/>
    </w:rPr>
  </w:style>
  <w:style w:type="character" w:customStyle="1" w:styleId="berschrift8Zchn">
    <w:name w:val="Überschrift 8 Zchn"/>
    <w:basedOn w:val="Absatz-Standardschriftart"/>
    <w:link w:val="berschrift8"/>
    <w:uiPriority w:val="99"/>
    <w:semiHidden/>
    <w:locked/>
    <w:rsid w:val="005E7C7F"/>
    <w:rPr>
      <w:rFonts w:ascii="Calibri" w:hAnsi="Calibri" w:cs="Times New Roman"/>
      <w:i/>
      <w:iCs/>
      <w:sz w:val="24"/>
      <w:szCs w:val="24"/>
    </w:rPr>
  </w:style>
  <w:style w:type="character" w:customStyle="1" w:styleId="berschrift9Zchn">
    <w:name w:val="Überschrift 9 Zchn"/>
    <w:basedOn w:val="Absatz-Standardschriftart"/>
    <w:link w:val="berschrift9"/>
    <w:uiPriority w:val="99"/>
    <w:semiHidden/>
    <w:locked/>
    <w:rsid w:val="005E7C7F"/>
    <w:rPr>
      <w:rFonts w:ascii="Cambria" w:hAnsi="Cambria" w:cs="Times New Roman"/>
    </w:rPr>
  </w:style>
  <w:style w:type="paragraph" w:styleId="Fuzeile">
    <w:name w:val="footer"/>
    <w:basedOn w:val="Standard"/>
    <w:link w:val="FuzeileZchn"/>
    <w:uiPriority w:val="99"/>
    <w:rsid w:val="00B54B8D"/>
    <w:pPr>
      <w:pBdr>
        <w:top w:val="single" w:sz="4" w:space="1" w:color="auto"/>
      </w:pBdr>
      <w:tabs>
        <w:tab w:val="center" w:pos="4536"/>
        <w:tab w:val="right" w:pos="9072"/>
      </w:tabs>
    </w:pPr>
    <w:rPr>
      <w:sz w:val="16"/>
    </w:rPr>
  </w:style>
  <w:style w:type="character" w:customStyle="1" w:styleId="FuzeileZchn">
    <w:name w:val="Fußzeile Zchn"/>
    <w:basedOn w:val="Absatz-Standardschriftart"/>
    <w:link w:val="Fuzeile"/>
    <w:uiPriority w:val="99"/>
    <w:semiHidden/>
    <w:locked/>
    <w:rsid w:val="005E7C7F"/>
    <w:rPr>
      <w:rFonts w:ascii="Arial" w:hAnsi="Arial" w:cs="Times New Roman"/>
      <w:sz w:val="20"/>
      <w:szCs w:val="20"/>
    </w:rPr>
  </w:style>
  <w:style w:type="paragraph" w:styleId="Kopfzeile">
    <w:name w:val="header"/>
    <w:basedOn w:val="Standard"/>
    <w:link w:val="KopfzeileZchn"/>
    <w:uiPriority w:val="99"/>
    <w:rsid w:val="00B54B8D"/>
    <w:pPr>
      <w:pBdr>
        <w:bottom w:val="single" w:sz="4" w:space="1" w:color="auto"/>
      </w:pBdr>
      <w:tabs>
        <w:tab w:val="center" w:pos="4536"/>
        <w:tab w:val="right" w:pos="9072"/>
      </w:tabs>
    </w:pPr>
    <w:rPr>
      <w:sz w:val="16"/>
    </w:rPr>
  </w:style>
  <w:style w:type="character" w:customStyle="1" w:styleId="KopfzeileZchn">
    <w:name w:val="Kopfzeile Zchn"/>
    <w:basedOn w:val="Absatz-Standardschriftart"/>
    <w:link w:val="Kopfzeile"/>
    <w:uiPriority w:val="99"/>
    <w:semiHidden/>
    <w:locked/>
    <w:rsid w:val="005E7C7F"/>
    <w:rPr>
      <w:rFonts w:ascii="Arial" w:hAnsi="Arial" w:cs="Times New Roman"/>
      <w:sz w:val="20"/>
      <w:szCs w:val="20"/>
    </w:rPr>
  </w:style>
  <w:style w:type="character" w:styleId="Seitenzahl">
    <w:name w:val="page number"/>
    <w:basedOn w:val="Absatz-Standardschriftart"/>
    <w:uiPriority w:val="99"/>
    <w:rsid w:val="00B54B8D"/>
    <w:rPr>
      <w:rFonts w:cs="Times New Roman"/>
    </w:rPr>
  </w:style>
  <w:style w:type="paragraph" w:styleId="Verzeichnis2">
    <w:name w:val="toc 2"/>
    <w:basedOn w:val="Standard"/>
    <w:next w:val="Standard"/>
    <w:autoRedefine/>
    <w:uiPriority w:val="99"/>
    <w:rsid w:val="00B54B8D"/>
    <w:pPr>
      <w:ind w:left="220"/>
    </w:pPr>
  </w:style>
  <w:style w:type="paragraph" w:styleId="Verzeichnis3">
    <w:name w:val="toc 3"/>
    <w:basedOn w:val="Standard"/>
    <w:next w:val="Standard"/>
    <w:autoRedefine/>
    <w:uiPriority w:val="99"/>
    <w:rsid w:val="00B54B8D"/>
    <w:pPr>
      <w:ind w:left="440"/>
    </w:pPr>
  </w:style>
  <w:style w:type="paragraph" w:styleId="Textkrper">
    <w:name w:val="Body Text"/>
    <w:basedOn w:val="Standard"/>
    <w:link w:val="TextkrperZchn"/>
    <w:uiPriority w:val="99"/>
    <w:rsid w:val="00B54B8D"/>
    <w:rPr>
      <w:sz w:val="24"/>
    </w:rPr>
  </w:style>
  <w:style w:type="character" w:customStyle="1" w:styleId="TextkrperZchn">
    <w:name w:val="Textkörper Zchn"/>
    <w:basedOn w:val="Absatz-Standardschriftart"/>
    <w:link w:val="Textkrper"/>
    <w:uiPriority w:val="99"/>
    <w:semiHidden/>
    <w:locked/>
    <w:rsid w:val="005E7C7F"/>
    <w:rPr>
      <w:rFonts w:ascii="Arial" w:hAnsi="Arial" w:cs="Times New Roman"/>
      <w:sz w:val="20"/>
      <w:szCs w:val="20"/>
    </w:rPr>
  </w:style>
  <w:style w:type="paragraph" w:styleId="Sprechblasentext">
    <w:name w:val="Balloon Text"/>
    <w:basedOn w:val="Standard"/>
    <w:link w:val="SprechblasentextZchn"/>
    <w:uiPriority w:val="99"/>
    <w:semiHidden/>
    <w:rsid w:val="009330F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5E7C7F"/>
    <w:rPr>
      <w:rFonts w:cs="Times New Roman"/>
      <w:sz w:val="2"/>
    </w:rPr>
  </w:style>
  <w:style w:type="paragraph" w:styleId="Textkrper-Zeileneinzug">
    <w:name w:val="Body Text Indent"/>
    <w:basedOn w:val="Standard"/>
    <w:link w:val="Textkrper-ZeileneinzugZchn"/>
    <w:uiPriority w:val="99"/>
    <w:rsid w:val="00C04BF7"/>
    <w:pPr>
      <w:tabs>
        <w:tab w:val="left" w:pos="1134"/>
      </w:tabs>
      <w:spacing w:after="120"/>
      <w:ind w:left="283"/>
    </w:pPr>
    <w:rPr>
      <w:sz w:val="24"/>
    </w:rPr>
  </w:style>
  <w:style w:type="character" w:customStyle="1" w:styleId="Textkrper-ZeileneinzugZchn">
    <w:name w:val="Textkörper-Zeileneinzug Zchn"/>
    <w:basedOn w:val="Absatz-Standardschriftart"/>
    <w:link w:val="Textkrper-Zeileneinzug"/>
    <w:uiPriority w:val="99"/>
    <w:semiHidden/>
    <w:locked/>
    <w:rsid w:val="005E7C7F"/>
    <w:rPr>
      <w:rFonts w:ascii="Arial" w:hAnsi="Arial" w:cs="Times New Roman"/>
      <w:sz w:val="20"/>
      <w:szCs w:val="20"/>
    </w:rPr>
  </w:style>
  <w:style w:type="table" w:styleId="Tabellenraster">
    <w:name w:val="Table Grid"/>
    <w:basedOn w:val="NormaleTabelle"/>
    <w:uiPriority w:val="99"/>
    <w:rsid w:val="00C04BF7"/>
    <w:pPr>
      <w:tabs>
        <w:tab w:val="left" w:pos="1134"/>
      </w:tab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99"/>
    <w:semiHidden/>
    <w:rsid w:val="00C04BF7"/>
  </w:style>
  <w:style w:type="character" w:styleId="Kommentarzeichen">
    <w:name w:val="annotation reference"/>
    <w:basedOn w:val="Absatz-Standardschriftart"/>
    <w:uiPriority w:val="99"/>
    <w:rsid w:val="005D516C"/>
    <w:rPr>
      <w:rFonts w:cs="Times New Roman"/>
      <w:sz w:val="16"/>
      <w:szCs w:val="16"/>
    </w:rPr>
  </w:style>
  <w:style w:type="paragraph" w:styleId="Kommentartext">
    <w:name w:val="annotation text"/>
    <w:basedOn w:val="Standard"/>
    <w:link w:val="KommentartextZchn"/>
    <w:uiPriority w:val="99"/>
    <w:rsid w:val="005D516C"/>
    <w:rPr>
      <w:sz w:val="20"/>
    </w:rPr>
  </w:style>
  <w:style w:type="character" w:customStyle="1" w:styleId="KommentartextZchn">
    <w:name w:val="Kommentartext Zchn"/>
    <w:basedOn w:val="Absatz-Standardschriftart"/>
    <w:link w:val="Kommentartext"/>
    <w:uiPriority w:val="99"/>
    <w:locked/>
    <w:rsid w:val="005D516C"/>
    <w:rPr>
      <w:rFonts w:ascii="Arial" w:hAnsi="Arial" w:cs="Times New Roman"/>
    </w:rPr>
  </w:style>
  <w:style w:type="paragraph" w:styleId="Kommentarthema">
    <w:name w:val="annotation subject"/>
    <w:basedOn w:val="Kommentartext"/>
    <w:next w:val="Kommentartext"/>
    <w:link w:val="KommentarthemaZchn"/>
    <w:uiPriority w:val="99"/>
    <w:rsid w:val="005D516C"/>
    <w:rPr>
      <w:b/>
      <w:bCs/>
    </w:rPr>
  </w:style>
  <w:style w:type="character" w:customStyle="1" w:styleId="KommentarthemaZchn">
    <w:name w:val="Kommentarthema Zchn"/>
    <w:basedOn w:val="KommentartextZchn"/>
    <w:link w:val="Kommentarthema"/>
    <w:uiPriority w:val="99"/>
    <w:locked/>
    <w:rsid w:val="005D516C"/>
    <w:rPr>
      <w:rFonts w:ascii="Arial" w:hAnsi="Arial" w:cs="Times New Roman"/>
      <w:b/>
      <w:bCs/>
    </w:rPr>
  </w:style>
  <w:style w:type="paragraph" w:styleId="Listenabsatz">
    <w:name w:val="List Paragraph"/>
    <w:basedOn w:val="Standard"/>
    <w:uiPriority w:val="99"/>
    <w:qFormat/>
    <w:rsid w:val="00060620"/>
    <w:pPr>
      <w:ind w:left="720"/>
      <w:contextualSpacing/>
    </w:pPr>
  </w:style>
  <w:style w:type="paragraph" w:customStyle="1" w:styleId="text1">
    <w:name w:val="text1"/>
    <w:basedOn w:val="Standard"/>
    <w:uiPriority w:val="99"/>
    <w:rsid w:val="004471CB"/>
    <w:pPr>
      <w:keepLines/>
      <w:tabs>
        <w:tab w:val="left" w:pos="567"/>
      </w:tabs>
      <w:spacing w:before="240"/>
      <w:ind w:left="851"/>
      <w:jc w:val="both"/>
    </w:pPr>
    <w:rPr>
      <w:color w:val="000000"/>
      <w:sz w:val="20"/>
    </w:rPr>
  </w:style>
  <w:style w:type="paragraph" w:styleId="Dokumentstruktur">
    <w:name w:val="Document Map"/>
    <w:basedOn w:val="Standard"/>
    <w:link w:val="DokumentstrukturZchn"/>
    <w:uiPriority w:val="99"/>
    <w:semiHidden/>
    <w:locked/>
    <w:rsid w:val="006D49EE"/>
    <w:pPr>
      <w:shd w:val="clear" w:color="auto" w:fill="000080"/>
    </w:pPr>
    <w:rPr>
      <w:rFonts w:ascii="Tahoma" w:hAnsi="Tahoma" w:cs="Tahoma"/>
      <w:sz w:val="20"/>
    </w:rPr>
  </w:style>
  <w:style w:type="character" w:customStyle="1" w:styleId="DokumentstrukturZchn">
    <w:name w:val="Dokumentstruktur Zchn"/>
    <w:basedOn w:val="Absatz-Standardschriftart"/>
    <w:link w:val="Dokumentstruktur"/>
    <w:uiPriority w:val="99"/>
    <w:semiHidden/>
    <w:locked/>
    <w:rsid w:val="00CE4459"/>
    <w:rPr>
      <w:rFonts w:cs="Times New Roman"/>
      <w:sz w:val="2"/>
    </w:rPr>
  </w:style>
  <w:style w:type="character" w:styleId="Platzhaltertext">
    <w:name w:val="Placeholder Text"/>
    <w:basedOn w:val="Absatz-Standardschriftart"/>
    <w:uiPriority w:val="99"/>
    <w:semiHidden/>
    <w:rsid w:val="0045677D"/>
    <w:rPr>
      <w:color w:val="808080"/>
    </w:rPr>
  </w:style>
  <w:style w:type="character" w:styleId="Hyperlink">
    <w:name w:val="Hyperlink"/>
    <w:basedOn w:val="Absatz-Standardschriftart"/>
    <w:uiPriority w:val="99"/>
    <w:unhideWhenUsed/>
    <w:locked/>
    <w:rsid w:val="007076A1"/>
    <w:rPr>
      <w:color w:val="0000FF" w:themeColor="hyperlink"/>
      <w:u w:val="single"/>
    </w:rPr>
  </w:style>
  <w:style w:type="character" w:styleId="BesuchterLink">
    <w:name w:val="FollowedHyperlink"/>
    <w:basedOn w:val="Absatz-Standardschriftart"/>
    <w:uiPriority w:val="99"/>
    <w:semiHidden/>
    <w:unhideWhenUsed/>
    <w:locked/>
    <w:rsid w:val="00FF23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492442">
      <w:bodyDiv w:val="1"/>
      <w:marLeft w:val="0"/>
      <w:marRight w:val="0"/>
      <w:marTop w:val="0"/>
      <w:marBottom w:val="0"/>
      <w:divBdr>
        <w:top w:val="none" w:sz="0" w:space="0" w:color="auto"/>
        <w:left w:val="none" w:sz="0" w:space="0" w:color="auto"/>
        <w:bottom w:val="none" w:sz="0" w:space="0" w:color="auto"/>
        <w:right w:val="none" w:sz="0" w:space="0" w:color="auto"/>
      </w:divBdr>
    </w:div>
    <w:div w:id="1395661660">
      <w:bodyDiv w:val="1"/>
      <w:marLeft w:val="0"/>
      <w:marRight w:val="0"/>
      <w:marTop w:val="0"/>
      <w:marBottom w:val="0"/>
      <w:divBdr>
        <w:top w:val="none" w:sz="0" w:space="0" w:color="auto"/>
        <w:left w:val="none" w:sz="0" w:space="0" w:color="auto"/>
        <w:bottom w:val="none" w:sz="0" w:space="0" w:color="auto"/>
        <w:right w:val="none" w:sz="0" w:space="0" w:color="auto"/>
      </w:divBdr>
    </w:div>
    <w:div w:id="1470828421">
      <w:bodyDiv w:val="1"/>
      <w:marLeft w:val="0"/>
      <w:marRight w:val="0"/>
      <w:marTop w:val="0"/>
      <w:marBottom w:val="0"/>
      <w:divBdr>
        <w:top w:val="none" w:sz="0" w:space="0" w:color="auto"/>
        <w:left w:val="none" w:sz="0" w:space="0" w:color="auto"/>
        <w:bottom w:val="none" w:sz="0" w:space="0" w:color="auto"/>
        <w:right w:val="none" w:sz="0" w:space="0" w:color="auto"/>
      </w:divBdr>
    </w:div>
    <w:div w:id="21182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esetze-im-internet.de/gwb/__124.html" TargetMode="External"/><Relationship Id="rId4" Type="http://schemas.openxmlformats.org/officeDocument/2006/relationships/settings" Target="settings.xml"/><Relationship Id="rId9" Type="http://schemas.openxmlformats.org/officeDocument/2006/relationships/hyperlink" Target="https://www.gesetze-im-internet.de/gwb/__123.htm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Z:\Recht\Vergabehandbuch\LDI\Dok\Pflichtenheft%20Teil%20A_Rohling_v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B4B79-E0CF-44F9-BE39-2312A516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Pflichtenheft Teil A_Rohling_v01.dot</Template>
  <TotalTime>0</TotalTime>
  <Pages>4</Pages>
  <Words>685</Words>
  <Characters>4322</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
    </vt:vector>
  </TitlesOfParts>
  <Company>Landesbetrieb Daten und Information</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Dubois, Marcus (ZBL)</dc:creator>
  <cp:lastModifiedBy>Hahn, Laura (ZBL)</cp:lastModifiedBy>
  <cp:revision>11</cp:revision>
  <cp:lastPrinted>2015-05-15T06:51:00Z</cp:lastPrinted>
  <dcterms:created xsi:type="dcterms:W3CDTF">2026-07-02T07:46:00Z</dcterms:created>
  <dcterms:modified xsi:type="dcterms:W3CDTF">2026-08-13T07:54:00Z</dcterms:modified>
</cp:coreProperties>
</file>