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DC" w:rsidRDefault="00EF73D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CDC" w:rsidRDefault="00E53CDC">
      <w:pPr>
        <w:jc w:val="center"/>
        <w:rPr>
          <w:b/>
          <w:sz w:val="32"/>
        </w:rPr>
      </w:pPr>
    </w:p>
    <w:p w:rsidR="00E53CDC" w:rsidRDefault="00E53CDC">
      <w:pPr>
        <w:jc w:val="center"/>
        <w:rPr>
          <w:b/>
          <w:sz w:val="32"/>
        </w:rPr>
      </w:pPr>
    </w:p>
    <w:p w:rsidR="00E53CDC" w:rsidRDefault="00E53CDC">
      <w:pPr>
        <w:jc w:val="center"/>
        <w:outlineLvl w:val="0"/>
        <w:rPr>
          <w:b/>
          <w:sz w:val="32"/>
        </w:rPr>
      </w:pPr>
    </w:p>
    <w:p w:rsidR="00E53CDC" w:rsidRDefault="00E53CDC"/>
    <w:p w:rsidR="00E53CDC" w:rsidRDefault="00E53CDC"/>
    <w:p w:rsidR="00D27B8E" w:rsidRPr="009D2C1F" w:rsidRDefault="00D27B8E" w:rsidP="004004BB">
      <w:pPr>
        <w:spacing w:line="360" w:lineRule="auto"/>
        <w:jc w:val="center"/>
        <w:rPr>
          <w:b/>
          <w:sz w:val="32"/>
          <w:u w:val="single"/>
        </w:rPr>
      </w:pPr>
      <w:r w:rsidRPr="009D2C1F">
        <w:rPr>
          <w:b/>
          <w:sz w:val="32"/>
          <w:u w:val="single"/>
        </w:rPr>
        <w:t>Vergabeverfahren</w:t>
      </w:r>
    </w:p>
    <w:p w:rsidR="00D27B8E" w:rsidRDefault="00D27B8E" w:rsidP="004004BB">
      <w:pPr>
        <w:spacing w:line="360" w:lineRule="auto"/>
        <w:jc w:val="center"/>
        <w:rPr>
          <w:b/>
          <w:sz w:val="32"/>
        </w:rPr>
      </w:pPr>
    </w:p>
    <w:p w:rsidR="00612EFA" w:rsidRDefault="007A3842" w:rsidP="00612EFA">
      <w:pPr>
        <w:spacing w:line="360" w:lineRule="auto"/>
        <w:jc w:val="center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„</w:t>
      </w:r>
      <w:r w:rsidR="006526AA">
        <w:rPr>
          <w:rFonts w:cs="Arial"/>
          <w:b/>
          <w:sz w:val="32"/>
          <w:szCs w:val="24"/>
        </w:rPr>
        <w:t xml:space="preserve">Rahmenvereinbarung zur </w:t>
      </w:r>
      <w:r w:rsidR="00612EFA">
        <w:rPr>
          <w:rFonts w:cs="Arial"/>
          <w:b/>
          <w:sz w:val="32"/>
          <w:szCs w:val="24"/>
        </w:rPr>
        <w:t xml:space="preserve">Prüfung ortsveränderlicher elektrischer Anlagen und Betriebsmittel nach DGUV Vorschrift 3 / 4“ </w:t>
      </w:r>
    </w:p>
    <w:p w:rsidR="00612EFA" w:rsidRDefault="00612EFA" w:rsidP="00612EFA">
      <w:pPr>
        <w:spacing w:line="360" w:lineRule="auto"/>
        <w:jc w:val="center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ZBL / Z.26-0079</w:t>
      </w:r>
    </w:p>
    <w:p w:rsidR="0020144B" w:rsidRPr="008C1525" w:rsidRDefault="00D1355B" w:rsidP="004004BB">
      <w:pPr>
        <w:spacing w:line="36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br/>
      </w:r>
    </w:p>
    <w:p w:rsidR="00D91F3E" w:rsidRDefault="00D91F3E" w:rsidP="00400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:rsidR="00D91F3E" w:rsidRDefault="00D91F3E" w:rsidP="00400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Unterauftragnehmer</w:t>
      </w:r>
    </w:p>
    <w:p w:rsidR="00F6741E" w:rsidRPr="00F6741E" w:rsidRDefault="00D91F3E" w:rsidP="00400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vo</w:t>
      </w:r>
      <w:r w:rsidR="0017127D">
        <w:rPr>
          <w:b/>
          <w:sz w:val="32"/>
        </w:rPr>
        <w:t xml:space="preserve">m </w:t>
      </w:r>
      <w:r w:rsidR="00CA1E9D">
        <w:rPr>
          <w:b/>
          <w:sz w:val="32"/>
        </w:rPr>
        <w:t>Bieter auszufüllen</w:t>
      </w:r>
    </w:p>
    <w:p w:rsidR="00D27B8E" w:rsidRPr="00AA4EC2" w:rsidRDefault="00D27B8E" w:rsidP="004004BB">
      <w:pPr>
        <w:spacing w:line="360" w:lineRule="auto"/>
        <w:jc w:val="center"/>
        <w:rPr>
          <w:sz w:val="32"/>
          <w:szCs w:val="32"/>
        </w:rPr>
      </w:pPr>
    </w:p>
    <w:p w:rsidR="00D27B8E" w:rsidRPr="00AA4EC2" w:rsidRDefault="00D27B8E" w:rsidP="004004BB">
      <w:pPr>
        <w:spacing w:line="360" w:lineRule="auto"/>
        <w:jc w:val="center"/>
        <w:rPr>
          <w:sz w:val="32"/>
          <w:szCs w:val="32"/>
        </w:rPr>
      </w:pPr>
    </w:p>
    <w:p w:rsidR="00D27B8E" w:rsidRPr="003247AE" w:rsidRDefault="00612EFA" w:rsidP="004004BB">
      <w:pPr>
        <w:spacing w:line="360" w:lineRule="auto"/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August</w:t>
      </w:r>
      <w:r w:rsidR="001459E1">
        <w:rPr>
          <w:b/>
          <w:color w:val="000000" w:themeColor="text1"/>
          <w:sz w:val="32"/>
        </w:rPr>
        <w:t xml:space="preserve"> 2026</w:t>
      </w:r>
    </w:p>
    <w:p w:rsidR="00D27B8E" w:rsidRDefault="00D27B8E" w:rsidP="004004BB">
      <w:pPr>
        <w:spacing w:line="360" w:lineRule="auto"/>
        <w:jc w:val="center"/>
        <w:rPr>
          <w:sz w:val="40"/>
        </w:rPr>
      </w:pPr>
    </w:p>
    <w:p w:rsidR="00D27B8E" w:rsidRPr="00852EDB" w:rsidRDefault="00D27B8E" w:rsidP="004004BB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Zentrale Beschaffungsstelle des Landes</w:t>
      </w:r>
    </w:p>
    <w:p w:rsidR="00D27B8E" w:rsidRPr="00852EDB" w:rsidRDefault="00D27B8E" w:rsidP="004004BB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im Landesbetrieb Mobilität Rheinland – Pfalz</w:t>
      </w:r>
    </w:p>
    <w:p w:rsidR="00D27B8E" w:rsidRPr="00852EDB" w:rsidRDefault="00D27B8E" w:rsidP="004004BB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Friedrich – Ebert – Ring 14-20</w:t>
      </w:r>
    </w:p>
    <w:p w:rsidR="00D27B8E" w:rsidRPr="00852EDB" w:rsidRDefault="00D27B8E" w:rsidP="004004BB">
      <w:pPr>
        <w:spacing w:line="360" w:lineRule="auto"/>
        <w:ind w:left="2127"/>
        <w:jc w:val="center"/>
        <w:rPr>
          <w:b/>
          <w:sz w:val="32"/>
          <w:szCs w:val="32"/>
        </w:rPr>
      </w:pPr>
    </w:p>
    <w:p w:rsidR="00D27B8E" w:rsidRPr="00852EDB" w:rsidRDefault="00D27B8E" w:rsidP="004004BB">
      <w:pPr>
        <w:spacing w:line="360" w:lineRule="auto"/>
        <w:jc w:val="center"/>
        <w:rPr>
          <w:b/>
          <w:sz w:val="32"/>
          <w:szCs w:val="32"/>
        </w:rPr>
      </w:pPr>
      <w:r w:rsidRPr="00852EDB">
        <w:rPr>
          <w:b/>
          <w:sz w:val="32"/>
          <w:szCs w:val="32"/>
        </w:rPr>
        <w:t>56068 Koblenz</w:t>
      </w:r>
    </w:p>
    <w:p w:rsidR="00E53CDC" w:rsidRDefault="00E53CDC" w:rsidP="0055655A"/>
    <w:p w:rsidR="00E53CDC" w:rsidRDefault="00E53CDC" w:rsidP="0055655A"/>
    <w:p w:rsidR="00E53CDC" w:rsidRDefault="00E53CDC" w:rsidP="0055655A"/>
    <w:p w:rsidR="00E53CDC" w:rsidRDefault="00E53CDC" w:rsidP="0055655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E53CDC" w:rsidRPr="001765B0" w:rsidTr="004500EB">
        <w:trPr>
          <w:trHeight w:val="1478"/>
        </w:trPr>
        <w:tc>
          <w:tcPr>
            <w:tcW w:w="5000" w:type="pct"/>
            <w:shd w:val="pct10" w:color="auto" w:fill="FFFFFF"/>
            <w:vAlign w:val="center"/>
          </w:tcPr>
          <w:p w:rsidR="00E53CDC" w:rsidRPr="001765B0" w:rsidRDefault="00E53CDC" w:rsidP="00B77272">
            <w:pPr>
              <w:jc w:val="center"/>
              <w:rPr>
                <w:b/>
                <w:szCs w:val="22"/>
              </w:rPr>
            </w:pPr>
            <w:r w:rsidRPr="00263729">
              <w:rPr>
                <w:b/>
                <w:sz w:val="32"/>
                <w:szCs w:val="22"/>
              </w:rPr>
              <w:lastRenderedPageBreak/>
              <w:t xml:space="preserve">Erklärung zu </w:t>
            </w:r>
            <w:r w:rsidR="00184DC2" w:rsidRPr="00263729">
              <w:rPr>
                <w:b/>
                <w:sz w:val="32"/>
                <w:szCs w:val="22"/>
              </w:rPr>
              <w:t>Unterauftragnehmern</w:t>
            </w:r>
          </w:p>
        </w:tc>
      </w:tr>
    </w:tbl>
    <w:p w:rsidR="00E53CDC" w:rsidRPr="001765B0" w:rsidRDefault="00E53CDC" w:rsidP="0055655A">
      <w:pPr>
        <w:rPr>
          <w:szCs w:val="22"/>
        </w:rPr>
      </w:pPr>
    </w:p>
    <w:p w:rsidR="00EF7B9B" w:rsidRPr="001765B0" w:rsidRDefault="00EF7B9B" w:rsidP="006F47D7">
      <w:pPr>
        <w:spacing w:line="360" w:lineRule="auto"/>
        <w:jc w:val="both"/>
        <w:rPr>
          <w:rFonts w:cs="Arial"/>
          <w:szCs w:val="22"/>
        </w:rPr>
      </w:pPr>
    </w:p>
    <w:p w:rsidR="009E7BBB" w:rsidRPr="001765B0" w:rsidRDefault="009E7BBB" w:rsidP="001765B0">
      <w:pPr>
        <w:spacing w:line="360" w:lineRule="auto"/>
        <w:rPr>
          <w:rFonts w:cs="Arial"/>
          <w:szCs w:val="22"/>
        </w:rPr>
      </w:pPr>
      <w:r w:rsidRPr="001765B0">
        <w:rPr>
          <w:rFonts w:cs="Arial"/>
          <w:szCs w:val="22"/>
        </w:rPr>
        <w:t>Ich</w:t>
      </w:r>
      <w:r w:rsidR="00CE56A4" w:rsidRPr="001765B0">
        <w:rPr>
          <w:rFonts w:cs="Arial"/>
          <w:szCs w:val="22"/>
        </w:rPr>
        <w:t xml:space="preserve"> </w:t>
      </w:r>
      <w:r w:rsidRPr="001765B0">
        <w:rPr>
          <w:rFonts w:cs="Arial"/>
          <w:szCs w:val="22"/>
        </w:rPr>
        <w:t>/</w:t>
      </w:r>
      <w:r w:rsidR="00CE56A4" w:rsidRPr="001765B0">
        <w:rPr>
          <w:rFonts w:cs="Arial"/>
          <w:szCs w:val="22"/>
        </w:rPr>
        <w:t xml:space="preserve"> </w:t>
      </w:r>
      <w:r w:rsidR="005C18F8">
        <w:rPr>
          <w:rFonts w:cs="Arial"/>
          <w:szCs w:val="22"/>
        </w:rPr>
        <w:t>w</w:t>
      </w:r>
      <w:r w:rsidRPr="001765B0">
        <w:rPr>
          <w:rFonts w:cs="Arial"/>
          <w:szCs w:val="22"/>
        </w:rPr>
        <w:t xml:space="preserve">ir beabsichtigen, folgende Teilleistungen des Auftrags im Wege der Unterauftragsvergabe an Dritte </w:t>
      </w:r>
      <w:r w:rsidR="00B77272" w:rsidRPr="001765B0">
        <w:rPr>
          <w:rFonts w:cs="Arial"/>
          <w:szCs w:val="22"/>
        </w:rPr>
        <w:t xml:space="preserve">(Unterauftragnehmer, Nachunternehmer) </w:t>
      </w:r>
      <w:r w:rsidRPr="001765B0">
        <w:rPr>
          <w:rFonts w:cs="Arial"/>
          <w:szCs w:val="22"/>
        </w:rPr>
        <w:t>zu vergeben</w:t>
      </w:r>
      <w:r w:rsidR="0019317C" w:rsidRPr="001765B0">
        <w:rPr>
          <w:rFonts w:cs="Arial"/>
          <w:szCs w:val="22"/>
        </w:rPr>
        <w:t>.</w:t>
      </w:r>
    </w:p>
    <w:p w:rsidR="0019317C" w:rsidRPr="001765B0" w:rsidRDefault="0019317C" w:rsidP="006F47D7">
      <w:pPr>
        <w:spacing w:line="360" w:lineRule="auto"/>
        <w:jc w:val="both"/>
        <w:rPr>
          <w:rFonts w:cs="Arial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0"/>
      </w:tblGrid>
      <w:tr w:rsidR="00E53CDC" w:rsidRPr="001765B0" w:rsidTr="00392043">
        <w:tc>
          <w:tcPr>
            <w:tcW w:w="2500" w:type="pct"/>
          </w:tcPr>
          <w:p w:rsidR="00E53CDC" w:rsidRPr="001765B0" w:rsidRDefault="00E53CDC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b/>
                <w:szCs w:val="22"/>
              </w:rPr>
            </w:pPr>
            <w:r w:rsidRPr="001765B0">
              <w:rPr>
                <w:rFonts w:cs="Arial"/>
                <w:b/>
                <w:szCs w:val="22"/>
              </w:rPr>
              <w:t>Beschreibung der Teilleistung</w:t>
            </w:r>
          </w:p>
          <w:p w:rsidR="00E53CDC" w:rsidRPr="001765B0" w:rsidRDefault="00E53CDC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1765B0">
              <w:rPr>
                <w:rFonts w:cs="Arial"/>
                <w:szCs w:val="22"/>
              </w:rPr>
              <w:t>(unter Benennun</w:t>
            </w:r>
            <w:r w:rsidR="006F47D7" w:rsidRPr="001765B0">
              <w:rPr>
                <w:rFonts w:cs="Arial"/>
                <w:szCs w:val="22"/>
              </w:rPr>
              <w:t xml:space="preserve">g der entsprechenden Ziffer der Leistungsbeschreibung </w:t>
            </w:r>
            <w:r w:rsidRPr="001765B0">
              <w:rPr>
                <w:rFonts w:cs="Arial"/>
                <w:szCs w:val="22"/>
              </w:rPr>
              <w:t>oder konkreter Erläuterung!)</w:t>
            </w:r>
          </w:p>
        </w:tc>
        <w:tc>
          <w:tcPr>
            <w:tcW w:w="2500" w:type="pct"/>
          </w:tcPr>
          <w:p w:rsidR="00E53CDC" w:rsidRPr="001765B0" w:rsidRDefault="009E7BBB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b/>
                <w:szCs w:val="22"/>
              </w:rPr>
            </w:pPr>
            <w:r w:rsidRPr="001765B0">
              <w:rPr>
                <w:rFonts w:cs="Arial"/>
                <w:b/>
                <w:szCs w:val="22"/>
              </w:rPr>
              <w:t xml:space="preserve">Vollständige Bezeichnung des Unterauftragnehmers, </w:t>
            </w:r>
            <w:r w:rsidR="00E53CDC" w:rsidRPr="001765B0">
              <w:rPr>
                <w:rFonts w:cs="Arial"/>
                <w:b/>
                <w:szCs w:val="22"/>
              </w:rPr>
              <w:t>der die Teilleistung durchführt</w:t>
            </w:r>
          </w:p>
        </w:tc>
      </w:tr>
      <w:tr w:rsidR="002B49D8" w:rsidRPr="001765B0" w:rsidTr="00392043">
        <w:tc>
          <w:tcPr>
            <w:tcW w:w="2500" w:type="pct"/>
            <w:shd w:val="clear" w:color="auto" w:fill="auto"/>
            <w:vAlign w:val="center"/>
          </w:tcPr>
          <w:p w:rsidR="002B49D8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2B49D8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</w:tr>
      <w:tr w:rsidR="00E53CDC" w:rsidRPr="001765B0" w:rsidTr="00392043">
        <w:tc>
          <w:tcPr>
            <w:tcW w:w="2500" w:type="pct"/>
            <w:shd w:val="clear" w:color="auto" w:fill="auto"/>
            <w:vAlign w:val="center"/>
          </w:tcPr>
          <w:p w:rsidR="00E53CDC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E53CDC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</w:tr>
      <w:tr w:rsidR="00E53CDC" w:rsidRPr="001765B0" w:rsidTr="00392043">
        <w:tc>
          <w:tcPr>
            <w:tcW w:w="2500" w:type="pct"/>
            <w:shd w:val="clear" w:color="auto" w:fill="auto"/>
            <w:vAlign w:val="center"/>
          </w:tcPr>
          <w:p w:rsidR="00692E3D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E53CDC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rFonts w:cs="Arial"/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</w:tr>
      <w:tr w:rsidR="006F47D7" w:rsidRPr="001765B0" w:rsidTr="00392043">
        <w:tc>
          <w:tcPr>
            <w:tcW w:w="2500" w:type="pct"/>
            <w:shd w:val="clear" w:color="auto" w:fill="auto"/>
            <w:vAlign w:val="center"/>
          </w:tcPr>
          <w:p w:rsidR="006F47D7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6F47D7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</w:tr>
      <w:tr w:rsidR="006F47D7" w:rsidRPr="001765B0" w:rsidTr="00392043">
        <w:tc>
          <w:tcPr>
            <w:tcW w:w="2500" w:type="pct"/>
            <w:shd w:val="clear" w:color="auto" w:fill="auto"/>
            <w:vAlign w:val="center"/>
          </w:tcPr>
          <w:p w:rsidR="006F47D7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6F47D7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</w:tr>
      <w:tr w:rsidR="006F47D7" w:rsidRPr="001765B0" w:rsidTr="00392043">
        <w:tc>
          <w:tcPr>
            <w:tcW w:w="2500" w:type="pct"/>
            <w:shd w:val="clear" w:color="auto" w:fill="auto"/>
            <w:vAlign w:val="center"/>
          </w:tcPr>
          <w:p w:rsidR="006F47D7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6F47D7" w:rsidRPr="001765B0" w:rsidRDefault="006F47D7" w:rsidP="006F47D7">
            <w:pPr>
              <w:tabs>
                <w:tab w:val="left" w:pos="1134"/>
              </w:tabs>
              <w:spacing w:line="360" w:lineRule="auto"/>
              <w:rPr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765B0">
              <w:rPr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noProof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</w:tr>
    </w:tbl>
    <w:p w:rsidR="002B49D8" w:rsidRPr="001765B0" w:rsidRDefault="002B49D8" w:rsidP="006F47D7">
      <w:pPr>
        <w:pStyle w:val="Fuzeile"/>
        <w:pBdr>
          <w:top w:val="none" w:sz="0" w:space="0" w:color="auto"/>
        </w:pBdr>
        <w:tabs>
          <w:tab w:val="clear" w:pos="4536"/>
          <w:tab w:val="clear" w:pos="9072"/>
        </w:tabs>
        <w:spacing w:line="360" w:lineRule="auto"/>
        <w:jc w:val="both"/>
        <w:rPr>
          <w:sz w:val="22"/>
          <w:szCs w:val="22"/>
        </w:rPr>
      </w:pPr>
    </w:p>
    <w:p w:rsidR="00B4204E" w:rsidRDefault="00B4204E" w:rsidP="00B4204E">
      <w:pPr>
        <w:spacing w:line="360" w:lineRule="auto"/>
        <w:rPr>
          <w:szCs w:val="22"/>
        </w:rPr>
      </w:pPr>
      <w:r w:rsidRPr="00987E85">
        <w:rPr>
          <w:szCs w:val="22"/>
        </w:rPr>
        <w:t>Für den Fall, dass es dem Bieter aufgrund der Anzahl der zu benennenden Unterauftragnehmer nicht zumutbar ist, die vorgenannten Erklärungen und Nachweise (</w:t>
      </w:r>
      <w:r w:rsidRPr="00987E85">
        <w:rPr>
          <w:rFonts w:cs="Arial"/>
          <w:b/>
          <w:szCs w:val="22"/>
        </w:rPr>
        <w:t>Verfügbarkeitsnachweise</w:t>
      </w:r>
      <w:r w:rsidRPr="00987E85">
        <w:rPr>
          <w:rFonts w:cs="Arial"/>
          <w:szCs w:val="22"/>
        </w:rPr>
        <w:t xml:space="preserve">, </w:t>
      </w:r>
      <w:r w:rsidRPr="00987E85">
        <w:rPr>
          <w:rFonts w:cs="Arial"/>
          <w:b/>
          <w:szCs w:val="22"/>
        </w:rPr>
        <w:t>Teil A – Eigenerklärungen</w:t>
      </w:r>
      <w:r w:rsidRPr="003962DF">
        <w:rPr>
          <w:rFonts w:cs="Arial"/>
          <w:b/>
          <w:szCs w:val="22"/>
        </w:rPr>
        <w:t xml:space="preserve">, Teil A </w:t>
      </w:r>
      <w:r w:rsidRPr="00987E85">
        <w:rPr>
          <w:rFonts w:cs="Arial"/>
          <w:b/>
          <w:szCs w:val="22"/>
        </w:rPr>
        <w:t xml:space="preserve">– </w:t>
      </w:r>
      <w:r w:rsidRPr="003962DF">
        <w:rPr>
          <w:rFonts w:cs="Arial"/>
          <w:b/>
          <w:szCs w:val="22"/>
        </w:rPr>
        <w:t>Eigenerklärung Sanktionen EU</w:t>
      </w:r>
      <w:r w:rsidRPr="00987E85">
        <w:rPr>
          <w:rFonts w:cs="Arial"/>
          <w:b/>
          <w:szCs w:val="22"/>
        </w:rPr>
        <w:t xml:space="preserve">, Teil A – </w:t>
      </w:r>
      <w:r>
        <w:rPr>
          <w:rFonts w:cs="Arial"/>
          <w:b/>
          <w:szCs w:val="22"/>
        </w:rPr>
        <w:br/>
      </w:r>
      <w:r w:rsidRPr="00987E85">
        <w:rPr>
          <w:rFonts w:cs="Arial"/>
          <w:b/>
          <w:szCs w:val="22"/>
        </w:rPr>
        <w:t>Tariftreueerklärung, Handelsregisterauszug</w:t>
      </w:r>
      <w:r w:rsidRPr="00987E85">
        <w:rPr>
          <w:szCs w:val="22"/>
        </w:rPr>
        <w:t>) jedes einzusetzenden Unterauftragnehmers mit dem Angebot vorzulegen</w:t>
      </w:r>
      <w:r>
        <w:rPr>
          <w:szCs w:val="22"/>
        </w:rPr>
        <w:t>,</w:t>
      </w:r>
      <w:r w:rsidRPr="00987E85">
        <w:rPr>
          <w:szCs w:val="22"/>
        </w:rPr>
        <w:t xml:space="preserve"> hat er folgende Eigenerklärung </w:t>
      </w:r>
      <w:r w:rsidRPr="00C9319B">
        <w:rPr>
          <w:szCs w:val="22"/>
        </w:rPr>
        <w:t>abzugeben (falls zutreffend bitte ankreuzen):</w:t>
      </w:r>
    </w:p>
    <w:p w:rsidR="00B4204E" w:rsidRDefault="00B4204E" w:rsidP="00B4204E">
      <w:pPr>
        <w:spacing w:line="360" w:lineRule="auto"/>
        <w:rPr>
          <w:szCs w:val="22"/>
        </w:rPr>
      </w:pPr>
    </w:p>
    <w:p w:rsidR="00B4204E" w:rsidRPr="00987E85" w:rsidRDefault="002307FA" w:rsidP="00B4204E">
      <w:pPr>
        <w:spacing w:line="360" w:lineRule="auto"/>
        <w:rPr>
          <w:szCs w:val="22"/>
        </w:rPr>
      </w:pPr>
      <w:sdt>
        <w:sdtPr>
          <w:rPr>
            <w:sz w:val="28"/>
            <w:szCs w:val="22"/>
          </w:rPr>
          <w:id w:val="989292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04E">
            <w:rPr>
              <w:rFonts w:ascii="MS Gothic" w:eastAsia="MS Gothic" w:hAnsi="MS Gothic" w:hint="eastAsia"/>
              <w:sz w:val="28"/>
              <w:szCs w:val="22"/>
            </w:rPr>
            <w:t>☐</w:t>
          </w:r>
        </w:sdtContent>
      </w:sdt>
      <w:r w:rsidR="00B4204E" w:rsidRPr="00987E85">
        <w:rPr>
          <w:sz w:val="28"/>
          <w:szCs w:val="22"/>
        </w:rPr>
        <w:t xml:space="preserve"> </w:t>
      </w:r>
      <w:r w:rsidR="00B4204E" w:rsidRPr="00987E85">
        <w:rPr>
          <w:szCs w:val="22"/>
        </w:rPr>
        <w:t>Ich</w:t>
      </w:r>
      <w:r w:rsidR="00B4204E">
        <w:rPr>
          <w:szCs w:val="22"/>
        </w:rPr>
        <w:t xml:space="preserve"> </w:t>
      </w:r>
      <w:r w:rsidR="00B4204E" w:rsidRPr="00987E85">
        <w:rPr>
          <w:szCs w:val="22"/>
        </w:rPr>
        <w:t>/</w:t>
      </w:r>
      <w:r w:rsidR="00B4204E">
        <w:rPr>
          <w:szCs w:val="22"/>
        </w:rPr>
        <w:t xml:space="preserve"> </w:t>
      </w:r>
      <w:r w:rsidR="00B4204E" w:rsidRPr="00987E85">
        <w:rPr>
          <w:szCs w:val="22"/>
        </w:rPr>
        <w:t>Wir sichere/n verbindlich zu, dass</w:t>
      </w:r>
    </w:p>
    <w:p w:rsidR="00B4204E" w:rsidRDefault="00B4204E" w:rsidP="00B4204E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t>jeder einzusetzende Unterauftragnehmer mir/uns gegenüber vertraglich verpflichtet ist, mir/uns seine Ressourcen im Zuschlagsfall für die Dauer der Leistungserbringung zur Verfügung zu stellen und mir/uns die erforderlichen Mittel des Unterauftragnehmers für die Dauer der Auftragserfüllung zur Verfügung stehen werden.</w:t>
      </w:r>
    </w:p>
    <w:p w:rsidR="00DD2975" w:rsidRPr="00987E85" w:rsidRDefault="00DD2975" w:rsidP="00DD2975">
      <w:pPr>
        <w:pStyle w:val="Listenabsatz"/>
        <w:spacing w:line="360" w:lineRule="auto"/>
        <w:ind w:left="360"/>
        <w:rPr>
          <w:szCs w:val="22"/>
        </w:rPr>
      </w:pPr>
    </w:p>
    <w:p w:rsidR="00B4204E" w:rsidRDefault="00B4204E" w:rsidP="00B4204E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t xml:space="preserve">jeder einzusetzende Unterauftragnehmer von mir/uns auf die Einhaltung von gesetzlichen Vorschriften verpflichtet wurde/wird. Im Zuschlagsfall zählen hierzu auch die Regelungen des rheinland-pfälzischen Landesgesetzes zur Gewährleistung von Tariftreue und Mindestentgelt bei öffentlichen Auftragsvergaben (Landestariftreuegesetz – LTTG) vom </w:t>
      </w:r>
      <w:r w:rsidRPr="00987E85">
        <w:rPr>
          <w:szCs w:val="22"/>
        </w:rPr>
        <w:lastRenderedPageBreak/>
        <w:t>01. Dezember 2010 (GVBl. 2010, Nr. 20, S. 426 ff. vom 13. Dezember 2010), in der jeweils gültigen Fassung.</w:t>
      </w:r>
    </w:p>
    <w:p w:rsidR="00DD2975" w:rsidRPr="00DD2975" w:rsidRDefault="00DD2975" w:rsidP="00DD2975">
      <w:pPr>
        <w:pStyle w:val="Listenabsatz"/>
        <w:rPr>
          <w:szCs w:val="22"/>
        </w:rPr>
      </w:pPr>
    </w:p>
    <w:p w:rsidR="00DD2975" w:rsidRPr="00987E85" w:rsidRDefault="00DD2975" w:rsidP="00DD2975">
      <w:pPr>
        <w:pStyle w:val="Listenabsatz"/>
        <w:spacing w:line="360" w:lineRule="auto"/>
        <w:ind w:left="360"/>
        <w:rPr>
          <w:szCs w:val="22"/>
        </w:rPr>
      </w:pPr>
    </w:p>
    <w:p w:rsidR="00B4204E" w:rsidRPr="00987E85" w:rsidRDefault="00B4204E" w:rsidP="00B4204E">
      <w:pPr>
        <w:pStyle w:val="Listenabsatz"/>
        <w:numPr>
          <w:ilvl w:val="0"/>
          <w:numId w:val="42"/>
        </w:numPr>
        <w:spacing w:line="360" w:lineRule="auto"/>
        <w:rPr>
          <w:szCs w:val="22"/>
        </w:rPr>
      </w:pPr>
      <w:r w:rsidRPr="00987E85">
        <w:rPr>
          <w:szCs w:val="22"/>
        </w:rPr>
        <w:t>jeder einzusetzende Unterauftragnehmer durch mich/uns sorgfältig ausgewählt wurde. Mir/uns liegen keine gegenteiligen Kenntnisse über die in Teil A – Eigenerklärungen genannten Ausschlussgründe bei dem einzusetzenden Unterauftragnehmer vor.</w:t>
      </w:r>
    </w:p>
    <w:p w:rsidR="00B4204E" w:rsidRDefault="00B4204E" w:rsidP="00B4204E">
      <w:pPr>
        <w:spacing w:line="360" w:lineRule="auto"/>
        <w:jc w:val="both"/>
        <w:rPr>
          <w:sz w:val="20"/>
          <w:szCs w:val="22"/>
        </w:rPr>
      </w:pPr>
    </w:p>
    <w:p w:rsidR="00B4204E" w:rsidRPr="006E155A" w:rsidRDefault="00B4204E" w:rsidP="00B4204E">
      <w:pPr>
        <w:spacing w:line="360" w:lineRule="auto"/>
        <w:jc w:val="both"/>
        <w:rPr>
          <w:szCs w:val="22"/>
        </w:rPr>
      </w:pPr>
      <w:r w:rsidRPr="006E155A">
        <w:rPr>
          <w:szCs w:val="22"/>
        </w:rPr>
        <w:t>Der Bieter hat die Unzumutbarkeit</w:t>
      </w:r>
      <w:r>
        <w:rPr>
          <w:szCs w:val="22"/>
        </w:rPr>
        <w:t xml:space="preserve"> der Benennung der einzelnen Unterauftragnehmer sowie die Vorlage der geforderten </w:t>
      </w:r>
      <w:r w:rsidRPr="00987E85">
        <w:rPr>
          <w:szCs w:val="22"/>
        </w:rPr>
        <w:t xml:space="preserve">Erklärungen und Nachweise </w:t>
      </w:r>
      <w:r w:rsidRPr="006E155A">
        <w:rPr>
          <w:szCs w:val="22"/>
        </w:rPr>
        <w:t>in seinem Angebot plausibel darzulegen bzw. nachzuweisen.</w:t>
      </w:r>
    </w:p>
    <w:p w:rsidR="00B4204E" w:rsidRPr="00EF7B9B" w:rsidRDefault="00B4204E" w:rsidP="00B4204E">
      <w:pPr>
        <w:spacing w:line="360" w:lineRule="auto"/>
        <w:jc w:val="both"/>
        <w:rPr>
          <w:sz w:val="20"/>
          <w:szCs w:val="22"/>
        </w:rPr>
      </w:pPr>
    </w:p>
    <w:p w:rsidR="00B4204E" w:rsidRDefault="00B4204E" w:rsidP="00B4204E">
      <w:pPr>
        <w:spacing w:line="360" w:lineRule="auto"/>
        <w:jc w:val="both"/>
        <w:rPr>
          <w:szCs w:val="22"/>
        </w:rPr>
      </w:pPr>
      <w:r w:rsidRPr="00E87524">
        <w:rPr>
          <w:szCs w:val="22"/>
        </w:rPr>
        <w:t>Der unten bezeichnete Bieter versichert die Richtigkeit seiner Angaben.</w:t>
      </w:r>
    </w:p>
    <w:p w:rsidR="000C73C2" w:rsidRPr="001765B0" w:rsidRDefault="000C73C2" w:rsidP="001765B0">
      <w:pPr>
        <w:spacing w:line="360" w:lineRule="auto"/>
        <w:rPr>
          <w:szCs w:val="22"/>
        </w:rPr>
      </w:pPr>
    </w:p>
    <w:tbl>
      <w:tblPr>
        <w:tblStyle w:val="Tabellenraster"/>
        <w:tblW w:w="5000" w:type="pct"/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E87524" w:rsidRPr="001765B0" w:rsidTr="000C73C2">
        <w:tc>
          <w:tcPr>
            <w:tcW w:w="2500" w:type="pct"/>
            <w:shd w:val="clear" w:color="auto" w:fill="auto"/>
            <w:vAlign w:val="center"/>
          </w:tcPr>
          <w:p w:rsidR="00E87524" w:rsidRPr="001765B0" w:rsidRDefault="00E87524" w:rsidP="00C50A1B">
            <w:pPr>
              <w:spacing w:line="360" w:lineRule="auto"/>
              <w:rPr>
                <w:sz w:val="22"/>
                <w:szCs w:val="22"/>
              </w:rPr>
            </w:pPr>
            <w:r w:rsidRPr="001765B0">
              <w:rPr>
                <w:sz w:val="22"/>
                <w:szCs w:val="22"/>
              </w:rPr>
              <w:t xml:space="preserve">Vollständige Bezeichnung des Unternehmens </w:t>
            </w:r>
            <w:r w:rsidRPr="001765B0">
              <w:rPr>
                <w:sz w:val="22"/>
                <w:szCs w:val="22"/>
                <w:u w:val="single"/>
              </w:rPr>
              <w:t>inkl.</w:t>
            </w:r>
            <w:r w:rsidRPr="001765B0">
              <w:rPr>
                <w:sz w:val="22"/>
                <w:szCs w:val="22"/>
              </w:rPr>
              <w:t xml:space="preserve"> Rechtsform: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E87524" w:rsidRPr="001765B0" w:rsidRDefault="00E87524" w:rsidP="00C50A1B">
            <w:pPr>
              <w:spacing w:line="360" w:lineRule="auto"/>
              <w:rPr>
                <w:sz w:val="22"/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1765B0">
              <w:rPr>
                <w:sz w:val="22"/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bookmarkStart w:id="1" w:name="_GoBack"/>
            <w:bookmarkEnd w:id="1"/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  <w:bookmarkEnd w:id="0"/>
          </w:p>
          <w:p w:rsidR="00E87524" w:rsidRPr="001765B0" w:rsidRDefault="00E87524" w:rsidP="00C50A1B">
            <w:pPr>
              <w:spacing w:line="360" w:lineRule="auto"/>
              <w:rPr>
                <w:sz w:val="22"/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765B0">
              <w:rPr>
                <w:sz w:val="22"/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  <w:bookmarkEnd w:id="2"/>
          </w:p>
        </w:tc>
      </w:tr>
      <w:tr w:rsidR="00E87524" w:rsidRPr="001765B0" w:rsidTr="000C73C2">
        <w:tc>
          <w:tcPr>
            <w:tcW w:w="2500" w:type="pct"/>
            <w:shd w:val="clear" w:color="auto" w:fill="auto"/>
            <w:vAlign w:val="center"/>
          </w:tcPr>
          <w:p w:rsidR="00E87524" w:rsidRPr="001765B0" w:rsidRDefault="00E87524" w:rsidP="00C50A1B">
            <w:pPr>
              <w:spacing w:line="360" w:lineRule="auto"/>
              <w:rPr>
                <w:sz w:val="22"/>
                <w:szCs w:val="22"/>
              </w:rPr>
            </w:pPr>
            <w:r w:rsidRPr="001765B0">
              <w:rPr>
                <w:sz w:val="22"/>
                <w:szCs w:val="22"/>
              </w:rPr>
              <w:t>Vollständiger Name der vertretungsbefugten (natürlichen) Person, die diese Erklärung abgibt</w:t>
            </w:r>
            <w:r w:rsidR="00EE047E" w:rsidRPr="001765B0">
              <w:rPr>
                <w:sz w:val="22"/>
                <w:szCs w:val="22"/>
              </w:rPr>
              <w:t>: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E87524" w:rsidRPr="001765B0" w:rsidRDefault="00E87524" w:rsidP="00C50A1B">
            <w:pPr>
              <w:spacing w:line="360" w:lineRule="auto"/>
              <w:rPr>
                <w:sz w:val="22"/>
                <w:szCs w:val="22"/>
              </w:rPr>
            </w:pPr>
            <w:r w:rsidRPr="001765B0">
              <w:rPr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765B0">
              <w:rPr>
                <w:sz w:val="22"/>
                <w:szCs w:val="22"/>
              </w:rPr>
              <w:instrText xml:space="preserve"> FORMTEXT </w:instrText>
            </w:r>
            <w:r w:rsidRPr="001765B0">
              <w:rPr>
                <w:szCs w:val="22"/>
              </w:rPr>
            </w:r>
            <w:r w:rsidRPr="001765B0">
              <w:rPr>
                <w:szCs w:val="22"/>
              </w:rPr>
              <w:fldChar w:fldCharType="separate"/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noProof/>
                <w:sz w:val="22"/>
                <w:szCs w:val="22"/>
              </w:rPr>
              <w:t> </w:t>
            </w:r>
            <w:r w:rsidRPr="001765B0">
              <w:rPr>
                <w:szCs w:val="22"/>
              </w:rPr>
              <w:fldChar w:fldCharType="end"/>
            </w:r>
          </w:p>
        </w:tc>
      </w:tr>
    </w:tbl>
    <w:p w:rsidR="00E87524" w:rsidRPr="001765B0" w:rsidRDefault="00E87524" w:rsidP="00E87524">
      <w:pPr>
        <w:spacing w:line="360" w:lineRule="auto"/>
        <w:jc w:val="both"/>
        <w:rPr>
          <w:szCs w:val="22"/>
        </w:rPr>
      </w:pPr>
    </w:p>
    <w:p w:rsidR="009433D1" w:rsidRDefault="00616C76" w:rsidP="00616C76">
      <w:pPr>
        <w:tabs>
          <w:tab w:val="left" w:pos="1752"/>
        </w:tabs>
        <w:rPr>
          <w:szCs w:val="22"/>
        </w:rPr>
      </w:pPr>
      <w:r>
        <w:rPr>
          <w:szCs w:val="22"/>
        </w:rPr>
        <w:tab/>
      </w:r>
    </w:p>
    <w:p w:rsidR="00E53CDC" w:rsidRPr="009433D1" w:rsidRDefault="00E53CDC" w:rsidP="009433D1">
      <w:pPr>
        <w:jc w:val="right"/>
        <w:rPr>
          <w:szCs w:val="22"/>
        </w:rPr>
      </w:pPr>
    </w:p>
    <w:sectPr w:rsidR="00E53CDC" w:rsidRPr="009433D1" w:rsidSect="007F695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20" w:footer="794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9A5" w:rsidRDefault="00D939A5">
      <w:r>
        <w:separator/>
      </w:r>
    </w:p>
  </w:endnote>
  <w:endnote w:type="continuationSeparator" w:id="0">
    <w:p w:rsidR="00D939A5" w:rsidRDefault="00D9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A5" w:rsidRPr="00B96E09" w:rsidRDefault="00D939A5" w:rsidP="00C30F96">
    <w:pPr>
      <w:pStyle w:val="Fuzeile"/>
      <w:pBdr>
        <w:top w:val="single" w:sz="4" w:space="0" w:color="auto"/>
      </w:pBdr>
      <w:tabs>
        <w:tab w:val="clear" w:pos="4536"/>
        <w:tab w:val="center" w:pos="5245"/>
      </w:tabs>
      <w:rPr>
        <w:snapToGrid w:val="0"/>
        <w:color w:val="000000" w:themeColor="text1"/>
      </w:rPr>
    </w:pPr>
    <w:r w:rsidRPr="00B96E09">
      <w:rPr>
        <w:color w:val="000000" w:themeColor="text1"/>
      </w:rPr>
      <w:t>T</w:t>
    </w:r>
    <w:r w:rsidR="00ED4A78" w:rsidRPr="00B96E09">
      <w:rPr>
        <w:color w:val="000000" w:themeColor="text1"/>
      </w:rPr>
      <w:t xml:space="preserve">eil A - </w:t>
    </w:r>
    <w:r w:rsidR="00102F1A" w:rsidRPr="00B96E09">
      <w:rPr>
        <w:color w:val="000000" w:themeColor="text1"/>
      </w:rPr>
      <w:t>Unterauftragnehmer</w:t>
    </w:r>
    <w:r w:rsidRPr="00B96E09">
      <w:rPr>
        <w:color w:val="000000" w:themeColor="text1"/>
      </w:rPr>
      <w:tab/>
    </w:r>
    <w:r w:rsidRPr="00B96E09">
      <w:rPr>
        <w:snapToGrid w:val="0"/>
        <w:color w:val="000000" w:themeColor="text1"/>
      </w:rPr>
      <w:t xml:space="preserve">Seite </w:t>
    </w:r>
    <w:r w:rsidRPr="00B96E09">
      <w:rPr>
        <w:snapToGrid w:val="0"/>
        <w:color w:val="000000" w:themeColor="text1"/>
      </w:rPr>
      <w:fldChar w:fldCharType="begin"/>
    </w:r>
    <w:r w:rsidRPr="00B96E09">
      <w:rPr>
        <w:snapToGrid w:val="0"/>
        <w:color w:val="000000" w:themeColor="text1"/>
      </w:rPr>
      <w:instrText>PAGE  \* Arabic  \* MERGEFORMAT</w:instrText>
    </w:r>
    <w:r w:rsidRPr="00B96E09">
      <w:rPr>
        <w:snapToGrid w:val="0"/>
        <w:color w:val="000000" w:themeColor="text1"/>
      </w:rPr>
      <w:fldChar w:fldCharType="separate"/>
    </w:r>
    <w:r w:rsidR="002307FA">
      <w:rPr>
        <w:noProof/>
        <w:snapToGrid w:val="0"/>
        <w:color w:val="000000" w:themeColor="text1"/>
      </w:rPr>
      <w:t>3</w:t>
    </w:r>
    <w:r w:rsidRPr="00B96E09">
      <w:rPr>
        <w:snapToGrid w:val="0"/>
        <w:color w:val="000000" w:themeColor="text1"/>
      </w:rPr>
      <w:fldChar w:fldCharType="end"/>
    </w:r>
    <w:r w:rsidRPr="00B96E09">
      <w:rPr>
        <w:snapToGrid w:val="0"/>
        <w:color w:val="000000" w:themeColor="text1"/>
      </w:rPr>
      <w:t xml:space="preserve"> von </w:t>
    </w:r>
    <w:r w:rsidR="00097221" w:rsidRPr="00B96E09">
      <w:rPr>
        <w:noProof/>
        <w:snapToGrid w:val="0"/>
        <w:color w:val="000000" w:themeColor="text1"/>
      </w:rPr>
      <w:fldChar w:fldCharType="begin"/>
    </w:r>
    <w:r w:rsidR="00097221" w:rsidRPr="00B96E09">
      <w:rPr>
        <w:noProof/>
        <w:snapToGrid w:val="0"/>
        <w:color w:val="000000" w:themeColor="text1"/>
      </w:rPr>
      <w:instrText>NUMPAGES  \* Arabic  \* MERGEFORMAT</w:instrText>
    </w:r>
    <w:r w:rsidR="00097221" w:rsidRPr="00B96E09">
      <w:rPr>
        <w:noProof/>
        <w:snapToGrid w:val="0"/>
        <w:color w:val="000000" w:themeColor="text1"/>
      </w:rPr>
      <w:fldChar w:fldCharType="separate"/>
    </w:r>
    <w:r w:rsidR="002307FA">
      <w:rPr>
        <w:noProof/>
        <w:snapToGrid w:val="0"/>
        <w:color w:val="000000" w:themeColor="text1"/>
      </w:rPr>
      <w:t>3</w:t>
    </w:r>
    <w:r w:rsidR="00097221" w:rsidRPr="00B96E09">
      <w:rPr>
        <w:noProof/>
        <w:snapToGrid w:val="0"/>
        <w:color w:val="000000" w:themeColor="text1"/>
      </w:rPr>
      <w:fldChar w:fldCharType="end"/>
    </w:r>
    <w:r w:rsidRPr="00B96E09">
      <w:rPr>
        <w:color w:val="000000" w:themeColor="text1"/>
      </w:rPr>
      <w:tab/>
    </w:r>
    <w:r w:rsidR="00612EFA">
      <w:rPr>
        <w:color w:val="000000" w:themeColor="text1"/>
      </w:rPr>
      <w:t>11.08.2026</w:t>
    </w:r>
  </w:p>
  <w:p w:rsidR="00D939A5" w:rsidRPr="00B96E09" w:rsidRDefault="0017127D" w:rsidP="00C30F96">
    <w:pPr>
      <w:pStyle w:val="Fuzeile"/>
      <w:pBdr>
        <w:top w:val="single" w:sz="4" w:space="0" w:color="auto"/>
      </w:pBdr>
      <w:rPr>
        <w:color w:val="000000" w:themeColor="text1"/>
      </w:rPr>
    </w:pPr>
    <w:r w:rsidRPr="00B96E09">
      <w:rPr>
        <w:rStyle w:val="Seitenzahl"/>
        <w:color w:val="000000" w:themeColor="text1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A5" w:rsidRDefault="00EF73D5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9A5" w:rsidRDefault="00D939A5">
      <w:r>
        <w:separator/>
      </w:r>
    </w:p>
  </w:footnote>
  <w:footnote w:type="continuationSeparator" w:id="0">
    <w:p w:rsidR="00D939A5" w:rsidRDefault="00D93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EFA" w:rsidRDefault="00612EFA" w:rsidP="00612EFA">
    <w:pPr>
      <w:pStyle w:val="Kopfzeile"/>
      <w:jc w:val="right"/>
    </w:pPr>
    <w:r>
      <w:t xml:space="preserve">Vergabeverfahren </w:t>
    </w:r>
  </w:p>
  <w:p w:rsidR="00612EFA" w:rsidRDefault="00612EFA" w:rsidP="00612EFA">
    <w:pPr>
      <w:pStyle w:val="Kopfzeile"/>
      <w:jc w:val="right"/>
    </w:pPr>
    <w:r>
      <w:t xml:space="preserve">"Prüfung ortsveränderlicher elektrischer Anlagen und Betriebsmittel </w:t>
    </w:r>
  </w:p>
  <w:p w:rsidR="00D939A5" w:rsidRPr="00612EFA" w:rsidRDefault="00612EFA" w:rsidP="00612EFA">
    <w:pPr>
      <w:pStyle w:val="Kopfzeile"/>
      <w:jc w:val="right"/>
    </w:pPr>
    <w:r>
      <w:t>nach DGUV Vorschrift 3 / 4“ ZBL / Z.26-0079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9A5" w:rsidRDefault="00D939A5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E9923B7"/>
    <w:multiLevelType w:val="hybridMultilevel"/>
    <w:tmpl w:val="C0701B0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9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3"/>
  </w:num>
  <w:num w:numId="3">
    <w:abstractNumId w:val="20"/>
  </w:num>
  <w:num w:numId="4">
    <w:abstractNumId w:val="19"/>
  </w:num>
  <w:num w:numId="5">
    <w:abstractNumId w:val="19"/>
  </w:num>
  <w:num w:numId="6">
    <w:abstractNumId w:val="11"/>
  </w:num>
  <w:num w:numId="7">
    <w:abstractNumId w:val="2"/>
  </w:num>
  <w:num w:numId="8">
    <w:abstractNumId w:val="14"/>
  </w:num>
  <w:num w:numId="9">
    <w:abstractNumId w:val="19"/>
  </w:num>
  <w:num w:numId="10">
    <w:abstractNumId w:val="19"/>
  </w:num>
  <w:num w:numId="11">
    <w:abstractNumId w:val="4"/>
  </w:num>
  <w:num w:numId="12">
    <w:abstractNumId w:val="19"/>
  </w:num>
  <w:num w:numId="13">
    <w:abstractNumId w:val="19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8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9"/>
  </w:num>
  <w:num w:numId="31">
    <w:abstractNumId w:val="16"/>
  </w:num>
  <w:num w:numId="32">
    <w:abstractNumId w:val="18"/>
  </w:num>
  <w:num w:numId="33">
    <w:abstractNumId w:val="12"/>
  </w:num>
  <w:num w:numId="34">
    <w:abstractNumId w:val="6"/>
  </w:num>
  <w:num w:numId="35">
    <w:abstractNumId w:val="17"/>
  </w:num>
  <w:num w:numId="36">
    <w:abstractNumId w:val="0"/>
  </w:num>
  <w:num w:numId="37">
    <w:abstractNumId w:val="9"/>
  </w:num>
  <w:num w:numId="38">
    <w:abstractNumId w:val="5"/>
  </w:num>
  <w:num w:numId="39">
    <w:abstractNumId w:val="13"/>
  </w:num>
  <w:num w:numId="40">
    <w:abstractNumId w:val="10"/>
  </w:num>
  <w:num w:numId="41">
    <w:abstractNumId w:val="7"/>
  </w:num>
  <w:num w:numId="4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eKxgqYrxyEgvdkj5hxYoW2uKvLoHzwCfXdx/3HrcZDi8cYl9RD+xcQO+chCa9y4j751ydbNPLCmuUMnWlkqhcw==" w:salt="T/BpN9Qltqkv80Oimk6L8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25BE2"/>
    <w:rsid w:val="00025E73"/>
    <w:rsid w:val="00043816"/>
    <w:rsid w:val="00052B3A"/>
    <w:rsid w:val="00060620"/>
    <w:rsid w:val="0007206E"/>
    <w:rsid w:val="000843AD"/>
    <w:rsid w:val="00097221"/>
    <w:rsid w:val="000B635C"/>
    <w:rsid w:val="000C73C2"/>
    <w:rsid w:val="000E021C"/>
    <w:rsid w:val="000F6242"/>
    <w:rsid w:val="000F704A"/>
    <w:rsid w:val="000F7A8E"/>
    <w:rsid w:val="00102F1A"/>
    <w:rsid w:val="00120A33"/>
    <w:rsid w:val="00125E25"/>
    <w:rsid w:val="00133164"/>
    <w:rsid w:val="001459E1"/>
    <w:rsid w:val="0016606C"/>
    <w:rsid w:val="00170DAA"/>
    <w:rsid w:val="0017127D"/>
    <w:rsid w:val="001765B0"/>
    <w:rsid w:val="00184DC2"/>
    <w:rsid w:val="0019317C"/>
    <w:rsid w:val="00195B50"/>
    <w:rsid w:val="00196FAC"/>
    <w:rsid w:val="001B097F"/>
    <w:rsid w:val="001B7C8E"/>
    <w:rsid w:val="001C7CFE"/>
    <w:rsid w:val="001E3361"/>
    <w:rsid w:val="001F3D33"/>
    <w:rsid w:val="0020144B"/>
    <w:rsid w:val="00206453"/>
    <w:rsid w:val="002307FA"/>
    <w:rsid w:val="00247528"/>
    <w:rsid w:val="002536A2"/>
    <w:rsid w:val="00263729"/>
    <w:rsid w:val="00267172"/>
    <w:rsid w:val="00290CCC"/>
    <w:rsid w:val="00295132"/>
    <w:rsid w:val="002A27B0"/>
    <w:rsid w:val="002B49D8"/>
    <w:rsid w:val="002C4BB1"/>
    <w:rsid w:val="002E0447"/>
    <w:rsid w:val="002E24A4"/>
    <w:rsid w:val="002F13E3"/>
    <w:rsid w:val="002F7E66"/>
    <w:rsid w:val="003010A4"/>
    <w:rsid w:val="003145A7"/>
    <w:rsid w:val="00316D30"/>
    <w:rsid w:val="003247AE"/>
    <w:rsid w:val="003552C0"/>
    <w:rsid w:val="00375EC1"/>
    <w:rsid w:val="00381CD1"/>
    <w:rsid w:val="00387D5A"/>
    <w:rsid w:val="00392043"/>
    <w:rsid w:val="00393726"/>
    <w:rsid w:val="00396413"/>
    <w:rsid w:val="003B564C"/>
    <w:rsid w:val="003D0737"/>
    <w:rsid w:val="003D6CC2"/>
    <w:rsid w:val="003E1BC8"/>
    <w:rsid w:val="004004BB"/>
    <w:rsid w:val="00405171"/>
    <w:rsid w:val="00412AD8"/>
    <w:rsid w:val="00413BBA"/>
    <w:rsid w:val="00426109"/>
    <w:rsid w:val="0042733C"/>
    <w:rsid w:val="004335F2"/>
    <w:rsid w:val="0044526A"/>
    <w:rsid w:val="004471CB"/>
    <w:rsid w:val="004500EB"/>
    <w:rsid w:val="0046600B"/>
    <w:rsid w:val="004663B2"/>
    <w:rsid w:val="004965E3"/>
    <w:rsid w:val="004B5988"/>
    <w:rsid w:val="004E3180"/>
    <w:rsid w:val="0050627E"/>
    <w:rsid w:val="00522957"/>
    <w:rsid w:val="00536024"/>
    <w:rsid w:val="005450AB"/>
    <w:rsid w:val="005561E6"/>
    <w:rsid w:val="0055655A"/>
    <w:rsid w:val="00557986"/>
    <w:rsid w:val="00586FF9"/>
    <w:rsid w:val="0059075A"/>
    <w:rsid w:val="00596A8E"/>
    <w:rsid w:val="005B0414"/>
    <w:rsid w:val="005B393F"/>
    <w:rsid w:val="005C18F8"/>
    <w:rsid w:val="005D017F"/>
    <w:rsid w:val="005D516C"/>
    <w:rsid w:val="005E33F0"/>
    <w:rsid w:val="0060128B"/>
    <w:rsid w:val="00612EFA"/>
    <w:rsid w:val="00616C76"/>
    <w:rsid w:val="00630957"/>
    <w:rsid w:val="00632058"/>
    <w:rsid w:val="006526AA"/>
    <w:rsid w:val="006573C7"/>
    <w:rsid w:val="00661AC7"/>
    <w:rsid w:val="00666799"/>
    <w:rsid w:val="00666BDF"/>
    <w:rsid w:val="00687BFE"/>
    <w:rsid w:val="00690079"/>
    <w:rsid w:val="006910F2"/>
    <w:rsid w:val="00692E3D"/>
    <w:rsid w:val="00692EEC"/>
    <w:rsid w:val="006947B7"/>
    <w:rsid w:val="006B1AA6"/>
    <w:rsid w:val="006B60DA"/>
    <w:rsid w:val="006C29B9"/>
    <w:rsid w:val="006C7874"/>
    <w:rsid w:val="006D5305"/>
    <w:rsid w:val="006E1369"/>
    <w:rsid w:val="006E4E1B"/>
    <w:rsid w:val="006F364C"/>
    <w:rsid w:val="006F47D7"/>
    <w:rsid w:val="00714718"/>
    <w:rsid w:val="00730671"/>
    <w:rsid w:val="0073780A"/>
    <w:rsid w:val="00751D3B"/>
    <w:rsid w:val="00760412"/>
    <w:rsid w:val="007651DC"/>
    <w:rsid w:val="007A1310"/>
    <w:rsid w:val="007A2934"/>
    <w:rsid w:val="007A3842"/>
    <w:rsid w:val="007B1C65"/>
    <w:rsid w:val="007B4C0F"/>
    <w:rsid w:val="007C2201"/>
    <w:rsid w:val="007F07D7"/>
    <w:rsid w:val="007F3DDA"/>
    <w:rsid w:val="007F6954"/>
    <w:rsid w:val="00804E15"/>
    <w:rsid w:val="00810DE0"/>
    <w:rsid w:val="00810E41"/>
    <w:rsid w:val="008208E0"/>
    <w:rsid w:val="008222CA"/>
    <w:rsid w:val="008419A6"/>
    <w:rsid w:val="00861821"/>
    <w:rsid w:val="00864BCD"/>
    <w:rsid w:val="008A40A2"/>
    <w:rsid w:val="008B0CC9"/>
    <w:rsid w:val="008B424B"/>
    <w:rsid w:val="008B6236"/>
    <w:rsid w:val="008C1525"/>
    <w:rsid w:val="008C16AC"/>
    <w:rsid w:val="008D6AB0"/>
    <w:rsid w:val="008D76C7"/>
    <w:rsid w:val="008E5D14"/>
    <w:rsid w:val="00912272"/>
    <w:rsid w:val="00930FE3"/>
    <w:rsid w:val="009330F4"/>
    <w:rsid w:val="009372FE"/>
    <w:rsid w:val="009433D1"/>
    <w:rsid w:val="00945868"/>
    <w:rsid w:val="00946588"/>
    <w:rsid w:val="009469CA"/>
    <w:rsid w:val="00961E3E"/>
    <w:rsid w:val="0096474B"/>
    <w:rsid w:val="009D1810"/>
    <w:rsid w:val="009E53A8"/>
    <w:rsid w:val="009E7BBB"/>
    <w:rsid w:val="009F3CD1"/>
    <w:rsid w:val="00A05367"/>
    <w:rsid w:val="00A47463"/>
    <w:rsid w:val="00A509B8"/>
    <w:rsid w:val="00A55847"/>
    <w:rsid w:val="00A561F2"/>
    <w:rsid w:val="00A57CB2"/>
    <w:rsid w:val="00A62EBD"/>
    <w:rsid w:val="00A6588B"/>
    <w:rsid w:val="00A723C4"/>
    <w:rsid w:val="00A830E2"/>
    <w:rsid w:val="00A9205B"/>
    <w:rsid w:val="00A95FFF"/>
    <w:rsid w:val="00AB6830"/>
    <w:rsid w:val="00AD20A8"/>
    <w:rsid w:val="00AD5D8C"/>
    <w:rsid w:val="00AE18EB"/>
    <w:rsid w:val="00AE72DD"/>
    <w:rsid w:val="00AF2BE8"/>
    <w:rsid w:val="00B0179A"/>
    <w:rsid w:val="00B1296E"/>
    <w:rsid w:val="00B135AB"/>
    <w:rsid w:val="00B36ECA"/>
    <w:rsid w:val="00B4204E"/>
    <w:rsid w:val="00B54B8D"/>
    <w:rsid w:val="00B64164"/>
    <w:rsid w:val="00B77272"/>
    <w:rsid w:val="00B867CC"/>
    <w:rsid w:val="00B96E09"/>
    <w:rsid w:val="00BC5A1C"/>
    <w:rsid w:val="00BD331B"/>
    <w:rsid w:val="00BE0C6E"/>
    <w:rsid w:val="00BE3F58"/>
    <w:rsid w:val="00C04BF7"/>
    <w:rsid w:val="00C302C6"/>
    <w:rsid w:val="00C30DC2"/>
    <w:rsid w:val="00C30F96"/>
    <w:rsid w:val="00C34651"/>
    <w:rsid w:val="00C46634"/>
    <w:rsid w:val="00C6006E"/>
    <w:rsid w:val="00C874C5"/>
    <w:rsid w:val="00CA1E9D"/>
    <w:rsid w:val="00CA41F4"/>
    <w:rsid w:val="00CC598E"/>
    <w:rsid w:val="00CE56A4"/>
    <w:rsid w:val="00CF1994"/>
    <w:rsid w:val="00CF523A"/>
    <w:rsid w:val="00D05C9E"/>
    <w:rsid w:val="00D0791E"/>
    <w:rsid w:val="00D1355B"/>
    <w:rsid w:val="00D17F03"/>
    <w:rsid w:val="00D241F0"/>
    <w:rsid w:val="00D2795A"/>
    <w:rsid w:val="00D27B8E"/>
    <w:rsid w:val="00D3244F"/>
    <w:rsid w:val="00D61C48"/>
    <w:rsid w:val="00D66F47"/>
    <w:rsid w:val="00D75EC0"/>
    <w:rsid w:val="00D8301C"/>
    <w:rsid w:val="00D91F3E"/>
    <w:rsid w:val="00D939A5"/>
    <w:rsid w:val="00DA3357"/>
    <w:rsid w:val="00DA4119"/>
    <w:rsid w:val="00DC7FEC"/>
    <w:rsid w:val="00DD1DC0"/>
    <w:rsid w:val="00DD2975"/>
    <w:rsid w:val="00DE1EB3"/>
    <w:rsid w:val="00DE7A99"/>
    <w:rsid w:val="00E03BE3"/>
    <w:rsid w:val="00E06AEB"/>
    <w:rsid w:val="00E177F8"/>
    <w:rsid w:val="00E20F1E"/>
    <w:rsid w:val="00E47718"/>
    <w:rsid w:val="00E50806"/>
    <w:rsid w:val="00E53CDC"/>
    <w:rsid w:val="00E65632"/>
    <w:rsid w:val="00E76F81"/>
    <w:rsid w:val="00E80945"/>
    <w:rsid w:val="00E81164"/>
    <w:rsid w:val="00E8235A"/>
    <w:rsid w:val="00E8707A"/>
    <w:rsid w:val="00E87524"/>
    <w:rsid w:val="00E97B59"/>
    <w:rsid w:val="00ED02FD"/>
    <w:rsid w:val="00ED0447"/>
    <w:rsid w:val="00ED16C7"/>
    <w:rsid w:val="00ED4A78"/>
    <w:rsid w:val="00ED5CE4"/>
    <w:rsid w:val="00EE047E"/>
    <w:rsid w:val="00EE09B8"/>
    <w:rsid w:val="00EE787F"/>
    <w:rsid w:val="00EF73D5"/>
    <w:rsid w:val="00EF73EE"/>
    <w:rsid w:val="00EF7B9B"/>
    <w:rsid w:val="00F30E28"/>
    <w:rsid w:val="00F32CD3"/>
    <w:rsid w:val="00F34DA1"/>
    <w:rsid w:val="00F369A0"/>
    <w:rsid w:val="00F42DD0"/>
    <w:rsid w:val="00F444AB"/>
    <w:rsid w:val="00F56F91"/>
    <w:rsid w:val="00F6741E"/>
    <w:rsid w:val="00F70A86"/>
    <w:rsid w:val="00F80F86"/>
    <w:rsid w:val="00F82598"/>
    <w:rsid w:val="00F851AF"/>
    <w:rsid w:val="00FA716D"/>
    <w:rsid w:val="00FC1BD6"/>
    <w:rsid w:val="00FE0541"/>
    <w:rsid w:val="00FE5482"/>
    <w:rsid w:val="00FE7A27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5649"/>
    <o:shapelayout v:ext="edit">
      <o:idmap v:ext="edit" data="1"/>
    </o:shapelayout>
  </w:shapeDefaults>
  <w:decimalSymbol w:val=","/>
  <w:listSeparator w:val=";"/>
  <w14:docId w14:val="3848424A"/>
  <w15:docId w15:val="{64B2C057-1F19-4560-B2F8-E7DAED15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A830E2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830E2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  <w:style w:type="character" w:styleId="Platzhaltertext">
    <w:name w:val="Placeholder Text"/>
    <w:basedOn w:val="Absatz-Standardschriftart"/>
    <w:uiPriority w:val="99"/>
    <w:semiHidden/>
    <w:rsid w:val="00692E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3</Pages>
  <Words>411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Radermacher, Jeanette (ZBL)</dc:creator>
  <cp:keywords/>
  <dc:description/>
  <cp:lastModifiedBy>Röver, Lena (ZBL)</cp:lastModifiedBy>
  <cp:revision>2</cp:revision>
  <cp:lastPrinted>2012-08-02T15:29:00Z</cp:lastPrinted>
  <dcterms:created xsi:type="dcterms:W3CDTF">2026-08-03T08:38:00Z</dcterms:created>
  <dcterms:modified xsi:type="dcterms:W3CDTF">2026-08-03T08:38:00Z</dcterms:modified>
</cp:coreProperties>
</file>