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26E0236</w:t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7P02767</w:t>
            </w:r>
            <w:r>
              <w:rPr>
                <w:b/>
              </w:rPr>
              <w:tab/>
              <w:t>Rheinland-Pfälzische Technische Universität (RPTU) Kaiserslautern-Landau</w:t>
            </w:r>
            <w:r>
              <w:rPr>
                <w:b/>
              </w:rPr>
              <w:br/>
              <w:t>500158009</w:t>
            </w:r>
            <w:r>
              <w:rPr>
                <w:b/>
              </w:rPr>
              <w:tab/>
              <w:t>* RPTU KL-LD, San. u. Modern. d. Küche u.Erw. d. Spülküche</w:t>
            </w:r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26E0236 </w:t>
            </w:r>
            <w:r>
              <w:rPr>
                <w:b/>
              </w:rPr>
              <w:tab/>
              <w:t>Schreinerarbeiten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BD72A7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bookmarkStart w:id="4" w:name="Text13"/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986B78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357F58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>
        <w:trPr>
          <w:trHeight w:val="567"/>
        </w:trPr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>
        <w:trPr>
          <w:trHeight w:hRule="exact" w:val="567"/>
        </w:trPr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sectPr w:rsidR="001631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A335A1" w:rsidRDefault="005A0A73">
    <w:pPr>
      <w:pStyle w:val="Fuzeile"/>
      <w:tabs>
        <w:tab w:val="clear" w:pos="4536"/>
        <w:tab w:val="clear" w:pos="9072"/>
        <w:tab w:val="right" w:pos="9639"/>
      </w:tabs>
      <w:rPr>
        <w:sz w:val="18"/>
        <w:szCs w:val="18"/>
      </w:rPr>
    </w:pPr>
    <w:r>
      <w:rPr>
        <w:sz w:val="14"/>
      </w:rPr>
      <w:t xml:space="preserve">VHB - Bund </w:t>
    </w:r>
    <w:r w:rsidR="00944501">
      <w:rPr>
        <w:sz w:val="14"/>
      </w:rPr>
      <w:t xml:space="preserve">- </w:t>
    </w:r>
    <w:r>
      <w:rPr>
        <w:sz w:val="14"/>
      </w:rPr>
      <w:t>Ausgabe 2017</w:t>
    </w:r>
    <w:r w:rsidR="001631A9">
      <w:tab/>
    </w:r>
    <w:r w:rsidR="001631A9" w:rsidRPr="00A335A1">
      <w:rPr>
        <w:sz w:val="18"/>
        <w:szCs w:val="18"/>
      </w:rPr>
      <w:t xml:space="preserve">Seite </w:t>
    </w:r>
    <w:r w:rsidR="001631A9" w:rsidRPr="00A335A1">
      <w:rPr>
        <w:rStyle w:val="Seitenzahl"/>
        <w:sz w:val="18"/>
        <w:szCs w:val="18"/>
      </w:rPr>
      <w:fldChar w:fldCharType="begin"/>
    </w:r>
    <w:r w:rsidR="001631A9" w:rsidRPr="00A335A1">
      <w:rPr>
        <w:rStyle w:val="Seitenzahl"/>
        <w:sz w:val="18"/>
        <w:szCs w:val="18"/>
      </w:rPr>
      <w:instrText xml:space="preserve"> PAGE </w:instrText>
    </w:r>
    <w:r w:rsidR="001631A9" w:rsidRPr="00A335A1">
      <w:rPr>
        <w:rStyle w:val="Seitenzahl"/>
        <w:sz w:val="18"/>
        <w:szCs w:val="18"/>
      </w:rPr>
      <w:fldChar w:fldCharType="separate"/>
    </w:r>
    <w:r w:rsidR="001A12EF">
      <w:rPr>
        <w:rStyle w:val="Seitenzahl"/>
        <w:noProof/>
        <w:sz w:val="18"/>
        <w:szCs w:val="18"/>
      </w:rPr>
      <w:t>2</w:t>
    </w:r>
    <w:r w:rsidR="001631A9" w:rsidRPr="00A335A1">
      <w:rPr>
        <w:rStyle w:val="Seitenzahl"/>
        <w:sz w:val="18"/>
        <w:szCs w:val="18"/>
      </w:rPr>
      <w:fldChar w:fldCharType="end"/>
    </w:r>
    <w:r w:rsidR="001631A9" w:rsidRPr="00A335A1">
      <w:rPr>
        <w:sz w:val="18"/>
        <w:szCs w:val="18"/>
      </w:rPr>
      <w:t xml:space="preserve">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59526F" w:rsidP="006F5C21">
      <w:pPr>
        <w:pStyle w:val="Funotentext"/>
      </w:pPr>
      <w:r>
        <w:rPr>
          <w:rStyle w:val="Funotenzeichen"/>
        </w:rPr>
        <w:t>1</w:t>
      </w:r>
      <w:r w:rsidR="00CF27E7">
        <w:t xml:space="preserve"> </w:t>
      </w:r>
      <w:r w:rsidR="00944501" w:rsidRPr="00944501">
        <w:t>Wagnis für das allgemeine Unternehmensrisiko</w:t>
      </w:r>
    </w:p>
  </w:footnote>
  <w:footnote w:id="2">
    <w:p w:rsidR="00944501" w:rsidRDefault="0059526F" w:rsidP="006F5C21">
      <w:pPr>
        <w:pStyle w:val="Funotentext"/>
      </w:pPr>
      <w:r w:rsidRPr="0059526F">
        <w:rPr>
          <w:rStyle w:val="Funotenzeichen"/>
        </w:rPr>
        <w:t>2</w:t>
      </w:r>
      <w:r w:rsidR="00CF27E7">
        <w:t xml:space="preserve"> </w:t>
      </w:r>
      <w:r w:rsidR="00944501" w:rsidRPr="00944501">
        <w:t>Mit der Ausführung der Leistungen verbundenes Wagnis</w:t>
      </w:r>
    </w:p>
  </w:footnote>
  <w:footnote w:id="3">
    <w:p w:rsidR="001631A9" w:rsidRDefault="0059526F">
      <w:pPr>
        <w:pStyle w:val="Funotentext"/>
      </w:pPr>
      <w:r>
        <w:rPr>
          <w:rStyle w:val="Funotenzeichen"/>
        </w:rPr>
        <w:t>3</w:t>
      </w:r>
      <w:r w:rsidR="001631A9">
        <w:t xml:space="preserve"> 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FF29AA" w:rsidRDefault="001A12EF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1FBEE01B" wp14:editId="78A82C18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01A5ABA0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FF29AA" w:rsidRDefault="001A12EF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FF29AA" w:rsidRDefault="001A12EF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BbHS6/XxhiEdS8cs0TiCDS0aHxY=" w:salt="EF5PNBpvSTlzaDsNtpAi5g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66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50077"/>
    <w:rsid w:val="001631A9"/>
    <w:rsid w:val="001A12EF"/>
    <w:rsid w:val="001F0490"/>
    <w:rsid w:val="00262BC0"/>
    <w:rsid w:val="002A7021"/>
    <w:rsid w:val="003552EA"/>
    <w:rsid w:val="00357F58"/>
    <w:rsid w:val="003B46AB"/>
    <w:rsid w:val="0046103C"/>
    <w:rsid w:val="0059526F"/>
    <w:rsid w:val="005A0A73"/>
    <w:rsid w:val="006F5C21"/>
    <w:rsid w:val="00740C29"/>
    <w:rsid w:val="007D3B24"/>
    <w:rsid w:val="008660F8"/>
    <w:rsid w:val="009438A3"/>
    <w:rsid w:val="00944501"/>
    <w:rsid w:val="00986B78"/>
    <w:rsid w:val="00A335A1"/>
    <w:rsid w:val="00B76C03"/>
    <w:rsid w:val="00BD72A7"/>
    <w:rsid w:val="00CF27E7"/>
    <w:rsid w:val="00E11C49"/>
    <w:rsid w:val="00E4573E"/>
    <w:rsid w:val="00F0389B"/>
    <w:rsid w:val="00F3060F"/>
    <w:rsid w:val="00F35729"/>
    <w:rsid w:val="00FF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CAED9C9D-BEBD-498A-ABB0-4CB690291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sid w:val="006F5C21"/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984AF-B409-4D03-8988-6358C3BE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KL Katzenbach, Mattias</cp:lastModifiedBy>
  <cp:revision>2</cp:revision>
  <cp:lastPrinted>2018-01-19T12:42:00Z</cp:lastPrinted>
  <dcterms:created xsi:type="dcterms:W3CDTF">2026-07-07T12:37:00Z</dcterms:created>
  <dcterms:modified xsi:type="dcterms:W3CDTF">2026-07-07T12:37:00Z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bei Zuschlagskalkulation (VHB 221)</vt:lpwstr>
  </property>
  <property fmtid="{D5CDD505-2E9C-101B-9397-08002B2CF9AE}" pid="3" name="Barcode">
    <vt:lpwstr>DX4-PC1862-07072026-143345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40591211</vt:lpwstr>
  </property>
  <property fmtid="{D5CDD505-2E9C-101B-9397-08002B2CF9AE}" pid="8" name="VergabeID_HHV">
    <vt:lpwstr>54488395</vt:lpwstr>
  </property>
</Properties>
</file>