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Kaiserslautern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Rauschenweg 32</w:t>
            </w:r>
            <w:r>
              <w:br/>
            </w:r>
            <w:r>
              <w:rPr>
                <w:b/>
                <w:sz w:val="19"/>
              </w:rPr>
              <w:t>67663 Kaiserslautern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300268105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RPTU KL, Trinkwasser-Löschwasserversorgung, Instandhaltung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Rheinland-Pfälzische Technische Universität Kaiserslautern-Landau, Gottlieb-Daimler-Straße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25E0474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VB02 - Rohbauarbeiten LW-Behälter, Übergabestation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A011D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6A011D">
              <w:rPr>
                <w:b/>
                <w:sz w:val="20"/>
              </w:rPr>
            </w:r>
            <w:r w:rsidR="006A011D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6A011D">
              <w:rPr>
                <w:b/>
                <w:sz w:val="20"/>
              </w:rPr>
            </w:r>
            <w:r w:rsidR="006A011D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6A011D">
              <w:rPr>
                <w:sz w:val="20"/>
              </w:rPr>
            </w:r>
            <w:r w:rsidR="006A011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6A011D">
              <w:rPr>
                <w:sz w:val="20"/>
              </w:rPr>
            </w:r>
            <w:r w:rsidR="006A011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6A011D">
              <w:rPr>
                <w:sz w:val="20"/>
              </w:rPr>
            </w:r>
            <w:r w:rsidR="006A011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6A011D">
              <w:rPr>
                <w:sz w:val="20"/>
              </w:rPr>
            </w:r>
            <w:r w:rsidR="006A011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Default="004E5C83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</w:pPr>
    </w:p>
    <w:sectPr w:rsidR="0067795A" w:rsidRPr="006537DA" w:rsidSect="00783838">
      <w:headerReference w:type="default" r:id="rId7"/>
      <w:footerReference w:type="default" r:id="rId8"/>
      <w:endnotePr>
        <w:numStart w:val="2"/>
      </w:endnotePr>
      <w:pgSz w:w="11907" w:h="16840" w:code="9"/>
      <w:pgMar w:top="851" w:right="851" w:bottom="709" w:left="1418" w:header="340" w:footer="34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32C" w:rsidRDefault="00A1032C">
      <w:r>
        <w:separator/>
      </w:r>
    </w:p>
  </w:endnote>
  <w:endnote w:type="continuationSeparator" w:id="0">
    <w:p w:rsidR="00A1032C" w:rsidRDefault="00A1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6A011D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6A011D">
      <w:rPr>
        <w:noProof/>
      </w:rPr>
      <w:t>1</w:t>
    </w:r>
    <w:r w:rsidR="005E4C4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32C" w:rsidRDefault="00A1032C">
      <w:r>
        <w:separator/>
      </w:r>
    </w:p>
  </w:footnote>
  <w:footnote w:type="continuationSeparator" w:id="0">
    <w:p w:rsidR="00A1032C" w:rsidRDefault="00A1032C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714F2B" id="Group 6" o:spid="_x0000_s1026" style="position:absolute;margin-left:-66.15pt;margin-top:-17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06BEF8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AB1E1C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C08C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56A9D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3C87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FB832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B4AE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AEAD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B62793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AC269E90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A3522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7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48C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20B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E61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6E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8BE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A7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110C56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AF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AB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2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8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E0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583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66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F0F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50000" w:hash="tBFJRXZd23i8ccuwBYA7i+068l4=" w:salt="HOWH/LhxQyA4KOEYLrJaKQ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B4EA6"/>
    <w:rsid w:val="001F5315"/>
    <w:rsid w:val="00235CF4"/>
    <w:rsid w:val="002417FF"/>
    <w:rsid w:val="00273612"/>
    <w:rsid w:val="002B7D00"/>
    <w:rsid w:val="0036081E"/>
    <w:rsid w:val="00384355"/>
    <w:rsid w:val="003B0947"/>
    <w:rsid w:val="003F722F"/>
    <w:rsid w:val="00427BC3"/>
    <w:rsid w:val="004753B3"/>
    <w:rsid w:val="004D0A2E"/>
    <w:rsid w:val="004E5C83"/>
    <w:rsid w:val="004E70F4"/>
    <w:rsid w:val="004F33E3"/>
    <w:rsid w:val="00577823"/>
    <w:rsid w:val="005A3561"/>
    <w:rsid w:val="005A3B3C"/>
    <w:rsid w:val="005E0729"/>
    <w:rsid w:val="005E4C4A"/>
    <w:rsid w:val="006537DA"/>
    <w:rsid w:val="0067795A"/>
    <w:rsid w:val="0068119C"/>
    <w:rsid w:val="006A011D"/>
    <w:rsid w:val="006B6496"/>
    <w:rsid w:val="00714894"/>
    <w:rsid w:val="00783838"/>
    <w:rsid w:val="00896055"/>
    <w:rsid w:val="0093616E"/>
    <w:rsid w:val="00A1032C"/>
    <w:rsid w:val="00A265B3"/>
    <w:rsid w:val="00A60578"/>
    <w:rsid w:val="00A63099"/>
    <w:rsid w:val="00AA2940"/>
    <w:rsid w:val="00B46951"/>
    <w:rsid w:val="00B77E77"/>
    <w:rsid w:val="00BB0E1C"/>
    <w:rsid w:val="00BE73B3"/>
    <w:rsid w:val="00BF6070"/>
    <w:rsid w:val="00C015B4"/>
    <w:rsid w:val="00C41E40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4203F"/>
    <w:rsid w:val="00F60BBC"/>
    <w:rsid w:val="00F70C15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D47FB40-A632-4F0C-B2FB-ED9D83CF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KL Stichler, Nicole</cp:lastModifiedBy>
  <cp:revision>2</cp:revision>
  <cp:lastPrinted>2018-01-19T12:16:00Z</cp:lastPrinted>
  <dcterms:created xsi:type="dcterms:W3CDTF">2026-06-01T12:03:00Z</dcterms:created>
  <dcterms:modified xsi:type="dcterms:W3CDTF">2026-06-01T12:03:00Z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o.Lose Land (VHB 213)</vt:lpwstr>
  </property>
  <property fmtid="{D5CDD505-2E9C-101B-9397-08002B2CF9AE}" pid="3" name="Barcode">
    <vt:lpwstr> </vt:lpwstr>
  </property>
  <property fmtid="{D5CDD505-2E9C-101B-9397-08002B2CF9AE}" pid="4" name="Dokumentenart">
    <vt:lpwstr> </vt:lpwstr>
  </property>
  <property fmtid="{D5CDD505-2E9C-101B-9397-08002B2CF9AE}" pid="5" name="Dokumentenklasse">
    <vt:lpwstr> </vt:lpwstr>
  </property>
  <property fmtid="{D5CDD505-2E9C-101B-9397-08002B2CF9AE}" pid="6" name="Kategorie">
    <vt:lpwstr> </vt:lpwstr>
  </property>
  <property fmtid="{D5CDD505-2E9C-101B-9397-08002B2CF9AE}" pid="7" name="ProjektID_HHV">
    <vt:lpwstr>51290331</vt:lpwstr>
  </property>
  <property fmtid="{D5CDD505-2E9C-101B-9397-08002B2CF9AE}" pid="8" name="VergabeID_HHV">
    <vt:lpwstr>53785820</vt:lpwstr>
  </property>
</Properties>
</file>