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Anbau Schlauchpflegeraum FFW Nieder-Olm_Metallbauarbeiten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ZV 17e_II_26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Metallbauarbeiten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