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2026-057-10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t>Erweiterung und Umbau der GS Wirges - Rohbauarbeiten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t>Erweiterung und Umbau der GS Wirges - Rohbauarbeiten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Einzelkosten der </w:t>
            </w:r>
            <w:proofErr w:type="gramStart"/>
            <w:r w:rsidRPr="00C33C0C">
              <w:rPr>
                <w:b/>
                <w:bCs/>
                <w:sz w:val="18"/>
                <w:szCs w:val="18"/>
              </w:rPr>
              <w:t>Teilleistungen  =</w:t>
            </w:r>
            <w:proofErr w:type="gramEnd"/>
            <w:r w:rsidRPr="00C33C0C">
              <w:rPr>
                <w:b/>
                <w:bCs/>
                <w:sz w:val="18"/>
                <w:szCs w:val="18"/>
              </w:rPr>
              <w:t xml:space="preserve">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3380E2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044CD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39A22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755794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</w:t>
            </w:r>
            <w:proofErr w:type="gramStart"/>
            <w:r w:rsidRPr="00C33C0C">
              <w:rPr>
                <w:sz w:val="18"/>
                <w:szCs w:val="18"/>
              </w:rPr>
              <w:t>€ :</w:t>
            </w:r>
            <w:proofErr w:type="gramEnd"/>
            <w:r w:rsidRPr="00C33C0C">
              <w:rPr>
                <w:sz w:val="18"/>
                <w:szCs w:val="18"/>
              </w:rPr>
              <w:t xml:space="preserve">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</w:t>
            </w:r>
            <w:proofErr w:type="gramStart"/>
            <w:r w:rsidRPr="00C33C0C">
              <w:rPr>
                <w:sz w:val="18"/>
                <w:szCs w:val="18"/>
              </w:rPr>
              <w:t>€ :</w:t>
            </w:r>
            <w:proofErr w:type="gramEnd"/>
            <w:r w:rsidRPr="00C33C0C">
              <w:rPr>
                <w:sz w:val="18"/>
                <w:szCs w:val="18"/>
              </w:rPr>
              <w:t xml:space="preserve">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</w:t>
            </w:r>
            <w:proofErr w:type="gramEnd"/>
            <w:r w:rsidRPr="00602C1E">
              <w:rPr>
                <w:sz w:val="18"/>
                <w:szCs w:val="18"/>
              </w:rPr>
              <w:t xml:space="preserve">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8865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7BB95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7309F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59C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B54A7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378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Wick, Stefan - VG Wirges</cp:lastModifiedBy>
  <cp:revision>2</cp:revision>
  <cp:lastPrinted>2010-03-03T17:05:00Z</cp:lastPrinted>
  <dcterms:created xsi:type="dcterms:W3CDTF">2026-07-27T08:11:00Z</dcterms:created>
  <dcterms:modified xsi:type="dcterms:W3CDTF">2026-07-27T08:11:00Z</dcterms:modified>
</cp:coreProperties>
</file>