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b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Dachdecker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achdeckerarbeiten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