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5_101_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-Werke Edenkoben - Kanalsanierung mit Schlauchline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/Kanal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