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KBIR-2026-054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Erweiterungsbau Nahetal-Schule Idar-Oberstein: Stahlbeton- &amp; Entwässerungsarbeiten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Erweiterungsbau Nahetal-Schule Idar-Oberstein: Stahlbeton- &amp; Entwässerungsarbeiten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