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643"/>
        <w:gridCol w:w="1778"/>
        <w:gridCol w:w="1324"/>
      </w:tblGrid>
      <w:tr w:rsidR="001F33FE" w:rsidTr="007456E0">
        <w:tc>
          <w:tcPr>
            <w:tcW w:w="66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33FE" w:rsidRDefault="001F33FE" w:rsidP="007456E0">
            <w:pPr>
              <w:pStyle w:val="Formularpunkt"/>
              <w:spacing w:before="40" w:after="40"/>
            </w:pPr>
            <w:r>
              <w:t>Bieter</w:t>
            </w:r>
          </w:p>
          <w:p w:rsidR="001F33FE" w:rsidRDefault="001F33FE" w:rsidP="007456E0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F33FE" w:rsidRDefault="001F33FE" w:rsidP="007456E0">
            <w:pPr>
              <w:pStyle w:val="Formularpunkt"/>
              <w:spacing w:before="40" w:after="40"/>
            </w:pPr>
            <w:r>
              <w:t>Vergabenummer</w:t>
            </w:r>
          </w:p>
          <w:p w:rsidR="001F33FE" w:rsidRDefault="001F33FE" w:rsidP="009B52A2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0C7D94" w:rsidRPr="000C7D94">
              <w:rPr>
                <w:noProof/>
              </w:rPr>
              <w:t>LfU_13_</w:t>
            </w:r>
            <w:r w:rsidR="009B52A2">
              <w:rPr>
                <w:noProof/>
              </w:rPr>
              <w:t>20</w:t>
            </w:r>
            <w:r w:rsidR="000C7D94" w:rsidRPr="000C7D94">
              <w:rPr>
                <w:noProof/>
              </w:rPr>
              <w:t>/202</w:t>
            </w:r>
            <w:r w:rsidR="003E57E7"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13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F33FE" w:rsidRDefault="001F33FE" w:rsidP="007456E0">
            <w:pPr>
              <w:pStyle w:val="Formularpunkt"/>
              <w:spacing w:before="40" w:after="40"/>
            </w:pPr>
            <w:r>
              <w:t>Datum</w:t>
            </w:r>
          </w:p>
          <w:p w:rsidR="001F33FE" w:rsidRDefault="001F33FE" w:rsidP="007456E0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F33FE" w:rsidTr="007456E0">
        <w:tc>
          <w:tcPr>
            <w:tcW w:w="97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33FE" w:rsidRDefault="001F33FE" w:rsidP="007456E0">
            <w:pPr>
              <w:pStyle w:val="Formularpunkt"/>
              <w:spacing w:before="40" w:after="40"/>
            </w:pPr>
            <w:r>
              <w:t>Baumaßnahme</w:t>
            </w:r>
          </w:p>
          <w:p w:rsidR="001F33FE" w:rsidRDefault="001F33FE" w:rsidP="009B52A2">
            <w:pPr>
              <w:pStyle w:val="Formularpunkt"/>
              <w:tabs>
                <w:tab w:val="left" w:pos="1735"/>
              </w:tabs>
              <w:spacing w:before="40" w:after="40"/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0C7D94" w:rsidRPr="000C7D94">
              <w:rPr>
                <w:noProof/>
              </w:rPr>
              <w:t>Erneuerung der Prozessdatenverarbeitung und ausgewählter Messeinrichtungen</w:t>
            </w:r>
            <w:r w:rsidR="003E57E7">
              <w:rPr>
                <w:noProof/>
              </w:rPr>
              <w:t xml:space="preserve"> </w:t>
            </w:r>
            <w:r w:rsidR="009B52A2" w:rsidRPr="009B52A2">
              <w:rPr>
                <w:noProof/>
              </w:rPr>
              <w:t>- Rheinwasser-Untersuchungsstation Mainz-Wiesbaden (RUSt)</w:t>
            </w:r>
            <w:r>
              <w:fldChar w:fldCharType="end"/>
            </w:r>
          </w:p>
        </w:tc>
      </w:tr>
      <w:tr w:rsidR="001F33FE" w:rsidTr="007456E0">
        <w:tc>
          <w:tcPr>
            <w:tcW w:w="97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F33FE" w:rsidRDefault="001F33FE" w:rsidP="007456E0">
            <w:pPr>
              <w:pStyle w:val="Formularpunkt"/>
              <w:spacing w:before="40" w:after="40"/>
            </w:pPr>
            <w:r>
              <w:t>Leistung</w:t>
            </w:r>
          </w:p>
          <w:p w:rsidR="001F33FE" w:rsidRDefault="001F33FE" w:rsidP="009B52A2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0C7D94" w:rsidRPr="000C7D94">
              <w:rPr>
                <w:noProof/>
              </w:rPr>
              <w:t>PLS R</w:t>
            </w:r>
            <w:r w:rsidR="009B52A2">
              <w:rPr>
                <w:noProof/>
              </w:rPr>
              <w:t>USt</w:t>
            </w:r>
            <w:bookmarkStart w:id="0" w:name="_GoBack"/>
            <w:bookmarkEnd w:id="0"/>
            <w:r>
              <w:fldChar w:fldCharType="end"/>
            </w:r>
          </w:p>
        </w:tc>
      </w:tr>
    </w:tbl>
    <w:p w:rsidR="00F73A9D" w:rsidRDefault="00F73A9D">
      <w:pPr>
        <w:pStyle w:val="Textkrper"/>
        <w:spacing w:before="4"/>
        <w:rPr>
          <w:rFonts w:ascii="Times New Roman"/>
          <w:sz w:val="22"/>
        </w:rPr>
      </w:pPr>
    </w:p>
    <w:p w:rsidR="00F73A9D" w:rsidRDefault="001F33FE" w:rsidP="001F33FE">
      <w:pPr>
        <w:pStyle w:val="berschrift1"/>
        <w:ind w:left="0"/>
      </w:pPr>
      <w:r>
        <w:t>A</w:t>
      </w:r>
      <w:r w:rsidR="00ED55CB">
        <w:t>ufgliederung der Einheitspreise</w:t>
      </w:r>
    </w:p>
    <w:p w:rsidR="00F73A9D" w:rsidRDefault="00F73A9D">
      <w:pPr>
        <w:pStyle w:val="Textkrper"/>
        <w:spacing w:before="7"/>
        <w:rPr>
          <w:b/>
          <w:sz w:val="16"/>
        </w:rPr>
      </w:pPr>
    </w:p>
    <w:tbl>
      <w:tblPr>
        <w:tblStyle w:val="TableNormal"/>
        <w:tblW w:w="9807" w:type="dxa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693"/>
        <w:gridCol w:w="851"/>
        <w:gridCol w:w="850"/>
        <w:gridCol w:w="851"/>
        <w:gridCol w:w="708"/>
        <w:gridCol w:w="675"/>
        <w:gridCol w:w="624"/>
        <w:gridCol w:w="737"/>
        <w:gridCol w:w="1083"/>
      </w:tblGrid>
      <w:tr w:rsidR="001F33FE" w:rsidRPr="0092143B" w:rsidTr="001F33FE">
        <w:trPr>
          <w:trHeight w:val="719"/>
        </w:trPr>
        <w:tc>
          <w:tcPr>
            <w:tcW w:w="735" w:type="dxa"/>
            <w:vMerge w:val="restart"/>
          </w:tcPr>
          <w:p w:rsidR="001F33FE" w:rsidRDefault="001F33FE">
            <w:pPr>
              <w:pStyle w:val="TableParagraph"/>
              <w:spacing w:before="6"/>
              <w:rPr>
                <w:b/>
                <w:sz w:val="14"/>
              </w:rPr>
            </w:pPr>
          </w:p>
          <w:p w:rsidR="001F33FE" w:rsidRDefault="001F33FE">
            <w:pPr>
              <w:pStyle w:val="TableParagraph"/>
              <w:ind w:left="219" w:right="202"/>
              <w:jc w:val="center"/>
              <w:rPr>
                <w:sz w:val="14"/>
              </w:rPr>
            </w:pPr>
            <w:r>
              <w:rPr>
                <w:sz w:val="14"/>
              </w:rPr>
              <w:t>OZ</w:t>
            </w:r>
          </w:p>
          <w:p w:rsidR="001F33FE" w:rsidRDefault="001F33FE">
            <w:pPr>
              <w:pStyle w:val="TableParagraph"/>
              <w:spacing w:before="2"/>
              <w:ind w:left="219" w:right="204"/>
              <w:jc w:val="center"/>
              <w:rPr>
                <w:sz w:val="14"/>
              </w:rPr>
            </w:pPr>
            <w:r>
              <w:rPr>
                <w:sz w:val="14"/>
              </w:rPr>
              <w:t>des LV</w:t>
            </w:r>
            <w:r>
              <w:rPr>
                <w:sz w:val="14"/>
                <w:vertAlign w:val="subscript"/>
              </w:rPr>
              <w:t>1</w:t>
            </w:r>
          </w:p>
        </w:tc>
        <w:tc>
          <w:tcPr>
            <w:tcW w:w="2693" w:type="dxa"/>
            <w:vMerge w:val="restart"/>
          </w:tcPr>
          <w:p w:rsidR="001F33FE" w:rsidRDefault="001F33FE">
            <w:pPr>
              <w:pStyle w:val="TableParagraph"/>
              <w:rPr>
                <w:b/>
                <w:sz w:val="14"/>
              </w:rPr>
            </w:pPr>
          </w:p>
          <w:p w:rsidR="001F33FE" w:rsidRDefault="001F33FE">
            <w:pPr>
              <w:pStyle w:val="TableParagraph"/>
              <w:spacing w:before="8"/>
              <w:rPr>
                <w:b/>
                <w:sz w:val="14"/>
              </w:rPr>
            </w:pPr>
          </w:p>
          <w:p w:rsidR="001F33FE" w:rsidRDefault="001F33FE">
            <w:pPr>
              <w:pStyle w:val="TableParagraph"/>
              <w:ind w:left="53" w:right="32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Kurzbezeichnung d. Teilleistung </w:t>
            </w:r>
            <w:r w:rsidRPr="001F33FE">
              <w:rPr>
                <w:sz w:val="14"/>
                <w:vertAlign w:val="superscript"/>
              </w:rPr>
              <w:t>1</w:t>
            </w:r>
          </w:p>
        </w:tc>
        <w:tc>
          <w:tcPr>
            <w:tcW w:w="851" w:type="dxa"/>
          </w:tcPr>
          <w:p w:rsidR="001F33FE" w:rsidRDefault="001F33FE">
            <w:pPr>
              <w:pStyle w:val="TableParagraph"/>
              <w:spacing w:before="6"/>
              <w:rPr>
                <w:b/>
                <w:sz w:val="14"/>
              </w:rPr>
            </w:pPr>
          </w:p>
          <w:p w:rsidR="001F33FE" w:rsidRDefault="001F33FE" w:rsidP="001F33FE">
            <w:pPr>
              <w:pStyle w:val="TableParagraph"/>
              <w:ind w:left="63" w:right="133"/>
              <w:jc w:val="center"/>
              <w:rPr>
                <w:sz w:val="10"/>
              </w:rPr>
            </w:pPr>
            <w:r>
              <w:rPr>
                <w:sz w:val="14"/>
              </w:rPr>
              <w:t xml:space="preserve">Menge </w:t>
            </w:r>
            <w:r w:rsidRPr="001F33FE">
              <w:rPr>
                <w:sz w:val="10"/>
                <w:vertAlign w:val="superscript"/>
              </w:rPr>
              <w:t>1</w:t>
            </w:r>
          </w:p>
        </w:tc>
        <w:tc>
          <w:tcPr>
            <w:tcW w:w="850" w:type="dxa"/>
          </w:tcPr>
          <w:p w:rsidR="001F33FE" w:rsidRDefault="001F33FE">
            <w:pPr>
              <w:pStyle w:val="TableParagraph"/>
              <w:spacing w:before="6"/>
              <w:rPr>
                <w:b/>
                <w:sz w:val="14"/>
              </w:rPr>
            </w:pPr>
          </w:p>
          <w:p w:rsidR="001F33FE" w:rsidRDefault="001F33FE" w:rsidP="007456E0">
            <w:pPr>
              <w:pStyle w:val="TableParagraph"/>
              <w:spacing w:line="242" w:lineRule="auto"/>
              <w:ind w:left="98" w:right="73" w:hanging="3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Mengen- einheit </w:t>
            </w:r>
            <w:r w:rsidRPr="001F33FE">
              <w:rPr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851" w:type="dxa"/>
          </w:tcPr>
          <w:p w:rsidR="001F33FE" w:rsidRDefault="001F33FE">
            <w:pPr>
              <w:pStyle w:val="TableParagraph"/>
              <w:spacing w:before="6"/>
              <w:rPr>
                <w:b/>
                <w:sz w:val="14"/>
              </w:rPr>
            </w:pPr>
          </w:p>
          <w:p w:rsidR="001F33FE" w:rsidRDefault="001F33FE">
            <w:pPr>
              <w:pStyle w:val="TableParagraph"/>
              <w:spacing w:line="242" w:lineRule="auto"/>
              <w:ind w:left="175" w:hanging="44"/>
              <w:rPr>
                <w:sz w:val="14"/>
              </w:rPr>
            </w:pPr>
            <w:r>
              <w:rPr>
                <w:sz w:val="14"/>
              </w:rPr>
              <w:t xml:space="preserve">Zeitan- satz </w:t>
            </w:r>
            <w:r w:rsidRPr="001F33FE">
              <w:rPr>
                <w:sz w:val="14"/>
                <w:vertAlign w:val="superscript"/>
              </w:rPr>
              <w:t>2</w:t>
            </w:r>
          </w:p>
        </w:tc>
        <w:tc>
          <w:tcPr>
            <w:tcW w:w="3827" w:type="dxa"/>
            <w:gridSpan w:val="5"/>
          </w:tcPr>
          <w:p w:rsidR="001F33FE" w:rsidRPr="00ED55CB" w:rsidRDefault="001F33FE">
            <w:pPr>
              <w:pStyle w:val="TableParagraph"/>
              <w:spacing w:before="6"/>
              <w:rPr>
                <w:b/>
                <w:sz w:val="14"/>
                <w:lang w:val="de-DE"/>
              </w:rPr>
            </w:pPr>
          </w:p>
          <w:p w:rsidR="001F33FE" w:rsidRPr="00ED55CB" w:rsidRDefault="001F33FE">
            <w:pPr>
              <w:pStyle w:val="TableParagraph"/>
              <w:spacing w:line="242" w:lineRule="auto"/>
              <w:ind w:left="601" w:right="385" w:firstLine="156"/>
              <w:rPr>
                <w:sz w:val="14"/>
                <w:lang w:val="de-DE"/>
              </w:rPr>
            </w:pPr>
            <w:r w:rsidRPr="00ED55CB">
              <w:rPr>
                <w:sz w:val="14"/>
                <w:lang w:val="de-DE"/>
              </w:rPr>
              <w:t>Teilkosten einschl. Zuschläge in € (ohne Umsatzsteuer) je Mengeneinheit</w:t>
            </w:r>
            <w:r w:rsidR="007456E0">
              <w:rPr>
                <w:sz w:val="14"/>
                <w:lang w:val="de-DE"/>
              </w:rPr>
              <w:t xml:space="preserve"> </w:t>
            </w:r>
            <w:r w:rsidR="007456E0" w:rsidRPr="007456E0">
              <w:rPr>
                <w:sz w:val="14"/>
                <w:vertAlign w:val="superscript"/>
                <w:lang w:val="de-DE"/>
              </w:rPr>
              <w:t>2</w:t>
            </w:r>
          </w:p>
        </w:tc>
      </w:tr>
      <w:tr w:rsidR="001F33FE" w:rsidRPr="001F33FE" w:rsidTr="001F33FE">
        <w:trPr>
          <w:trHeight w:val="867"/>
        </w:trPr>
        <w:tc>
          <w:tcPr>
            <w:tcW w:w="735" w:type="dxa"/>
            <w:vMerge/>
          </w:tcPr>
          <w:p w:rsidR="001F33FE" w:rsidRPr="00ED55CB" w:rsidRDefault="001F33FE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2693" w:type="dxa"/>
            <w:vMerge/>
          </w:tcPr>
          <w:p w:rsidR="001F33FE" w:rsidRPr="00ED55CB" w:rsidRDefault="001F33FE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1" w:type="dxa"/>
          </w:tcPr>
          <w:p w:rsidR="001F33FE" w:rsidRPr="00ED55CB" w:rsidRDefault="001F33FE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0" w:type="dxa"/>
          </w:tcPr>
          <w:p w:rsidR="001F33FE" w:rsidRPr="00ED55CB" w:rsidRDefault="001F33FE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851" w:type="dxa"/>
          </w:tcPr>
          <w:p w:rsidR="001F33FE" w:rsidRPr="00ED55CB" w:rsidRDefault="001F33FE">
            <w:pPr>
              <w:pStyle w:val="TableParagraph"/>
              <w:rPr>
                <w:rFonts w:ascii="Times New Roman"/>
                <w:sz w:val="14"/>
                <w:lang w:val="de-DE"/>
              </w:rPr>
            </w:pPr>
          </w:p>
        </w:tc>
        <w:tc>
          <w:tcPr>
            <w:tcW w:w="708" w:type="dxa"/>
          </w:tcPr>
          <w:p w:rsidR="001F33FE" w:rsidRDefault="001F33FE" w:rsidP="001F33FE">
            <w:pPr>
              <w:pStyle w:val="TableParagraph"/>
              <w:spacing w:before="52"/>
              <w:ind w:right="51"/>
              <w:jc w:val="center"/>
              <w:rPr>
                <w:sz w:val="10"/>
              </w:rPr>
            </w:pPr>
            <w:r>
              <w:rPr>
                <w:sz w:val="14"/>
              </w:rPr>
              <w:t xml:space="preserve">Löhne </w:t>
            </w:r>
            <w:r w:rsidRPr="001F33FE">
              <w:rPr>
                <w:sz w:val="14"/>
                <w:szCs w:val="14"/>
                <w:vertAlign w:val="superscript"/>
              </w:rPr>
              <w:t>2, 3</w:t>
            </w:r>
          </w:p>
        </w:tc>
        <w:tc>
          <w:tcPr>
            <w:tcW w:w="675" w:type="dxa"/>
          </w:tcPr>
          <w:p w:rsidR="001F33FE" w:rsidRDefault="001F33FE">
            <w:pPr>
              <w:pStyle w:val="TableParagraph"/>
              <w:spacing w:before="52"/>
              <w:ind w:left="69" w:right="54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Stoffe </w:t>
            </w:r>
            <w:r w:rsidRPr="001F33FE">
              <w:rPr>
                <w:sz w:val="14"/>
                <w:vertAlign w:val="superscript"/>
              </w:rPr>
              <w:t>2</w:t>
            </w:r>
          </w:p>
        </w:tc>
        <w:tc>
          <w:tcPr>
            <w:tcW w:w="624" w:type="dxa"/>
          </w:tcPr>
          <w:p w:rsidR="001F33FE" w:rsidRDefault="001F33FE">
            <w:pPr>
              <w:pStyle w:val="TableParagraph"/>
              <w:spacing w:before="52"/>
              <w:ind w:left="69" w:right="52"/>
              <w:jc w:val="center"/>
              <w:rPr>
                <w:sz w:val="14"/>
              </w:rPr>
            </w:pPr>
            <w:r>
              <w:rPr>
                <w:sz w:val="14"/>
              </w:rPr>
              <w:t>Geräte</w:t>
            </w:r>
          </w:p>
          <w:p w:rsidR="001F33FE" w:rsidRPr="001F33FE" w:rsidRDefault="001F33FE">
            <w:pPr>
              <w:pStyle w:val="TableParagraph"/>
              <w:spacing w:before="40"/>
              <w:ind w:left="36" w:right="54"/>
              <w:jc w:val="center"/>
              <w:rPr>
                <w:sz w:val="14"/>
                <w:szCs w:val="14"/>
                <w:vertAlign w:val="superscript"/>
              </w:rPr>
            </w:pPr>
            <w:r w:rsidRPr="001F33FE">
              <w:rPr>
                <w:sz w:val="14"/>
                <w:szCs w:val="14"/>
                <w:vertAlign w:val="superscript"/>
              </w:rPr>
              <w:t>2, 4</w:t>
            </w:r>
          </w:p>
        </w:tc>
        <w:tc>
          <w:tcPr>
            <w:tcW w:w="737" w:type="dxa"/>
          </w:tcPr>
          <w:p w:rsidR="001F33FE" w:rsidRDefault="001F33FE">
            <w:pPr>
              <w:pStyle w:val="TableParagraph"/>
              <w:spacing w:before="52"/>
              <w:ind w:left="43" w:right="34"/>
              <w:jc w:val="center"/>
              <w:rPr>
                <w:sz w:val="14"/>
              </w:rPr>
            </w:pPr>
            <w:r>
              <w:rPr>
                <w:sz w:val="14"/>
              </w:rPr>
              <w:t>Sonstiges</w:t>
            </w:r>
          </w:p>
          <w:p w:rsidR="001F33FE" w:rsidRPr="001F33FE" w:rsidRDefault="001F33FE">
            <w:pPr>
              <w:pStyle w:val="TableParagraph"/>
              <w:spacing w:before="1"/>
              <w:ind w:left="17"/>
              <w:jc w:val="center"/>
              <w:rPr>
                <w:sz w:val="14"/>
                <w:szCs w:val="14"/>
                <w:vertAlign w:val="superscript"/>
              </w:rPr>
            </w:pPr>
            <w:r w:rsidRPr="001F33FE">
              <w:rPr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083" w:type="dxa"/>
          </w:tcPr>
          <w:p w:rsidR="001F33FE" w:rsidRPr="00ED55CB" w:rsidRDefault="001F33FE" w:rsidP="001F33FE">
            <w:pPr>
              <w:pStyle w:val="TableParagraph"/>
              <w:spacing w:before="52" w:line="242" w:lineRule="auto"/>
              <w:ind w:right="-3"/>
              <w:jc w:val="center"/>
              <w:rPr>
                <w:sz w:val="14"/>
                <w:lang w:val="de-DE"/>
              </w:rPr>
            </w:pPr>
            <w:r w:rsidRPr="00ED55CB">
              <w:rPr>
                <w:spacing w:val="-1"/>
                <w:w w:val="95"/>
                <w:sz w:val="14"/>
                <w:lang w:val="de-DE"/>
              </w:rPr>
              <w:t>Angebotene</w:t>
            </w:r>
            <w:r w:rsidRPr="00ED55CB">
              <w:rPr>
                <w:sz w:val="14"/>
                <w:lang w:val="de-DE"/>
              </w:rPr>
              <w:t xml:space="preserve">r        </w:t>
            </w:r>
            <w:r>
              <w:rPr>
                <w:w w:val="95"/>
                <w:sz w:val="14"/>
                <w:lang w:val="de-DE"/>
              </w:rPr>
              <w:t>Einheitsprei</w:t>
            </w:r>
            <w:r w:rsidRPr="00ED55CB">
              <w:rPr>
                <w:sz w:val="14"/>
                <w:lang w:val="de-DE"/>
              </w:rPr>
              <w:t>s</w:t>
            </w:r>
          </w:p>
          <w:p w:rsidR="001F33FE" w:rsidRPr="00ED55CB" w:rsidRDefault="001F33FE" w:rsidP="001F33FE">
            <w:pPr>
              <w:pStyle w:val="TableParagraph"/>
              <w:spacing w:before="1"/>
              <w:ind w:right="-3"/>
              <w:jc w:val="center"/>
              <w:rPr>
                <w:sz w:val="10"/>
                <w:lang w:val="de-DE"/>
              </w:rPr>
            </w:pPr>
            <w:r w:rsidRPr="00ED55CB">
              <w:rPr>
                <w:sz w:val="10"/>
                <w:lang w:val="de-DE"/>
              </w:rPr>
              <w:t>(Sp. 6+7+8+9)</w:t>
            </w:r>
          </w:p>
        </w:tc>
      </w:tr>
      <w:tr w:rsidR="00F73A9D" w:rsidTr="001F33FE">
        <w:trPr>
          <w:trHeight w:val="256"/>
        </w:trPr>
        <w:tc>
          <w:tcPr>
            <w:tcW w:w="735" w:type="dxa"/>
          </w:tcPr>
          <w:p w:rsidR="00F73A9D" w:rsidRDefault="00ED55CB">
            <w:pPr>
              <w:pStyle w:val="TableParagraph"/>
              <w:spacing w:before="69"/>
              <w:ind w:left="16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</w:tc>
        <w:tc>
          <w:tcPr>
            <w:tcW w:w="2693" w:type="dxa"/>
          </w:tcPr>
          <w:p w:rsidR="00F73A9D" w:rsidRDefault="00ED55CB">
            <w:pPr>
              <w:pStyle w:val="TableParagraph"/>
              <w:spacing w:before="69"/>
              <w:ind w:left="20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</w:tc>
        <w:tc>
          <w:tcPr>
            <w:tcW w:w="851" w:type="dxa"/>
          </w:tcPr>
          <w:p w:rsidR="00F73A9D" w:rsidRDefault="00ED55CB">
            <w:pPr>
              <w:pStyle w:val="TableParagraph"/>
              <w:spacing w:before="69"/>
              <w:ind w:left="425"/>
              <w:rPr>
                <w:sz w:val="12"/>
              </w:rPr>
            </w:pPr>
            <w:r>
              <w:rPr>
                <w:w w:val="99"/>
                <w:sz w:val="12"/>
              </w:rPr>
              <w:t>3</w:t>
            </w:r>
          </w:p>
        </w:tc>
        <w:tc>
          <w:tcPr>
            <w:tcW w:w="850" w:type="dxa"/>
          </w:tcPr>
          <w:p w:rsidR="00F73A9D" w:rsidRDefault="00ED55CB">
            <w:pPr>
              <w:pStyle w:val="TableParagraph"/>
              <w:spacing w:before="69"/>
              <w:ind w:left="19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4</w:t>
            </w:r>
          </w:p>
        </w:tc>
        <w:tc>
          <w:tcPr>
            <w:tcW w:w="851" w:type="dxa"/>
          </w:tcPr>
          <w:p w:rsidR="00F73A9D" w:rsidRDefault="00ED55CB">
            <w:pPr>
              <w:pStyle w:val="TableParagraph"/>
              <w:spacing w:before="69"/>
              <w:ind w:left="20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5</w:t>
            </w:r>
          </w:p>
        </w:tc>
        <w:tc>
          <w:tcPr>
            <w:tcW w:w="708" w:type="dxa"/>
          </w:tcPr>
          <w:p w:rsidR="00F73A9D" w:rsidRDefault="00ED55CB">
            <w:pPr>
              <w:pStyle w:val="TableParagraph"/>
              <w:spacing w:before="69"/>
              <w:ind w:left="17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6</w:t>
            </w:r>
          </w:p>
        </w:tc>
        <w:tc>
          <w:tcPr>
            <w:tcW w:w="675" w:type="dxa"/>
          </w:tcPr>
          <w:p w:rsidR="00F73A9D" w:rsidRDefault="00ED55CB">
            <w:pPr>
              <w:pStyle w:val="TableParagraph"/>
              <w:spacing w:before="69"/>
              <w:ind w:left="16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7</w:t>
            </w:r>
          </w:p>
        </w:tc>
        <w:tc>
          <w:tcPr>
            <w:tcW w:w="624" w:type="dxa"/>
          </w:tcPr>
          <w:p w:rsidR="00F73A9D" w:rsidRDefault="00ED55CB">
            <w:pPr>
              <w:pStyle w:val="TableParagraph"/>
              <w:spacing w:before="69"/>
              <w:ind w:left="16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8</w:t>
            </w:r>
          </w:p>
        </w:tc>
        <w:tc>
          <w:tcPr>
            <w:tcW w:w="737" w:type="dxa"/>
          </w:tcPr>
          <w:p w:rsidR="00F73A9D" w:rsidRDefault="00ED55CB">
            <w:pPr>
              <w:pStyle w:val="TableParagraph"/>
              <w:spacing w:before="69"/>
              <w:ind w:left="14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9</w:t>
            </w:r>
          </w:p>
        </w:tc>
        <w:tc>
          <w:tcPr>
            <w:tcW w:w="1083" w:type="dxa"/>
          </w:tcPr>
          <w:p w:rsidR="00F73A9D" w:rsidRDefault="00ED55CB" w:rsidP="001F33FE">
            <w:pPr>
              <w:pStyle w:val="TableParagraph"/>
              <w:spacing w:before="69"/>
              <w:ind w:right="-3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</w:tr>
      <w:tr w:rsidR="00F73A9D" w:rsidRPr="007456E0" w:rsidTr="007456E0">
        <w:trPr>
          <w:trHeight w:val="508"/>
        </w:trPr>
        <w:tc>
          <w:tcPr>
            <w:tcW w:w="735" w:type="dxa"/>
            <w:vAlign w:val="center"/>
          </w:tcPr>
          <w:p w:rsidR="00F73A9D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" w:name="Text3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2693" w:type="dxa"/>
            <w:vAlign w:val="center"/>
          </w:tcPr>
          <w:p w:rsidR="00F73A9D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F73A9D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F73A9D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F73A9D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F73A9D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F73A9D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F73A9D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F73A9D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F73A9D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6E0" w:rsidRPr="007456E0" w:rsidTr="007456E0">
        <w:trPr>
          <w:trHeight w:val="508"/>
        </w:trPr>
        <w:tc>
          <w:tcPr>
            <w:tcW w:w="73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left="68" w:right="439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5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vAlign w:val="center"/>
          </w:tcPr>
          <w:p w:rsidR="007456E0" w:rsidRPr="007456E0" w:rsidRDefault="007456E0" w:rsidP="007456E0">
            <w:pPr>
              <w:pStyle w:val="TableParagraph"/>
              <w:spacing w:before="120" w:after="120"/>
              <w:ind w:right="-3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:rsidR="00F73A9D" w:rsidRDefault="00F73A9D">
      <w:pPr>
        <w:pStyle w:val="Textkrper"/>
        <w:spacing w:before="4"/>
        <w:rPr>
          <w:b/>
          <w:sz w:val="22"/>
          <w:lang w:val="de-DE"/>
        </w:rPr>
      </w:pPr>
    </w:p>
    <w:p w:rsidR="002404C2" w:rsidRDefault="002404C2">
      <w:pPr>
        <w:pStyle w:val="Textkrper"/>
        <w:spacing w:before="4"/>
        <w:rPr>
          <w:b/>
          <w:sz w:val="22"/>
          <w:lang w:val="de-DE"/>
        </w:rPr>
      </w:pPr>
    </w:p>
    <w:p w:rsidR="002404C2" w:rsidRDefault="002404C2">
      <w:pPr>
        <w:pStyle w:val="Textkrper"/>
        <w:spacing w:before="4"/>
        <w:rPr>
          <w:b/>
          <w:sz w:val="22"/>
          <w:lang w:val="de-DE"/>
        </w:rPr>
      </w:pPr>
    </w:p>
    <w:p w:rsidR="002404C2" w:rsidRDefault="002404C2" w:rsidP="002404C2">
      <w:pPr>
        <w:pStyle w:val="Textkrper"/>
        <w:spacing w:before="4"/>
        <w:ind w:left="567" w:hanging="567"/>
        <w:rPr>
          <w:sz w:val="18"/>
          <w:szCs w:val="18"/>
          <w:lang w:val="de-DE"/>
        </w:rPr>
      </w:pPr>
      <w:r w:rsidRPr="002404C2">
        <w:rPr>
          <w:sz w:val="18"/>
          <w:szCs w:val="18"/>
          <w:vertAlign w:val="superscript"/>
          <w:lang w:val="de-DE"/>
        </w:rPr>
        <w:t>1</w:t>
      </w:r>
      <w:r w:rsidRPr="002404C2">
        <w:rPr>
          <w:sz w:val="18"/>
          <w:szCs w:val="18"/>
          <w:lang w:val="de-DE"/>
        </w:rPr>
        <w:tab/>
      </w:r>
      <w:r>
        <w:rPr>
          <w:sz w:val="18"/>
          <w:szCs w:val="18"/>
          <w:lang w:val="de-DE"/>
        </w:rPr>
        <w:t>Wird vom Auftraggeber vorgegeben.</w:t>
      </w:r>
    </w:p>
    <w:p w:rsidR="002404C2" w:rsidRDefault="002404C2" w:rsidP="002404C2">
      <w:pPr>
        <w:pStyle w:val="Textkrper"/>
        <w:spacing w:before="4"/>
        <w:ind w:left="567" w:hanging="567"/>
        <w:rPr>
          <w:sz w:val="18"/>
          <w:szCs w:val="18"/>
          <w:lang w:val="de-DE"/>
        </w:rPr>
      </w:pPr>
      <w:r>
        <w:rPr>
          <w:sz w:val="18"/>
          <w:szCs w:val="18"/>
          <w:vertAlign w:val="superscript"/>
          <w:lang w:val="de-DE"/>
        </w:rPr>
        <w:t>2</w:t>
      </w:r>
      <w:r>
        <w:rPr>
          <w:sz w:val="18"/>
          <w:szCs w:val="18"/>
          <w:lang w:val="de-DE"/>
        </w:rPr>
        <w:tab/>
      </w:r>
      <w:r w:rsidRPr="002404C2">
        <w:rPr>
          <w:sz w:val="18"/>
          <w:szCs w:val="18"/>
          <w:lang w:val="de-DE"/>
        </w:rPr>
        <w:t xml:space="preserve">Ist bei allen Teilleistungen anzugeben, unabhängig davon ob sie der Auftragnehmer oder ein Nachunternehmer </w:t>
      </w:r>
      <w:r>
        <w:rPr>
          <w:sz w:val="18"/>
          <w:szCs w:val="18"/>
          <w:lang w:val="de-DE"/>
        </w:rPr>
        <w:t xml:space="preserve"> e</w:t>
      </w:r>
      <w:r w:rsidRPr="002404C2">
        <w:rPr>
          <w:sz w:val="18"/>
          <w:szCs w:val="18"/>
          <w:lang w:val="de-DE"/>
        </w:rPr>
        <w:t>rbringen wird</w:t>
      </w:r>
      <w:r>
        <w:rPr>
          <w:sz w:val="18"/>
          <w:szCs w:val="18"/>
          <w:lang w:val="de-DE"/>
        </w:rPr>
        <w:t>.</w:t>
      </w:r>
    </w:p>
    <w:p w:rsidR="002404C2" w:rsidRDefault="002404C2" w:rsidP="002404C2">
      <w:pPr>
        <w:pStyle w:val="Textkrper"/>
        <w:spacing w:before="4"/>
        <w:ind w:left="567" w:hanging="567"/>
        <w:rPr>
          <w:sz w:val="18"/>
          <w:szCs w:val="18"/>
          <w:lang w:val="de-DE"/>
        </w:rPr>
      </w:pPr>
      <w:r w:rsidRPr="002404C2">
        <w:rPr>
          <w:sz w:val="18"/>
          <w:szCs w:val="18"/>
          <w:vertAlign w:val="superscript"/>
          <w:lang w:val="de-DE"/>
        </w:rPr>
        <w:t>3</w:t>
      </w:r>
      <w:r w:rsidRPr="002404C2">
        <w:rPr>
          <w:sz w:val="18"/>
          <w:szCs w:val="18"/>
          <w:lang w:val="de-DE"/>
        </w:rPr>
        <w:tab/>
        <w:t>Sofern der zugrunde gelegte Ver</w:t>
      </w:r>
      <w:r>
        <w:rPr>
          <w:sz w:val="18"/>
          <w:szCs w:val="18"/>
          <w:lang w:val="de-DE"/>
        </w:rPr>
        <w:t>r</w:t>
      </w:r>
      <w:r w:rsidRPr="002404C2">
        <w:rPr>
          <w:sz w:val="18"/>
          <w:szCs w:val="18"/>
          <w:lang w:val="de-DE"/>
        </w:rPr>
        <w:t>echnungslohn nicht mit den Angaben in den Formblättern 221o</w:t>
      </w:r>
      <w:r>
        <w:rPr>
          <w:sz w:val="18"/>
          <w:szCs w:val="18"/>
          <w:lang w:val="de-DE"/>
        </w:rPr>
        <w:t>der 222 übereinstimmt, hat der B</w:t>
      </w:r>
      <w:r w:rsidRPr="002404C2">
        <w:rPr>
          <w:sz w:val="18"/>
          <w:szCs w:val="18"/>
          <w:lang w:val="de-DE"/>
        </w:rPr>
        <w:t>ieter dies offenzulegen</w:t>
      </w:r>
      <w:r>
        <w:rPr>
          <w:sz w:val="18"/>
          <w:szCs w:val="18"/>
          <w:lang w:val="de-DE"/>
        </w:rPr>
        <w:t>.</w:t>
      </w:r>
    </w:p>
    <w:p w:rsidR="002404C2" w:rsidRPr="002404C2" w:rsidRDefault="002404C2" w:rsidP="0092143B">
      <w:pPr>
        <w:pStyle w:val="Textkrper"/>
        <w:spacing w:before="4"/>
        <w:ind w:left="567" w:hanging="567"/>
        <w:rPr>
          <w:sz w:val="18"/>
          <w:szCs w:val="18"/>
          <w:lang w:val="de-DE"/>
        </w:rPr>
      </w:pPr>
      <w:r>
        <w:rPr>
          <w:sz w:val="18"/>
          <w:szCs w:val="18"/>
          <w:vertAlign w:val="superscript"/>
          <w:lang w:val="de-DE"/>
        </w:rPr>
        <w:t>4</w:t>
      </w:r>
      <w:r w:rsidRPr="002404C2">
        <w:rPr>
          <w:sz w:val="18"/>
          <w:szCs w:val="18"/>
          <w:lang w:val="de-DE"/>
        </w:rPr>
        <w:tab/>
        <w:t>Für Gerätekosten einschl. der Betriebsstoffkosten, soweit diese den Einzelkosten der angegebenen Ordnungszahlen zugerechnet worden sind.</w:t>
      </w:r>
    </w:p>
    <w:sectPr w:rsidR="002404C2" w:rsidRPr="002404C2" w:rsidSect="002404C2">
      <w:headerReference w:type="default" r:id="rId7"/>
      <w:footerReference w:type="default" r:id="rId8"/>
      <w:pgSz w:w="11900" w:h="16840"/>
      <w:pgMar w:top="1797" w:right="1077" w:bottom="851" w:left="958" w:header="1338" w:footer="3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6E0" w:rsidRDefault="007456E0">
      <w:r>
        <w:separator/>
      </w:r>
    </w:p>
  </w:endnote>
  <w:endnote w:type="continuationSeparator" w:id="0">
    <w:p w:rsidR="007456E0" w:rsidRDefault="00745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4C2" w:rsidRDefault="002404C2">
    <w:pPr>
      <w:pStyle w:val="Fuzeile"/>
      <w:jc w:val="center"/>
    </w:pPr>
  </w:p>
  <w:p w:rsidR="002404C2" w:rsidRPr="0092143B" w:rsidRDefault="009B52A2" w:rsidP="002404C2">
    <w:pPr>
      <w:pStyle w:val="Fuzeile"/>
      <w:rPr>
        <w:lang w:val="de-DE"/>
      </w:rPr>
    </w:pPr>
    <w:sdt>
      <w:sdtPr>
        <w:id w:val="488674173"/>
        <w:docPartObj>
          <w:docPartGallery w:val="Page Numbers (Bottom of Page)"/>
          <w:docPartUnique/>
        </w:docPartObj>
      </w:sdtPr>
      <w:sdtEndPr/>
      <w:sdtContent>
        <w:sdt>
          <w:sdtPr>
            <w:id w:val="-1669238322"/>
            <w:docPartObj>
              <w:docPartGallery w:val="Page Numbers (Top of Page)"/>
              <w:docPartUnique/>
            </w:docPartObj>
          </w:sdtPr>
          <w:sdtEndPr/>
          <w:sdtContent>
            <w:r w:rsidR="0092143B" w:rsidRPr="0092143B">
              <w:rPr>
                <w:b/>
                <w:bCs/>
                <w:lang w:val="de-DE"/>
              </w:rPr>
              <w:t>VHB - Bund - Ausgabe 2017</w:t>
            </w:r>
            <w:r w:rsidR="002404C2" w:rsidRPr="0092143B">
              <w:rPr>
                <w:lang w:val="de-DE"/>
              </w:rPr>
              <w:tab/>
            </w:r>
            <w:r w:rsidR="002404C2">
              <w:rPr>
                <w:lang w:val="de-DE"/>
              </w:rPr>
              <w:t xml:space="preserve">Seite </w:t>
            </w:r>
            <w:r w:rsidR="002404C2">
              <w:rPr>
                <w:b/>
                <w:bCs/>
                <w:sz w:val="24"/>
                <w:szCs w:val="24"/>
              </w:rPr>
              <w:fldChar w:fldCharType="begin"/>
            </w:r>
            <w:r w:rsidR="002404C2" w:rsidRPr="0092143B">
              <w:rPr>
                <w:b/>
                <w:bCs/>
                <w:lang w:val="de-DE"/>
              </w:rPr>
              <w:instrText>PAGE</w:instrText>
            </w:r>
            <w:r w:rsidR="002404C2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  <w:lang w:val="de-DE"/>
              </w:rPr>
              <w:t>2</w:t>
            </w:r>
            <w:r w:rsidR="002404C2">
              <w:rPr>
                <w:b/>
                <w:bCs/>
                <w:sz w:val="24"/>
                <w:szCs w:val="24"/>
              </w:rPr>
              <w:fldChar w:fldCharType="end"/>
            </w:r>
            <w:r w:rsidR="002404C2">
              <w:rPr>
                <w:lang w:val="de-DE"/>
              </w:rPr>
              <w:t xml:space="preserve"> von </w:t>
            </w:r>
            <w:r w:rsidR="002404C2">
              <w:rPr>
                <w:b/>
                <w:bCs/>
                <w:sz w:val="24"/>
                <w:szCs w:val="24"/>
              </w:rPr>
              <w:fldChar w:fldCharType="begin"/>
            </w:r>
            <w:r w:rsidR="002404C2" w:rsidRPr="0092143B">
              <w:rPr>
                <w:b/>
                <w:bCs/>
                <w:lang w:val="de-DE"/>
              </w:rPr>
              <w:instrText>NUMPAGES</w:instrText>
            </w:r>
            <w:r w:rsidR="002404C2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  <w:lang w:val="de-DE"/>
              </w:rPr>
              <w:t>2</w:t>
            </w:r>
            <w:r w:rsidR="002404C2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7456E0" w:rsidRPr="0092143B" w:rsidRDefault="007456E0" w:rsidP="002404C2">
    <w:pPr>
      <w:pStyle w:val="Fuzeile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6E0" w:rsidRDefault="007456E0">
      <w:r>
        <w:separator/>
      </w:r>
    </w:p>
  </w:footnote>
  <w:footnote w:type="continuationSeparator" w:id="0">
    <w:p w:rsidR="007456E0" w:rsidRDefault="007456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6E0" w:rsidRDefault="007456E0">
    <w:pPr>
      <w:pStyle w:val="Textkrper"/>
      <w:spacing w:line="14" w:lineRule="auto"/>
      <w:rPr>
        <w:sz w:val="20"/>
      </w:rPr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503247992" behindDoc="1" locked="0" layoutInCell="1" allowOverlap="1" wp14:anchorId="01918374" wp14:editId="466CB981">
              <wp:simplePos x="0" y="0"/>
              <wp:positionH relativeFrom="page">
                <wp:posOffset>5251450</wp:posOffset>
              </wp:positionH>
              <wp:positionV relativeFrom="page">
                <wp:posOffset>618490</wp:posOffset>
              </wp:positionV>
              <wp:extent cx="1567180" cy="323215"/>
              <wp:effectExtent l="0" t="0" r="13970" b="635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718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56E0" w:rsidRDefault="007456E0">
                          <w:pPr>
                            <w:spacing w:line="237" w:lineRule="exact"/>
                            <w:ind w:right="47"/>
                            <w:jc w:val="right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1"/>
                            </w:rPr>
                            <w:t>223</w:t>
                          </w:r>
                        </w:p>
                        <w:p w:rsidR="007456E0" w:rsidRDefault="007456E0">
                          <w:pPr>
                            <w:spacing w:before="65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(Aufgliederung der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Einheitspreise)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918374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413.5pt;margin-top:48.7pt;width:123.4pt;height:25.45pt;z-index:-68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3PHrQIAAKs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" filled="f" stroked="f">
              <v:textbox inset="0,0,0,0">
                <w:txbxContent>
                  <w:p w:rsidR="007456E0" w:rsidRDefault="007456E0">
                    <w:pPr>
                      <w:spacing w:line="237" w:lineRule="exact"/>
                      <w:ind w:right="47"/>
                      <w:jc w:val="right"/>
                      <w:rPr>
                        <w:b/>
                      </w:rPr>
                    </w:pPr>
                    <w:r>
                      <w:rPr>
                        <w:b/>
                        <w:spacing w:val="-1"/>
                      </w:rPr>
                      <w:t>223</w:t>
                    </w:r>
                  </w:p>
                  <w:p w:rsidR="007456E0" w:rsidRDefault="007456E0">
                    <w:pPr>
                      <w:spacing w:before="65"/>
                      <w:ind w:right="18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(Aufgliederung der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Einheitspreise)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cumentProtection w:edit="forms" w:enforcement="1" w:cryptProviderType="rsaFull" w:cryptAlgorithmClass="hash" w:cryptAlgorithmType="typeAny" w:cryptAlgorithmSid="4" w:cryptSpinCount="100000" w:hash="M/IyS9EzHcz61QcujXrepJmPpD8=" w:salt="E6PswdjD7+oI4jGdrTpqWw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A9D"/>
    <w:rsid w:val="000C7D94"/>
    <w:rsid w:val="001F33FE"/>
    <w:rsid w:val="002404C2"/>
    <w:rsid w:val="003E57E7"/>
    <w:rsid w:val="00742882"/>
    <w:rsid w:val="007456E0"/>
    <w:rsid w:val="0092143B"/>
    <w:rsid w:val="00947255"/>
    <w:rsid w:val="009B52A2"/>
    <w:rsid w:val="009B6956"/>
    <w:rsid w:val="00C91721"/>
    <w:rsid w:val="00ED55CB"/>
    <w:rsid w:val="00F7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A800B9"/>
  <w15:docId w15:val="{7F83683C-5035-4560-AEB1-E5E7D9B19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Arial" w:eastAsia="Arial" w:hAnsi="Arial" w:cs="Arial"/>
    </w:rPr>
  </w:style>
  <w:style w:type="paragraph" w:styleId="berschrift1">
    <w:name w:val="heading 1"/>
    <w:basedOn w:val="Standard"/>
    <w:uiPriority w:val="1"/>
    <w:qFormat/>
    <w:pPr>
      <w:spacing w:before="66"/>
      <w:ind w:left="287"/>
      <w:outlineLvl w:val="0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4"/>
      <w:szCs w:val="1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customStyle="1" w:styleId="Formularpunkt">
    <w:name w:val="Formularpunkt"/>
    <w:basedOn w:val="Standard"/>
    <w:rsid w:val="001F33FE"/>
    <w:pPr>
      <w:widowControl/>
      <w:autoSpaceDE/>
      <w:autoSpaceDN/>
      <w:spacing w:before="280" w:after="60"/>
    </w:pPr>
    <w:rPr>
      <w:rFonts w:eastAsia="Times New Roman" w:cs="Times New Roman"/>
      <w:color w:val="000000"/>
      <w:sz w:val="19"/>
      <w:szCs w:val="20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1F33F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F33FE"/>
    <w:rPr>
      <w:rFonts w:ascii="Arial" w:eastAsia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1F33F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F33FE"/>
    <w:rPr>
      <w:rFonts w:ascii="Arial" w:eastAsia="Arial" w:hAnsi="Arial" w:cs="Arial"/>
    </w:rPr>
  </w:style>
  <w:style w:type="paragraph" w:customStyle="1" w:styleId="Standard124">
    <w:name w:val="Standard124"/>
    <w:basedOn w:val="Standard"/>
    <w:rsid w:val="007456E0"/>
    <w:pPr>
      <w:widowControl/>
      <w:autoSpaceDE/>
      <w:autoSpaceDN/>
    </w:pPr>
    <w:rPr>
      <w:rFonts w:eastAsia="Times New Roman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E2BB8-E66B-47C6-A9A0-843418325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1027</Words>
  <Characters>6471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Dokument 13: [Ohne Namen]</vt:lpstr>
    </vt:vector>
  </TitlesOfParts>
  <Company>LFU</Company>
  <LinksUpToDate>false</LinksUpToDate>
  <CharactersWithSpaces>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13: [Ohne Namen]</dc:title>
  <dc:creator>trhiestermannm</dc:creator>
  <cp:lastModifiedBy>Honisch-Liebringshausen, Julia</cp:lastModifiedBy>
  <cp:revision>5</cp:revision>
  <dcterms:created xsi:type="dcterms:W3CDTF">2025-12-05T16:08:00Z</dcterms:created>
  <dcterms:modified xsi:type="dcterms:W3CDTF">2026-04-01T12:01:00Z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2019-07-23T00:00:00Z</vt:filetime>
  </property>
</Properties>
</file>