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D077" w14:textId="77854E7D" w:rsidR="008D1A99" w:rsidRPr="00356E49" w:rsidRDefault="00C85EF9" w:rsidP="00C415ED">
      <w:pPr>
        <w:pStyle w:val="Titel"/>
        <w:spacing w:line="360" w:lineRule="auto"/>
        <w:jc w:val="center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Dokumentation </w:t>
      </w:r>
      <w:r w:rsidR="007E4D5B">
        <w:rPr>
          <w:rFonts w:ascii="Arial" w:hAnsi="Arial" w:cs="Arial"/>
        </w:rPr>
        <w:t>Kaufpreise</w:t>
      </w:r>
      <w:r w:rsidR="006C07B1">
        <w:rPr>
          <w:rFonts w:ascii="Arial" w:hAnsi="Arial" w:cs="Arial"/>
        </w:rPr>
        <w:t xml:space="preserve"> RP</w:t>
      </w:r>
    </w:p>
    <w:p w14:paraId="60EC14D9" w14:textId="13225830" w:rsidR="00A16A0E" w:rsidRPr="00356E49" w:rsidRDefault="00A16A0E" w:rsidP="00C415ED">
      <w:pPr>
        <w:spacing w:line="360" w:lineRule="auto"/>
        <w:rPr>
          <w:rFonts w:ascii="Arial" w:hAnsi="Arial" w:cs="Arial"/>
          <w:b/>
        </w:rPr>
      </w:pPr>
      <w:r w:rsidRPr="00356E49">
        <w:rPr>
          <w:rFonts w:ascii="Arial" w:hAnsi="Arial" w:cs="Arial"/>
          <w:b/>
        </w:rPr>
        <w:t>Dokumenthistorie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262"/>
        <w:gridCol w:w="1672"/>
        <w:gridCol w:w="6133"/>
      </w:tblGrid>
      <w:tr w:rsidR="00C85EF9" w:rsidRPr="00356E49" w14:paraId="0746A35F" w14:textId="77777777" w:rsidTr="00C85EF9">
        <w:trPr>
          <w:trHeight w:val="464"/>
        </w:trPr>
        <w:tc>
          <w:tcPr>
            <w:tcW w:w="1262" w:type="dxa"/>
          </w:tcPr>
          <w:p w14:paraId="5BE8B567" w14:textId="099201FD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672" w:type="dxa"/>
          </w:tcPr>
          <w:p w14:paraId="098411D4" w14:textId="7BDA6622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Stand</w:t>
            </w:r>
          </w:p>
        </w:tc>
        <w:tc>
          <w:tcPr>
            <w:tcW w:w="6133" w:type="dxa"/>
          </w:tcPr>
          <w:p w14:paraId="2AACAA97" w14:textId="551E38E4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Bemerkung</w:t>
            </w:r>
          </w:p>
        </w:tc>
      </w:tr>
      <w:tr w:rsidR="00C85EF9" w:rsidRPr="00356E49" w14:paraId="7E5B5140" w14:textId="77777777" w:rsidTr="00C85EF9">
        <w:trPr>
          <w:trHeight w:val="400"/>
        </w:trPr>
        <w:tc>
          <w:tcPr>
            <w:tcW w:w="1262" w:type="dxa"/>
          </w:tcPr>
          <w:p w14:paraId="3BF634DA" w14:textId="2F304CE7" w:rsidR="00C85EF9" w:rsidRPr="00356E49" w:rsidRDefault="009E6693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5EF9" w:rsidRPr="00356E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672" w:type="dxa"/>
          </w:tcPr>
          <w:p w14:paraId="6F5651A7" w14:textId="1AA0E78B" w:rsidR="00C85EF9" w:rsidRPr="00356E49" w:rsidRDefault="007E4D5B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C85EF9" w:rsidRPr="00356E49">
              <w:rPr>
                <w:rFonts w:ascii="Arial" w:hAnsi="Arial" w:cs="Arial"/>
              </w:rPr>
              <w:t>.02.2026</w:t>
            </w:r>
          </w:p>
        </w:tc>
        <w:tc>
          <w:tcPr>
            <w:tcW w:w="6133" w:type="dxa"/>
          </w:tcPr>
          <w:p w14:paraId="5D87784A" w14:textId="53A14AD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Ersterstellung</w:t>
            </w:r>
          </w:p>
        </w:tc>
      </w:tr>
      <w:tr w:rsidR="00C85EF9" w:rsidRPr="00356E49" w14:paraId="3F612AAD" w14:textId="77777777" w:rsidTr="00C85EF9">
        <w:trPr>
          <w:trHeight w:val="400"/>
        </w:trPr>
        <w:tc>
          <w:tcPr>
            <w:tcW w:w="1262" w:type="dxa"/>
          </w:tcPr>
          <w:p w14:paraId="104906B4" w14:textId="01219BD6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5C92E402" w14:textId="17AA739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0A41F88C" w14:textId="6941AD83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4853D61" w14:textId="77777777" w:rsidTr="00C85EF9">
        <w:trPr>
          <w:trHeight w:val="400"/>
        </w:trPr>
        <w:tc>
          <w:tcPr>
            <w:tcW w:w="1262" w:type="dxa"/>
          </w:tcPr>
          <w:p w14:paraId="0DAEF2F6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BAB7F1E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D385AC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3E5070D2" w14:textId="77777777" w:rsidTr="00C85EF9">
        <w:trPr>
          <w:trHeight w:val="400"/>
        </w:trPr>
        <w:tc>
          <w:tcPr>
            <w:tcW w:w="1262" w:type="dxa"/>
          </w:tcPr>
          <w:p w14:paraId="2690751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EE834A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7D38502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C2E5EA3" w14:textId="77777777" w:rsidTr="00C85EF9">
        <w:trPr>
          <w:trHeight w:val="400"/>
        </w:trPr>
        <w:tc>
          <w:tcPr>
            <w:tcW w:w="1262" w:type="dxa"/>
          </w:tcPr>
          <w:p w14:paraId="2F04F731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C8BD08A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ACC31BF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9F16B1C" w14:textId="77777777" w:rsidR="00A16A0E" w:rsidRPr="00356E49" w:rsidRDefault="00A16A0E" w:rsidP="00C415ED">
      <w:pPr>
        <w:spacing w:line="360" w:lineRule="auto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b w:val="0"/>
          <w:sz w:val="22"/>
          <w:szCs w:val="22"/>
          <w:lang w:eastAsia="en-US"/>
        </w:rPr>
        <w:id w:val="-6402651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231C1B5" w14:textId="77777777" w:rsidR="00876563" w:rsidRPr="00A47CBE" w:rsidRDefault="00876563" w:rsidP="00C415ED">
          <w:pPr>
            <w:pStyle w:val="Inhaltsverzeichnisberschrift"/>
            <w:spacing w:line="360" w:lineRule="auto"/>
            <w:rPr>
              <w:rFonts w:ascii="Arial" w:hAnsi="Arial" w:cs="Arial"/>
            </w:rPr>
          </w:pPr>
          <w:r w:rsidRPr="00A47CBE">
            <w:rPr>
              <w:rFonts w:ascii="Arial" w:hAnsi="Arial" w:cs="Arial"/>
            </w:rPr>
            <w:t>Inhaltsverzeichnis</w:t>
          </w:r>
        </w:p>
        <w:p w14:paraId="30451E0F" w14:textId="1D659A20" w:rsidR="00A47CBE" w:rsidRPr="00A47CBE" w:rsidRDefault="00876563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A47CBE">
            <w:rPr>
              <w:rFonts w:ascii="Arial" w:hAnsi="Arial" w:cs="Arial"/>
            </w:rPr>
            <w:fldChar w:fldCharType="begin"/>
          </w:r>
          <w:r w:rsidRPr="00A47CBE">
            <w:rPr>
              <w:rFonts w:ascii="Arial" w:hAnsi="Arial" w:cs="Arial"/>
            </w:rPr>
            <w:instrText xml:space="preserve"> TOC \o "1-3" \h \z \u </w:instrText>
          </w:r>
          <w:r w:rsidRPr="00A47CBE">
            <w:rPr>
              <w:rFonts w:ascii="Arial" w:hAnsi="Arial" w:cs="Arial"/>
            </w:rPr>
            <w:fldChar w:fldCharType="separate"/>
          </w:r>
          <w:hyperlink w:anchor="_Toc222916488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1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Einleitung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_Toc222916488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69EE643" w14:textId="0839330D" w:rsidR="00A47CBE" w:rsidRPr="00A47CBE" w:rsidRDefault="0007065D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89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2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Allgemeine Angaben zum WFS “Kaufpreise Rheinland-Pfalz“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_Toc222916489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8F476BF" w14:textId="57811BDF" w:rsidR="00A47CBE" w:rsidRPr="00A47CBE" w:rsidRDefault="0007065D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0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2.1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WFS-Version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_Toc222916490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7C787E" w14:textId="065841BB" w:rsidR="00A47CBE" w:rsidRPr="00A47CBE" w:rsidRDefault="0007065D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1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2.2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Capabilities-Abfrage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_Toc222916491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3276466" w14:textId="2483A464" w:rsidR="00A47CBE" w:rsidRPr="00A47CBE" w:rsidRDefault="0007065D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2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2.3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Ausgabeformate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_Toc222916492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94362BD" w14:textId="49EE8421" w:rsidR="00A47CBE" w:rsidRPr="00A47CBE" w:rsidRDefault="0007065D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3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2.4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Abfrage Layer „Kaufpreise“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_Toc222916493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92FC3A6" w14:textId="3390646C" w:rsidR="00A47CBE" w:rsidRPr="00A47CBE" w:rsidRDefault="0007065D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4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3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Koordinatenreferenzsysteme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_Toc222916494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2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871B316" w14:textId="759799E9" w:rsidR="00A47CBE" w:rsidRPr="00A47CBE" w:rsidRDefault="0007065D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5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4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Dateninhalte Kaufpreise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_Toc222916495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3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CF02F87" w14:textId="7B008B08" w:rsidR="00A47CBE" w:rsidRPr="00A47CBE" w:rsidRDefault="0007065D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916496" w:history="1">
            <w:r w:rsidR="00A47CBE" w:rsidRPr="00A47CBE">
              <w:rPr>
                <w:rStyle w:val="Hyperlink"/>
                <w:rFonts w:ascii="Arial" w:hAnsi="Arial" w:cs="Arial"/>
                <w:noProof/>
              </w:rPr>
              <w:t>5</w:t>
            </w:r>
            <w:r w:rsidR="00A47CBE" w:rsidRPr="00A47CB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A47CBE" w:rsidRPr="00A47CBE">
              <w:rPr>
                <w:rStyle w:val="Hyperlink"/>
                <w:rFonts w:ascii="Arial" w:hAnsi="Arial" w:cs="Arial"/>
                <w:noProof/>
              </w:rPr>
              <w:t>Literaturverzeichnis</w:t>
            </w:r>
            <w:r w:rsidR="00A47CBE" w:rsidRPr="00A47CBE">
              <w:rPr>
                <w:rFonts w:ascii="Arial" w:hAnsi="Arial" w:cs="Arial"/>
                <w:noProof/>
                <w:webHidden/>
              </w:rPr>
              <w:tab/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begin"/>
            </w:r>
            <w:r w:rsidR="00A47CBE" w:rsidRPr="00A47CBE">
              <w:rPr>
                <w:rFonts w:ascii="Arial" w:hAnsi="Arial" w:cs="Arial"/>
                <w:noProof/>
                <w:webHidden/>
              </w:rPr>
              <w:instrText xml:space="preserve"> PAGEREF _Toc222916496 \h </w:instrText>
            </w:r>
            <w:r w:rsidR="00A47CBE" w:rsidRPr="00A47CBE">
              <w:rPr>
                <w:rFonts w:ascii="Arial" w:hAnsi="Arial" w:cs="Arial"/>
                <w:noProof/>
                <w:webHidden/>
              </w:rPr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EE34C6">
              <w:rPr>
                <w:rFonts w:ascii="Arial" w:hAnsi="Arial" w:cs="Arial"/>
                <w:noProof/>
                <w:webHidden/>
              </w:rPr>
              <w:t>5</w:t>
            </w:r>
            <w:r w:rsidR="00A47CBE" w:rsidRPr="00A47CB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882026" w14:textId="555C3465" w:rsidR="00B00364" w:rsidRPr="00356E49" w:rsidRDefault="00876563" w:rsidP="00C415ED">
          <w:pPr>
            <w:spacing w:line="360" w:lineRule="auto"/>
            <w:rPr>
              <w:rFonts w:ascii="Arial" w:hAnsi="Arial" w:cs="Arial"/>
            </w:rPr>
          </w:pPr>
          <w:r w:rsidRPr="00A47CBE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6246456B" w14:textId="77777777" w:rsidR="000C444E" w:rsidRPr="00356E49" w:rsidRDefault="000C444E" w:rsidP="00C415ED">
      <w:pPr>
        <w:spacing w:line="360" w:lineRule="auto"/>
        <w:rPr>
          <w:rFonts w:ascii="Arial" w:eastAsiaTheme="majorEastAsia" w:hAnsi="Arial" w:cs="Arial"/>
          <w:b/>
          <w:sz w:val="32"/>
          <w:szCs w:val="32"/>
          <w:highlight w:val="lightGray"/>
        </w:rPr>
      </w:pPr>
      <w:r w:rsidRPr="00356E49">
        <w:rPr>
          <w:rFonts w:ascii="Arial" w:hAnsi="Arial" w:cs="Arial"/>
          <w:highlight w:val="lightGray"/>
        </w:rPr>
        <w:br w:type="page"/>
      </w:r>
    </w:p>
    <w:p w14:paraId="3CE1FE20" w14:textId="2E9E0373" w:rsidR="00AD7AB1" w:rsidRPr="00356E49" w:rsidRDefault="001A1556" w:rsidP="00C415ED">
      <w:pPr>
        <w:pStyle w:val="berschrift1"/>
        <w:spacing w:line="360" w:lineRule="auto"/>
        <w:rPr>
          <w:rFonts w:ascii="Arial" w:hAnsi="Arial" w:cs="Arial"/>
        </w:rPr>
      </w:pPr>
      <w:bookmarkStart w:id="0" w:name="_Toc222916488"/>
      <w:r w:rsidRPr="00356E49">
        <w:rPr>
          <w:rFonts w:ascii="Arial" w:hAnsi="Arial" w:cs="Arial"/>
        </w:rPr>
        <w:lastRenderedPageBreak/>
        <w:t>Einleitung</w:t>
      </w:r>
      <w:bookmarkEnd w:id="0"/>
    </w:p>
    <w:p w14:paraId="7913D65B" w14:textId="2713E8E6" w:rsidR="00AB2CEC" w:rsidRPr="00356E49" w:rsidRDefault="00AB2CEC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Die </w:t>
      </w:r>
      <w:r w:rsidR="007E4D5B">
        <w:rPr>
          <w:rFonts w:ascii="Arial" w:hAnsi="Arial" w:cs="Arial"/>
          <w:b/>
          <w:bCs/>
        </w:rPr>
        <w:t>Kaufpreise</w:t>
      </w:r>
      <w:r w:rsidRPr="00356E49">
        <w:rPr>
          <w:rFonts w:ascii="Arial" w:hAnsi="Arial" w:cs="Arial"/>
          <w:b/>
          <w:bCs/>
        </w:rPr>
        <w:t xml:space="preserve"> in Rheinland-Pfalz</w:t>
      </w:r>
    </w:p>
    <w:p w14:paraId="3B4E05B8" w14:textId="1EE7635B" w:rsidR="006C07B1" w:rsidRDefault="006C07B1" w:rsidP="006C07B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VermKV bildet </w:t>
      </w:r>
      <w:r w:rsidR="006E7734">
        <w:rPr>
          <w:rFonts w:ascii="Arial" w:hAnsi="Arial" w:cs="Arial"/>
        </w:rPr>
        <w:t xml:space="preserve">als gesetzlichen Aufgabe </w:t>
      </w:r>
      <w:r>
        <w:rPr>
          <w:rFonts w:ascii="Arial" w:hAnsi="Arial" w:cs="Arial"/>
        </w:rPr>
        <w:t xml:space="preserve">den Grundstücksmarkt über </w:t>
      </w:r>
      <w:r w:rsidR="006E7734">
        <w:rPr>
          <w:rFonts w:ascii="Arial" w:hAnsi="Arial" w:cs="Arial"/>
        </w:rPr>
        <w:t xml:space="preserve">die Erfassung und Auswertung von Kauffällen in einer Kaufpreisdatenbank ab. Kaufpreise werden verschiedenen Teilmärkten und Marktsegmenten attributiv zugeordnet. </w:t>
      </w:r>
      <w:r>
        <w:rPr>
          <w:rFonts w:ascii="Arial" w:hAnsi="Arial" w:cs="Arial"/>
        </w:rPr>
        <w:t xml:space="preserve">Über eine </w:t>
      </w:r>
      <w:r w:rsidR="006E7734">
        <w:rPr>
          <w:rFonts w:ascii="Arial" w:hAnsi="Arial" w:cs="Arial"/>
        </w:rPr>
        <w:t>Auswertes</w:t>
      </w:r>
      <w:r>
        <w:rPr>
          <w:rFonts w:ascii="Arial" w:hAnsi="Arial" w:cs="Arial"/>
        </w:rPr>
        <w:t xml:space="preserve">chnittstelle werden </w:t>
      </w:r>
      <w:r w:rsidR="006E7734">
        <w:rPr>
          <w:rFonts w:ascii="Arial" w:hAnsi="Arial" w:cs="Arial"/>
        </w:rPr>
        <w:t>alle Kauffälle zur Aufbereitung eines WFS zur Verfügung gestellt.</w:t>
      </w:r>
    </w:p>
    <w:p w14:paraId="5733966A" w14:textId="19DBEA66" w:rsidR="00AB2CEC" w:rsidRPr="00356E49" w:rsidRDefault="00AB2CEC" w:rsidP="00AB2CEC">
      <w:pPr>
        <w:pStyle w:val="berschrift1"/>
        <w:rPr>
          <w:rFonts w:ascii="Arial" w:hAnsi="Arial" w:cs="Arial"/>
        </w:rPr>
      </w:pPr>
      <w:bookmarkStart w:id="1" w:name="_Toc222916489"/>
      <w:r w:rsidRPr="00356E49">
        <w:rPr>
          <w:rFonts w:ascii="Arial" w:hAnsi="Arial" w:cs="Arial"/>
        </w:rPr>
        <w:t>Allgemeine</w:t>
      </w:r>
      <w:r w:rsidR="00356E49" w:rsidRPr="00356E49">
        <w:rPr>
          <w:rFonts w:ascii="Arial" w:hAnsi="Arial" w:cs="Arial"/>
        </w:rPr>
        <w:t xml:space="preserve"> Angaben</w:t>
      </w:r>
      <w:r w:rsidRPr="00356E49">
        <w:rPr>
          <w:rFonts w:ascii="Arial" w:hAnsi="Arial" w:cs="Arial"/>
        </w:rPr>
        <w:t xml:space="preserve"> zum WFS </w:t>
      </w:r>
      <w:r w:rsidR="00356E49" w:rsidRPr="00356E49">
        <w:rPr>
          <w:rFonts w:ascii="Arial" w:hAnsi="Arial" w:cs="Arial"/>
        </w:rPr>
        <w:t>“</w:t>
      </w:r>
      <w:r w:rsidR="006C07B1">
        <w:rPr>
          <w:rFonts w:ascii="Arial" w:hAnsi="Arial" w:cs="Arial"/>
        </w:rPr>
        <w:t>Kaufpreise</w:t>
      </w:r>
      <w:r w:rsidR="00356E49" w:rsidRPr="00356E49">
        <w:rPr>
          <w:rFonts w:ascii="Arial" w:hAnsi="Arial" w:cs="Arial"/>
        </w:rPr>
        <w:t xml:space="preserve"> Rheinland-Pfalz“</w:t>
      </w:r>
      <w:bookmarkEnd w:id="1"/>
    </w:p>
    <w:p w14:paraId="46CAE4E9" w14:textId="074A95D3" w:rsidR="00AB2CEC" w:rsidRPr="00356E49" w:rsidRDefault="00AB2CEC" w:rsidP="00AB2CEC">
      <w:pPr>
        <w:pStyle w:val="berschrift2"/>
        <w:rPr>
          <w:rFonts w:cs="Arial"/>
        </w:rPr>
      </w:pPr>
      <w:bookmarkStart w:id="2" w:name="_Toc222916490"/>
      <w:r w:rsidRPr="00356E49">
        <w:rPr>
          <w:rFonts w:cs="Arial"/>
        </w:rPr>
        <w:t>WFS-Version</w:t>
      </w:r>
      <w:bookmarkEnd w:id="2"/>
    </w:p>
    <w:p w14:paraId="0E779B9E" w14:textId="01F5649B" w:rsidR="00AB2CEC" w:rsidRPr="00356E49" w:rsidRDefault="00BC2ACC" w:rsidP="00BE2CCA">
      <w:pPr>
        <w:ind w:left="576"/>
        <w:rPr>
          <w:rFonts w:ascii="Arial" w:hAnsi="Arial" w:cs="Arial"/>
          <w:highlight w:val="yellow"/>
        </w:rPr>
      </w:pPr>
      <w:r w:rsidRPr="00356E49">
        <w:rPr>
          <w:rFonts w:ascii="Arial" w:hAnsi="Arial" w:cs="Arial"/>
        </w:rPr>
        <w:t>OGC</w:t>
      </w:r>
      <w:r w:rsidR="000B45B7" w:rsidRPr="00356E49">
        <w:rPr>
          <w:rFonts w:ascii="Arial" w:hAnsi="Arial" w:cs="Arial"/>
        </w:rPr>
        <w:t xml:space="preserve"> </w:t>
      </w:r>
      <w:r w:rsidRPr="00356E49">
        <w:rPr>
          <w:rFonts w:ascii="Arial" w:hAnsi="Arial" w:cs="Arial"/>
        </w:rPr>
        <w:t>Web Feature Service</w:t>
      </w:r>
      <w:r w:rsidR="000B45B7" w:rsidRPr="00356E49">
        <w:rPr>
          <w:rFonts w:ascii="Arial" w:hAnsi="Arial" w:cs="Arial"/>
        </w:rPr>
        <w:t>,</w:t>
      </w:r>
      <w:r w:rsidRPr="00356E49">
        <w:rPr>
          <w:rFonts w:ascii="Arial" w:hAnsi="Arial" w:cs="Arial"/>
        </w:rPr>
        <w:t xml:space="preserve"> Version 2.0</w:t>
      </w:r>
      <w:r w:rsidR="000B45B7" w:rsidRPr="00356E49">
        <w:rPr>
          <w:rFonts w:ascii="Arial" w:hAnsi="Arial" w:cs="Arial"/>
        </w:rPr>
        <w:t>.0</w:t>
      </w:r>
      <w:r w:rsidR="000B05B7" w:rsidRPr="00356E49">
        <w:rPr>
          <w:rFonts w:ascii="Arial" w:hAnsi="Arial" w:cs="Arial"/>
        </w:rPr>
        <w:t xml:space="preserve"> </w:t>
      </w:r>
      <w:r w:rsidR="006E7734">
        <w:rPr>
          <w:rFonts w:ascii="Arial" w:hAnsi="Arial" w:cs="Arial"/>
        </w:rPr>
        <w:br/>
      </w:r>
      <w:r w:rsidR="000B05B7" w:rsidRPr="00356E49">
        <w:rPr>
          <w:rFonts w:ascii="Arial" w:hAnsi="Arial" w:cs="Arial"/>
        </w:rPr>
        <w:t>(</w:t>
      </w:r>
      <w:r w:rsidR="008E6D90" w:rsidRPr="00356E49">
        <w:rPr>
          <w:rFonts w:ascii="Arial" w:hAnsi="Arial" w:cs="Arial"/>
        </w:rPr>
        <w:t>vgl. https://portal.ogc.org/files/?artifact_id=39967</w:t>
      </w:r>
      <w:r w:rsidR="000B05B7" w:rsidRPr="00356E49">
        <w:rPr>
          <w:rFonts w:ascii="Arial" w:hAnsi="Arial" w:cs="Arial"/>
        </w:rPr>
        <w:t>)</w:t>
      </w:r>
    </w:p>
    <w:p w14:paraId="6CC114E6" w14:textId="49AC1D41" w:rsidR="00AB2CEC" w:rsidRPr="00A44507" w:rsidRDefault="00AB2CEC" w:rsidP="00AB2CEC">
      <w:pPr>
        <w:pStyle w:val="berschrift2"/>
        <w:rPr>
          <w:rFonts w:cs="Arial"/>
        </w:rPr>
      </w:pPr>
      <w:bookmarkStart w:id="3" w:name="_Toc222916491"/>
      <w:proofErr w:type="spellStart"/>
      <w:r w:rsidRPr="00A44507">
        <w:rPr>
          <w:rFonts w:cs="Arial"/>
        </w:rPr>
        <w:t>Capabilities</w:t>
      </w:r>
      <w:proofErr w:type="spellEnd"/>
      <w:r w:rsidRPr="00A44507">
        <w:rPr>
          <w:rFonts w:cs="Arial"/>
        </w:rPr>
        <w:t>-</w:t>
      </w:r>
      <w:r w:rsidR="00356E49" w:rsidRPr="00A44507">
        <w:rPr>
          <w:rFonts w:cs="Arial"/>
        </w:rPr>
        <w:t>Abfrage</w:t>
      </w:r>
      <w:bookmarkEnd w:id="3"/>
    </w:p>
    <w:p w14:paraId="1B4BBBF6" w14:textId="724E4EB8" w:rsidR="008C2EB2" w:rsidRDefault="00AF2E26" w:rsidP="00765755">
      <w:pPr>
        <w:ind w:left="576"/>
        <w:rPr>
          <w:rFonts w:ascii="Arial" w:hAnsi="Arial" w:cs="Arial"/>
        </w:rPr>
      </w:pPr>
      <w:hyperlink r:id="rId8" w:history="1">
        <w:r w:rsidRPr="0007065D">
          <w:rPr>
            <w:rStyle w:val="Hyperlink"/>
            <w:rFonts w:ascii="Arial" w:hAnsi="Arial" w:cs="Arial"/>
          </w:rPr>
          <w:t>https://geo5balance.vermkv.rlp/wfs/kaufp_rp.fcgi?VERSION=2.0.0&amp;</w:t>
        </w:r>
      </w:hyperlink>
      <w:r w:rsidR="006C07B1" w:rsidRPr="0007065D">
        <w:rPr>
          <w:rFonts w:ascii="Arial" w:hAnsi="Arial" w:cs="Arial"/>
        </w:rPr>
        <w:t xml:space="preserve">  </w:t>
      </w:r>
      <w:r w:rsidR="006C07B1" w:rsidRPr="0007065D">
        <w:rPr>
          <w:rFonts w:ascii="Arial" w:hAnsi="Arial" w:cs="Arial"/>
        </w:rPr>
        <w:sym w:font="Symbol" w:char="F0BF"/>
      </w:r>
      <w:r w:rsidR="006C07B1" w:rsidRPr="0007065D">
        <w:rPr>
          <w:rFonts w:ascii="Arial" w:hAnsi="Arial" w:cs="Arial"/>
        </w:rPr>
        <w:br/>
        <w:t>SERVICE=WFS&amp;REQUEST=GETCAPABILITIES</w:t>
      </w:r>
      <w:r w:rsidR="00FC6BBB">
        <w:rPr>
          <w:rFonts w:ascii="Arial" w:hAnsi="Arial" w:cs="Arial"/>
        </w:rPr>
        <w:t xml:space="preserve"> </w:t>
      </w:r>
    </w:p>
    <w:p w14:paraId="7C008F60" w14:textId="7B2D445A" w:rsidR="0007065D" w:rsidRPr="00356E49" w:rsidRDefault="0007065D" w:rsidP="00765755">
      <w:pPr>
        <w:ind w:left="576"/>
        <w:rPr>
          <w:rFonts w:ascii="Arial" w:hAnsi="Arial" w:cs="Arial"/>
        </w:rPr>
      </w:pPr>
      <w:r>
        <w:rPr>
          <w:rFonts w:ascii="Arial" w:hAnsi="Arial" w:cs="Arial"/>
        </w:rPr>
        <w:t>Der Aufruf ist nur im Landesintranet verfügbar.</w:t>
      </w:r>
    </w:p>
    <w:p w14:paraId="4972738E" w14:textId="3DA8320D" w:rsidR="008C2EB2" w:rsidRPr="00356E49" w:rsidRDefault="008C2EB2" w:rsidP="008C2EB2">
      <w:pPr>
        <w:pStyle w:val="berschrift2"/>
        <w:rPr>
          <w:rFonts w:cs="Arial"/>
        </w:rPr>
      </w:pPr>
      <w:bookmarkStart w:id="4" w:name="_Toc222916492"/>
      <w:r w:rsidRPr="00356E49">
        <w:rPr>
          <w:rFonts w:cs="Arial"/>
        </w:rPr>
        <w:t>Ausgabeformate</w:t>
      </w:r>
      <w:bookmarkEnd w:id="4"/>
    </w:p>
    <w:p w14:paraId="302472E3" w14:textId="1AE4E60A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application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gml+xml</w:t>
      </w:r>
      <w:proofErr w:type="spellEnd"/>
      <w:r w:rsidRPr="0007065D">
        <w:rPr>
          <w:rFonts w:ascii="Arial" w:hAnsi="Arial" w:cs="Arial"/>
        </w:rPr>
        <w:t xml:space="preserve">; </w:t>
      </w:r>
      <w:proofErr w:type="spellStart"/>
      <w:r w:rsidRPr="0007065D">
        <w:rPr>
          <w:rFonts w:ascii="Arial" w:hAnsi="Arial" w:cs="Arial"/>
        </w:rPr>
        <w:t>version</w:t>
      </w:r>
      <w:proofErr w:type="spellEnd"/>
      <w:r w:rsidRPr="0007065D">
        <w:rPr>
          <w:rFonts w:ascii="Arial" w:hAnsi="Arial" w:cs="Arial"/>
        </w:rPr>
        <w:t>=3.2</w:t>
      </w:r>
    </w:p>
    <w:p w14:paraId="01584982" w14:textId="612B51B2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text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xml</w:t>
      </w:r>
      <w:proofErr w:type="spellEnd"/>
      <w:r w:rsidRPr="0007065D">
        <w:rPr>
          <w:rFonts w:ascii="Arial" w:hAnsi="Arial" w:cs="Arial"/>
        </w:rPr>
        <w:t xml:space="preserve">; </w:t>
      </w:r>
      <w:proofErr w:type="spellStart"/>
      <w:r w:rsidRPr="0007065D">
        <w:rPr>
          <w:rFonts w:ascii="Arial" w:hAnsi="Arial" w:cs="Arial"/>
        </w:rPr>
        <w:t>subtype</w:t>
      </w:r>
      <w:proofErr w:type="spellEnd"/>
      <w:r w:rsidRPr="0007065D">
        <w:rPr>
          <w:rFonts w:ascii="Arial" w:hAnsi="Arial" w:cs="Arial"/>
        </w:rPr>
        <w:t>=</w:t>
      </w:r>
      <w:proofErr w:type="spellStart"/>
      <w:r w:rsidRPr="0007065D">
        <w:rPr>
          <w:rFonts w:ascii="Arial" w:hAnsi="Arial" w:cs="Arial"/>
        </w:rPr>
        <w:t>gml</w:t>
      </w:r>
      <w:proofErr w:type="spellEnd"/>
      <w:r w:rsidRPr="0007065D">
        <w:rPr>
          <w:rFonts w:ascii="Arial" w:hAnsi="Arial" w:cs="Arial"/>
        </w:rPr>
        <w:t>/3.2.1</w:t>
      </w:r>
    </w:p>
    <w:p w14:paraId="3308A7F1" w14:textId="0D5AEBA2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text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xml</w:t>
      </w:r>
      <w:proofErr w:type="spellEnd"/>
      <w:r w:rsidRPr="0007065D">
        <w:rPr>
          <w:rFonts w:ascii="Arial" w:hAnsi="Arial" w:cs="Arial"/>
        </w:rPr>
        <w:t xml:space="preserve">; </w:t>
      </w:r>
      <w:proofErr w:type="spellStart"/>
      <w:r w:rsidRPr="0007065D">
        <w:rPr>
          <w:rFonts w:ascii="Arial" w:hAnsi="Arial" w:cs="Arial"/>
        </w:rPr>
        <w:t>subtype</w:t>
      </w:r>
      <w:proofErr w:type="spellEnd"/>
      <w:r w:rsidRPr="0007065D">
        <w:rPr>
          <w:rFonts w:ascii="Arial" w:hAnsi="Arial" w:cs="Arial"/>
        </w:rPr>
        <w:t>=</w:t>
      </w:r>
      <w:proofErr w:type="spellStart"/>
      <w:r w:rsidRPr="0007065D">
        <w:rPr>
          <w:rFonts w:ascii="Arial" w:hAnsi="Arial" w:cs="Arial"/>
        </w:rPr>
        <w:t>gml</w:t>
      </w:r>
      <w:proofErr w:type="spellEnd"/>
      <w:r w:rsidRPr="0007065D">
        <w:rPr>
          <w:rFonts w:ascii="Arial" w:hAnsi="Arial" w:cs="Arial"/>
        </w:rPr>
        <w:t>/3.1.1</w:t>
      </w:r>
    </w:p>
    <w:p w14:paraId="6E1F865E" w14:textId="4A132E8A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text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xml</w:t>
      </w:r>
      <w:proofErr w:type="spellEnd"/>
      <w:r w:rsidRPr="0007065D">
        <w:rPr>
          <w:rFonts w:ascii="Arial" w:hAnsi="Arial" w:cs="Arial"/>
        </w:rPr>
        <w:t xml:space="preserve">; </w:t>
      </w:r>
      <w:proofErr w:type="spellStart"/>
      <w:r w:rsidRPr="0007065D">
        <w:rPr>
          <w:rFonts w:ascii="Arial" w:hAnsi="Arial" w:cs="Arial"/>
        </w:rPr>
        <w:t>subtype</w:t>
      </w:r>
      <w:proofErr w:type="spellEnd"/>
      <w:r w:rsidRPr="0007065D">
        <w:rPr>
          <w:rFonts w:ascii="Arial" w:hAnsi="Arial" w:cs="Arial"/>
        </w:rPr>
        <w:t>=</w:t>
      </w:r>
      <w:proofErr w:type="spellStart"/>
      <w:r w:rsidRPr="0007065D">
        <w:rPr>
          <w:rFonts w:ascii="Arial" w:hAnsi="Arial" w:cs="Arial"/>
        </w:rPr>
        <w:t>gml</w:t>
      </w:r>
      <w:proofErr w:type="spellEnd"/>
      <w:r w:rsidRPr="0007065D">
        <w:rPr>
          <w:rFonts w:ascii="Arial" w:hAnsi="Arial" w:cs="Arial"/>
        </w:rPr>
        <w:t>/2.1.2</w:t>
      </w:r>
    </w:p>
    <w:p w14:paraId="4A72A3DE" w14:textId="5195E23C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application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zip</w:t>
      </w:r>
      <w:proofErr w:type="spellEnd"/>
    </w:p>
    <w:p w14:paraId="2B056A78" w14:textId="2085E8E2" w:rsidR="008C2EB2" w:rsidRPr="0007065D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text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csv</w:t>
      </w:r>
      <w:proofErr w:type="spellEnd"/>
    </w:p>
    <w:p w14:paraId="02211550" w14:textId="2AFF613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07065D">
        <w:rPr>
          <w:rFonts w:ascii="Arial" w:hAnsi="Arial" w:cs="Arial"/>
        </w:rPr>
        <w:t>application</w:t>
      </w:r>
      <w:proofErr w:type="spellEnd"/>
      <w:r w:rsidRPr="0007065D">
        <w:rPr>
          <w:rFonts w:ascii="Arial" w:hAnsi="Arial" w:cs="Arial"/>
        </w:rPr>
        <w:t>/</w:t>
      </w:r>
      <w:proofErr w:type="spellStart"/>
      <w:r w:rsidRPr="0007065D">
        <w:rPr>
          <w:rFonts w:ascii="Arial" w:hAnsi="Arial" w:cs="Arial"/>
        </w:rPr>
        <w:t>json</w:t>
      </w:r>
      <w:proofErr w:type="spellEnd"/>
      <w:r w:rsidRPr="0007065D">
        <w:rPr>
          <w:rFonts w:ascii="Arial" w:hAnsi="Arial" w:cs="Arial"/>
        </w:rPr>
        <w:t xml:space="preserve">; </w:t>
      </w:r>
      <w:proofErr w:type="spellStart"/>
      <w:r w:rsidRPr="0007065D">
        <w:rPr>
          <w:rFonts w:ascii="Arial" w:hAnsi="Arial" w:cs="Arial"/>
        </w:rPr>
        <w:t>subtype</w:t>
      </w:r>
      <w:proofErr w:type="spellEnd"/>
      <w:r w:rsidRPr="0007065D">
        <w:rPr>
          <w:rFonts w:ascii="Arial" w:hAnsi="Arial" w:cs="Arial"/>
        </w:rPr>
        <w:t>=</w:t>
      </w:r>
      <w:proofErr w:type="spellStart"/>
      <w:r w:rsidRPr="0007065D">
        <w:rPr>
          <w:rFonts w:ascii="Arial" w:hAnsi="Arial" w:cs="Arial"/>
        </w:rPr>
        <w:t>geojson</w:t>
      </w:r>
      <w:proofErr w:type="spellEnd"/>
    </w:p>
    <w:p w14:paraId="2DFF96E7" w14:textId="77777777" w:rsidR="008C2EB2" w:rsidRPr="00765755" w:rsidRDefault="008C2EB2" w:rsidP="008C2EB2">
      <w:pPr>
        <w:pStyle w:val="KeinLeerraum"/>
        <w:rPr>
          <w:rFonts w:ascii="Arial" w:hAnsi="Arial" w:cs="Arial"/>
        </w:rPr>
      </w:pPr>
    </w:p>
    <w:p w14:paraId="39B6FE05" w14:textId="480F9952" w:rsidR="008C2EB2" w:rsidRPr="00356E49" w:rsidRDefault="00356E49" w:rsidP="000B05B7">
      <w:pPr>
        <w:pStyle w:val="berschrift2"/>
        <w:rPr>
          <w:rFonts w:cs="Arial"/>
        </w:rPr>
      </w:pPr>
      <w:bookmarkStart w:id="5" w:name="_Toc222916493"/>
      <w:r w:rsidRPr="00356E49">
        <w:rPr>
          <w:rFonts w:cs="Arial"/>
        </w:rPr>
        <w:t>Abfrage</w:t>
      </w:r>
      <w:r w:rsidR="008E6D90" w:rsidRPr="00356E49">
        <w:rPr>
          <w:rFonts w:cs="Arial"/>
        </w:rPr>
        <w:t xml:space="preserve"> Layer </w:t>
      </w:r>
      <w:r w:rsidRPr="00356E49">
        <w:rPr>
          <w:rFonts w:cs="Arial"/>
        </w:rPr>
        <w:t>„</w:t>
      </w:r>
      <w:r w:rsidR="0096513A">
        <w:rPr>
          <w:rFonts w:cs="Arial"/>
        </w:rPr>
        <w:t>Kaufpreise</w:t>
      </w:r>
      <w:r w:rsidRPr="00356E49">
        <w:rPr>
          <w:rFonts w:cs="Arial"/>
        </w:rPr>
        <w:t>“</w:t>
      </w:r>
      <w:bookmarkEnd w:id="5"/>
    </w:p>
    <w:p w14:paraId="51DEC068" w14:textId="38285ECB" w:rsidR="008E6D90" w:rsidRPr="00356E49" w:rsidRDefault="000F4CEF" w:rsidP="00765755">
      <w:pPr>
        <w:ind w:left="432"/>
        <w:rPr>
          <w:rFonts w:ascii="Arial" w:hAnsi="Arial" w:cs="Arial"/>
        </w:rPr>
      </w:pPr>
      <w:hyperlink r:id="rId9" w:history="1">
        <w:r w:rsidRPr="0007065D">
          <w:rPr>
            <w:rStyle w:val="Hyperlink"/>
            <w:rFonts w:ascii="Arial" w:hAnsi="Arial" w:cs="Arial"/>
          </w:rPr>
          <w:t>https://geo5balance.vermkv.rlp/wfs/kaufp_rp.fcgi?VERSION=2.0.0&amp;</w:t>
        </w:r>
      </w:hyperlink>
      <w:r w:rsidR="00FC6BBB" w:rsidRPr="0007065D">
        <w:rPr>
          <w:rFonts w:ascii="Arial" w:hAnsi="Arial" w:cs="Arial"/>
        </w:rPr>
        <w:t xml:space="preserve"> </w:t>
      </w:r>
      <w:r w:rsidR="00356E49" w:rsidRPr="0007065D">
        <w:rPr>
          <w:rFonts w:ascii="Arial" w:hAnsi="Arial" w:cs="Arial"/>
        </w:rPr>
        <w:t xml:space="preserve"> </w:t>
      </w:r>
      <w:r w:rsidR="00356E49" w:rsidRPr="0007065D">
        <w:rPr>
          <w:rFonts w:ascii="Arial" w:hAnsi="Arial" w:cs="Arial"/>
        </w:rPr>
        <w:sym w:font="Symbol" w:char="F0BF"/>
      </w:r>
      <w:r w:rsidR="00356E49" w:rsidRPr="0007065D">
        <w:rPr>
          <w:rFonts w:ascii="Arial" w:hAnsi="Arial" w:cs="Arial"/>
        </w:rPr>
        <w:t xml:space="preserve"> SERVICE=WFS&amp;REQUEST=GETFEATURE&amp;TYPENAME=</w:t>
      </w:r>
      <w:proofErr w:type="spellStart"/>
      <w:proofErr w:type="gramStart"/>
      <w:r w:rsidR="00AF2E26" w:rsidRPr="0007065D">
        <w:rPr>
          <w:rFonts w:ascii="Arial" w:hAnsi="Arial" w:cs="Arial"/>
        </w:rPr>
        <w:t>ms</w:t>
      </w:r>
      <w:r w:rsidR="00356E49" w:rsidRPr="0007065D">
        <w:rPr>
          <w:rFonts w:ascii="Arial" w:hAnsi="Arial" w:cs="Arial"/>
        </w:rPr>
        <w:t>:</w:t>
      </w:r>
      <w:r w:rsidR="00AF2E26" w:rsidRPr="0007065D">
        <w:rPr>
          <w:rFonts w:ascii="Arial" w:hAnsi="Arial" w:cs="Arial"/>
        </w:rPr>
        <w:t>Kaufpreiskarte</w:t>
      </w:r>
      <w:proofErr w:type="spellEnd"/>
      <w:proofErr w:type="gramEnd"/>
      <w:r w:rsidR="00FC6BBB">
        <w:rPr>
          <w:rFonts w:ascii="Arial" w:hAnsi="Arial" w:cs="Arial"/>
        </w:rPr>
        <w:t xml:space="preserve"> </w:t>
      </w:r>
    </w:p>
    <w:p w14:paraId="09BD09F2" w14:textId="77777777" w:rsidR="00356E49" w:rsidRPr="00765755" w:rsidRDefault="00356E49" w:rsidP="00765755">
      <w:pPr>
        <w:rPr>
          <w:rFonts w:cs="Arial"/>
        </w:rPr>
      </w:pPr>
    </w:p>
    <w:p w14:paraId="0476AF4C" w14:textId="5F33D430" w:rsidR="00AB2CEC" w:rsidRPr="00765755" w:rsidRDefault="00BC2ACC" w:rsidP="00AB2CEC">
      <w:pPr>
        <w:pStyle w:val="berschrift1"/>
        <w:rPr>
          <w:rFonts w:ascii="Arial" w:hAnsi="Arial" w:cs="Arial"/>
        </w:rPr>
      </w:pPr>
      <w:bookmarkStart w:id="6" w:name="_Toc222916494"/>
      <w:r w:rsidRPr="00765755">
        <w:rPr>
          <w:rFonts w:ascii="Arial" w:hAnsi="Arial" w:cs="Arial"/>
        </w:rPr>
        <w:t>Koordinatenreferenzsysteme</w:t>
      </w:r>
      <w:bookmarkEnd w:id="6"/>
    </w:p>
    <w:p w14:paraId="00B61110" w14:textId="3E1EDDE1" w:rsidR="00BC2ACC" w:rsidRPr="00356E49" w:rsidRDefault="00BC2ACC" w:rsidP="00BC2ACC">
      <w:pPr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Tabelle: Gegenüberstellung Koordinatenreferenzsystemcodes 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/EPSG:</w:t>
      </w:r>
    </w:p>
    <w:tbl>
      <w:tblPr>
        <w:tblStyle w:val="Tabellenraster"/>
        <w:tblW w:w="0" w:type="auto"/>
        <w:tblInd w:w="432" w:type="dxa"/>
        <w:tblLook w:val="04A0" w:firstRow="1" w:lastRow="0" w:firstColumn="1" w:lastColumn="0" w:noHBand="0" w:noVBand="1"/>
      </w:tblPr>
      <w:tblGrid>
        <w:gridCol w:w="3107"/>
        <w:gridCol w:w="5523"/>
      </w:tblGrid>
      <w:tr w:rsidR="00BC2ACC" w:rsidRPr="00356E49" w14:paraId="60DDE356" w14:textId="77777777" w:rsidTr="00BC2ACC">
        <w:tc>
          <w:tcPr>
            <w:tcW w:w="3107" w:type="dxa"/>
          </w:tcPr>
          <w:p w14:paraId="538AB9F5" w14:textId="11E4134F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56E49">
              <w:rPr>
                <w:rFonts w:ascii="Arial" w:hAnsi="Arial" w:cs="Arial"/>
                <w:b/>
                <w:bCs/>
              </w:rPr>
              <w:t>AdV</w:t>
            </w:r>
            <w:proofErr w:type="spellEnd"/>
            <w:r w:rsidRPr="00356E49">
              <w:rPr>
                <w:rFonts w:ascii="Arial" w:hAnsi="Arial" w:cs="Arial"/>
                <w:b/>
                <w:bCs/>
              </w:rPr>
              <w:t>-Code</w:t>
            </w:r>
          </w:p>
        </w:tc>
        <w:tc>
          <w:tcPr>
            <w:tcW w:w="5523" w:type="dxa"/>
          </w:tcPr>
          <w:p w14:paraId="0C0CC493" w14:textId="6216E985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r w:rsidRPr="00356E49">
              <w:rPr>
                <w:rFonts w:ascii="Arial" w:hAnsi="Arial" w:cs="Arial"/>
                <w:b/>
                <w:bCs/>
              </w:rPr>
              <w:t>EPSG-Code</w:t>
            </w:r>
          </w:p>
        </w:tc>
      </w:tr>
      <w:tr w:rsidR="00BC2ACC" w:rsidRPr="00356E49" w14:paraId="10AD6EC6" w14:textId="77777777" w:rsidTr="00BC2ACC">
        <w:tc>
          <w:tcPr>
            <w:tcW w:w="3107" w:type="dxa"/>
          </w:tcPr>
          <w:p w14:paraId="3B675354" w14:textId="365D6F2A" w:rsidR="00BC2ACC" w:rsidRPr="00356E49" w:rsidRDefault="00BC2ACC" w:rsidP="00BC2ACC">
            <w:pPr>
              <w:rPr>
                <w:rFonts w:ascii="Arial" w:hAnsi="Arial" w:cs="Arial"/>
              </w:rPr>
            </w:pPr>
            <w:proofErr w:type="gramStart"/>
            <w:r w:rsidRPr="00356E49">
              <w:rPr>
                <w:rFonts w:ascii="Arial" w:hAnsi="Arial" w:cs="Arial"/>
              </w:rPr>
              <w:t>urn:adv</w:t>
            </w:r>
            <w:proofErr w:type="gramEnd"/>
            <w:r w:rsidRPr="00356E49">
              <w:rPr>
                <w:rFonts w:ascii="Arial" w:hAnsi="Arial" w:cs="Arial"/>
              </w:rPr>
              <w:t>:crs:ETRS89_UTM32</w:t>
            </w:r>
          </w:p>
        </w:tc>
        <w:tc>
          <w:tcPr>
            <w:tcW w:w="5523" w:type="dxa"/>
          </w:tcPr>
          <w:p w14:paraId="38943416" w14:textId="3B7EE4C3" w:rsidR="00BC2ACC" w:rsidRPr="00356E49" w:rsidRDefault="0007065D" w:rsidP="00BC2ACC">
            <w:pPr>
              <w:rPr>
                <w:rFonts w:ascii="Arial" w:hAnsi="Arial" w:cs="Arial"/>
              </w:rPr>
            </w:pPr>
            <w:hyperlink r:id="rId10" w:history="1">
              <w:r w:rsidR="008545C4" w:rsidRPr="00356E49">
                <w:rPr>
                  <w:rStyle w:val="Hyperlink"/>
                  <w:rFonts w:ascii="Arial" w:hAnsi="Arial" w:cs="Arial"/>
                </w:rPr>
                <w:t>http://www.opengis.net/def/crs/EPSG/0/25832</w:t>
              </w:r>
            </w:hyperlink>
          </w:p>
          <w:p w14:paraId="05F48560" w14:textId="529BB006" w:rsidR="008545C4" w:rsidRPr="00356E49" w:rsidRDefault="008545C4" w:rsidP="008545C4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 xml:space="preserve">CRS EPSG:25832 - ETRS89 / UTM </w:t>
            </w:r>
            <w:proofErr w:type="spellStart"/>
            <w:r w:rsidRPr="00356E49">
              <w:rPr>
                <w:rFonts w:ascii="Arial" w:hAnsi="Arial" w:cs="Arial"/>
              </w:rPr>
              <w:t>zone</w:t>
            </w:r>
            <w:proofErr w:type="spellEnd"/>
            <w:r w:rsidRPr="00356E49">
              <w:rPr>
                <w:rFonts w:ascii="Arial" w:hAnsi="Arial" w:cs="Arial"/>
              </w:rPr>
              <w:t xml:space="preserve"> 32N - </w:t>
            </w:r>
            <w:proofErr w:type="spellStart"/>
            <w:r w:rsidRPr="00356E49">
              <w:rPr>
                <w:rFonts w:ascii="Arial" w:hAnsi="Arial" w:cs="Arial"/>
              </w:rPr>
              <w:t>Projected</w:t>
            </w:r>
            <w:proofErr w:type="spellEnd"/>
          </w:p>
        </w:tc>
      </w:tr>
    </w:tbl>
    <w:p w14:paraId="04611A7F" w14:textId="77777777" w:rsidR="00A44507" w:rsidRDefault="00A44507" w:rsidP="00A44507">
      <w:pPr>
        <w:pStyle w:val="berschrift1"/>
        <w:numPr>
          <w:ilvl w:val="0"/>
          <w:numId w:val="0"/>
        </w:numPr>
        <w:ind w:left="432" w:hanging="432"/>
        <w:rPr>
          <w:rFonts w:ascii="Arial" w:hAnsi="Arial" w:cs="Arial"/>
        </w:rPr>
      </w:pPr>
    </w:p>
    <w:p w14:paraId="30FC7BCC" w14:textId="77777777" w:rsidR="00A44507" w:rsidRDefault="00A44507">
      <w:pPr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51AD3893" w14:textId="008A5538" w:rsidR="00CC14D4" w:rsidRDefault="00DC5AA9" w:rsidP="00CC14D4">
      <w:pPr>
        <w:pStyle w:val="berschrift1"/>
        <w:rPr>
          <w:rFonts w:ascii="Arial" w:hAnsi="Arial" w:cs="Arial"/>
        </w:rPr>
      </w:pPr>
      <w:bookmarkStart w:id="7" w:name="_Toc222916495"/>
      <w:r w:rsidRPr="00765755">
        <w:rPr>
          <w:rFonts w:ascii="Arial" w:hAnsi="Arial" w:cs="Arial"/>
        </w:rPr>
        <w:lastRenderedPageBreak/>
        <w:t>Date</w:t>
      </w:r>
      <w:r w:rsidR="00BE2CCA" w:rsidRPr="00765755">
        <w:rPr>
          <w:rFonts w:ascii="Arial" w:hAnsi="Arial" w:cs="Arial"/>
        </w:rPr>
        <w:t>ni</w:t>
      </w:r>
      <w:r w:rsidRPr="00765755">
        <w:rPr>
          <w:rFonts w:ascii="Arial" w:hAnsi="Arial" w:cs="Arial"/>
        </w:rPr>
        <w:t>nhalte</w:t>
      </w:r>
      <w:r w:rsidR="005F5FAE" w:rsidRPr="00765755">
        <w:rPr>
          <w:rFonts w:ascii="Arial" w:hAnsi="Arial" w:cs="Arial"/>
        </w:rPr>
        <w:t xml:space="preserve"> </w:t>
      </w:r>
      <w:r w:rsidR="00FC6BBB">
        <w:rPr>
          <w:rFonts w:ascii="Arial" w:hAnsi="Arial" w:cs="Arial"/>
        </w:rPr>
        <w:t>Kaufpreise</w:t>
      </w:r>
      <w:bookmarkEnd w:id="7"/>
    </w:p>
    <w:p w14:paraId="5A662DDC" w14:textId="29EB262C" w:rsidR="00A44507" w:rsidRPr="00765755" w:rsidRDefault="00A44507" w:rsidP="00A44507">
      <w:pPr>
        <w:ind w:left="432"/>
        <w:rPr>
          <w:rFonts w:ascii="Arial" w:hAnsi="Arial" w:cs="Arial"/>
        </w:rPr>
      </w:pPr>
      <w:r w:rsidRPr="0007065D">
        <w:rPr>
          <w:rFonts w:ascii="Arial" w:hAnsi="Arial" w:cs="Arial"/>
        </w:rPr>
        <w:t xml:space="preserve">Abfrage über: </w:t>
      </w:r>
      <w:hyperlink r:id="rId11" w:history="1">
        <w:r w:rsidR="00AF2E26" w:rsidRPr="0007065D">
          <w:rPr>
            <w:rStyle w:val="Hyperlink"/>
            <w:rFonts w:ascii="Arial" w:hAnsi="Arial" w:cs="Arial"/>
          </w:rPr>
          <w:t>https://geo5balance.vermkv.rlp/wfs/kaufp_rp.fcgi?VERSION=2.0.0&amp;</w:t>
        </w:r>
      </w:hyperlink>
      <w:r w:rsidR="00FC6BBB" w:rsidRPr="0007065D">
        <w:rPr>
          <w:rFonts w:ascii="Arial" w:hAnsi="Arial" w:cs="Arial"/>
        </w:rPr>
        <w:t xml:space="preserve"> </w:t>
      </w:r>
      <w:r w:rsidRPr="0007065D">
        <w:rPr>
          <w:rFonts w:ascii="Arial" w:hAnsi="Arial" w:cs="Arial"/>
        </w:rPr>
        <w:sym w:font="Symbol" w:char="F0BF"/>
      </w:r>
      <w:r w:rsidRPr="0007065D">
        <w:rPr>
          <w:rFonts w:ascii="Arial" w:hAnsi="Arial" w:cs="Arial"/>
        </w:rPr>
        <w:t xml:space="preserve"> SERVICE=WFS&amp;REQUEST=</w:t>
      </w:r>
      <w:proofErr w:type="spellStart"/>
      <w:r w:rsidRPr="0007065D">
        <w:rPr>
          <w:rFonts w:ascii="Arial" w:hAnsi="Arial" w:cs="Arial"/>
        </w:rPr>
        <w:t>DescribeFeatureType</w:t>
      </w:r>
      <w:proofErr w:type="spellEnd"/>
      <w:r w:rsidRPr="0007065D">
        <w:rPr>
          <w:rFonts w:ascii="Arial" w:hAnsi="Arial" w:cs="Arial"/>
        </w:rPr>
        <w:t xml:space="preserve">&amp; </w:t>
      </w:r>
      <w:r w:rsidRPr="0007065D">
        <w:rPr>
          <w:rFonts w:ascii="Arial" w:hAnsi="Arial" w:cs="Arial"/>
        </w:rPr>
        <w:sym w:font="Symbol" w:char="F0BF"/>
      </w:r>
      <w:r w:rsidRPr="0007065D">
        <w:rPr>
          <w:rFonts w:ascii="Arial" w:hAnsi="Arial" w:cs="Arial"/>
        </w:rPr>
        <w:t xml:space="preserve"> </w:t>
      </w:r>
      <w:r w:rsidR="00FC6BBB" w:rsidRPr="0007065D">
        <w:rPr>
          <w:rFonts w:ascii="Arial" w:hAnsi="Arial" w:cs="Arial"/>
        </w:rPr>
        <w:br/>
      </w:r>
      <w:r w:rsidRPr="0007065D">
        <w:rPr>
          <w:rFonts w:ascii="Arial" w:hAnsi="Arial" w:cs="Arial"/>
        </w:rPr>
        <w:t>TYPENAME=</w:t>
      </w:r>
      <w:proofErr w:type="spellStart"/>
      <w:proofErr w:type="gramStart"/>
      <w:r w:rsidR="00AF2E26" w:rsidRPr="0007065D">
        <w:rPr>
          <w:rFonts w:ascii="Arial" w:hAnsi="Arial" w:cs="Arial"/>
        </w:rPr>
        <w:t>ms:Kaufpreiskarte</w:t>
      </w:r>
      <w:proofErr w:type="spellEnd"/>
      <w:proofErr w:type="gramEnd"/>
    </w:p>
    <w:tbl>
      <w:tblPr>
        <w:tblStyle w:val="Tabellenraster"/>
        <w:tblW w:w="860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973"/>
        <w:gridCol w:w="1843"/>
        <w:gridCol w:w="730"/>
        <w:gridCol w:w="829"/>
        <w:gridCol w:w="709"/>
        <w:gridCol w:w="2517"/>
      </w:tblGrid>
      <w:tr w:rsidR="001B7CD2" w:rsidRPr="00356E49" w14:paraId="2F2C7FFC" w14:textId="77777777" w:rsidTr="00A47CBE">
        <w:tc>
          <w:tcPr>
            <w:tcW w:w="1973" w:type="dxa"/>
          </w:tcPr>
          <w:p w14:paraId="74798414" w14:textId="75B8A480" w:rsidR="0043666D" w:rsidRPr="00A47CBE" w:rsidRDefault="0043666D" w:rsidP="004469D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Attributname</w:t>
            </w:r>
          </w:p>
        </w:tc>
        <w:tc>
          <w:tcPr>
            <w:tcW w:w="1843" w:type="dxa"/>
          </w:tcPr>
          <w:p w14:paraId="74CCD797" w14:textId="0740A6B8" w:rsidR="0043666D" w:rsidRPr="00A47CBE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Beschreibung</w:t>
            </w:r>
          </w:p>
        </w:tc>
        <w:tc>
          <w:tcPr>
            <w:tcW w:w="730" w:type="dxa"/>
          </w:tcPr>
          <w:p w14:paraId="7177C472" w14:textId="5DF6EB3F" w:rsidR="0043666D" w:rsidRPr="00A47CBE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0..</w:t>
            </w:r>
            <w:proofErr w:type="gramStart"/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[ ]</w:t>
            </w:r>
            <w:proofErr w:type="gramEnd"/>
          </w:p>
        </w:tc>
        <w:tc>
          <w:tcPr>
            <w:tcW w:w="829" w:type="dxa"/>
          </w:tcPr>
          <w:p w14:paraId="1AB84EB7" w14:textId="72BADB95" w:rsidR="0043666D" w:rsidRPr="00A47CBE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Format</w:t>
            </w:r>
          </w:p>
        </w:tc>
        <w:tc>
          <w:tcPr>
            <w:tcW w:w="709" w:type="dxa"/>
          </w:tcPr>
          <w:p w14:paraId="2BB07B5A" w14:textId="7A7145CF" w:rsidR="0043666D" w:rsidRPr="00A47CBE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Bem.</w:t>
            </w:r>
          </w:p>
        </w:tc>
        <w:tc>
          <w:tcPr>
            <w:tcW w:w="2517" w:type="dxa"/>
          </w:tcPr>
          <w:p w14:paraId="2C79005E" w14:textId="4C28C3F7" w:rsidR="0043666D" w:rsidRPr="00A47CBE" w:rsidRDefault="0043666D" w:rsidP="00F53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7CBE">
              <w:rPr>
                <w:rFonts w:ascii="Arial" w:hAnsi="Arial" w:cs="Arial"/>
                <w:b/>
                <w:bCs/>
                <w:sz w:val="18"/>
                <w:szCs w:val="18"/>
              </w:rPr>
              <w:t>Beispiel</w:t>
            </w:r>
          </w:p>
        </w:tc>
      </w:tr>
      <w:tr w:rsidR="001B7CD2" w:rsidRPr="00CC14D4" w14:paraId="0F1F52CA" w14:textId="77777777" w:rsidTr="00A47CBE">
        <w:tc>
          <w:tcPr>
            <w:tcW w:w="1973" w:type="dxa"/>
          </w:tcPr>
          <w:p w14:paraId="08453A76" w14:textId="0F5ECCE5" w:rsidR="00CC14D4" w:rsidRPr="00F53777" w:rsidRDefault="00F53777" w:rsidP="004469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3777">
              <w:rPr>
                <w:rFonts w:ascii="Arial" w:hAnsi="Arial" w:cs="Arial"/>
                <w:sz w:val="18"/>
                <w:szCs w:val="18"/>
              </w:rPr>
              <w:t>wkt_geom</w:t>
            </w:r>
            <w:proofErr w:type="spellEnd"/>
          </w:p>
        </w:tc>
        <w:tc>
          <w:tcPr>
            <w:tcW w:w="1843" w:type="dxa"/>
          </w:tcPr>
          <w:p w14:paraId="62E0801B" w14:textId="7C68BFBE" w:rsidR="00CC14D4" w:rsidRPr="00F53777" w:rsidRDefault="00AD68ED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Geometrieangabe</w:t>
            </w:r>
          </w:p>
        </w:tc>
        <w:tc>
          <w:tcPr>
            <w:tcW w:w="730" w:type="dxa"/>
          </w:tcPr>
          <w:p w14:paraId="599F7156" w14:textId="17FA1D0A" w:rsidR="00CC14D4" w:rsidRPr="00F53777" w:rsidRDefault="00967E6C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4CBCECD" w14:textId="0CD97348" w:rsidR="00CC14D4" w:rsidRPr="00F53777" w:rsidRDefault="001B7CD2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WKT</w:t>
            </w:r>
          </w:p>
        </w:tc>
        <w:tc>
          <w:tcPr>
            <w:tcW w:w="709" w:type="dxa"/>
          </w:tcPr>
          <w:p w14:paraId="29C97128" w14:textId="77777777" w:rsidR="00CC14D4" w:rsidRPr="00F53777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3006C77A" w14:textId="2892F9D0" w:rsidR="00CC14D4" w:rsidRPr="00F53777" w:rsidRDefault="00F53777" w:rsidP="00F53777">
            <w:pPr>
              <w:rPr>
                <w:rFonts w:ascii="Arial" w:hAnsi="Arial" w:cs="Arial"/>
                <w:sz w:val="18"/>
                <w:szCs w:val="18"/>
              </w:rPr>
            </w:pPr>
            <w:r w:rsidRPr="00F53777">
              <w:rPr>
                <w:rFonts w:ascii="Arial" w:hAnsi="Arial" w:cs="Arial"/>
                <w:sz w:val="18"/>
                <w:szCs w:val="18"/>
              </w:rPr>
              <w:t>Point (</w:t>
            </w:r>
            <w:proofErr w:type="gramStart"/>
            <w:r w:rsidRPr="00F53777">
              <w:rPr>
                <w:rFonts w:ascii="Arial" w:hAnsi="Arial" w:cs="Arial"/>
                <w:sz w:val="18"/>
                <w:szCs w:val="18"/>
              </w:rPr>
              <w:t>39</w:t>
            </w:r>
            <w:r w:rsidR="004469DD">
              <w:rPr>
                <w:rFonts w:ascii="Arial" w:hAnsi="Arial" w:cs="Arial"/>
                <w:sz w:val="18"/>
                <w:szCs w:val="18"/>
              </w:rPr>
              <w:t>6543</w:t>
            </w:r>
            <w:r w:rsidRPr="00F5377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3777">
              <w:rPr>
                <w:rFonts w:ascii="Arial" w:hAnsi="Arial" w:cs="Arial"/>
                <w:sz w:val="18"/>
                <w:szCs w:val="18"/>
              </w:rPr>
              <w:t>589</w:t>
            </w:r>
            <w:r w:rsidR="004469DD">
              <w:rPr>
                <w:rFonts w:ascii="Arial" w:hAnsi="Arial" w:cs="Arial"/>
                <w:sz w:val="18"/>
                <w:szCs w:val="18"/>
              </w:rPr>
              <w:t>456</w:t>
            </w:r>
            <w:proofErr w:type="gramEnd"/>
            <w:r w:rsidRPr="00F5377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B7CD2" w:rsidRPr="00356E49" w14:paraId="22089DAE" w14:textId="77777777" w:rsidTr="00A47CBE">
        <w:tc>
          <w:tcPr>
            <w:tcW w:w="1973" w:type="dxa"/>
          </w:tcPr>
          <w:p w14:paraId="5936C149" w14:textId="0B43BB33" w:rsidR="0043666D" w:rsidRPr="00F53777" w:rsidRDefault="00F53777" w:rsidP="004469D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3777">
              <w:rPr>
                <w:rFonts w:ascii="Arial" w:hAnsi="Arial" w:cs="Arial"/>
                <w:sz w:val="18"/>
                <w:szCs w:val="18"/>
              </w:rPr>
              <w:t>fid</w:t>
            </w:r>
            <w:proofErr w:type="spellEnd"/>
          </w:p>
        </w:tc>
        <w:tc>
          <w:tcPr>
            <w:tcW w:w="1843" w:type="dxa"/>
          </w:tcPr>
          <w:p w14:paraId="24A1E616" w14:textId="6DA5BDF4" w:rsidR="0043666D" w:rsidRPr="00F53777" w:rsidRDefault="00967E6C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Feature-ID</w:t>
            </w:r>
          </w:p>
        </w:tc>
        <w:tc>
          <w:tcPr>
            <w:tcW w:w="730" w:type="dxa"/>
          </w:tcPr>
          <w:p w14:paraId="7204A84A" w14:textId="7138C074" w:rsidR="0043666D" w:rsidRPr="00F53777" w:rsidRDefault="00967E6C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37B917F8" w14:textId="1981918C" w:rsidR="0043666D" w:rsidRPr="00F53777" w:rsidRDefault="00D64F75" w:rsidP="004366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52D94CF3" w14:textId="77777777" w:rsidR="0043666D" w:rsidRPr="00F53777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7569E788" w14:textId="7597D04F" w:rsidR="0043666D" w:rsidRPr="00F53777" w:rsidRDefault="00F53777" w:rsidP="00F53777">
            <w:pPr>
              <w:rPr>
                <w:rFonts w:ascii="Arial" w:hAnsi="Arial" w:cs="Arial"/>
                <w:sz w:val="18"/>
                <w:szCs w:val="18"/>
              </w:rPr>
            </w:pPr>
            <w:r w:rsidRPr="00F53777">
              <w:rPr>
                <w:rFonts w:ascii="Arial" w:hAnsi="Arial" w:cs="Arial"/>
                <w:sz w:val="18"/>
                <w:szCs w:val="18"/>
              </w:rPr>
              <w:t>355</w:t>
            </w:r>
            <w:r w:rsidR="004469D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A47CBE" w:rsidRPr="00356E49" w14:paraId="1B8586D7" w14:textId="77777777" w:rsidTr="00A47CBE">
        <w:tc>
          <w:tcPr>
            <w:tcW w:w="1973" w:type="dxa"/>
          </w:tcPr>
          <w:p w14:paraId="3F95F035" w14:textId="140F8744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oid</w:t>
            </w:r>
            <w:proofErr w:type="spellEnd"/>
          </w:p>
        </w:tc>
        <w:tc>
          <w:tcPr>
            <w:tcW w:w="1843" w:type="dxa"/>
          </w:tcPr>
          <w:p w14:paraId="762CEC7B" w14:textId="7437B3D0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Objekt-ID</w:t>
            </w:r>
          </w:p>
        </w:tc>
        <w:tc>
          <w:tcPr>
            <w:tcW w:w="730" w:type="dxa"/>
          </w:tcPr>
          <w:p w14:paraId="3479129C" w14:textId="293C0858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23CBC21E" w14:textId="5297BDB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E7600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5AE2AB66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4D6523A" w14:textId="26AB17B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F53777">
              <w:rPr>
                <w:rFonts w:ascii="Arial" w:hAnsi="Arial" w:cs="Arial"/>
                <w:sz w:val="18"/>
                <w:szCs w:val="18"/>
              </w:rPr>
              <w:t>195818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A47CBE" w:rsidRPr="00356E49" w14:paraId="10374F3F" w14:textId="77777777" w:rsidTr="00A47CBE">
        <w:tc>
          <w:tcPr>
            <w:tcW w:w="1973" w:type="dxa"/>
          </w:tcPr>
          <w:p w14:paraId="6C92B959" w14:textId="3F365DD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epsg</w:t>
            </w:r>
            <w:proofErr w:type="spellEnd"/>
          </w:p>
        </w:tc>
        <w:tc>
          <w:tcPr>
            <w:tcW w:w="1843" w:type="dxa"/>
          </w:tcPr>
          <w:p w14:paraId="53DD83F7" w14:textId="14F593F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EPSG-Code</w:t>
            </w:r>
          </w:p>
        </w:tc>
        <w:tc>
          <w:tcPr>
            <w:tcW w:w="730" w:type="dxa"/>
          </w:tcPr>
          <w:p w14:paraId="741C85A6" w14:textId="7F18E883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0540393B" w14:textId="2255E475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E7600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0BE02CBB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3220C06D" w14:textId="67B09949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469DD">
              <w:rPr>
                <w:rFonts w:ascii="Arial" w:hAnsi="Arial" w:cs="Arial"/>
                <w:sz w:val="18"/>
                <w:szCs w:val="18"/>
              </w:rPr>
              <w:t>25832</w:t>
            </w:r>
          </w:p>
        </w:tc>
      </w:tr>
      <w:tr w:rsidR="00A47CBE" w:rsidRPr="00356E49" w14:paraId="4C4569B9" w14:textId="77777777" w:rsidTr="00A47CBE">
        <w:tc>
          <w:tcPr>
            <w:tcW w:w="1973" w:type="dxa"/>
          </w:tcPr>
          <w:p w14:paraId="5E95A781" w14:textId="6E7485C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registrier_jahr</w:t>
            </w:r>
            <w:proofErr w:type="spellEnd"/>
          </w:p>
        </w:tc>
        <w:tc>
          <w:tcPr>
            <w:tcW w:w="1843" w:type="dxa"/>
          </w:tcPr>
          <w:p w14:paraId="2E47F8E0" w14:textId="28AA2BB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Registrierjahr</w:t>
            </w:r>
          </w:p>
        </w:tc>
        <w:tc>
          <w:tcPr>
            <w:tcW w:w="730" w:type="dxa"/>
          </w:tcPr>
          <w:p w14:paraId="1A236A44" w14:textId="799CF3E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BB071B7" w14:textId="542A213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E7600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1B077078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07727028" w14:textId="3B5F81CE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47CBE" w:rsidRPr="00356E49" w14:paraId="34AA496C" w14:textId="77777777" w:rsidTr="00A47CBE">
        <w:tc>
          <w:tcPr>
            <w:tcW w:w="1973" w:type="dxa"/>
          </w:tcPr>
          <w:p w14:paraId="0E807899" w14:textId="7A95E27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registrier_nr</w:t>
            </w:r>
            <w:proofErr w:type="spellEnd"/>
          </w:p>
        </w:tc>
        <w:tc>
          <w:tcPr>
            <w:tcW w:w="1843" w:type="dxa"/>
          </w:tcPr>
          <w:p w14:paraId="719F3828" w14:textId="6A8B2C2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Registriernummer</w:t>
            </w:r>
          </w:p>
        </w:tc>
        <w:tc>
          <w:tcPr>
            <w:tcW w:w="730" w:type="dxa"/>
          </w:tcPr>
          <w:p w14:paraId="043A47AD" w14:textId="1545F11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4ADC761D" w14:textId="6F49041C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E7600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06AC0E35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11A9A84D" w14:textId="47DA5739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47CBE" w:rsidRPr="00356E49" w14:paraId="5984856D" w14:textId="77777777" w:rsidTr="00A47CBE">
        <w:tc>
          <w:tcPr>
            <w:tcW w:w="1973" w:type="dxa"/>
          </w:tcPr>
          <w:p w14:paraId="661529C3" w14:textId="5B5F5718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gaakennung</w:t>
            </w:r>
            <w:proofErr w:type="spellEnd"/>
          </w:p>
        </w:tc>
        <w:tc>
          <w:tcPr>
            <w:tcW w:w="1843" w:type="dxa"/>
          </w:tcPr>
          <w:p w14:paraId="54F00D08" w14:textId="648D31E0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Kennung Gutachteraus-schuss</w:t>
            </w:r>
          </w:p>
        </w:tc>
        <w:tc>
          <w:tcPr>
            <w:tcW w:w="730" w:type="dxa"/>
          </w:tcPr>
          <w:p w14:paraId="1830DB07" w14:textId="373F9351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254F5D55" w14:textId="5F2F8AC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E7600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70BC4BC9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02B449EC" w14:textId="5E4B5E44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4469DD">
              <w:rPr>
                <w:rFonts w:ascii="Arial" w:hAnsi="Arial" w:cs="Arial"/>
                <w:sz w:val="18"/>
                <w:szCs w:val="18"/>
              </w:rPr>
              <w:t>7138 Landkreis Neuwied</w:t>
            </w:r>
          </w:p>
        </w:tc>
      </w:tr>
      <w:tr w:rsidR="00A47CBE" w:rsidRPr="00356E49" w14:paraId="406ADB88" w14:textId="77777777" w:rsidTr="00A47CBE">
        <w:tc>
          <w:tcPr>
            <w:tcW w:w="1973" w:type="dxa"/>
          </w:tcPr>
          <w:p w14:paraId="0218F736" w14:textId="3171A96C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vertragsdatum</w:t>
            </w:r>
            <w:proofErr w:type="spellEnd"/>
          </w:p>
        </w:tc>
        <w:tc>
          <w:tcPr>
            <w:tcW w:w="1843" w:type="dxa"/>
          </w:tcPr>
          <w:p w14:paraId="12D092FC" w14:textId="0A64A95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Vertragsdatum</w:t>
            </w:r>
          </w:p>
        </w:tc>
        <w:tc>
          <w:tcPr>
            <w:tcW w:w="730" w:type="dxa"/>
          </w:tcPr>
          <w:p w14:paraId="66A38226" w14:textId="7981313A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29C4C9EB" w14:textId="791A51C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709" w:type="dxa"/>
          </w:tcPr>
          <w:p w14:paraId="7D82F53D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24072032" w14:textId="57D7F4F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469DD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4469DD">
              <w:rPr>
                <w:rFonts w:ascii="Arial" w:hAnsi="Arial" w:cs="Arial"/>
                <w:sz w:val="18"/>
                <w:szCs w:val="18"/>
              </w:rPr>
              <w:t>.2025</w:t>
            </w:r>
          </w:p>
        </w:tc>
      </w:tr>
      <w:tr w:rsidR="00D64F75" w:rsidRPr="00356E49" w14:paraId="1357040F" w14:textId="77777777" w:rsidTr="00A47CBE">
        <w:tc>
          <w:tcPr>
            <w:tcW w:w="1973" w:type="dxa"/>
          </w:tcPr>
          <w:p w14:paraId="637A3CB6" w14:textId="11350E98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objektart</w:t>
            </w:r>
            <w:proofErr w:type="spellEnd"/>
          </w:p>
        </w:tc>
        <w:tc>
          <w:tcPr>
            <w:tcW w:w="1843" w:type="dxa"/>
          </w:tcPr>
          <w:p w14:paraId="6377F22C" w14:textId="43A70540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Objektart</w:t>
            </w:r>
          </w:p>
        </w:tc>
        <w:tc>
          <w:tcPr>
            <w:tcW w:w="730" w:type="dxa"/>
          </w:tcPr>
          <w:p w14:paraId="0B927CF2" w14:textId="6C4A7B20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0DD0062A" w14:textId="31A850C3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00894038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62E16BDA" w14:textId="03178A31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Gemeinbedarfsflächen</w:t>
            </w:r>
          </w:p>
          <w:p w14:paraId="7CF3733E" w14:textId="07054FEE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Fehler</w:t>
            </w:r>
          </w:p>
          <w:p w14:paraId="229904B1" w14:textId="61C3CDD1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unbebautes baureifes Land</w:t>
            </w:r>
          </w:p>
          <w:p w14:paraId="6355B4D1" w14:textId="6D7ACC2A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werdendes Bauland</w:t>
            </w:r>
          </w:p>
          <w:p w14:paraId="6A06B0CE" w14:textId="25EBFFFF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Flächen der Land- und Forstwirtschaft</w:t>
            </w:r>
          </w:p>
          <w:p w14:paraId="1DB9CAD8" w14:textId="7D7BF089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Fehler</w:t>
            </w:r>
          </w:p>
          <w:p w14:paraId="7BA78B8B" w14:textId="25469E80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bebaute Grundstücke</w:t>
            </w:r>
          </w:p>
          <w:p w14:paraId="65A153D9" w14:textId="0E449E9B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Fehler</w:t>
            </w:r>
          </w:p>
          <w:p w14:paraId="791A8B83" w14:textId="726CA04B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Erbbaurecht, unbebaut</w:t>
            </w:r>
          </w:p>
          <w:p w14:paraId="0A671F13" w14:textId="4D3B2039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Erbbaurecht, bebaut</w:t>
            </w:r>
          </w:p>
          <w:p w14:paraId="311FC065" w14:textId="195B860F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Erbbaugrundstück, unbebaut</w:t>
            </w:r>
          </w:p>
          <w:p w14:paraId="2A24A7C7" w14:textId="4336009B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Erbbaugrundstück, unbebaut</w:t>
            </w:r>
          </w:p>
          <w:p w14:paraId="5B4542E6" w14:textId="09C21E91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Fehler</w:t>
            </w:r>
          </w:p>
          <w:p w14:paraId="0B2467F2" w14:textId="6EF6FC16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Wohnungseigentum</w:t>
            </w:r>
          </w:p>
          <w:p w14:paraId="0EB46218" w14:textId="2EEF6002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Wohnungsteileigentum</w:t>
            </w:r>
          </w:p>
          <w:p w14:paraId="3923E885" w14:textId="0BA0B293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Wohnungserbbaurecht, unbebaut</w:t>
            </w:r>
          </w:p>
          <w:p w14:paraId="319BF9D4" w14:textId="22BC9ED1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 xml:space="preserve"> =</w:t>
            </w:r>
            <w:r w:rsidRPr="001B7CD2">
              <w:rPr>
                <w:rFonts w:ascii="Arial" w:hAnsi="Arial" w:cs="Arial"/>
                <w:sz w:val="18"/>
                <w:szCs w:val="18"/>
              </w:rPr>
              <w:t>Teileigentumserbbaurecht, unbebaut</w:t>
            </w:r>
          </w:p>
          <w:p w14:paraId="47CC06BE" w14:textId="7E39FADC" w:rsidR="00D64F75" w:rsidRPr="001B7CD2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Wohnungserbbaurecht, bebaut</w:t>
            </w:r>
          </w:p>
          <w:p w14:paraId="3D32D513" w14:textId="28A66FEB" w:rsidR="00D64F75" w:rsidRDefault="00D64F75" w:rsidP="00D64F7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Teileigentums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1B7CD2">
              <w:rPr>
                <w:rFonts w:ascii="Arial" w:hAnsi="Arial" w:cs="Arial"/>
                <w:sz w:val="18"/>
                <w:szCs w:val="18"/>
              </w:rPr>
              <w:t>erbbaurecht</w:t>
            </w:r>
            <w:proofErr w:type="spellEnd"/>
            <w:r w:rsidRPr="001B7CD2">
              <w:rPr>
                <w:rFonts w:ascii="Arial" w:hAnsi="Arial" w:cs="Arial"/>
                <w:sz w:val="18"/>
                <w:szCs w:val="18"/>
              </w:rPr>
              <w:t>, bebaut</w:t>
            </w:r>
          </w:p>
          <w:p w14:paraId="2C715858" w14:textId="1F3260BD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F75" w:rsidRPr="00356E49" w14:paraId="1C186176" w14:textId="77777777" w:rsidTr="00A47CBE">
        <w:tc>
          <w:tcPr>
            <w:tcW w:w="1973" w:type="dxa"/>
          </w:tcPr>
          <w:p w14:paraId="2812A47A" w14:textId="13E04979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gemarkung</w:t>
            </w:r>
            <w:proofErr w:type="spellEnd"/>
          </w:p>
        </w:tc>
        <w:tc>
          <w:tcPr>
            <w:tcW w:w="1843" w:type="dxa"/>
          </w:tcPr>
          <w:p w14:paraId="6E3CA945" w14:textId="55871242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Gemarkung Name</w:t>
            </w:r>
          </w:p>
        </w:tc>
        <w:tc>
          <w:tcPr>
            <w:tcW w:w="730" w:type="dxa"/>
          </w:tcPr>
          <w:p w14:paraId="2836AAD0" w14:textId="17BF4B2C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443B305" w14:textId="212F198A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4437AF44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274BA57D" w14:textId="4F4FA449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Neudorf</w:t>
            </w:r>
          </w:p>
        </w:tc>
      </w:tr>
      <w:tr w:rsidR="00D64F75" w:rsidRPr="00356E49" w14:paraId="343D9FA5" w14:textId="77777777" w:rsidTr="00A47CBE">
        <w:tc>
          <w:tcPr>
            <w:tcW w:w="1973" w:type="dxa"/>
          </w:tcPr>
          <w:p w14:paraId="2F91F627" w14:textId="6AAF8610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469DD">
              <w:rPr>
                <w:rFonts w:ascii="Arial" w:hAnsi="Arial" w:cs="Arial"/>
                <w:sz w:val="18"/>
                <w:szCs w:val="18"/>
              </w:rPr>
              <w:t>gemarkungsschluessel</w:t>
            </w:r>
            <w:proofErr w:type="spellEnd"/>
          </w:p>
        </w:tc>
        <w:tc>
          <w:tcPr>
            <w:tcW w:w="1843" w:type="dxa"/>
          </w:tcPr>
          <w:p w14:paraId="0D9CF9C2" w14:textId="0CA29A05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Gemarkung Schlüssel</w:t>
            </w:r>
          </w:p>
        </w:tc>
        <w:tc>
          <w:tcPr>
            <w:tcW w:w="730" w:type="dxa"/>
          </w:tcPr>
          <w:p w14:paraId="5A2634CF" w14:textId="20B3A6EF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06C4BEEC" w14:textId="26F38EAA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44DD0F6B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6FA551BD" w14:textId="50A865C9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4469DD">
              <w:rPr>
                <w:rFonts w:ascii="Arial" w:hAnsi="Arial" w:cs="Arial"/>
                <w:sz w:val="18"/>
                <w:szCs w:val="18"/>
              </w:rPr>
              <w:t>357</w:t>
            </w:r>
          </w:p>
        </w:tc>
      </w:tr>
      <w:tr w:rsidR="00D64F75" w:rsidRPr="00356E49" w14:paraId="00605E1C" w14:textId="77777777" w:rsidTr="00A47CBE">
        <w:tc>
          <w:tcPr>
            <w:tcW w:w="1973" w:type="dxa"/>
          </w:tcPr>
          <w:p w14:paraId="48033C89" w14:textId="78CF9EED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flur</w:t>
            </w:r>
            <w:proofErr w:type="spellEnd"/>
          </w:p>
        </w:tc>
        <w:tc>
          <w:tcPr>
            <w:tcW w:w="1843" w:type="dxa"/>
          </w:tcPr>
          <w:p w14:paraId="3F3636AD" w14:textId="701A01F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Flurnummer</w:t>
            </w:r>
          </w:p>
        </w:tc>
        <w:tc>
          <w:tcPr>
            <w:tcW w:w="730" w:type="dxa"/>
          </w:tcPr>
          <w:p w14:paraId="1DDC5BB3" w14:textId="2717F166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29B69521" w14:textId="68B4C6D4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5C83E82E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B6F1AB5" w14:textId="0EF85E7C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64F75" w:rsidRPr="00356E49" w14:paraId="0025C9BA" w14:textId="77777777" w:rsidTr="00A47CBE">
        <w:tc>
          <w:tcPr>
            <w:tcW w:w="1973" w:type="dxa"/>
          </w:tcPr>
          <w:p w14:paraId="259D8BE1" w14:textId="303C28DC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flurstueck</w:t>
            </w:r>
            <w:proofErr w:type="spellEnd"/>
          </w:p>
        </w:tc>
        <w:tc>
          <w:tcPr>
            <w:tcW w:w="1843" w:type="dxa"/>
          </w:tcPr>
          <w:p w14:paraId="280C0B1C" w14:textId="63FD49C4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Flurstücksnummer</w:t>
            </w:r>
            <w:proofErr w:type="spellEnd"/>
          </w:p>
        </w:tc>
        <w:tc>
          <w:tcPr>
            <w:tcW w:w="730" w:type="dxa"/>
          </w:tcPr>
          <w:p w14:paraId="7112F8E0" w14:textId="5C948FF9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7FE2A30E" w14:textId="7A3CA042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34964FB1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057BF9AB" w14:textId="70756A91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123/45</w:t>
            </w:r>
          </w:p>
        </w:tc>
      </w:tr>
      <w:tr w:rsidR="00D64F75" w:rsidRPr="00356E49" w14:paraId="02D30909" w14:textId="77777777" w:rsidTr="00A47CBE">
        <w:tc>
          <w:tcPr>
            <w:tcW w:w="1973" w:type="dxa"/>
          </w:tcPr>
          <w:p w14:paraId="3549D1DB" w14:textId="65EC596D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brwnr</w:t>
            </w:r>
            <w:proofErr w:type="spellEnd"/>
          </w:p>
        </w:tc>
        <w:tc>
          <w:tcPr>
            <w:tcW w:w="1843" w:type="dxa"/>
          </w:tcPr>
          <w:p w14:paraId="6C048105" w14:textId="4CBCC56F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Bodenrichtwert</w:t>
            </w:r>
            <w:r w:rsidR="00A47CBE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nummer</w:t>
            </w:r>
          </w:p>
        </w:tc>
        <w:tc>
          <w:tcPr>
            <w:tcW w:w="730" w:type="dxa"/>
          </w:tcPr>
          <w:p w14:paraId="03D67B15" w14:textId="4A642CF5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63C7539" w14:textId="02DCFDBD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EB5D7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6869E612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1AC1CA0" w14:textId="3CD7C67E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AD68ED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</w:tr>
      <w:tr w:rsidR="00A47CBE" w:rsidRPr="00356E49" w14:paraId="30B9F125" w14:textId="77777777" w:rsidTr="00A47CBE">
        <w:tc>
          <w:tcPr>
            <w:tcW w:w="1973" w:type="dxa"/>
          </w:tcPr>
          <w:p w14:paraId="09B1C7C8" w14:textId="0274810E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stichtag</w:t>
            </w:r>
            <w:proofErr w:type="spellEnd"/>
          </w:p>
        </w:tc>
        <w:tc>
          <w:tcPr>
            <w:tcW w:w="1843" w:type="dxa"/>
          </w:tcPr>
          <w:p w14:paraId="044A05D2" w14:textId="576AFFF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Stichtag Bodenrichtwert</w:t>
            </w:r>
          </w:p>
        </w:tc>
        <w:tc>
          <w:tcPr>
            <w:tcW w:w="730" w:type="dxa"/>
          </w:tcPr>
          <w:p w14:paraId="26CE0BAD" w14:textId="001D834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49A2C324" w14:textId="3A34CF1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  <w:tc>
          <w:tcPr>
            <w:tcW w:w="709" w:type="dxa"/>
          </w:tcPr>
          <w:p w14:paraId="04250703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1B8AA3C8" w14:textId="7CF930D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01.01.2024</w:t>
            </w:r>
          </w:p>
        </w:tc>
      </w:tr>
      <w:tr w:rsidR="00A47CBE" w:rsidRPr="00356E49" w14:paraId="42F9FB84" w14:textId="77777777" w:rsidTr="00A47CBE">
        <w:tc>
          <w:tcPr>
            <w:tcW w:w="1973" w:type="dxa"/>
          </w:tcPr>
          <w:p w14:paraId="0A478992" w14:textId="78CCE24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baulnutzung</w:t>
            </w:r>
            <w:proofErr w:type="spellEnd"/>
          </w:p>
        </w:tc>
        <w:tc>
          <w:tcPr>
            <w:tcW w:w="1843" w:type="dxa"/>
          </w:tcPr>
          <w:p w14:paraId="75756400" w14:textId="28758D9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Bauliche Nutzung</w:t>
            </w:r>
          </w:p>
        </w:tc>
        <w:tc>
          <w:tcPr>
            <w:tcW w:w="730" w:type="dxa"/>
          </w:tcPr>
          <w:p w14:paraId="338A5C85" w14:textId="07411CB3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E0C325B" w14:textId="48D0F19E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5F7124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14F4B74F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22BCFD60" w14:textId="0CC94FBE" w:rsidR="00A47CBE" w:rsidRDefault="00A47CBE" w:rsidP="00A47CBE">
            <w:pPr>
              <w:rPr>
                <w:sz w:val="20"/>
                <w:szCs w:val="20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>
              <w:rPr>
                <w:sz w:val="20"/>
                <w:szCs w:val="20"/>
              </w:rPr>
              <w:t xml:space="preserve">Wohnbaufläche </w:t>
            </w:r>
          </w:p>
          <w:p w14:paraId="70CB0FA5" w14:textId="7CB37E89" w:rsidR="00A47CBE" w:rsidRDefault="00A47CBE" w:rsidP="00A47CBE">
            <w:pPr>
              <w:rPr>
                <w:sz w:val="20"/>
                <w:szCs w:val="20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WS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>
              <w:rPr>
                <w:sz w:val="20"/>
                <w:szCs w:val="20"/>
              </w:rPr>
              <w:t xml:space="preserve">Kleinsiedlungsgebiet </w:t>
            </w:r>
          </w:p>
          <w:p w14:paraId="0C1EFB33" w14:textId="568A8874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WR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9525D">
              <w:rPr>
                <w:rFonts w:ascii="Arial" w:hAnsi="Arial" w:cs="Arial"/>
                <w:sz w:val="18"/>
                <w:szCs w:val="18"/>
              </w:rPr>
              <w:t>reines Wohngebiet</w:t>
            </w:r>
          </w:p>
          <w:p w14:paraId="71007843" w14:textId="4E476EE9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WA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9525D">
              <w:rPr>
                <w:rFonts w:ascii="Arial" w:hAnsi="Arial" w:cs="Arial"/>
                <w:sz w:val="18"/>
                <w:szCs w:val="18"/>
              </w:rPr>
              <w:t>allgemeines Wohngebiet</w:t>
            </w:r>
          </w:p>
          <w:p w14:paraId="4580BAD0" w14:textId="65472E11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WB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C9525D">
              <w:rPr>
                <w:rFonts w:ascii="Arial" w:hAnsi="Arial" w:cs="Arial"/>
                <w:sz w:val="18"/>
                <w:szCs w:val="18"/>
              </w:rPr>
              <w:t>besonderes Wohngebiet</w:t>
            </w:r>
          </w:p>
          <w:p w14:paraId="6F2ABEA2" w14:textId="73DF081D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gemischte Baufläche</w:t>
            </w:r>
          </w:p>
          <w:p w14:paraId="44EF095C" w14:textId="286CCE6E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MD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Dorfgebiet</w:t>
            </w:r>
          </w:p>
          <w:p w14:paraId="34536387" w14:textId="36A81D1B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MDW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Dörfliches Wohngebiet</w:t>
            </w:r>
          </w:p>
          <w:p w14:paraId="6ECB0136" w14:textId="053BA9F6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lastRenderedPageBreak/>
              <w:t>MI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Mischgebiet</w:t>
            </w:r>
          </w:p>
          <w:p w14:paraId="6A105935" w14:textId="6BBA7FF1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MK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Kerngebiet</w:t>
            </w:r>
          </w:p>
          <w:p w14:paraId="758D70D0" w14:textId="481E5541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MU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Urbanes Gebiet</w:t>
            </w:r>
          </w:p>
          <w:p w14:paraId="50848DDE" w14:textId="4EEE6440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gewerbliche Baufläche</w:t>
            </w:r>
          </w:p>
          <w:p w14:paraId="434B6BB2" w14:textId="40BB59E0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GE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Gewerbegebiet</w:t>
            </w:r>
          </w:p>
          <w:p w14:paraId="5C6D9F25" w14:textId="60DB3613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GI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Industriegebiet</w:t>
            </w:r>
          </w:p>
          <w:p w14:paraId="33611173" w14:textId="4474D09E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Sonderbaufläche</w:t>
            </w:r>
          </w:p>
          <w:p w14:paraId="620F032A" w14:textId="08F10017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SE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Sondergebiet für Erholung</w:t>
            </w:r>
          </w:p>
          <w:p w14:paraId="4C19058D" w14:textId="7DF41FC6" w:rsidR="00A47CBE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SO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sonstige Sondergebiete</w:t>
            </w:r>
          </w:p>
          <w:p w14:paraId="0B291AE8" w14:textId="1E622CA0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9525D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D64F75">
              <w:rPr>
                <w:rFonts w:ascii="Arial" w:hAnsi="Arial" w:cs="Arial"/>
                <w:sz w:val="18"/>
                <w:szCs w:val="18"/>
              </w:rPr>
              <w:t>Baufläche für Gemeindebedarf</w:t>
            </w:r>
          </w:p>
        </w:tc>
      </w:tr>
      <w:tr w:rsidR="00A47CBE" w:rsidRPr="00356E49" w14:paraId="3E5C6977" w14:textId="77777777" w:rsidTr="00A47CBE">
        <w:tc>
          <w:tcPr>
            <w:tcW w:w="1973" w:type="dxa"/>
          </w:tcPr>
          <w:p w14:paraId="68164F18" w14:textId="246FE3FC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lastRenderedPageBreak/>
              <w:t>import_datum</w:t>
            </w:r>
            <w:proofErr w:type="spellEnd"/>
          </w:p>
        </w:tc>
        <w:tc>
          <w:tcPr>
            <w:tcW w:w="1843" w:type="dxa"/>
          </w:tcPr>
          <w:p w14:paraId="3AE53585" w14:textId="10230F80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0642F514" w14:textId="67F6A87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51C0B7DD" w14:textId="4B86C40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DATE-TIME</w:t>
            </w:r>
          </w:p>
        </w:tc>
        <w:tc>
          <w:tcPr>
            <w:tcW w:w="709" w:type="dxa"/>
          </w:tcPr>
          <w:p w14:paraId="695A6A95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CB7B30A" w14:textId="0830B03E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AD68ED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AD68ED">
              <w:rPr>
                <w:rFonts w:ascii="Arial" w:hAnsi="Arial" w:cs="Arial"/>
                <w:sz w:val="18"/>
                <w:szCs w:val="18"/>
              </w:rPr>
              <w:t>-0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D68ED">
              <w:rPr>
                <w:rFonts w:ascii="Arial" w:hAnsi="Arial" w:cs="Arial"/>
                <w:sz w:val="18"/>
                <w:szCs w:val="18"/>
              </w:rPr>
              <w:t>-05T07:01:42Z</w:t>
            </w:r>
          </w:p>
        </w:tc>
      </w:tr>
      <w:tr w:rsidR="00A47CBE" w:rsidRPr="00356E49" w14:paraId="06F98495" w14:textId="77777777" w:rsidTr="00A47CBE">
        <w:tc>
          <w:tcPr>
            <w:tcW w:w="1973" w:type="dxa"/>
          </w:tcPr>
          <w:p w14:paraId="4CC63458" w14:textId="59886A0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AD68ED">
              <w:rPr>
                <w:rFonts w:ascii="Arial" w:hAnsi="Arial" w:cs="Arial"/>
                <w:sz w:val="18"/>
                <w:szCs w:val="18"/>
              </w:rPr>
              <w:t>bodenrichtwert</w:t>
            </w:r>
          </w:p>
        </w:tc>
        <w:tc>
          <w:tcPr>
            <w:tcW w:w="1843" w:type="dxa"/>
          </w:tcPr>
          <w:p w14:paraId="6AD2ED0E" w14:textId="69BC59C3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38DD312A" w14:textId="7CA9B03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18B3F47F" w14:textId="1C5FA974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FC01ED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4AB7769D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7B4E5400" w14:textId="7CE4F33B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</w:tr>
      <w:tr w:rsidR="00A47CBE" w:rsidRPr="00356E49" w14:paraId="048EFD65" w14:textId="77777777" w:rsidTr="00A47CBE">
        <w:tc>
          <w:tcPr>
            <w:tcW w:w="1973" w:type="dxa"/>
          </w:tcPr>
          <w:p w14:paraId="51827249" w14:textId="145902B1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landkreiskennung</w:t>
            </w:r>
            <w:proofErr w:type="spellEnd"/>
          </w:p>
        </w:tc>
        <w:tc>
          <w:tcPr>
            <w:tcW w:w="1843" w:type="dxa"/>
          </w:tcPr>
          <w:p w14:paraId="1467461F" w14:textId="6658036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58F9C071" w14:textId="14DB0EF8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00589D33" w14:textId="1CF497FE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FC01ED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62936173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B0E7443" w14:textId="4221E179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AD68ED">
              <w:rPr>
                <w:rFonts w:ascii="Arial" w:hAnsi="Arial" w:cs="Arial"/>
                <w:sz w:val="18"/>
                <w:szCs w:val="18"/>
              </w:rPr>
              <w:t>7138</w:t>
            </w:r>
          </w:p>
        </w:tc>
      </w:tr>
      <w:tr w:rsidR="00D64F75" w:rsidRPr="00356E49" w14:paraId="393AB7CF" w14:textId="77777777" w:rsidTr="00A47CBE">
        <w:tc>
          <w:tcPr>
            <w:tcW w:w="1973" w:type="dxa"/>
          </w:tcPr>
          <w:p w14:paraId="234DEDD4" w14:textId="614EE46E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68ED">
              <w:rPr>
                <w:rFonts w:ascii="Arial" w:hAnsi="Arial" w:cs="Arial"/>
                <w:sz w:val="18"/>
                <w:szCs w:val="18"/>
              </w:rPr>
              <w:t>altamt</w:t>
            </w:r>
            <w:proofErr w:type="spellEnd"/>
          </w:p>
        </w:tc>
        <w:tc>
          <w:tcPr>
            <w:tcW w:w="1843" w:type="dxa"/>
          </w:tcPr>
          <w:p w14:paraId="7FA990E3" w14:textId="548B5969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2728617B" w14:textId="7EEB3700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1]</w:t>
            </w:r>
          </w:p>
        </w:tc>
        <w:tc>
          <w:tcPr>
            <w:tcW w:w="829" w:type="dxa"/>
          </w:tcPr>
          <w:p w14:paraId="53307FD4" w14:textId="7F278F12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06A4C12F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7993E164" w14:textId="476E6590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(NULL)</w:t>
            </w:r>
          </w:p>
        </w:tc>
      </w:tr>
      <w:tr w:rsidR="00A47CBE" w:rsidRPr="00356E49" w14:paraId="55BCF14B" w14:textId="77777777" w:rsidTr="00A47CBE">
        <w:tc>
          <w:tcPr>
            <w:tcW w:w="1973" w:type="dxa"/>
          </w:tcPr>
          <w:p w14:paraId="096693DC" w14:textId="79D68F0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3D1D">
              <w:rPr>
                <w:rFonts w:ascii="Arial" w:hAnsi="Arial" w:cs="Arial"/>
                <w:sz w:val="18"/>
                <w:szCs w:val="18"/>
              </w:rPr>
              <w:t>kaufpreise_angepasst</w:t>
            </w:r>
            <w:proofErr w:type="spellEnd"/>
          </w:p>
        </w:tc>
        <w:tc>
          <w:tcPr>
            <w:tcW w:w="1843" w:type="dxa"/>
          </w:tcPr>
          <w:p w14:paraId="3F430C1B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0A342F98" w14:textId="589949B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024EF5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024EF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24EF5">
              <w:rPr>
                <w:rFonts w:ascii="Arial" w:hAnsi="Arial" w:cs="Arial"/>
                <w:sz w:val="18"/>
                <w:szCs w:val="18"/>
              </w:rPr>
              <w:t>1]</w:t>
            </w:r>
          </w:p>
        </w:tc>
        <w:tc>
          <w:tcPr>
            <w:tcW w:w="829" w:type="dxa"/>
          </w:tcPr>
          <w:p w14:paraId="0F128E26" w14:textId="2BA892C9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55E3F68F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2576B2FA" w14:textId="5F402FA5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CBE" w:rsidRPr="00356E49" w14:paraId="5E166111" w14:textId="77777777" w:rsidTr="00A47CBE">
        <w:tc>
          <w:tcPr>
            <w:tcW w:w="1973" w:type="dxa"/>
          </w:tcPr>
          <w:p w14:paraId="72A654D3" w14:textId="2CC17A94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33D1D">
              <w:rPr>
                <w:rFonts w:ascii="Arial" w:hAnsi="Arial" w:cs="Arial"/>
                <w:sz w:val="18"/>
                <w:szCs w:val="18"/>
              </w:rPr>
              <w:t>kaufpreise_bereinigt</w:t>
            </w:r>
            <w:proofErr w:type="spellEnd"/>
          </w:p>
        </w:tc>
        <w:tc>
          <w:tcPr>
            <w:tcW w:w="1843" w:type="dxa"/>
          </w:tcPr>
          <w:p w14:paraId="721115BD" w14:textId="3E38D7BB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147BF3DE" w14:textId="0BAD9DB1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024EF5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024EF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24EF5">
              <w:rPr>
                <w:rFonts w:ascii="Arial" w:hAnsi="Arial" w:cs="Arial"/>
                <w:sz w:val="18"/>
                <w:szCs w:val="18"/>
              </w:rPr>
              <w:t>1]</w:t>
            </w:r>
          </w:p>
        </w:tc>
        <w:tc>
          <w:tcPr>
            <w:tcW w:w="829" w:type="dxa"/>
          </w:tcPr>
          <w:p w14:paraId="72473707" w14:textId="7D13FC90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31170E44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5C8B10F5" w14:textId="16B62E8D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A3B68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CA3B68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</w:tr>
      <w:tr w:rsidR="00A47CBE" w:rsidRPr="00356E49" w14:paraId="7F3CD9C5" w14:textId="77777777" w:rsidTr="00A47CBE">
        <w:tc>
          <w:tcPr>
            <w:tcW w:w="1973" w:type="dxa"/>
          </w:tcPr>
          <w:p w14:paraId="62241E2B" w14:textId="4C237E25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A3B68">
              <w:rPr>
                <w:rFonts w:ascii="Arial" w:hAnsi="Arial" w:cs="Arial"/>
                <w:sz w:val="18"/>
                <w:szCs w:val="18"/>
              </w:rPr>
              <w:t>kaufpreise_angepasst_qm</w:t>
            </w:r>
            <w:proofErr w:type="spellEnd"/>
          </w:p>
        </w:tc>
        <w:tc>
          <w:tcPr>
            <w:tcW w:w="1843" w:type="dxa"/>
          </w:tcPr>
          <w:p w14:paraId="1EA654E7" w14:textId="6665873B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6E13F05E" w14:textId="1E874939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024EF5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024EF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24EF5">
              <w:rPr>
                <w:rFonts w:ascii="Arial" w:hAnsi="Arial" w:cs="Arial"/>
                <w:sz w:val="18"/>
                <w:szCs w:val="18"/>
              </w:rPr>
              <w:t>1]</w:t>
            </w:r>
          </w:p>
        </w:tc>
        <w:tc>
          <w:tcPr>
            <w:tcW w:w="829" w:type="dxa"/>
          </w:tcPr>
          <w:p w14:paraId="0DF926CF" w14:textId="02CD0E7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2A5292F7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3CDCD750" w14:textId="43489D4F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CBE" w:rsidRPr="00356E49" w14:paraId="43A9F94C" w14:textId="77777777" w:rsidTr="00A47CBE">
        <w:tc>
          <w:tcPr>
            <w:tcW w:w="1973" w:type="dxa"/>
          </w:tcPr>
          <w:p w14:paraId="2EEEC3F9" w14:textId="08AB2AD6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A3B68">
              <w:rPr>
                <w:rFonts w:ascii="Arial" w:hAnsi="Arial" w:cs="Arial"/>
                <w:sz w:val="18"/>
                <w:szCs w:val="18"/>
              </w:rPr>
              <w:t>kaufpreise_bereinigt_qm</w:t>
            </w:r>
            <w:proofErr w:type="spellEnd"/>
          </w:p>
        </w:tc>
        <w:tc>
          <w:tcPr>
            <w:tcW w:w="1843" w:type="dxa"/>
          </w:tcPr>
          <w:p w14:paraId="18E0E6ED" w14:textId="0655ACF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</w:tcPr>
          <w:p w14:paraId="0707BFCF" w14:textId="4710D2D8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024EF5">
              <w:rPr>
                <w:rFonts w:ascii="Arial" w:hAnsi="Arial" w:cs="Arial"/>
                <w:sz w:val="18"/>
                <w:szCs w:val="18"/>
              </w:rPr>
              <w:t>[</w:t>
            </w:r>
            <w:proofErr w:type="gramStart"/>
            <w:r w:rsidRPr="00024EF5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24EF5">
              <w:rPr>
                <w:rFonts w:ascii="Arial" w:hAnsi="Arial" w:cs="Arial"/>
                <w:sz w:val="18"/>
                <w:szCs w:val="18"/>
              </w:rPr>
              <w:t>1]</w:t>
            </w:r>
          </w:p>
        </w:tc>
        <w:tc>
          <w:tcPr>
            <w:tcW w:w="829" w:type="dxa"/>
          </w:tcPr>
          <w:p w14:paraId="4F561408" w14:textId="0FB078F2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344B5AB6" w14:textId="77777777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49E3CFDC" w14:textId="14C51753" w:rsidR="00A47CBE" w:rsidRPr="00F53777" w:rsidRDefault="00A47CBE" w:rsidP="00A47CBE">
            <w:pPr>
              <w:rPr>
                <w:rFonts w:ascii="Arial" w:hAnsi="Arial" w:cs="Arial"/>
                <w:sz w:val="18"/>
                <w:szCs w:val="18"/>
              </w:rPr>
            </w:pPr>
            <w:r w:rsidRPr="00CA3B68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 w:rsidRPr="00CA3B68">
              <w:rPr>
                <w:rFonts w:ascii="Arial" w:hAnsi="Arial" w:cs="Arial"/>
                <w:sz w:val="18"/>
                <w:szCs w:val="18"/>
              </w:rPr>
              <w:t>,21</w:t>
            </w:r>
          </w:p>
        </w:tc>
      </w:tr>
      <w:tr w:rsidR="00D64F75" w:rsidRPr="00356E49" w14:paraId="17F613D8" w14:textId="77777777" w:rsidTr="00A47CBE">
        <w:tc>
          <w:tcPr>
            <w:tcW w:w="1973" w:type="dxa"/>
          </w:tcPr>
          <w:p w14:paraId="79E607BA" w14:textId="26FAA175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B7CD2">
              <w:rPr>
                <w:rFonts w:ascii="Arial" w:hAnsi="Arial" w:cs="Arial"/>
                <w:sz w:val="18"/>
                <w:szCs w:val="18"/>
              </w:rPr>
              <w:t>teilmarkt</w:t>
            </w:r>
            <w:proofErr w:type="spellEnd"/>
          </w:p>
        </w:tc>
        <w:tc>
          <w:tcPr>
            <w:tcW w:w="1843" w:type="dxa"/>
          </w:tcPr>
          <w:p w14:paraId="08C36109" w14:textId="53C5F32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Teilmarkt</w:t>
            </w:r>
          </w:p>
        </w:tc>
        <w:tc>
          <w:tcPr>
            <w:tcW w:w="730" w:type="dxa"/>
          </w:tcPr>
          <w:p w14:paraId="4A6E507D" w14:textId="6B7578B7" w:rsidR="00D64F75" w:rsidRPr="00F53777" w:rsidRDefault="00A47CBE" w:rsidP="00D64F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9" w:type="dxa"/>
          </w:tcPr>
          <w:p w14:paraId="0512AA6C" w14:textId="001C989D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25455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709" w:type="dxa"/>
          </w:tcPr>
          <w:p w14:paraId="3820B100" w14:textId="77777777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7" w:type="dxa"/>
          </w:tcPr>
          <w:p w14:paraId="3310F165" w14:textId="0991D7F5" w:rsidR="00D64F75" w:rsidRPr="001B7CD2" w:rsidRDefault="00D64F75" w:rsidP="00D64F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unbebaute Grundstücke</w:t>
            </w:r>
          </w:p>
          <w:p w14:paraId="2C097C1F" w14:textId="75D21FBD" w:rsidR="00D64F75" w:rsidRPr="001B7CD2" w:rsidRDefault="00D64F75" w:rsidP="00D64F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bebaute Grundstücke</w:t>
            </w:r>
          </w:p>
          <w:p w14:paraId="59331694" w14:textId="1D43643C" w:rsidR="00D64F75" w:rsidRPr="00F53777" w:rsidRDefault="00D64F75" w:rsidP="00D64F75">
            <w:pPr>
              <w:rPr>
                <w:rFonts w:ascii="Arial" w:hAnsi="Arial" w:cs="Arial"/>
                <w:sz w:val="18"/>
                <w:szCs w:val="18"/>
              </w:rPr>
            </w:pPr>
            <w:r w:rsidRPr="001B7CD2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= </w:t>
            </w:r>
            <w:r w:rsidRPr="001B7CD2">
              <w:rPr>
                <w:rFonts w:ascii="Arial" w:hAnsi="Arial" w:cs="Arial"/>
                <w:sz w:val="18"/>
                <w:szCs w:val="18"/>
              </w:rPr>
              <w:t>Wohnungs- und Teileigentum</w:t>
            </w:r>
          </w:p>
        </w:tc>
      </w:tr>
    </w:tbl>
    <w:p w14:paraId="512A1ABA" w14:textId="77777777" w:rsidR="00CC14D4" w:rsidRDefault="00CC14D4" w:rsidP="00AB2CEC">
      <w:pPr>
        <w:rPr>
          <w:rFonts w:ascii="Arial" w:hAnsi="Arial" w:cs="Arial"/>
        </w:rPr>
      </w:pPr>
    </w:p>
    <w:p w14:paraId="0A4157DB" w14:textId="77777777" w:rsidR="00A44507" w:rsidRDefault="00A44507">
      <w:pPr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45BA0F65" w14:textId="612602AC" w:rsidR="00592F0D" w:rsidRPr="00765755" w:rsidRDefault="00592F0D" w:rsidP="00592F0D">
      <w:pPr>
        <w:pStyle w:val="berschrift1"/>
        <w:rPr>
          <w:rFonts w:ascii="Arial" w:hAnsi="Arial" w:cs="Arial"/>
        </w:rPr>
      </w:pPr>
      <w:bookmarkStart w:id="8" w:name="_Toc222916496"/>
      <w:r w:rsidRPr="00765755">
        <w:rPr>
          <w:rFonts w:ascii="Arial" w:hAnsi="Arial" w:cs="Arial"/>
        </w:rPr>
        <w:lastRenderedPageBreak/>
        <w:t>Literaturverzeichnis</w:t>
      </w:r>
      <w:bookmarkEnd w:id="8"/>
    </w:p>
    <w:p w14:paraId="51CB4ADF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>-Festlegungen zum Web Feature Service (WFS)</w:t>
      </w:r>
    </w:p>
    <w:p w14:paraId="6726AD7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-WFS-Profil Version 2.0.1) der PG GDI-Standards</w:t>
      </w:r>
    </w:p>
    <w:p w14:paraId="2AE3CA52" w14:textId="5E3660A6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356E49">
        <w:rPr>
          <w:rFonts w:ascii="Arial" w:hAnsi="Arial" w:cs="Arial"/>
          <w:b/>
          <w:bCs/>
        </w:rPr>
        <w:t>GeoInfoDok</w:t>
      </w:r>
      <w:proofErr w:type="spellEnd"/>
      <w:r w:rsidRPr="00356E49">
        <w:rPr>
          <w:rFonts w:ascii="Arial" w:hAnsi="Arial" w:cs="Arial"/>
          <w:b/>
          <w:bCs/>
        </w:rPr>
        <w:t>:</w:t>
      </w:r>
      <w:r w:rsidRPr="00356E49">
        <w:rPr>
          <w:rFonts w:ascii="Arial" w:hAnsi="Arial" w:cs="Arial"/>
        </w:rPr>
        <w:t xml:space="preserve"> Dokumentation zur Modellierung der Geoinformationen des amtlichen</w:t>
      </w:r>
    </w:p>
    <w:p w14:paraId="7FD56C3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Vermessungswesens und AAA-Anwendungsschema 7.1.2</w:t>
      </w:r>
    </w:p>
    <w:p w14:paraId="39A5CF01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(https://www.adv-online.de/Startseite/)</w:t>
      </w:r>
    </w:p>
    <w:p w14:paraId="29031C6D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  <w:b/>
          <w:bCs/>
        </w:rPr>
        <w:t>Architekturkonzept der GDI-DE</w:t>
      </w:r>
      <w:r w:rsidRPr="00356E49">
        <w:rPr>
          <w:rFonts w:ascii="Arial" w:hAnsi="Arial" w:cs="Arial"/>
        </w:rPr>
        <w:t>, Technik, Version 3.1.0</w:t>
      </w:r>
    </w:p>
    <w:p w14:paraId="251B827B" w14:textId="34AD22E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  <w:b/>
          <w:bCs/>
        </w:rPr>
        <w:t>AdV</w:t>
      </w:r>
      <w:proofErr w:type="spellEnd"/>
      <w:r w:rsidRPr="00765755">
        <w:rPr>
          <w:rFonts w:ascii="Arial" w:hAnsi="Arial" w:cs="Arial"/>
          <w:b/>
          <w:bCs/>
        </w:rPr>
        <w:t>-Festlegungen zum Datenformat „Shape“</w:t>
      </w:r>
      <w:r w:rsidRPr="00765755">
        <w:rPr>
          <w:rFonts w:ascii="Arial" w:hAnsi="Arial" w:cs="Arial"/>
        </w:rPr>
        <w:t xml:space="preserve"> (</w:t>
      </w:r>
      <w:proofErr w:type="spellStart"/>
      <w:r w:rsidRPr="00765755">
        <w:rPr>
          <w:rFonts w:ascii="Arial" w:hAnsi="Arial" w:cs="Arial"/>
        </w:rPr>
        <w:t>AdV</w:t>
      </w:r>
      <w:proofErr w:type="spellEnd"/>
      <w:r w:rsidRPr="00765755">
        <w:rPr>
          <w:rFonts w:ascii="Arial" w:hAnsi="Arial" w:cs="Arial"/>
        </w:rPr>
        <w:t>-Shape-Profil Version 1.0.0)</w:t>
      </w:r>
    </w:p>
    <w:p w14:paraId="2B696993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Profilübergreifende Festlegungen der </w:t>
      </w: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 xml:space="preserve"> zu OGC-Webservices (OWS)</w:t>
      </w:r>
    </w:p>
    <w:p w14:paraId="0603EB6C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-OWS-Basisprofil Version 1.0.0)</w:t>
      </w:r>
    </w:p>
    <w:p w14:paraId="48437C50" w14:textId="5F6B387E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765755">
        <w:rPr>
          <w:rFonts w:ascii="Arial" w:hAnsi="Arial" w:cs="Arial"/>
          <w:b/>
          <w:bCs/>
        </w:rPr>
        <w:t>DFB HU</w:t>
      </w:r>
      <w:r w:rsidRPr="00765755">
        <w:rPr>
          <w:rFonts w:ascii="Arial" w:hAnsi="Arial" w:cs="Arial"/>
        </w:rPr>
        <w:t xml:space="preserve"> Datenformatbeschreibung Hausumringe Deutschland Version 2.6</w:t>
      </w:r>
    </w:p>
    <w:sectPr w:rsidR="00592F0D" w:rsidRPr="00356E49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878B" w14:textId="77777777" w:rsidR="001B0F1A" w:rsidRDefault="001B0F1A" w:rsidP="005347B2">
      <w:pPr>
        <w:spacing w:after="0" w:line="240" w:lineRule="auto"/>
      </w:pPr>
      <w:r>
        <w:separator/>
      </w:r>
    </w:p>
  </w:endnote>
  <w:endnote w:type="continuationSeparator" w:id="0">
    <w:p w14:paraId="50262617" w14:textId="77777777" w:rsidR="001B0F1A" w:rsidRDefault="001B0F1A" w:rsidP="005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16B5" w14:textId="348AE8BB" w:rsidR="005347B2" w:rsidRPr="00E832D6" w:rsidRDefault="00A34F03">
    <w:pPr>
      <w:pStyle w:val="Fuzeile"/>
      <w:rPr>
        <w:rFonts w:ascii="Arial" w:hAnsi="Arial" w:cs="Arial"/>
      </w:rPr>
    </w:pPr>
    <w:r w:rsidRPr="00E832D6">
      <w:rPr>
        <w:rFonts w:ascii="Arial" w:hAnsi="Arial" w:cs="Arial"/>
      </w:rPr>
      <w:t xml:space="preserve">Stand: </w:t>
    </w:r>
    <w:r w:rsidR="00A47CBE">
      <w:rPr>
        <w:rFonts w:ascii="Arial" w:hAnsi="Arial" w:cs="Arial"/>
      </w:rPr>
      <w:t>25</w:t>
    </w:r>
    <w:r w:rsidRPr="00E832D6">
      <w:rPr>
        <w:rFonts w:ascii="Arial" w:hAnsi="Arial" w:cs="Arial"/>
      </w:rPr>
      <w:t>.</w:t>
    </w:r>
    <w:r w:rsidR="00BE2CCA">
      <w:rPr>
        <w:rFonts w:ascii="Arial" w:hAnsi="Arial" w:cs="Arial"/>
      </w:rPr>
      <w:t>02</w:t>
    </w:r>
    <w:r w:rsidRPr="00E832D6">
      <w:rPr>
        <w:rFonts w:ascii="Arial" w:hAnsi="Arial" w:cs="Arial"/>
      </w:rPr>
      <w:t>.202</w:t>
    </w:r>
    <w:r w:rsidR="003F2C2D">
      <w:rPr>
        <w:rFonts w:ascii="Arial" w:hAnsi="Arial" w:cs="Arial"/>
      </w:rPr>
      <w:t>6</w:t>
    </w:r>
    <w:r w:rsidR="005347B2" w:rsidRPr="00E832D6">
      <w:rPr>
        <w:rFonts w:ascii="Arial" w:hAnsi="Arial" w:cs="Arial"/>
      </w:rPr>
      <w:ptab w:relativeTo="margin" w:alignment="center" w:leader="none"/>
    </w:r>
    <w:r w:rsidR="005347B2" w:rsidRPr="00E832D6">
      <w:rPr>
        <w:rFonts w:ascii="Arial" w:hAnsi="Arial" w:cs="Arial"/>
      </w:rPr>
      <w:ptab w:relativeTo="margin" w:alignment="right" w:leader="none"/>
    </w:r>
    <w:r w:rsidR="005347B2" w:rsidRPr="00E832D6">
      <w:rPr>
        <w:rFonts w:ascii="Arial" w:hAnsi="Arial" w:cs="Arial"/>
      </w:rPr>
      <w:t xml:space="preserve">Seite </w:t>
    </w:r>
    <w:r w:rsidR="005347B2" w:rsidRPr="00E832D6">
      <w:rPr>
        <w:rFonts w:ascii="Arial" w:hAnsi="Arial" w:cs="Arial"/>
      </w:rPr>
      <w:fldChar w:fldCharType="begin"/>
    </w:r>
    <w:r w:rsidR="005347B2" w:rsidRPr="00E832D6">
      <w:rPr>
        <w:rFonts w:ascii="Arial" w:hAnsi="Arial" w:cs="Arial"/>
      </w:rPr>
      <w:instrText xml:space="preserve"> PAGE   \* MERGEFORMAT </w:instrText>
    </w:r>
    <w:r w:rsidR="005347B2"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="005347B2" w:rsidRPr="00E832D6">
      <w:rPr>
        <w:rFonts w:ascii="Arial" w:hAnsi="Arial" w:cs="Arial"/>
      </w:rPr>
      <w:fldChar w:fldCharType="end"/>
    </w:r>
    <w:r w:rsidR="005347B2" w:rsidRPr="00E832D6">
      <w:rPr>
        <w:rFonts w:ascii="Arial" w:hAnsi="Arial" w:cs="Arial"/>
      </w:rPr>
      <w:t xml:space="preserve"> (</w:t>
    </w:r>
    <w:r w:rsidRPr="00E832D6">
      <w:rPr>
        <w:rFonts w:ascii="Arial" w:hAnsi="Arial" w:cs="Arial"/>
      </w:rPr>
      <w:fldChar w:fldCharType="begin"/>
    </w:r>
    <w:r w:rsidRPr="00E832D6">
      <w:rPr>
        <w:rFonts w:ascii="Arial" w:hAnsi="Arial" w:cs="Arial"/>
      </w:rPr>
      <w:instrText xml:space="preserve"> NUMPAGES   \* MERGEFORMAT </w:instrText>
    </w:r>
    <w:r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Pr="00E832D6">
      <w:rPr>
        <w:rFonts w:ascii="Arial" w:hAnsi="Arial" w:cs="Arial"/>
        <w:noProof/>
      </w:rPr>
      <w:fldChar w:fldCharType="end"/>
    </w:r>
    <w:r w:rsidR="005347B2" w:rsidRPr="00E832D6"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79A" w14:textId="77777777" w:rsidR="001B0F1A" w:rsidRDefault="001B0F1A" w:rsidP="005347B2">
      <w:pPr>
        <w:spacing w:after="0" w:line="240" w:lineRule="auto"/>
      </w:pPr>
      <w:r>
        <w:separator/>
      </w:r>
    </w:p>
  </w:footnote>
  <w:footnote w:type="continuationSeparator" w:id="0">
    <w:p w14:paraId="4F16D659" w14:textId="77777777" w:rsidR="001B0F1A" w:rsidRDefault="001B0F1A" w:rsidP="0053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D272" w14:textId="42C431AA" w:rsidR="005347B2" w:rsidRPr="00E832D6" w:rsidRDefault="005347B2">
    <w:pPr>
      <w:pStyle w:val="Kopfzeile"/>
      <w:rPr>
        <w:rFonts w:ascii="Arial" w:hAnsi="Arial" w:cs="Arial"/>
        <w:u w:val="single"/>
      </w:rPr>
    </w:pPr>
    <w:proofErr w:type="spellStart"/>
    <w:r w:rsidRPr="00E832D6">
      <w:rPr>
        <w:rFonts w:ascii="Arial" w:hAnsi="Arial" w:cs="Arial"/>
        <w:u w:val="single"/>
      </w:rPr>
      <w:t>LVermGeo</w:t>
    </w:r>
    <w:proofErr w:type="spellEnd"/>
    <w:r w:rsidRPr="00E832D6">
      <w:rPr>
        <w:rFonts w:ascii="Arial" w:hAnsi="Arial" w:cs="Arial"/>
        <w:u w:val="single"/>
      </w:rPr>
      <w:t xml:space="preserve"> RP</w:t>
    </w:r>
    <w:r w:rsidRPr="00E832D6">
      <w:rPr>
        <w:rFonts w:ascii="Arial" w:hAnsi="Arial" w:cs="Arial"/>
        <w:u w:val="single"/>
      </w:rPr>
      <w:ptab w:relativeTo="margin" w:alignment="center" w:leader="none"/>
    </w:r>
    <w:r w:rsidR="00E832D6">
      <w:rPr>
        <w:rFonts w:ascii="Arial" w:hAnsi="Arial" w:cs="Arial"/>
        <w:u w:val="single"/>
      </w:rPr>
      <w:t xml:space="preserve">               </w:t>
    </w:r>
    <w:r w:rsidR="001A1556">
      <w:rPr>
        <w:rFonts w:ascii="Arial" w:hAnsi="Arial" w:cs="Arial"/>
        <w:u w:val="single"/>
      </w:rPr>
      <w:t xml:space="preserve"> </w:t>
    </w:r>
    <w:r w:rsidR="00E832D6">
      <w:rPr>
        <w:rFonts w:ascii="Arial" w:hAnsi="Arial" w:cs="Arial"/>
        <w:u w:val="single"/>
      </w:rPr>
      <w:t xml:space="preserve">   </w:t>
    </w:r>
    <w:r w:rsidR="001A1556">
      <w:rPr>
        <w:rFonts w:ascii="Arial" w:hAnsi="Arial" w:cs="Arial"/>
        <w:u w:val="single"/>
      </w:rPr>
      <w:t xml:space="preserve">                                    </w:t>
    </w:r>
    <w:r w:rsidR="007E4D5B">
      <w:rPr>
        <w:rFonts w:ascii="Arial" w:hAnsi="Arial" w:cs="Arial"/>
        <w:u w:val="single"/>
      </w:rPr>
      <w:t xml:space="preserve">            </w:t>
    </w:r>
    <w:r w:rsidR="001A1556">
      <w:rPr>
        <w:rFonts w:ascii="Arial" w:hAnsi="Arial" w:cs="Arial"/>
        <w:u w:val="single"/>
      </w:rPr>
      <w:t xml:space="preserve">    </w:t>
    </w:r>
    <w:r w:rsidR="00E832D6">
      <w:rPr>
        <w:rFonts w:ascii="Arial" w:hAnsi="Arial" w:cs="Arial"/>
        <w:u w:val="single"/>
      </w:rPr>
      <w:t xml:space="preserve">     </w:t>
    </w:r>
    <w:r w:rsidR="00DD0CA9">
      <w:rPr>
        <w:rFonts w:ascii="Arial" w:hAnsi="Arial" w:cs="Arial"/>
        <w:u w:val="single"/>
      </w:rPr>
      <w:t xml:space="preserve">Dokumentation </w:t>
    </w:r>
    <w:r w:rsidR="007E4D5B">
      <w:rPr>
        <w:rFonts w:ascii="Arial" w:hAnsi="Arial" w:cs="Arial"/>
        <w:u w:val="single"/>
      </w:rPr>
      <w:t>Kaufpreise</w:t>
    </w:r>
    <w:r w:rsidR="006C07B1">
      <w:rPr>
        <w:rFonts w:ascii="Arial" w:hAnsi="Arial" w:cs="Arial"/>
        <w:u w:val="single"/>
      </w:rPr>
      <w:t xml:space="preserve"> RP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9C2"/>
    <w:multiLevelType w:val="hybridMultilevel"/>
    <w:tmpl w:val="DCD0C3E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4E4F08"/>
    <w:multiLevelType w:val="hybridMultilevel"/>
    <w:tmpl w:val="DD90970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00404E"/>
    <w:multiLevelType w:val="hybridMultilevel"/>
    <w:tmpl w:val="5D1C881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D0442A"/>
    <w:multiLevelType w:val="hybridMultilevel"/>
    <w:tmpl w:val="5D1E9CC4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173DF5"/>
    <w:multiLevelType w:val="hybridMultilevel"/>
    <w:tmpl w:val="10DACDE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19767B"/>
    <w:multiLevelType w:val="hybridMultilevel"/>
    <w:tmpl w:val="EAE4E57A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07836B03"/>
    <w:multiLevelType w:val="hybridMultilevel"/>
    <w:tmpl w:val="EDA8E36A"/>
    <w:lvl w:ilvl="0" w:tplc="FFFFFFFF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163" w:hanging="360"/>
      </w:pPr>
    </w:lvl>
    <w:lvl w:ilvl="2" w:tplc="0407001B" w:tentative="1">
      <w:start w:val="1"/>
      <w:numFmt w:val="lowerRoman"/>
      <w:lvlText w:val="%3."/>
      <w:lvlJc w:val="right"/>
      <w:pPr>
        <w:ind w:left="1883" w:hanging="180"/>
      </w:pPr>
    </w:lvl>
    <w:lvl w:ilvl="3" w:tplc="0407000F" w:tentative="1">
      <w:start w:val="1"/>
      <w:numFmt w:val="decimal"/>
      <w:lvlText w:val="%4."/>
      <w:lvlJc w:val="left"/>
      <w:pPr>
        <w:ind w:left="2603" w:hanging="360"/>
      </w:pPr>
    </w:lvl>
    <w:lvl w:ilvl="4" w:tplc="04070019" w:tentative="1">
      <w:start w:val="1"/>
      <w:numFmt w:val="lowerLetter"/>
      <w:lvlText w:val="%5."/>
      <w:lvlJc w:val="left"/>
      <w:pPr>
        <w:ind w:left="3323" w:hanging="360"/>
      </w:pPr>
    </w:lvl>
    <w:lvl w:ilvl="5" w:tplc="0407001B" w:tentative="1">
      <w:start w:val="1"/>
      <w:numFmt w:val="lowerRoman"/>
      <w:lvlText w:val="%6."/>
      <w:lvlJc w:val="right"/>
      <w:pPr>
        <w:ind w:left="4043" w:hanging="180"/>
      </w:pPr>
    </w:lvl>
    <w:lvl w:ilvl="6" w:tplc="0407000F" w:tentative="1">
      <w:start w:val="1"/>
      <w:numFmt w:val="decimal"/>
      <w:lvlText w:val="%7."/>
      <w:lvlJc w:val="left"/>
      <w:pPr>
        <w:ind w:left="4763" w:hanging="360"/>
      </w:pPr>
    </w:lvl>
    <w:lvl w:ilvl="7" w:tplc="04070019" w:tentative="1">
      <w:start w:val="1"/>
      <w:numFmt w:val="lowerLetter"/>
      <w:lvlText w:val="%8."/>
      <w:lvlJc w:val="left"/>
      <w:pPr>
        <w:ind w:left="5483" w:hanging="360"/>
      </w:pPr>
    </w:lvl>
    <w:lvl w:ilvl="8" w:tplc="0407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0FD50043"/>
    <w:multiLevelType w:val="hybridMultilevel"/>
    <w:tmpl w:val="855C792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8" w15:restartNumberingAfterBreak="0">
    <w:nsid w:val="118E3911"/>
    <w:multiLevelType w:val="hybridMultilevel"/>
    <w:tmpl w:val="E976DD0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9" w15:restartNumberingAfterBreak="0">
    <w:nsid w:val="11FF28A2"/>
    <w:multiLevelType w:val="hybridMultilevel"/>
    <w:tmpl w:val="0F5C9B9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20D38BB"/>
    <w:multiLevelType w:val="hybridMultilevel"/>
    <w:tmpl w:val="1992693A"/>
    <w:lvl w:ilvl="0" w:tplc="14D45AC6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4CF0128"/>
    <w:multiLevelType w:val="hybridMultilevel"/>
    <w:tmpl w:val="703A014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1D5446BD"/>
    <w:multiLevelType w:val="hybridMultilevel"/>
    <w:tmpl w:val="26FCE676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1EF019DB"/>
    <w:multiLevelType w:val="hybridMultilevel"/>
    <w:tmpl w:val="2EE08DF8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1944CA"/>
    <w:multiLevelType w:val="hybridMultilevel"/>
    <w:tmpl w:val="6F66FFEE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5" w15:restartNumberingAfterBreak="0">
    <w:nsid w:val="1F623354"/>
    <w:multiLevelType w:val="hybridMultilevel"/>
    <w:tmpl w:val="B4D041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0D65B7A"/>
    <w:multiLevelType w:val="hybridMultilevel"/>
    <w:tmpl w:val="CA246BAA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2096CE0"/>
    <w:multiLevelType w:val="hybridMultilevel"/>
    <w:tmpl w:val="454838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8" w15:restartNumberingAfterBreak="0">
    <w:nsid w:val="22665403"/>
    <w:multiLevelType w:val="hybridMultilevel"/>
    <w:tmpl w:val="62247F2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2CC27DB"/>
    <w:multiLevelType w:val="hybridMultilevel"/>
    <w:tmpl w:val="6C7E8F9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4AD3B35"/>
    <w:multiLevelType w:val="hybridMultilevel"/>
    <w:tmpl w:val="883CFB3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1" w15:restartNumberingAfterBreak="0">
    <w:nsid w:val="283B14A7"/>
    <w:multiLevelType w:val="hybridMultilevel"/>
    <w:tmpl w:val="820C81E6"/>
    <w:lvl w:ilvl="0" w:tplc="9796D1FE">
      <w:numFmt w:val="bullet"/>
      <w:lvlText w:val="-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2" w15:restartNumberingAfterBreak="0">
    <w:nsid w:val="2C00474F"/>
    <w:multiLevelType w:val="hybridMultilevel"/>
    <w:tmpl w:val="DAD6D92C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1D1808"/>
    <w:multiLevelType w:val="hybridMultilevel"/>
    <w:tmpl w:val="3334A68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8D6A9D"/>
    <w:multiLevelType w:val="hybridMultilevel"/>
    <w:tmpl w:val="4160552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FFFFFFFF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9796D1FE">
      <w:numFmt w:val="bullet"/>
      <w:lvlText w:val="-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4A6A53B4">
      <w:numFmt w:val="bullet"/>
      <w:lvlText w:val="•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9655BB"/>
    <w:multiLevelType w:val="hybridMultilevel"/>
    <w:tmpl w:val="52B68D86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30A446B2"/>
    <w:multiLevelType w:val="hybridMultilevel"/>
    <w:tmpl w:val="FB12AED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314C7DBC"/>
    <w:multiLevelType w:val="hybridMultilevel"/>
    <w:tmpl w:val="AF3658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8" w15:restartNumberingAfterBreak="0">
    <w:nsid w:val="32A177DA"/>
    <w:multiLevelType w:val="hybridMultilevel"/>
    <w:tmpl w:val="697419B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776216"/>
    <w:multiLevelType w:val="hybridMultilevel"/>
    <w:tmpl w:val="D8B073A0"/>
    <w:lvl w:ilvl="0" w:tplc="4A6A53B4">
      <w:numFmt w:val="bullet"/>
      <w:lvlText w:val="•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772430E"/>
    <w:multiLevelType w:val="hybridMultilevel"/>
    <w:tmpl w:val="779AAC6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1" w15:restartNumberingAfterBreak="0">
    <w:nsid w:val="38D92C47"/>
    <w:multiLevelType w:val="hybridMultilevel"/>
    <w:tmpl w:val="B2D0558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39BD506A"/>
    <w:multiLevelType w:val="hybridMultilevel"/>
    <w:tmpl w:val="33E8D55A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3A1F6B95"/>
    <w:multiLevelType w:val="hybridMultilevel"/>
    <w:tmpl w:val="88685D8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A6CC4FCA">
      <w:numFmt w:val="bullet"/>
      <w:lvlText w:val=""/>
      <w:lvlJc w:val="left"/>
      <w:pPr>
        <w:ind w:left="2016" w:hanging="360"/>
      </w:pPr>
      <w:rPr>
        <w:rFonts w:ascii="Symbol" w:eastAsiaTheme="minorHAnsi" w:hAnsi="Symbol" w:cs="Arial" w:hint="default"/>
      </w:rPr>
    </w:lvl>
    <w:lvl w:ilvl="2" w:tplc="0407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DC61814"/>
    <w:multiLevelType w:val="hybridMultilevel"/>
    <w:tmpl w:val="D58A8BDE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3EDA600F"/>
    <w:multiLevelType w:val="hybridMultilevel"/>
    <w:tmpl w:val="F9749440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40D15A59"/>
    <w:multiLevelType w:val="hybridMultilevel"/>
    <w:tmpl w:val="B96AA1D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4C3224C"/>
    <w:multiLevelType w:val="hybridMultilevel"/>
    <w:tmpl w:val="490E34F8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8" w15:restartNumberingAfterBreak="0">
    <w:nsid w:val="457720BB"/>
    <w:multiLevelType w:val="hybridMultilevel"/>
    <w:tmpl w:val="19C88FB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9" w15:restartNumberingAfterBreak="0">
    <w:nsid w:val="47F11AAE"/>
    <w:multiLevelType w:val="hybridMultilevel"/>
    <w:tmpl w:val="E9089A8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0" w15:restartNumberingAfterBreak="0">
    <w:nsid w:val="4850582B"/>
    <w:multiLevelType w:val="hybridMultilevel"/>
    <w:tmpl w:val="85546B1A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AD33336"/>
    <w:multiLevelType w:val="hybridMultilevel"/>
    <w:tmpl w:val="DB18C67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4B03676F"/>
    <w:multiLevelType w:val="hybridMultilevel"/>
    <w:tmpl w:val="ADCAAC12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3" w15:restartNumberingAfterBreak="0">
    <w:nsid w:val="4D4B795D"/>
    <w:multiLevelType w:val="hybridMultilevel"/>
    <w:tmpl w:val="3CE2009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4" w15:restartNumberingAfterBreak="0">
    <w:nsid w:val="50104E50"/>
    <w:multiLevelType w:val="hybridMultilevel"/>
    <w:tmpl w:val="1B062A0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5" w15:restartNumberingAfterBreak="0">
    <w:nsid w:val="56460C91"/>
    <w:multiLevelType w:val="hybridMultilevel"/>
    <w:tmpl w:val="3D985CD8"/>
    <w:lvl w:ilvl="0" w:tplc="9796D1FE">
      <w:numFmt w:val="bullet"/>
      <w:lvlText w:val="-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6" w15:restartNumberingAfterBreak="0">
    <w:nsid w:val="56F06EC3"/>
    <w:multiLevelType w:val="hybridMultilevel"/>
    <w:tmpl w:val="DFF4576C"/>
    <w:lvl w:ilvl="0" w:tplc="4A6A53B4">
      <w:numFmt w:val="bullet"/>
      <w:lvlText w:val="•"/>
      <w:lvlJc w:val="left"/>
      <w:pPr>
        <w:ind w:left="236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47" w15:restartNumberingAfterBreak="0">
    <w:nsid w:val="57897773"/>
    <w:multiLevelType w:val="hybridMultilevel"/>
    <w:tmpl w:val="63AAE78A"/>
    <w:lvl w:ilvl="0" w:tplc="4A6A53B4">
      <w:numFmt w:val="bullet"/>
      <w:lvlText w:val="•"/>
      <w:lvlJc w:val="left"/>
      <w:pPr>
        <w:ind w:left="189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48" w15:restartNumberingAfterBreak="0">
    <w:nsid w:val="5ACC7AB6"/>
    <w:multiLevelType w:val="hybridMultilevel"/>
    <w:tmpl w:val="E21AA84E"/>
    <w:lvl w:ilvl="0" w:tplc="658E8398">
      <w:numFmt w:val="bullet"/>
      <w:lvlText w:val=""/>
      <w:lvlJc w:val="left"/>
      <w:pPr>
        <w:ind w:left="1511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49" w15:restartNumberingAfterBreak="0">
    <w:nsid w:val="5EDF5FA8"/>
    <w:multiLevelType w:val="hybridMultilevel"/>
    <w:tmpl w:val="F036F20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BD1C8A"/>
    <w:multiLevelType w:val="hybridMultilevel"/>
    <w:tmpl w:val="EF26374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1" w15:restartNumberingAfterBreak="0">
    <w:nsid w:val="627C7185"/>
    <w:multiLevelType w:val="hybridMultilevel"/>
    <w:tmpl w:val="B486F6C4"/>
    <w:lvl w:ilvl="0" w:tplc="4A6A53B4">
      <w:numFmt w:val="bullet"/>
      <w:lvlText w:val="•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2" w15:restartNumberingAfterBreak="0">
    <w:nsid w:val="648E665B"/>
    <w:multiLevelType w:val="hybridMultilevel"/>
    <w:tmpl w:val="DF020CF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3" w15:restartNumberingAfterBreak="0">
    <w:nsid w:val="65943C34"/>
    <w:multiLevelType w:val="hybridMultilevel"/>
    <w:tmpl w:val="8FCCFB3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 w15:restartNumberingAfterBreak="0">
    <w:nsid w:val="68BD66BF"/>
    <w:multiLevelType w:val="hybridMultilevel"/>
    <w:tmpl w:val="86DC1114"/>
    <w:lvl w:ilvl="0" w:tplc="4A6A53B4">
      <w:numFmt w:val="bullet"/>
      <w:lvlText w:val="•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5" w15:restartNumberingAfterBreak="0">
    <w:nsid w:val="6C497B92"/>
    <w:multiLevelType w:val="hybridMultilevel"/>
    <w:tmpl w:val="C2860FAC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6" w15:restartNumberingAfterBreak="0">
    <w:nsid w:val="6F351C50"/>
    <w:multiLevelType w:val="hybridMultilevel"/>
    <w:tmpl w:val="D41CC7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7" w15:restartNumberingAfterBreak="0">
    <w:nsid w:val="71CA322F"/>
    <w:multiLevelType w:val="hybridMultilevel"/>
    <w:tmpl w:val="DE4CCBB6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729E75F3"/>
    <w:multiLevelType w:val="hybridMultilevel"/>
    <w:tmpl w:val="872C1EA4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74E1235A"/>
    <w:multiLevelType w:val="hybridMultilevel"/>
    <w:tmpl w:val="6DC204CC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659EFF78">
      <w:start w:val="1"/>
      <w:numFmt w:val="decimal"/>
      <w:lvlText w:val="%2."/>
      <w:lvlJc w:val="left"/>
      <w:pPr>
        <w:ind w:left="2628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0" w15:restartNumberingAfterBreak="0">
    <w:nsid w:val="7630509B"/>
    <w:multiLevelType w:val="hybridMultilevel"/>
    <w:tmpl w:val="0E38E232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1" w15:restartNumberingAfterBreak="0">
    <w:nsid w:val="781D44F6"/>
    <w:multiLevelType w:val="hybridMultilevel"/>
    <w:tmpl w:val="9D4E5652"/>
    <w:lvl w:ilvl="0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DE46156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  <w:b w:val="0"/>
        <w:bCs w:val="0"/>
      </w:rPr>
    </w:lvl>
    <w:lvl w:ilvl="2" w:tplc="0407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2" w15:restartNumberingAfterBreak="0">
    <w:nsid w:val="783F5888"/>
    <w:multiLevelType w:val="hybridMultilevel"/>
    <w:tmpl w:val="8756557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3" w15:restartNumberingAfterBreak="0">
    <w:nsid w:val="7A1F52FA"/>
    <w:multiLevelType w:val="hybridMultilevel"/>
    <w:tmpl w:val="1542FECE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4" w15:restartNumberingAfterBreak="0">
    <w:nsid w:val="7A72471E"/>
    <w:multiLevelType w:val="multilevel"/>
    <w:tmpl w:val="E57AFE3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7B693CA2"/>
    <w:multiLevelType w:val="hybridMultilevel"/>
    <w:tmpl w:val="B3E6174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7BEF6431"/>
    <w:multiLevelType w:val="hybridMultilevel"/>
    <w:tmpl w:val="131C8198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7" w15:restartNumberingAfterBreak="0">
    <w:nsid w:val="7CC71F34"/>
    <w:multiLevelType w:val="hybridMultilevel"/>
    <w:tmpl w:val="9B38524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8" w15:restartNumberingAfterBreak="0">
    <w:nsid w:val="7D2844F5"/>
    <w:multiLevelType w:val="hybridMultilevel"/>
    <w:tmpl w:val="462091E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7D5A2B30"/>
    <w:multiLevelType w:val="hybridMultilevel"/>
    <w:tmpl w:val="28F0E1CC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0" w15:restartNumberingAfterBreak="0">
    <w:nsid w:val="7DB904C8"/>
    <w:multiLevelType w:val="hybridMultilevel"/>
    <w:tmpl w:val="5154625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E9C056C"/>
    <w:multiLevelType w:val="hybridMultilevel"/>
    <w:tmpl w:val="52D08BC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55655720">
    <w:abstractNumId w:val="64"/>
  </w:num>
  <w:num w:numId="2" w16cid:durableId="1636182845">
    <w:abstractNumId w:val="3"/>
  </w:num>
  <w:num w:numId="3" w16cid:durableId="287977661">
    <w:abstractNumId w:val="10"/>
  </w:num>
  <w:num w:numId="4" w16cid:durableId="865294287">
    <w:abstractNumId w:val="58"/>
  </w:num>
  <w:num w:numId="5" w16cid:durableId="1154566965">
    <w:abstractNumId w:val="2"/>
  </w:num>
  <w:num w:numId="6" w16cid:durableId="633101862">
    <w:abstractNumId w:val="11"/>
  </w:num>
  <w:num w:numId="7" w16cid:durableId="888608330">
    <w:abstractNumId w:val="33"/>
  </w:num>
  <w:num w:numId="8" w16cid:durableId="2121679420">
    <w:abstractNumId w:val="59"/>
  </w:num>
  <w:num w:numId="9" w16cid:durableId="189874604">
    <w:abstractNumId w:val="17"/>
  </w:num>
  <w:num w:numId="10" w16cid:durableId="252397862">
    <w:abstractNumId w:val="56"/>
  </w:num>
  <w:num w:numId="11" w16cid:durableId="1844931228">
    <w:abstractNumId w:val="30"/>
  </w:num>
  <w:num w:numId="12" w16cid:durableId="850990307">
    <w:abstractNumId w:val="7"/>
  </w:num>
  <w:num w:numId="13" w16cid:durableId="453523624">
    <w:abstractNumId w:val="27"/>
  </w:num>
  <w:num w:numId="14" w16cid:durableId="1327510484">
    <w:abstractNumId w:val="71"/>
  </w:num>
  <w:num w:numId="15" w16cid:durableId="1452363433">
    <w:abstractNumId w:val="67"/>
  </w:num>
  <w:num w:numId="16" w16cid:durableId="1208376591">
    <w:abstractNumId w:val="44"/>
  </w:num>
  <w:num w:numId="17" w16cid:durableId="9375336">
    <w:abstractNumId w:val="43"/>
  </w:num>
  <w:num w:numId="18" w16cid:durableId="1869440598">
    <w:abstractNumId w:val="45"/>
  </w:num>
  <w:num w:numId="19" w16cid:durableId="552155305">
    <w:abstractNumId w:val="50"/>
  </w:num>
  <w:num w:numId="20" w16cid:durableId="763915088">
    <w:abstractNumId w:val="15"/>
  </w:num>
  <w:num w:numId="21" w16cid:durableId="1809977185">
    <w:abstractNumId w:val="23"/>
  </w:num>
  <w:num w:numId="22" w16cid:durableId="1860583658">
    <w:abstractNumId w:val="18"/>
  </w:num>
  <w:num w:numId="23" w16cid:durableId="1396010317">
    <w:abstractNumId w:val="53"/>
  </w:num>
  <w:num w:numId="24" w16cid:durableId="691615356">
    <w:abstractNumId w:val="0"/>
  </w:num>
  <w:num w:numId="25" w16cid:durableId="640502582">
    <w:abstractNumId w:val="19"/>
  </w:num>
  <w:num w:numId="26" w16cid:durableId="1910118757">
    <w:abstractNumId w:val="57"/>
  </w:num>
  <w:num w:numId="27" w16cid:durableId="410860212">
    <w:abstractNumId w:val="35"/>
  </w:num>
  <w:num w:numId="28" w16cid:durableId="2048094357">
    <w:abstractNumId w:val="4"/>
  </w:num>
  <w:num w:numId="29" w16cid:durableId="570389601">
    <w:abstractNumId w:val="68"/>
  </w:num>
  <w:num w:numId="30" w16cid:durableId="134759843">
    <w:abstractNumId w:val="41"/>
  </w:num>
  <w:num w:numId="31" w16cid:durableId="451560889">
    <w:abstractNumId w:val="9"/>
  </w:num>
  <w:num w:numId="32" w16cid:durableId="1830243029">
    <w:abstractNumId w:val="5"/>
  </w:num>
  <w:num w:numId="33" w16cid:durableId="1438718961">
    <w:abstractNumId w:val="12"/>
  </w:num>
  <w:num w:numId="34" w16cid:durableId="647324289">
    <w:abstractNumId w:val="31"/>
  </w:num>
  <w:num w:numId="35" w16cid:durableId="1740133470">
    <w:abstractNumId w:val="55"/>
  </w:num>
  <w:num w:numId="36" w16cid:durableId="1309432288">
    <w:abstractNumId w:val="36"/>
  </w:num>
  <w:num w:numId="37" w16cid:durableId="1155025349">
    <w:abstractNumId w:val="37"/>
  </w:num>
  <w:num w:numId="38" w16cid:durableId="1699115857">
    <w:abstractNumId w:val="40"/>
  </w:num>
  <w:num w:numId="39" w16cid:durableId="169033302">
    <w:abstractNumId w:val="20"/>
  </w:num>
  <w:num w:numId="40" w16cid:durableId="523058417">
    <w:abstractNumId w:val="29"/>
  </w:num>
  <w:num w:numId="41" w16cid:durableId="590433790">
    <w:abstractNumId w:val="39"/>
  </w:num>
  <w:num w:numId="42" w16cid:durableId="1427966692">
    <w:abstractNumId w:val="24"/>
  </w:num>
  <w:num w:numId="43" w16cid:durableId="132869277">
    <w:abstractNumId w:val="1"/>
  </w:num>
  <w:num w:numId="44" w16cid:durableId="1505363075">
    <w:abstractNumId w:val="34"/>
  </w:num>
  <w:num w:numId="45" w16cid:durableId="647246052">
    <w:abstractNumId w:val="52"/>
  </w:num>
  <w:num w:numId="46" w16cid:durableId="413892264">
    <w:abstractNumId w:val="38"/>
  </w:num>
  <w:num w:numId="47" w16cid:durableId="1378890164">
    <w:abstractNumId w:val="66"/>
  </w:num>
  <w:num w:numId="48" w16cid:durableId="1434595740">
    <w:abstractNumId w:val="65"/>
  </w:num>
  <w:num w:numId="49" w16cid:durableId="71511777">
    <w:abstractNumId w:val="14"/>
  </w:num>
  <w:num w:numId="50" w16cid:durableId="1375614105">
    <w:abstractNumId w:val="69"/>
  </w:num>
  <w:num w:numId="51" w16cid:durableId="329143934">
    <w:abstractNumId w:val="60"/>
  </w:num>
  <w:num w:numId="52" w16cid:durableId="1870876849">
    <w:abstractNumId w:val="51"/>
  </w:num>
  <w:num w:numId="53" w16cid:durableId="2134205417">
    <w:abstractNumId w:val="16"/>
  </w:num>
  <w:num w:numId="54" w16cid:durableId="377165235">
    <w:abstractNumId w:val="26"/>
  </w:num>
  <w:num w:numId="55" w16cid:durableId="1390496839">
    <w:abstractNumId w:val="61"/>
  </w:num>
  <w:num w:numId="56" w16cid:durableId="658928817">
    <w:abstractNumId w:val="6"/>
  </w:num>
  <w:num w:numId="57" w16cid:durableId="1446078927">
    <w:abstractNumId w:val="54"/>
  </w:num>
  <w:num w:numId="58" w16cid:durableId="708802125">
    <w:abstractNumId w:val="32"/>
  </w:num>
  <w:num w:numId="59" w16cid:durableId="1479299001">
    <w:abstractNumId w:val="48"/>
  </w:num>
  <w:num w:numId="60" w16cid:durableId="1142965787">
    <w:abstractNumId w:val="42"/>
  </w:num>
  <w:num w:numId="61" w16cid:durableId="1046297910">
    <w:abstractNumId w:val="63"/>
  </w:num>
  <w:num w:numId="62" w16cid:durableId="108748550">
    <w:abstractNumId w:val="21"/>
  </w:num>
  <w:num w:numId="63" w16cid:durableId="2050494619">
    <w:abstractNumId w:val="22"/>
  </w:num>
  <w:num w:numId="64" w16cid:durableId="2011710738">
    <w:abstractNumId w:val="8"/>
  </w:num>
  <w:num w:numId="65" w16cid:durableId="1754859114">
    <w:abstractNumId w:val="25"/>
  </w:num>
  <w:num w:numId="66" w16cid:durableId="1621961020">
    <w:abstractNumId w:val="13"/>
  </w:num>
  <w:num w:numId="67" w16cid:durableId="763065020">
    <w:abstractNumId w:val="62"/>
  </w:num>
  <w:num w:numId="68" w16cid:durableId="722679242">
    <w:abstractNumId w:val="47"/>
  </w:num>
  <w:num w:numId="69" w16cid:durableId="1156797732">
    <w:abstractNumId w:val="70"/>
  </w:num>
  <w:num w:numId="70" w16cid:durableId="296567746">
    <w:abstractNumId w:val="28"/>
  </w:num>
  <w:num w:numId="71" w16cid:durableId="1249000223">
    <w:abstractNumId w:val="46"/>
  </w:num>
  <w:num w:numId="72" w16cid:durableId="2119133546">
    <w:abstractNumId w:val="4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A"/>
    <w:rsid w:val="000315D6"/>
    <w:rsid w:val="000349A5"/>
    <w:rsid w:val="0005019D"/>
    <w:rsid w:val="00056B05"/>
    <w:rsid w:val="0007065D"/>
    <w:rsid w:val="00071656"/>
    <w:rsid w:val="000761A2"/>
    <w:rsid w:val="00087D94"/>
    <w:rsid w:val="00093A15"/>
    <w:rsid w:val="000B05B7"/>
    <w:rsid w:val="000B2D36"/>
    <w:rsid w:val="000B45B7"/>
    <w:rsid w:val="000C444E"/>
    <w:rsid w:val="000D7DD6"/>
    <w:rsid w:val="000E1589"/>
    <w:rsid w:val="000F4CEF"/>
    <w:rsid w:val="00137A5B"/>
    <w:rsid w:val="0014005A"/>
    <w:rsid w:val="001469B5"/>
    <w:rsid w:val="00147D39"/>
    <w:rsid w:val="001510C1"/>
    <w:rsid w:val="00156A7A"/>
    <w:rsid w:val="00166E0B"/>
    <w:rsid w:val="00171118"/>
    <w:rsid w:val="001734C5"/>
    <w:rsid w:val="001763C5"/>
    <w:rsid w:val="0018326B"/>
    <w:rsid w:val="00183ABD"/>
    <w:rsid w:val="00184BE9"/>
    <w:rsid w:val="00185B34"/>
    <w:rsid w:val="00187C3F"/>
    <w:rsid w:val="00187D7B"/>
    <w:rsid w:val="0019038C"/>
    <w:rsid w:val="00191F01"/>
    <w:rsid w:val="001A1556"/>
    <w:rsid w:val="001A6CA1"/>
    <w:rsid w:val="001B0F1A"/>
    <w:rsid w:val="001B7CD2"/>
    <w:rsid w:val="001C245A"/>
    <w:rsid w:val="001C4048"/>
    <w:rsid w:val="001C51D1"/>
    <w:rsid w:val="001E1E95"/>
    <w:rsid w:val="001F2E5D"/>
    <w:rsid w:val="001F37BF"/>
    <w:rsid w:val="00213D10"/>
    <w:rsid w:val="00217CFC"/>
    <w:rsid w:val="00227769"/>
    <w:rsid w:val="002335BF"/>
    <w:rsid w:val="00241DE5"/>
    <w:rsid w:val="00242341"/>
    <w:rsid w:val="00246382"/>
    <w:rsid w:val="00252723"/>
    <w:rsid w:val="00257E91"/>
    <w:rsid w:val="0026624F"/>
    <w:rsid w:val="00276418"/>
    <w:rsid w:val="0027706B"/>
    <w:rsid w:val="00277FAA"/>
    <w:rsid w:val="002825FC"/>
    <w:rsid w:val="00293D84"/>
    <w:rsid w:val="002B569E"/>
    <w:rsid w:val="002C0C12"/>
    <w:rsid w:val="002E4204"/>
    <w:rsid w:val="002E502C"/>
    <w:rsid w:val="002E532D"/>
    <w:rsid w:val="002E6885"/>
    <w:rsid w:val="00301BE7"/>
    <w:rsid w:val="003052DC"/>
    <w:rsid w:val="003107C2"/>
    <w:rsid w:val="00314BB5"/>
    <w:rsid w:val="00342B4D"/>
    <w:rsid w:val="0035139E"/>
    <w:rsid w:val="00356E49"/>
    <w:rsid w:val="00357246"/>
    <w:rsid w:val="00377835"/>
    <w:rsid w:val="003829FF"/>
    <w:rsid w:val="00392FCE"/>
    <w:rsid w:val="00394C00"/>
    <w:rsid w:val="003A13A0"/>
    <w:rsid w:val="003A48BA"/>
    <w:rsid w:val="003A5325"/>
    <w:rsid w:val="003B0055"/>
    <w:rsid w:val="003B518E"/>
    <w:rsid w:val="003C395A"/>
    <w:rsid w:val="003D090D"/>
    <w:rsid w:val="003D4FD9"/>
    <w:rsid w:val="003E0C9B"/>
    <w:rsid w:val="003F1129"/>
    <w:rsid w:val="003F2C2D"/>
    <w:rsid w:val="003F309B"/>
    <w:rsid w:val="0041798B"/>
    <w:rsid w:val="00421CA9"/>
    <w:rsid w:val="004305A1"/>
    <w:rsid w:val="004340FC"/>
    <w:rsid w:val="0043666D"/>
    <w:rsid w:val="00443782"/>
    <w:rsid w:val="00445FB3"/>
    <w:rsid w:val="004469DD"/>
    <w:rsid w:val="004679A3"/>
    <w:rsid w:val="00483AE5"/>
    <w:rsid w:val="00491442"/>
    <w:rsid w:val="004A0583"/>
    <w:rsid w:val="004B472D"/>
    <w:rsid w:val="004C23B5"/>
    <w:rsid w:val="004C5677"/>
    <w:rsid w:val="004D476C"/>
    <w:rsid w:val="004D558F"/>
    <w:rsid w:val="004F0FC1"/>
    <w:rsid w:val="004F1DC1"/>
    <w:rsid w:val="004F7FAF"/>
    <w:rsid w:val="0051633F"/>
    <w:rsid w:val="00521DC3"/>
    <w:rsid w:val="00524B3A"/>
    <w:rsid w:val="00526726"/>
    <w:rsid w:val="005347B2"/>
    <w:rsid w:val="00541CF2"/>
    <w:rsid w:val="00565931"/>
    <w:rsid w:val="005739B5"/>
    <w:rsid w:val="005767B8"/>
    <w:rsid w:val="005858BE"/>
    <w:rsid w:val="00592F0D"/>
    <w:rsid w:val="005A3265"/>
    <w:rsid w:val="005A4D80"/>
    <w:rsid w:val="005B3C2D"/>
    <w:rsid w:val="005D07F6"/>
    <w:rsid w:val="005F1F13"/>
    <w:rsid w:val="005F2917"/>
    <w:rsid w:val="005F4FF9"/>
    <w:rsid w:val="005F5FAE"/>
    <w:rsid w:val="0060240C"/>
    <w:rsid w:val="006103AA"/>
    <w:rsid w:val="00610F67"/>
    <w:rsid w:val="0063380B"/>
    <w:rsid w:val="00645493"/>
    <w:rsid w:val="00650564"/>
    <w:rsid w:val="00654547"/>
    <w:rsid w:val="00656E2F"/>
    <w:rsid w:val="0066426B"/>
    <w:rsid w:val="00665D65"/>
    <w:rsid w:val="006A68B6"/>
    <w:rsid w:val="006C07B1"/>
    <w:rsid w:val="006C3889"/>
    <w:rsid w:val="006C7194"/>
    <w:rsid w:val="006E7734"/>
    <w:rsid w:val="006F0CB8"/>
    <w:rsid w:val="006F27D8"/>
    <w:rsid w:val="007120BB"/>
    <w:rsid w:val="007137CE"/>
    <w:rsid w:val="00736097"/>
    <w:rsid w:val="0073703B"/>
    <w:rsid w:val="00743683"/>
    <w:rsid w:val="007476BC"/>
    <w:rsid w:val="007532B4"/>
    <w:rsid w:val="00755606"/>
    <w:rsid w:val="00756BC7"/>
    <w:rsid w:val="00765755"/>
    <w:rsid w:val="007906D6"/>
    <w:rsid w:val="007A0371"/>
    <w:rsid w:val="007A1192"/>
    <w:rsid w:val="007A748E"/>
    <w:rsid w:val="007B29E9"/>
    <w:rsid w:val="007B63A8"/>
    <w:rsid w:val="007B7852"/>
    <w:rsid w:val="007D3CA3"/>
    <w:rsid w:val="007E129F"/>
    <w:rsid w:val="007E4D5B"/>
    <w:rsid w:val="007F3360"/>
    <w:rsid w:val="007F4C03"/>
    <w:rsid w:val="00816C0C"/>
    <w:rsid w:val="00820586"/>
    <w:rsid w:val="00822197"/>
    <w:rsid w:val="00834E4F"/>
    <w:rsid w:val="008408AE"/>
    <w:rsid w:val="00842476"/>
    <w:rsid w:val="0085136D"/>
    <w:rsid w:val="008545C4"/>
    <w:rsid w:val="00856CFB"/>
    <w:rsid w:val="00862933"/>
    <w:rsid w:val="00864271"/>
    <w:rsid w:val="00864D65"/>
    <w:rsid w:val="0086757E"/>
    <w:rsid w:val="008722F9"/>
    <w:rsid w:val="00876563"/>
    <w:rsid w:val="008820B0"/>
    <w:rsid w:val="008826AE"/>
    <w:rsid w:val="00883AF0"/>
    <w:rsid w:val="008964B7"/>
    <w:rsid w:val="008A1875"/>
    <w:rsid w:val="008B1B7F"/>
    <w:rsid w:val="008C2EB2"/>
    <w:rsid w:val="008C5E25"/>
    <w:rsid w:val="008D1A99"/>
    <w:rsid w:val="008D7FB0"/>
    <w:rsid w:val="008E0B45"/>
    <w:rsid w:val="008E0F58"/>
    <w:rsid w:val="008E4983"/>
    <w:rsid w:val="008E6D90"/>
    <w:rsid w:val="008F2747"/>
    <w:rsid w:val="00901032"/>
    <w:rsid w:val="0090551A"/>
    <w:rsid w:val="009111AD"/>
    <w:rsid w:val="00912427"/>
    <w:rsid w:val="0091394E"/>
    <w:rsid w:val="00927ABB"/>
    <w:rsid w:val="009324B0"/>
    <w:rsid w:val="009600F4"/>
    <w:rsid w:val="0096513A"/>
    <w:rsid w:val="00967E6C"/>
    <w:rsid w:val="00971605"/>
    <w:rsid w:val="00974326"/>
    <w:rsid w:val="009803F6"/>
    <w:rsid w:val="00982EC8"/>
    <w:rsid w:val="00983315"/>
    <w:rsid w:val="00994C40"/>
    <w:rsid w:val="009B2B78"/>
    <w:rsid w:val="009B3077"/>
    <w:rsid w:val="009B6274"/>
    <w:rsid w:val="009C3B36"/>
    <w:rsid w:val="009E6693"/>
    <w:rsid w:val="009E7708"/>
    <w:rsid w:val="009F7554"/>
    <w:rsid w:val="00A012A0"/>
    <w:rsid w:val="00A06665"/>
    <w:rsid w:val="00A1094D"/>
    <w:rsid w:val="00A11F89"/>
    <w:rsid w:val="00A13EB2"/>
    <w:rsid w:val="00A16A0E"/>
    <w:rsid w:val="00A177F4"/>
    <w:rsid w:val="00A2219A"/>
    <w:rsid w:val="00A23802"/>
    <w:rsid w:val="00A26824"/>
    <w:rsid w:val="00A33D1D"/>
    <w:rsid w:val="00A34F03"/>
    <w:rsid w:val="00A44507"/>
    <w:rsid w:val="00A47CBE"/>
    <w:rsid w:val="00A56974"/>
    <w:rsid w:val="00A57589"/>
    <w:rsid w:val="00A704D8"/>
    <w:rsid w:val="00A828FB"/>
    <w:rsid w:val="00A87ECE"/>
    <w:rsid w:val="00A91217"/>
    <w:rsid w:val="00AA6BB5"/>
    <w:rsid w:val="00AB060C"/>
    <w:rsid w:val="00AB2CEC"/>
    <w:rsid w:val="00AB7736"/>
    <w:rsid w:val="00AC1DF0"/>
    <w:rsid w:val="00AD68ED"/>
    <w:rsid w:val="00AD7AB1"/>
    <w:rsid w:val="00AE4BD2"/>
    <w:rsid w:val="00AF2E26"/>
    <w:rsid w:val="00AF2EDB"/>
    <w:rsid w:val="00B00364"/>
    <w:rsid w:val="00B011DE"/>
    <w:rsid w:val="00B10E34"/>
    <w:rsid w:val="00B15DDC"/>
    <w:rsid w:val="00B23851"/>
    <w:rsid w:val="00B316EB"/>
    <w:rsid w:val="00B33C90"/>
    <w:rsid w:val="00B54E11"/>
    <w:rsid w:val="00B565EF"/>
    <w:rsid w:val="00B65DAA"/>
    <w:rsid w:val="00B730F3"/>
    <w:rsid w:val="00B9019C"/>
    <w:rsid w:val="00B901F4"/>
    <w:rsid w:val="00BC2ACC"/>
    <w:rsid w:val="00BD13FB"/>
    <w:rsid w:val="00BD19C4"/>
    <w:rsid w:val="00BE1436"/>
    <w:rsid w:val="00BE2CCA"/>
    <w:rsid w:val="00BE3D8C"/>
    <w:rsid w:val="00C05552"/>
    <w:rsid w:val="00C05DE2"/>
    <w:rsid w:val="00C071CD"/>
    <w:rsid w:val="00C15C45"/>
    <w:rsid w:val="00C2293E"/>
    <w:rsid w:val="00C34E0F"/>
    <w:rsid w:val="00C35723"/>
    <w:rsid w:val="00C4011B"/>
    <w:rsid w:val="00C415ED"/>
    <w:rsid w:val="00C43AF8"/>
    <w:rsid w:val="00C46FFA"/>
    <w:rsid w:val="00C65138"/>
    <w:rsid w:val="00C70698"/>
    <w:rsid w:val="00C81C39"/>
    <w:rsid w:val="00C854FD"/>
    <w:rsid w:val="00C85EF9"/>
    <w:rsid w:val="00C9525D"/>
    <w:rsid w:val="00CA18D3"/>
    <w:rsid w:val="00CA3B3D"/>
    <w:rsid w:val="00CA3B68"/>
    <w:rsid w:val="00CA69F1"/>
    <w:rsid w:val="00CA6FF7"/>
    <w:rsid w:val="00CA7506"/>
    <w:rsid w:val="00CA7BB0"/>
    <w:rsid w:val="00CB137E"/>
    <w:rsid w:val="00CB2601"/>
    <w:rsid w:val="00CB2E8D"/>
    <w:rsid w:val="00CC14D4"/>
    <w:rsid w:val="00CC1FD9"/>
    <w:rsid w:val="00CC49DA"/>
    <w:rsid w:val="00CD0FA5"/>
    <w:rsid w:val="00CD5703"/>
    <w:rsid w:val="00CE2277"/>
    <w:rsid w:val="00CE3168"/>
    <w:rsid w:val="00CF7A70"/>
    <w:rsid w:val="00D04C96"/>
    <w:rsid w:val="00D06623"/>
    <w:rsid w:val="00D119BF"/>
    <w:rsid w:val="00D127A1"/>
    <w:rsid w:val="00D228F5"/>
    <w:rsid w:val="00D244DC"/>
    <w:rsid w:val="00D33523"/>
    <w:rsid w:val="00D42741"/>
    <w:rsid w:val="00D429FD"/>
    <w:rsid w:val="00D437B4"/>
    <w:rsid w:val="00D437EF"/>
    <w:rsid w:val="00D53125"/>
    <w:rsid w:val="00D64F75"/>
    <w:rsid w:val="00D65EB8"/>
    <w:rsid w:val="00D7582B"/>
    <w:rsid w:val="00DA2073"/>
    <w:rsid w:val="00DA2E70"/>
    <w:rsid w:val="00DA6A64"/>
    <w:rsid w:val="00DB2A0A"/>
    <w:rsid w:val="00DB45CA"/>
    <w:rsid w:val="00DC204B"/>
    <w:rsid w:val="00DC5AA9"/>
    <w:rsid w:val="00DD0CA9"/>
    <w:rsid w:val="00DD4D87"/>
    <w:rsid w:val="00DE5C04"/>
    <w:rsid w:val="00DF2296"/>
    <w:rsid w:val="00DF663C"/>
    <w:rsid w:val="00E02DFD"/>
    <w:rsid w:val="00E2276E"/>
    <w:rsid w:val="00E2519B"/>
    <w:rsid w:val="00E25AB8"/>
    <w:rsid w:val="00E343A8"/>
    <w:rsid w:val="00E43E5F"/>
    <w:rsid w:val="00E467A3"/>
    <w:rsid w:val="00E46EC1"/>
    <w:rsid w:val="00E5453D"/>
    <w:rsid w:val="00E6008C"/>
    <w:rsid w:val="00E6500D"/>
    <w:rsid w:val="00E74B11"/>
    <w:rsid w:val="00E832D6"/>
    <w:rsid w:val="00E95C99"/>
    <w:rsid w:val="00EC03D7"/>
    <w:rsid w:val="00EC2DF3"/>
    <w:rsid w:val="00EE10CE"/>
    <w:rsid w:val="00EE165E"/>
    <w:rsid w:val="00EE2C8D"/>
    <w:rsid w:val="00EE3175"/>
    <w:rsid w:val="00EE34C6"/>
    <w:rsid w:val="00EE54C0"/>
    <w:rsid w:val="00EF4D9E"/>
    <w:rsid w:val="00F03D6B"/>
    <w:rsid w:val="00F347DA"/>
    <w:rsid w:val="00F34EFD"/>
    <w:rsid w:val="00F4519A"/>
    <w:rsid w:val="00F51EAC"/>
    <w:rsid w:val="00F53519"/>
    <w:rsid w:val="00F53777"/>
    <w:rsid w:val="00F53C6D"/>
    <w:rsid w:val="00F63608"/>
    <w:rsid w:val="00F72333"/>
    <w:rsid w:val="00F85F95"/>
    <w:rsid w:val="00F87572"/>
    <w:rsid w:val="00FB267B"/>
    <w:rsid w:val="00FC6BBB"/>
    <w:rsid w:val="00FC7CC9"/>
    <w:rsid w:val="00FD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721235B"/>
  <w15:chartTrackingRefBased/>
  <w15:docId w15:val="{35A07C83-319D-48EE-9634-AD21893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2E70"/>
  </w:style>
  <w:style w:type="paragraph" w:styleId="berschrift1">
    <w:name w:val="heading 1"/>
    <w:basedOn w:val="Standard"/>
    <w:next w:val="Standard"/>
    <w:link w:val="berschrift1Zchn"/>
    <w:uiPriority w:val="9"/>
    <w:qFormat/>
    <w:rsid w:val="009F7554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FD6AE4"/>
    <w:pPr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6AE4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7AB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7AB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7AB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7AB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7AB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7AB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16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A16A0E"/>
    <w:pPr>
      <w:spacing w:after="480" w:line="240" w:lineRule="auto"/>
    </w:pPr>
    <w:rPr>
      <w:rFonts w:eastAsiaTheme="majorEastAsia" w:cstheme="majorBidi"/>
      <w:b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16A0E"/>
    <w:rPr>
      <w:rFonts w:eastAsiaTheme="majorEastAsia" w:cstheme="majorBidi"/>
      <w:b/>
      <w:kern w:val="28"/>
      <w:sz w:val="5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47B2"/>
  </w:style>
  <w:style w:type="paragraph" w:styleId="Fuzeile">
    <w:name w:val="footer"/>
    <w:basedOn w:val="Standard"/>
    <w:link w:val="Fu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47B2"/>
  </w:style>
  <w:style w:type="character" w:customStyle="1" w:styleId="berschrift1Zchn">
    <w:name w:val="Überschrift 1 Zchn"/>
    <w:basedOn w:val="Absatz-Standardschriftart"/>
    <w:link w:val="berschrift1"/>
    <w:uiPriority w:val="9"/>
    <w:rsid w:val="009F7554"/>
    <w:rPr>
      <w:rFonts w:ascii="Calibri" w:eastAsiaTheme="majorEastAsia" w:hAnsi="Calibri" w:cstheme="majorBidi"/>
      <w:b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6418"/>
    <w:pPr>
      <w:numPr>
        <w:numId w:val="0"/>
      </w:num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6AE4"/>
    <w:rPr>
      <w:rFonts w:ascii="Arial" w:eastAsiaTheme="majorEastAsia" w:hAnsi="Arial" w:cstheme="majorBidi"/>
      <w:b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27641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76418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276418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D7AB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D6AE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7A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7AB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7AB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7AB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7A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7A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1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19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19C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40FC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E95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95C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95C9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5C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5C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5C9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91442"/>
    <w:pPr>
      <w:spacing w:after="0" w:line="240" w:lineRule="auto"/>
    </w:pPr>
  </w:style>
  <w:style w:type="paragraph" w:styleId="Verzeichnis3">
    <w:name w:val="toc 3"/>
    <w:basedOn w:val="Standard"/>
    <w:next w:val="Standard"/>
    <w:autoRedefine/>
    <w:uiPriority w:val="39"/>
    <w:unhideWhenUsed/>
    <w:rsid w:val="00C05552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6454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B2E8D"/>
    <w:rPr>
      <w:color w:val="954F72" w:themeColor="followed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185B34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185B34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185B34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185B34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185B34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185B34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customStyle="1" w:styleId="Default">
    <w:name w:val="Default"/>
    <w:rsid w:val="00C952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5balance.vermkv.rlp/wfs/kaufp_rp.fcgi?VERSION=2.0.0&amp;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eo5balance.vermkv.rlp/wfs/kaufp_rp.fcgi?VERSION=2.0.0&amp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engis.net/def/crs/EPSG/0/25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5balance.vermkv.rlp/wfs/kaufp_rp.fcgi?VERSION=2.0.0&amp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FD9B-CBCB-47F2-8C18-72D16382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741</Words>
  <Characters>4675</Characters>
  <Application>Microsoft Office Word</Application>
  <DocSecurity>4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Vermessungs- und Katasterverwaltung (VermKV)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Schmitt</dc:creator>
  <cp:keywords/>
  <dc:description/>
  <cp:lastModifiedBy>Johannes Weber</cp:lastModifiedBy>
  <cp:revision>2</cp:revision>
  <cp:lastPrinted>2026-01-19T06:46:00Z</cp:lastPrinted>
  <dcterms:created xsi:type="dcterms:W3CDTF">2026-02-25T13:50:00Z</dcterms:created>
  <dcterms:modified xsi:type="dcterms:W3CDTF">2026-02-25T13:50:00Z</dcterms:modified>
</cp:coreProperties>
</file>