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26B6B" w14:textId="02B12B9E" w:rsidR="009C706D" w:rsidRPr="009C706D" w:rsidRDefault="00154265" w:rsidP="009C706D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Eigenerklärung</w:t>
      </w:r>
      <w:r w:rsidR="00810F4E">
        <w:rPr>
          <w:rFonts w:ascii="Arial" w:hAnsi="Arial" w:cs="Arial"/>
          <w:b/>
        </w:rPr>
        <w:t xml:space="preserve"> </w:t>
      </w:r>
      <w:r w:rsidR="004A358B">
        <w:rPr>
          <w:rFonts w:ascii="Arial" w:hAnsi="Arial" w:cs="Arial"/>
          <w:b/>
        </w:rPr>
        <w:t>Eignung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3"/>
        <w:gridCol w:w="6381"/>
      </w:tblGrid>
      <w:tr w:rsidR="004A358B" w14:paraId="6D20ABBD" w14:textId="77777777" w:rsidTr="00054C1D">
        <w:tc>
          <w:tcPr>
            <w:tcW w:w="2943" w:type="dxa"/>
          </w:tcPr>
          <w:p w14:paraId="465E7A46" w14:textId="77777777" w:rsidR="004A358B" w:rsidRPr="007D525C" w:rsidRDefault="004A358B" w:rsidP="00054C1D">
            <w:pPr>
              <w:pStyle w:val="T-Links"/>
              <w:spacing w:after="120"/>
            </w:pPr>
            <w:r w:rsidRPr="007D525C">
              <w:t>Vergabenummer</w:t>
            </w:r>
          </w:p>
        </w:tc>
        <w:tc>
          <w:tcPr>
            <w:tcW w:w="6381" w:type="dxa"/>
          </w:tcPr>
          <w:p w14:paraId="318597E3" w14:textId="76D87173" w:rsidR="004A358B" w:rsidRPr="007D525C" w:rsidRDefault="004A358B" w:rsidP="00793EB5">
            <w:pPr>
              <w:pStyle w:val="T-Links"/>
              <w:spacing w:after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93EB5" w:rsidRPr="00793EB5">
              <w:rPr>
                <w:noProof/>
              </w:rPr>
              <w:t>LfU_13_16/2026</w:t>
            </w:r>
            <w:r>
              <w:fldChar w:fldCharType="end"/>
            </w:r>
          </w:p>
        </w:tc>
      </w:tr>
      <w:tr w:rsidR="004A358B" w14:paraId="16EDF54C" w14:textId="77777777" w:rsidTr="00054C1D">
        <w:tc>
          <w:tcPr>
            <w:tcW w:w="2943" w:type="dxa"/>
          </w:tcPr>
          <w:p w14:paraId="19696E6B" w14:textId="77777777" w:rsidR="004A358B" w:rsidRPr="007D525C" w:rsidRDefault="004A358B" w:rsidP="00054C1D">
            <w:pPr>
              <w:pStyle w:val="T-Links"/>
              <w:spacing w:after="120"/>
            </w:pPr>
            <w:r>
              <w:t>Vergabeverfahren</w:t>
            </w:r>
          </w:p>
        </w:tc>
        <w:tc>
          <w:tcPr>
            <w:tcW w:w="6381" w:type="dxa"/>
          </w:tcPr>
          <w:p w14:paraId="7CBDC2FA" w14:textId="04041D8E" w:rsidR="004A358B" w:rsidRPr="007D525C" w:rsidRDefault="004A358B" w:rsidP="00793EB5">
            <w:pPr>
              <w:pStyle w:val="T-Links"/>
              <w:spacing w:after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93EB5" w:rsidRPr="00793EB5">
              <w:rPr>
                <w:noProof/>
              </w:rPr>
              <w:t>Erneuerung der Prozessdatenverarbeitung und ausgewählter Messeinrichtungen</w:t>
            </w:r>
            <w:r w:rsidR="00793EB5">
              <w:rPr>
                <w:noProof/>
              </w:rPr>
              <w:t xml:space="preserve"> </w:t>
            </w:r>
            <w:r w:rsidR="00793EB5" w:rsidRPr="00793EB5">
              <w:rPr>
                <w:noProof/>
              </w:rPr>
              <w:t>- Rheingütestation Worms (RGS)</w:t>
            </w:r>
            <w:r>
              <w:fldChar w:fldCharType="end"/>
            </w:r>
          </w:p>
        </w:tc>
      </w:tr>
    </w:tbl>
    <w:p w14:paraId="17BFE0E2" w14:textId="5B121565" w:rsidR="009C706D" w:rsidRDefault="009C706D" w:rsidP="009C706D">
      <w:pPr>
        <w:spacing w:line="360" w:lineRule="auto"/>
        <w:rPr>
          <w:rFonts w:ascii="Arial" w:hAnsi="Arial" w:cs="Arial"/>
        </w:rPr>
      </w:pPr>
    </w:p>
    <w:p w14:paraId="5FCBA34C" w14:textId="77777777" w:rsidR="004A358B" w:rsidRDefault="004A358B" w:rsidP="009C706D">
      <w:pPr>
        <w:spacing w:line="360" w:lineRule="auto"/>
        <w:rPr>
          <w:rFonts w:ascii="Arial" w:hAnsi="Arial" w:cs="Arial"/>
        </w:rPr>
      </w:pPr>
    </w:p>
    <w:p w14:paraId="3722FEFE" w14:textId="77777777" w:rsidR="009C706D" w:rsidRDefault="009C706D" w:rsidP="009C70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Angaben zum Bieter:</w:t>
      </w:r>
    </w:p>
    <w:p w14:paraId="549D154A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0"/>
    </w:p>
    <w:p w14:paraId="29468882" w14:textId="77777777" w:rsidR="00C86AD7" w:rsidRPr="00240CF5" w:rsidRDefault="00BC57BC" w:rsidP="00C86AD7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1C6697" wp14:editId="6398899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7072C" id="Line 1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d41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"/>
            </w:pict>
          </mc:Fallback>
        </mc:AlternateContent>
      </w:r>
    </w:p>
    <w:p w14:paraId="11EFA7CA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Vertretungsberechtigter: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3204AB94" w14:textId="77777777" w:rsidR="00C86AD7" w:rsidRDefault="00C86AD7" w:rsidP="00C86AD7">
      <w:pPr>
        <w:rPr>
          <w:rFonts w:ascii="Arial" w:hAnsi="Arial" w:cs="Arial"/>
          <w:sz w:val="4"/>
          <w:szCs w:val="4"/>
        </w:rPr>
      </w:pPr>
    </w:p>
    <w:p w14:paraId="78371345" w14:textId="77777777" w:rsidR="00C86AD7" w:rsidRPr="00240CF5" w:rsidRDefault="00BC57BC" w:rsidP="00C86AD7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E364C8" wp14:editId="479E4152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1BDF8" id="Line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UNu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HlrTG1dARKV2NhRHz+rFbDX97pDSVUvUgUeKrxcDeVnISN6khI0zcMG+/6wZxJCj17FP&#10;58Z2ARI6gM5RjstdDn72iMLhNJ/P8hRUo4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"/>
            </w:pict>
          </mc:Fallback>
        </mc:AlternateContent>
      </w:r>
    </w:p>
    <w:p w14:paraId="73EB3B58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>Straße, Hausnummer: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14:paraId="225093C9" w14:textId="77777777" w:rsidR="00C86AD7" w:rsidRDefault="00C86AD7" w:rsidP="00C86AD7">
      <w:pPr>
        <w:rPr>
          <w:rFonts w:ascii="Arial" w:hAnsi="Arial" w:cs="Arial"/>
          <w:sz w:val="4"/>
          <w:szCs w:val="4"/>
        </w:rPr>
      </w:pPr>
    </w:p>
    <w:p w14:paraId="08424064" w14:textId="77777777" w:rsidR="00C86AD7" w:rsidRPr="00240CF5" w:rsidRDefault="00BC57BC" w:rsidP="00C86AD7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3CB996" wp14:editId="3DA87E51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A78B3"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V0w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"/>
            </w:pict>
          </mc:Fallback>
        </mc:AlternateContent>
      </w:r>
    </w:p>
    <w:p w14:paraId="70AD02E8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PLZ, Ort: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14:paraId="38558288" w14:textId="77777777" w:rsidR="00C86AD7" w:rsidRDefault="00BC57BC" w:rsidP="00C86AD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2C691" wp14:editId="798853AE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80AED" id="Line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VTF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"/>
            </w:pict>
          </mc:Fallback>
        </mc:AlternateContent>
      </w:r>
    </w:p>
    <w:p w14:paraId="437D65CF" w14:textId="41856728" w:rsidR="00B83801" w:rsidRDefault="00B83801" w:rsidP="00B83801">
      <w:pPr>
        <w:keepNext/>
        <w:keepLines/>
        <w:spacing w:before="240" w:after="240" w:line="276" w:lineRule="auto"/>
        <w:outlineLvl w:val="2"/>
        <w:rPr>
          <w:rFonts w:ascii="Arial" w:hAnsi="Arial"/>
          <w:b/>
          <w:bCs/>
          <w:szCs w:val="22"/>
        </w:rPr>
      </w:pPr>
      <w:bookmarkStart w:id="4" w:name="_Toc14698838"/>
      <w:r w:rsidRPr="00B83801">
        <w:rPr>
          <w:rFonts w:ascii="Arial" w:hAnsi="Arial"/>
          <w:b/>
          <w:bCs/>
          <w:szCs w:val="22"/>
        </w:rPr>
        <w:t xml:space="preserve">Wirtschaftliche und finanzielle Leistungsfähigkeit </w:t>
      </w:r>
      <w:bookmarkEnd w:id="4"/>
    </w:p>
    <w:p w14:paraId="7438159B" w14:textId="77777777" w:rsidR="00793EB5" w:rsidRPr="002B261F" w:rsidRDefault="00B83801" w:rsidP="00B83801">
      <w:pPr>
        <w:spacing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Hiermit erkläre ich,</w:t>
      </w:r>
      <w:r w:rsidR="00793EB5" w:rsidRPr="002B261F">
        <w:rPr>
          <w:rFonts w:ascii="Arial" w:hAnsi="Arial" w:cs="Arial"/>
          <w:sz w:val="22"/>
          <w:szCs w:val="22"/>
        </w:rPr>
        <w:t xml:space="preserve"> dass</w:t>
      </w:r>
    </w:p>
    <w:p w14:paraId="29C5E9DC" w14:textId="77777777" w:rsidR="00793EB5" w:rsidRPr="002B261F" w:rsidRDefault="00793EB5" w:rsidP="00B83801">
      <w:pPr>
        <w:spacing w:line="360" w:lineRule="auto"/>
        <w:rPr>
          <w:rFonts w:ascii="Arial" w:hAnsi="Arial" w:cs="Arial"/>
          <w:sz w:val="22"/>
          <w:szCs w:val="22"/>
        </w:rPr>
      </w:pPr>
    </w:p>
    <w:p w14:paraId="5C26A930" w14:textId="7F1CB905" w:rsidR="00793EB5" w:rsidRPr="002B261F" w:rsidRDefault="002B261F" w:rsidP="00793EB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ich</w:t>
      </w:r>
      <w:r w:rsidR="00793EB5" w:rsidRPr="002B261F">
        <w:rPr>
          <w:rFonts w:ascii="Arial" w:hAnsi="Arial" w:cs="Arial"/>
          <w:sz w:val="22"/>
          <w:szCs w:val="22"/>
        </w:rPr>
        <w:t xml:space="preserve"> über mindestens drei (3) mit dem hier ausgeschriebenen Leistungsgegenstand in Art und Umfang vergleichbare Referenzenprojekte im Bereich der Elektro-, Mess-, Steuer- und Regeltechnik (EMSR) aus den letzten 6 Jahre</w:t>
      </w:r>
      <w:r w:rsidRPr="002B261F">
        <w:rPr>
          <w:rFonts w:ascii="Arial" w:hAnsi="Arial" w:cs="Arial"/>
          <w:sz w:val="22"/>
          <w:szCs w:val="22"/>
        </w:rPr>
        <w:t>n verfüge</w:t>
      </w:r>
      <w:r w:rsidR="00793EB5" w:rsidRPr="002B261F">
        <w:rPr>
          <w:rFonts w:ascii="Arial" w:hAnsi="Arial" w:cs="Arial"/>
          <w:sz w:val="22"/>
          <w:szCs w:val="22"/>
        </w:rPr>
        <w:t>.</w:t>
      </w:r>
    </w:p>
    <w:p w14:paraId="52357BBD" w14:textId="77777777" w:rsidR="00793EB5" w:rsidRPr="002B261F" w:rsidRDefault="00793EB5" w:rsidP="002B261F">
      <w:pPr>
        <w:spacing w:line="360" w:lineRule="auto"/>
        <w:ind w:left="366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Die Referenzprojekte müssen mit der Angebotsabgabe abgeschlossen und vom Auftraggeber abgenommen sein.</w:t>
      </w:r>
    </w:p>
    <w:p w14:paraId="68D8F1AD" w14:textId="77777777" w:rsidR="00793EB5" w:rsidRPr="002B261F" w:rsidRDefault="00793EB5" w:rsidP="002B261F">
      <w:pPr>
        <w:spacing w:line="360" w:lineRule="auto"/>
        <w:ind w:left="366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b/>
          <w:sz w:val="22"/>
          <w:szCs w:val="22"/>
        </w:rPr>
        <w:t>Jede Referenz</w:t>
      </w:r>
      <w:r w:rsidRPr="002B261F">
        <w:rPr>
          <w:rFonts w:ascii="Arial" w:hAnsi="Arial" w:cs="Arial"/>
          <w:sz w:val="22"/>
          <w:szCs w:val="22"/>
        </w:rPr>
        <w:t xml:space="preserve"> muss die Umsetzung von SPS-Hardware und Automatisierungsgeräte sowie deren Verdrahtung inkl. Sensorik und Aktorik enthalten.</w:t>
      </w:r>
    </w:p>
    <w:p w14:paraId="65BC68E4" w14:textId="77777777" w:rsidR="00793EB5" w:rsidRPr="002B261F" w:rsidRDefault="00793EB5" w:rsidP="002B261F">
      <w:pPr>
        <w:spacing w:line="360" w:lineRule="auto"/>
        <w:ind w:left="366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b/>
          <w:sz w:val="22"/>
          <w:szCs w:val="22"/>
        </w:rPr>
        <w:t>Jede Referenz</w:t>
      </w:r>
      <w:r w:rsidRPr="002B261F">
        <w:rPr>
          <w:rFonts w:ascii="Arial" w:hAnsi="Arial" w:cs="Arial"/>
          <w:sz w:val="22"/>
          <w:szCs w:val="22"/>
        </w:rPr>
        <w:t xml:space="preserve"> muss die Durchführung von SPS Programmierungen enthalten, </w:t>
      </w:r>
      <w:r w:rsidRPr="002B261F">
        <w:rPr>
          <w:rFonts w:ascii="Arial" w:hAnsi="Arial" w:cs="Arial"/>
          <w:b/>
          <w:sz w:val="22"/>
          <w:szCs w:val="22"/>
        </w:rPr>
        <w:t>davon mind. eine Referenz</w:t>
      </w:r>
      <w:r w:rsidRPr="002B261F">
        <w:rPr>
          <w:rFonts w:ascii="Arial" w:hAnsi="Arial" w:cs="Arial"/>
          <w:sz w:val="22"/>
          <w:szCs w:val="22"/>
        </w:rPr>
        <w:t xml:space="preserve"> die Programmierung mit SIEMENS SIMATIC Step 7 und TIA-Portal.</w:t>
      </w:r>
    </w:p>
    <w:p w14:paraId="0810D404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08A2411F" w14:textId="668C204E" w:rsidR="00793EB5" w:rsidRPr="002B261F" w:rsidRDefault="00793EB5" w:rsidP="002B261F">
      <w:pPr>
        <w:spacing w:line="360" w:lineRule="auto"/>
        <w:ind w:left="366"/>
        <w:rPr>
          <w:rFonts w:ascii="Arial" w:hAnsi="Arial" w:cs="Arial"/>
          <w:b/>
          <w:sz w:val="22"/>
          <w:szCs w:val="22"/>
        </w:rPr>
      </w:pPr>
      <w:r w:rsidRPr="002B261F">
        <w:rPr>
          <w:rFonts w:ascii="Arial" w:hAnsi="Arial" w:cs="Arial"/>
          <w:b/>
          <w:sz w:val="22"/>
          <w:szCs w:val="22"/>
        </w:rPr>
        <w:t>Als Nachweis zu 1)</w:t>
      </w:r>
      <w:r w:rsidR="002B261F" w:rsidRPr="002B261F">
        <w:rPr>
          <w:rFonts w:ascii="Arial" w:hAnsi="Arial" w:cs="Arial"/>
          <w:b/>
          <w:sz w:val="22"/>
          <w:szCs w:val="22"/>
        </w:rPr>
        <w:t xml:space="preserve"> reiche ich </w:t>
      </w:r>
      <w:r w:rsidRPr="002B261F">
        <w:rPr>
          <w:rFonts w:ascii="Arial" w:hAnsi="Arial" w:cs="Arial"/>
          <w:b/>
          <w:sz w:val="22"/>
          <w:szCs w:val="22"/>
        </w:rPr>
        <w:t xml:space="preserve">bei Angebotsabgabe </w:t>
      </w:r>
      <w:r w:rsidRPr="002B261F">
        <w:rPr>
          <w:rFonts w:ascii="Arial" w:hAnsi="Arial" w:cs="Arial"/>
          <w:b/>
          <w:sz w:val="22"/>
          <w:szCs w:val="22"/>
          <w:u w:val="single"/>
        </w:rPr>
        <w:t>je</w:t>
      </w:r>
      <w:r w:rsidRPr="002B261F">
        <w:rPr>
          <w:rFonts w:ascii="Arial" w:hAnsi="Arial" w:cs="Arial"/>
          <w:b/>
          <w:sz w:val="22"/>
          <w:szCs w:val="22"/>
        </w:rPr>
        <w:t xml:space="preserve"> Referenz das Formular 311 (Referenznachweis) ein.</w:t>
      </w:r>
    </w:p>
    <w:p w14:paraId="53A9076B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168E86D0" w14:textId="57E0CB55" w:rsidR="00793EB5" w:rsidRPr="002B261F" w:rsidRDefault="002B261F" w:rsidP="00793EB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ich</w:t>
      </w:r>
      <w:r w:rsidR="00793EB5" w:rsidRPr="002B261F">
        <w:rPr>
          <w:rFonts w:ascii="Arial" w:hAnsi="Arial" w:cs="Arial"/>
          <w:sz w:val="22"/>
          <w:szCs w:val="22"/>
        </w:rPr>
        <w:t xml:space="preserve"> über qualifiziertes Personal</w:t>
      </w:r>
      <w:r w:rsidRPr="002B261F">
        <w:rPr>
          <w:rFonts w:ascii="Arial" w:hAnsi="Arial" w:cs="Arial"/>
          <w:sz w:val="22"/>
          <w:szCs w:val="22"/>
        </w:rPr>
        <w:t xml:space="preserve"> verfüge, welches ich</w:t>
      </w:r>
      <w:r w:rsidR="00793EB5" w:rsidRPr="002B261F">
        <w:rPr>
          <w:rFonts w:ascii="Arial" w:hAnsi="Arial" w:cs="Arial"/>
          <w:sz w:val="22"/>
          <w:szCs w:val="22"/>
        </w:rPr>
        <w:t xml:space="preserve"> für Arbeiten an elektrischen Anlagen einsetz</w:t>
      </w:r>
      <w:r w:rsidRPr="002B261F">
        <w:rPr>
          <w:rFonts w:ascii="Arial" w:hAnsi="Arial" w:cs="Arial"/>
          <w:sz w:val="22"/>
          <w:szCs w:val="22"/>
        </w:rPr>
        <w:t>en werde</w:t>
      </w:r>
      <w:r w:rsidR="00793EB5" w:rsidRPr="002B261F">
        <w:rPr>
          <w:rFonts w:ascii="Arial" w:hAnsi="Arial" w:cs="Arial"/>
          <w:sz w:val="22"/>
          <w:szCs w:val="22"/>
        </w:rPr>
        <w:t>, z.B.  Elektrofachkraft gemäß DIN VDE 1000-10 oder vergleichbar.</w:t>
      </w:r>
    </w:p>
    <w:p w14:paraId="74D6A576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6996A024" w14:textId="0E246DC9" w:rsidR="00793EB5" w:rsidRPr="002B261F" w:rsidRDefault="00793EB5" w:rsidP="002B261F">
      <w:pPr>
        <w:spacing w:line="360" w:lineRule="auto"/>
        <w:ind w:left="366"/>
        <w:rPr>
          <w:rFonts w:ascii="Arial" w:hAnsi="Arial" w:cs="Arial"/>
          <w:b/>
          <w:sz w:val="22"/>
          <w:szCs w:val="22"/>
        </w:rPr>
      </w:pPr>
      <w:r w:rsidRPr="002B261F">
        <w:rPr>
          <w:rFonts w:ascii="Arial" w:hAnsi="Arial" w:cs="Arial"/>
          <w:b/>
          <w:sz w:val="22"/>
          <w:szCs w:val="22"/>
        </w:rPr>
        <w:t>Als Nachweis zu 2)</w:t>
      </w:r>
      <w:r w:rsidR="002B261F" w:rsidRPr="002B261F">
        <w:rPr>
          <w:rFonts w:ascii="Arial" w:hAnsi="Arial" w:cs="Arial"/>
          <w:b/>
          <w:sz w:val="22"/>
          <w:szCs w:val="22"/>
        </w:rPr>
        <w:t xml:space="preserve"> reiche ich, sofern ich </w:t>
      </w:r>
      <w:r w:rsidRPr="002B261F">
        <w:rPr>
          <w:rFonts w:ascii="Arial" w:hAnsi="Arial" w:cs="Arial"/>
          <w:b/>
          <w:sz w:val="22"/>
          <w:szCs w:val="22"/>
        </w:rPr>
        <w:t>Auftragnehmer</w:t>
      </w:r>
      <w:r w:rsidR="002B261F" w:rsidRPr="002B261F">
        <w:rPr>
          <w:rFonts w:ascii="Arial" w:hAnsi="Arial" w:cs="Arial"/>
          <w:b/>
          <w:sz w:val="22"/>
          <w:szCs w:val="22"/>
        </w:rPr>
        <w:t xml:space="preserve"> bin,</w:t>
      </w:r>
      <w:r w:rsidRPr="002B261F">
        <w:rPr>
          <w:rFonts w:ascii="Arial" w:hAnsi="Arial" w:cs="Arial"/>
          <w:b/>
          <w:sz w:val="22"/>
          <w:szCs w:val="22"/>
        </w:rPr>
        <w:t xml:space="preserve"> </w:t>
      </w:r>
      <w:r w:rsidRPr="002B261F">
        <w:rPr>
          <w:rFonts w:ascii="Arial" w:hAnsi="Arial" w:cs="Arial"/>
          <w:b/>
          <w:sz w:val="22"/>
          <w:szCs w:val="22"/>
          <w:u w:val="single"/>
        </w:rPr>
        <w:t>nach Zuschlagserteilung</w:t>
      </w:r>
      <w:r w:rsidRPr="002B261F">
        <w:rPr>
          <w:rFonts w:ascii="Arial" w:hAnsi="Arial" w:cs="Arial"/>
          <w:b/>
          <w:sz w:val="22"/>
          <w:szCs w:val="22"/>
        </w:rPr>
        <w:t xml:space="preserve"> die Personenzertifizierungen unaufgefordert ein.</w:t>
      </w:r>
    </w:p>
    <w:p w14:paraId="528A8415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26F9EEE6" w14:textId="0CCE2F50" w:rsidR="00793EB5" w:rsidRPr="002B261F" w:rsidRDefault="002B261F" w:rsidP="00793EB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lastRenderedPageBreak/>
        <w:t>ich</w:t>
      </w:r>
      <w:r w:rsidR="00793EB5" w:rsidRPr="002B261F">
        <w:rPr>
          <w:rFonts w:ascii="Arial" w:hAnsi="Arial" w:cs="Arial"/>
          <w:sz w:val="22"/>
          <w:szCs w:val="22"/>
        </w:rPr>
        <w:t xml:space="preserve"> über Mess-, Prüf- und Programmiergeräte für EMSR-Systeme zu den in der Leistungsbeschreibung und im Leistungsverzeichnis beschriebenen Systemen </w:t>
      </w:r>
      <w:r w:rsidRPr="002B261F">
        <w:rPr>
          <w:rFonts w:ascii="Arial" w:hAnsi="Arial" w:cs="Arial"/>
          <w:sz w:val="22"/>
          <w:szCs w:val="22"/>
        </w:rPr>
        <w:t>verfüge</w:t>
      </w:r>
      <w:r w:rsidR="00793EB5" w:rsidRPr="002B261F">
        <w:rPr>
          <w:rFonts w:ascii="Arial" w:hAnsi="Arial" w:cs="Arial"/>
          <w:sz w:val="22"/>
          <w:szCs w:val="22"/>
        </w:rPr>
        <w:t>.</w:t>
      </w:r>
    </w:p>
    <w:p w14:paraId="5D4EBC27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309512C3" w14:textId="77777777" w:rsidR="00793EB5" w:rsidRPr="002B261F" w:rsidRDefault="00793EB5" w:rsidP="00793EB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das eingesetzte Personal über Kenntnisse der einschlägigen Normen und Richtlinien DIN EN 60204-1, IEC 60664, DIN EN 50178, IEC 62103, IEC 60870-5-101 und -104, VDI/VDE-Richtlinie 3694 und BSI-Richtlinien oder vergleichbar verfügt.</w:t>
      </w:r>
    </w:p>
    <w:p w14:paraId="61FDA093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5A060A28" w14:textId="010039C4" w:rsidR="00793EB5" w:rsidRPr="002B261F" w:rsidRDefault="002B261F" w:rsidP="002B261F">
      <w:pPr>
        <w:numPr>
          <w:ilvl w:val="0"/>
          <w:numId w:val="13"/>
        </w:numPr>
        <w:spacing w:after="240"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ich</w:t>
      </w:r>
      <w:r w:rsidR="00793EB5" w:rsidRPr="002B261F">
        <w:rPr>
          <w:rFonts w:ascii="Arial" w:hAnsi="Arial" w:cs="Arial"/>
          <w:sz w:val="22"/>
          <w:szCs w:val="22"/>
        </w:rPr>
        <w:t xml:space="preserve"> über ein Qualitätsmanagementsystem gemäß DIN EN ISO 9001 EMSR</w:t>
      </w:r>
      <w:r w:rsidRPr="002B261F">
        <w:rPr>
          <w:rFonts w:ascii="Arial" w:hAnsi="Arial" w:cs="Arial"/>
          <w:sz w:val="22"/>
          <w:szCs w:val="22"/>
        </w:rPr>
        <w:t xml:space="preserve"> verfüge</w:t>
      </w:r>
      <w:r w:rsidR="00793EB5" w:rsidRPr="002B261F">
        <w:rPr>
          <w:rFonts w:ascii="Arial" w:hAnsi="Arial" w:cs="Arial"/>
          <w:sz w:val="22"/>
          <w:szCs w:val="22"/>
        </w:rPr>
        <w:t xml:space="preserve">. </w:t>
      </w:r>
    </w:p>
    <w:p w14:paraId="431A61AA" w14:textId="610C6E22" w:rsidR="001A457F" w:rsidRPr="002B261F" w:rsidRDefault="00793EB5" w:rsidP="002B261F">
      <w:pPr>
        <w:spacing w:line="360" w:lineRule="auto"/>
        <w:ind w:firstLine="366"/>
        <w:rPr>
          <w:rFonts w:ascii="Arial" w:hAnsi="Arial" w:cs="Arial"/>
          <w:b/>
          <w:sz w:val="22"/>
          <w:szCs w:val="22"/>
        </w:rPr>
      </w:pPr>
      <w:r w:rsidRPr="002B261F">
        <w:rPr>
          <w:rFonts w:ascii="Arial" w:hAnsi="Arial" w:cs="Arial"/>
          <w:b/>
          <w:sz w:val="22"/>
          <w:szCs w:val="22"/>
        </w:rPr>
        <w:t xml:space="preserve">Als Nachweis zu 5) </w:t>
      </w:r>
      <w:r w:rsidR="002B261F" w:rsidRPr="002B261F">
        <w:rPr>
          <w:rFonts w:ascii="Arial" w:hAnsi="Arial" w:cs="Arial"/>
          <w:b/>
          <w:sz w:val="22"/>
          <w:szCs w:val="22"/>
        </w:rPr>
        <w:t xml:space="preserve">reiche ich </w:t>
      </w:r>
      <w:r w:rsidRPr="002B261F">
        <w:rPr>
          <w:rFonts w:ascii="Arial" w:hAnsi="Arial" w:cs="Arial"/>
          <w:b/>
          <w:sz w:val="22"/>
          <w:szCs w:val="22"/>
          <w:u w:val="single"/>
        </w:rPr>
        <w:t xml:space="preserve">bei Angebotsabgabe </w:t>
      </w:r>
      <w:r w:rsidRPr="002B261F">
        <w:rPr>
          <w:rFonts w:ascii="Arial" w:hAnsi="Arial" w:cs="Arial"/>
          <w:b/>
          <w:sz w:val="22"/>
          <w:szCs w:val="22"/>
        </w:rPr>
        <w:t>das Zertifikat ein.</w:t>
      </w:r>
    </w:p>
    <w:p w14:paraId="1ABE3410" w14:textId="19E2B75B" w:rsidR="00F14435" w:rsidRDefault="00F14435" w:rsidP="00B83801">
      <w:pPr>
        <w:keepNext/>
        <w:keepLines/>
        <w:spacing w:before="240" w:after="240" w:line="276" w:lineRule="auto"/>
        <w:outlineLvl w:val="2"/>
        <w:rPr>
          <w:rFonts w:ascii="Arial" w:hAnsi="Arial"/>
          <w:b/>
          <w:bCs/>
          <w:szCs w:val="22"/>
        </w:rPr>
      </w:pPr>
      <w:bookmarkStart w:id="5" w:name="_Toc14698839"/>
    </w:p>
    <w:p w14:paraId="29A0D3DC" w14:textId="77777777" w:rsidR="002B261F" w:rsidRDefault="002B261F" w:rsidP="00B83801">
      <w:pPr>
        <w:keepNext/>
        <w:keepLines/>
        <w:spacing w:before="240" w:after="240" w:line="276" w:lineRule="auto"/>
        <w:outlineLvl w:val="2"/>
        <w:rPr>
          <w:rFonts w:ascii="Arial" w:hAnsi="Arial"/>
          <w:b/>
          <w:bCs/>
          <w:szCs w:val="22"/>
        </w:rPr>
      </w:pPr>
    </w:p>
    <w:p w14:paraId="0DE01246" w14:textId="3904BF69" w:rsidR="00B83801" w:rsidRPr="00B83801" w:rsidRDefault="00B83801" w:rsidP="00B83801">
      <w:pPr>
        <w:keepNext/>
        <w:keepLines/>
        <w:spacing w:before="240" w:after="240" w:line="276" w:lineRule="auto"/>
        <w:outlineLvl w:val="2"/>
        <w:rPr>
          <w:rFonts w:ascii="Arial" w:hAnsi="Arial"/>
          <w:b/>
          <w:bCs/>
          <w:szCs w:val="22"/>
        </w:rPr>
      </w:pPr>
      <w:r w:rsidRPr="00B83801">
        <w:rPr>
          <w:rFonts w:ascii="Arial" w:hAnsi="Arial"/>
          <w:b/>
          <w:bCs/>
          <w:szCs w:val="22"/>
        </w:rPr>
        <w:t xml:space="preserve">Technische und berufliche Leistungsfähigkeit </w:t>
      </w:r>
      <w:bookmarkEnd w:id="5"/>
    </w:p>
    <w:p w14:paraId="126B7D62" w14:textId="62AB4170" w:rsidR="00080F20" w:rsidRPr="002B261F" w:rsidRDefault="00B83801" w:rsidP="001A457F">
      <w:pPr>
        <w:tabs>
          <w:tab w:val="left" w:pos="0"/>
          <w:tab w:val="left" w:pos="1021"/>
          <w:tab w:val="left" w:pos="1531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Hiermit erkläre ich, dass</w:t>
      </w:r>
      <w:r w:rsidR="004A358B" w:rsidRPr="002B261F">
        <w:rPr>
          <w:rFonts w:ascii="Arial" w:hAnsi="Arial" w:cs="Arial"/>
          <w:sz w:val="22"/>
          <w:szCs w:val="22"/>
        </w:rPr>
        <w:t>:</w:t>
      </w:r>
    </w:p>
    <w:p w14:paraId="46C61DC5" w14:textId="222433D6" w:rsidR="00793EB5" w:rsidRPr="002B261F" w:rsidRDefault="002B261F" w:rsidP="00793EB5">
      <w:pPr>
        <w:pStyle w:val="T-Links"/>
        <w:tabs>
          <w:tab w:val="left" w:pos="426"/>
        </w:tabs>
        <w:rPr>
          <w:rFonts w:cs="Arial"/>
          <w:sz w:val="22"/>
          <w:szCs w:val="22"/>
        </w:rPr>
      </w:pPr>
      <w:r w:rsidRPr="002B261F">
        <w:rPr>
          <w:rFonts w:cs="Arial"/>
          <w:sz w:val="22"/>
          <w:szCs w:val="22"/>
        </w:rPr>
        <w:t>ich</w:t>
      </w:r>
      <w:r w:rsidR="00793EB5" w:rsidRPr="002B261F">
        <w:rPr>
          <w:rFonts w:cs="Arial"/>
          <w:sz w:val="22"/>
          <w:szCs w:val="22"/>
        </w:rPr>
        <w:t xml:space="preserve"> über eine Betriebs-/Berufshaftpflichtversicherung für Personenschäden und sonstige Schäden in Höhe von mindestens 5.000.000,00 € für Personenschäden je Schadensfall sowie mind. 5.000.000,00 € für Sach- und Vermögen</w:t>
      </w:r>
      <w:r w:rsidRPr="002B261F">
        <w:rPr>
          <w:rFonts w:cs="Arial"/>
          <w:sz w:val="22"/>
          <w:szCs w:val="22"/>
        </w:rPr>
        <w:t>sschäden je Schadensfall verfüge</w:t>
      </w:r>
      <w:r w:rsidR="00793EB5" w:rsidRPr="002B261F">
        <w:rPr>
          <w:rFonts w:cs="Arial"/>
          <w:sz w:val="22"/>
          <w:szCs w:val="22"/>
        </w:rPr>
        <w:t>,</w:t>
      </w:r>
      <w:r w:rsidRPr="002B261F">
        <w:rPr>
          <w:rFonts w:cs="Arial"/>
          <w:sz w:val="22"/>
          <w:szCs w:val="22"/>
        </w:rPr>
        <w:t xml:space="preserve"> oder bereit bin</w:t>
      </w:r>
      <w:r w:rsidR="00793EB5" w:rsidRPr="002B261F">
        <w:rPr>
          <w:rFonts w:cs="Arial"/>
          <w:sz w:val="22"/>
          <w:szCs w:val="22"/>
        </w:rPr>
        <w:t>, im Auftragsfall eine solche abzuschließen.</w:t>
      </w:r>
    </w:p>
    <w:p w14:paraId="3970E0EA" w14:textId="5F1E2759" w:rsidR="00793EB5" w:rsidRPr="002B261F" w:rsidRDefault="00793EB5" w:rsidP="00793EB5">
      <w:pPr>
        <w:pStyle w:val="T-Links"/>
        <w:tabs>
          <w:tab w:val="left" w:pos="426"/>
        </w:tabs>
        <w:rPr>
          <w:sz w:val="22"/>
          <w:szCs w:val="22"/>
        </w:rPr>
      </w:pPr>
      <w:r w:rsidRPr="002B261F">
        <w:rPr>
          <w:b/>
          <w:bCs/>
          <w:sz w:val="22"/>
          <w:szCs w:val="22"/>
        </w:rPr>
        <w:t xml:space="preserve">Mit dem Angebot </w:t>
      </w:r>
      <w:r w:rsidR="002B261F" w:rsidRPr="002B261F">
        <w:rPr>
          <w:b/>
          <w:bCs/>
          <w:sz w:val="22"/>
          <w:szCs w:val="22"/>
        </w:rPr>
        <w:t xml:space="preserve">reiche ich </w:t>
      </w:r>
      <w:r w:rsidRPr="002B261F">
        <w:rPr>
          <w:b/>
          <w:bCs/>
          <w:sz w:val="22"/>
          <w:szCs w:val="22"/>
        </w:rPr>
        <w:t xml:space="preserve">eine Eigenerklärung (Formular 310) über das Bestehen einer solchen Berufshaftpflichtversicherung bzw. über die Bereitschaft zum Abschluss einer solchen Versicherung im Auftragsfall vor. </w:t>
      </w:r>
    </w:p>
    <w:p w14:paraId="3A713C63" w14:textId="77777777" w:rsidR="00793EB5" w:rsidRPr="002B261F" w:rsidRDefault="00793EB5" w:rsidP="00793EB5">
      <w:pPr>
        <w:pStyle w:val="T-Links"/>
        <w:tabs>
          <w:tab w:val="left" w:pos="426"/>
        </w:tabs>
        <w:rPr>
          <w:rFonts w:cs="Arial"/>
          <w:sz w:val="22"/>
          <w:szCs w:val="22"/>
        </w:rPr>
      </w:pPr>
      <w:r w:rsidRPr="002B261F">
        <w:rPr>
          <w:rFonts w:cs="Arial"/>
          <w:sz w:val="22"/>
          <w:szCs w:val="22"/>
        </w:rPr>
        <w:t>Das Bestehen der Versicherung im Auftragsfall ist spätestens zum Vertragsbeginn durch eine Bescheinigung der Haftpflichtversicherung nachzuweisen.</w:t>
      </w:r>
    </w:p>
    <w:p w14:paraId="5EFA5CD2" w14:textId="21A876F7" w:rsidR="00793EB5" w:rsidRPr="002B261F" w:rsidRDefault="00793EB5" w:rsidP="002B261F">
      <w:pPr>
        <w:pStyle w:val="T-Links"/>
        <w:tabs>
          <w:tab w:val="left" w:pos="426"/>
        </w:tabs>
        <w:rPr>
          <w:rFonts w:cs="Arial"/>
          <w:sz w:val="22"/>
          <w:szCs w:val="22"/>
        </w:rPr>
      </w:pPr>
      <w:r w:rsidRPr="002B261F">
        <w:rPr>
          <w:rFonts w:cs="Arial"/>
          <w:sz w:val="22"/>
          <w:szCs w:val="22"/>
        </w:rPr>
        <w:t>Bei einer Arbeitsgemeinschaft (ARGE) muss der Versicherungsschutz auf die ARGE ausgestellt sein. Alternativ kann eine gleichlautende Versicherung aller ARGE-Mitglieder vorgelegt werden, wenn gerade auch die Tätigkeit in einer ARGE mit Haftung für die gesamte ARGE mitversichert ist; aus der Bescheinigung muss eindeutig hervorgehen, dass diese Tätigkeit in einer ARGE mit Außenhaftung für die gesamte ARGE enthalten ist.</w:t>
      </w:r>
    </w:p>
    <w:p w14:paraId="40B5D179" w14:textId="77777777" w:rsidR="005C168B" w:rsidRDefault="005C168B" w:rsidP="00B83801">
      <w:pPr>
        <w:tabs>
          <w:tab w:val="left" w:pos="0"/>
          <w:tab w:val="left" w:pos="1531"/>
        </w:tabs>
        <w:spacing w:after="240" w:line="360" w:lineRule="auto"/>
        <w:rPr>
          <w:rFonts w:ascii="Arial" w:hAnsi="Arial"/>
        </w:rPr>
      </w:pPr>
    </w:p>
    <w:p w14:paraId="3109BFFB" w14:textId="77777777" w:rsidR="009E625F" w:rsidRPr="0088553A" w:rsidRDefault="009E625F" w:rsidP="009E625F">
      <w:pPr>
        <w:spacing w:after="120" w:line="240" w:lineRule="exact"/>
        <w:rPr>
          <w:rFonts w:ascii="Arial" w:hAnsi="Arial" w:cs="Arial"/>
        </w:rPr>
      </w:pPr>
      <w:r w:rsidRPr="0088553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88553A">
        <w:rPr>
          <w:rFonts w:ascii="Arial" w:hAnsi="Arial" w:cs="Arial"/>
        </w:rPr>
        <w:instrText xml:space="preserve"> FORMTEXT </w:instrText>
      </w:r>
      <w:r w:rsidRPr="0088553A">
        <w:rPr>
          <w:rFonts w:ascii="Arial" w:hAnsi="Arial" w:cs="Arial"/>
        </w:rPr>
      </w:r>
      <w:r w:rsidRPr="0088553A">
        <w:rPr>
          <w:rFonts w:ascii="Arial" w:hAnsi="Arial" w:cs="Arial"/>
        </w:rPr>
        <w:fldChar w:fldCharType="separate"/>
      </w:r>
      <w:bookmarkStart w:id="7" w:name="_GoBack"/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bookmarkEnd w:id="7"/>
      <w:r w:rsidRPr="0088553A">
        <w:rPr>
          <w:rFonts w:ascii="Arial" w:hAnsi="Arial" w:cs="Arial"/>
        </w:rPr>
        <w:fldChar w:fldCharType="end"/>
      </w:r>
      <w:bookmarkEnd w:id="6"/>
      <w:r w:rsidRPr="0088553A">
        <w:rPr>
          <w:rFonts w:ascii="Arial" w:hAnsi="Arial" w:cs="Arial"/>
        </w:rPr>
        <w:t xml:space="preserve">, </w:t>
      </w:r>
      <w:r w:rsidRPr="0088553A">
        <w:rPr>
          <w:rFonts w:ascii="Arial" w:hAnsi="Arial"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8" w:name="Text42"/>
      <w:r w:rsidRPr="0088553A">
        <w:rPr>
          <w:rFonts w:ascii="Arial" w:hAnsi="Arial" w:cs="Arial"/>
          <w:u w:val="single"/>
        </w:rPr>
        <w:instrText xml:space="preserve"> FORMTEXT </w:instrText>
      </w:r>
      <w:r w:rsidRPr="0088553A">
        <w:rPr>
          <w:rFonts w:ascii="Arial" w:hAnsi="Arial" w:cs="Arial"/>
          <w:u w:val="single"/>
        </w:rPr>
      </w:r>
      <w:r w:rsidRPr="0088553A">
        <w:rPr>
          <w:rFonts w:ascii="Arial" w:hAnsi="Arial" w:cs="Arial"/>
          <w:u w:val="single"/>
        </w:rPr>
        <w:fldChar w:fldCharType="separate"/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</w:rPr>
        <w:fldChar w:fldCharType="end"/>
      </w:r>
      <w:bookmarkEnd w:id="8"/>
      <w:r w:rsidRPr="0088553A">
        <w:rPr>
          <w:rFonts w:ascii="Arial" w:hAnsi="Arial" w:cs="Arial"/>
        </w:rPr>
        <w:t>________________________</w:t>
      </w:r>
    </w:p>
    <w:p w14:paraId="2B558545" w14:textId="70FCD21C" w:rsidR="009E625F" w:rsidRPr="007542F1" w:rsidRDefault="009E625F" w:rsidP="009E625F">
      <w:pPr>
        <w:spacing w:after="120" w:line="240" w:lineRule="exact"/>
        <w:rPr>
          <w:rFonts w:ascii="Arial" w:hAnsi="Arial" w:cs="Arial"/>
        </w:rPr>
      </w:pPr>
      <w:r w:rsidRPr="007542F1">
        <w:rPr>
          <w:rFonts w:ascii="Arial" w:hAnsi="Arial" w:cs="Arial"/>
        </w:rPr>
        <w:t xml:space="preserve">Datum, Namensangabe </w:t>
      </w:r>
      <w:r w:rsidR="004A358B">
        <w:rPr>
          <w:rFonts w:ascii="Arial" w:hAnsi="Arial" w:cs="Arial"/>
        </w:rPr>
        <w:t>des Erklärenden im Sinne des § 126 b BGB</w:t>
      </w:r>
    </w:p>
    <w:p w14:paraId="06F654B5" w14:textId="2979644E" w:rsidR="009C706D" w:rsidRDefault="009C706D" w:rsidP="009E625F">
      <w:pPr>
        <w:spacing w:after="120" w:line="240" w:lineRule="exact"/>
        <w:rPr>
          <w:rFonts w:ascii="Arial" w:hAnsi="Arial" w:cs="Arial"/>
          <w:sz w:val="22"/>
        </w:rPr>
      </w:pPr>
    </w:p>
    <w:sectPr w:rsidR="009C706D" w:rsidSect="00DE2A14">
      <w:headerReference w:type="default" r:id="rId7"/>
      <w:foot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63692" w14:textId="77777777" w:rsidR="005B23E1" w:rsidRDefault="005B23E1" w:rsidP="00DD3CB7">
      <w:r>
        <w:separator/>
      </w:r>
    </w:p>
  </w:endnote>
  <w:endnote w:type="continuationSeparator" w:id="0">
    <w:p w14:paraId="40DB5D46" w14:textId="77777777" w:rsidR="005B23E1" w:rsidRDefault="005B23E1" w:rsidP="00DD3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2776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CE7E2A9" w14:textId="0C6C56A0" w:rsidR="00FD7DBB" w:rsidRDefault="00FD7DBB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B261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B261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6EF44E9" w14:textId="77777777" w:rsidR="00FD7DBB" w:rsidRDefault="00FD7D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373EB" w14:textId="77777777" w:rsidR="005B23E1" w:rsidRDefault="005B23E1" w:rsidP="00DD3CB7">
      <w:r>
        <w:separator/>
      </w:r>
    </w:p>
  </w:footnote>
  <w:footnote w:type="continuationSeparator" w:id="0">
    <w:p w14:paraId="0AB6AD0C" w14:textId="77777777" w:rsidR="005B23E1" w:rsidRDefault="005B23E1" w:rsidP="00DD3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C10B5" w14:textId="292FFBCA" w:rsidR="004A358B" w:rsidRDefault="004A358B" w:rsidP="004A358B">
    <w:pPr>
      <w:pStyle w:val="Kopfzeile"/>
    </w:pPr>
    <w:r>
      <w:t>Formular 304</w:t>
    </w:r>
    <w:r>
      <w:tab/>
    </w:r>
    <w:r>
      <w:tab/>
      <w:t>Stand 06.09.2021</w:t>
    </w:r>
  </w:p>
  <w:p w14:paraId="56F31EF3" w14:textId="77777777" w:rsidR="004A358B" w:rsidRDefault="004A35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77A81"/>
    <w:multiLevelType w:val="multilevel"/>
    <w:tmpl w:val="7188D92A"/>
    <w:lvl w:ilvl="0">
      <w:start w:val="1"/>
      <w:numFmt w:val="decimal"/>
      <w:pStyle w:val="berschrift1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4E65DFB"/>
    <w:multiLevelType w:val="hybridMultilevel"/>
    <w:tmpl w:val="4E5A2D5C"/>
    <w:lvl w:ilvl="0" w:tplc="0407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5097A0F"/>
    <w:multiLevelType w:val="hybridMultilevel"/>
    <w:tmpl w:val="646866B4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82A05A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5D6AE3"/>
    <w:multiLevelType w:val="hybridMultilevel"/>
    <w:tmpl w:val="A90A666E"/>
    <w:lvl w:ilvl="0" w:tplc="9FB0B8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C738C"/>
    <w:multiLevelType w:val="hybridMultilevel"/>
    <w:tmpl w:val="6E449E6C"/>
    <w:lvl w:ilvl="0" w:tplc="AD3ED906">
      <w:start w:val="3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B73EDE"/>
    <w:multiLevelType w:val="hybridMultilevel"/>
    <w:tmpl w:val="FC0E26C6"/>
    <w:lvl w:ilvl="0" w:tplc="3CFE6D34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E5E0F45"/>
    <w:multiLevelType w:val="hybridMultilevel"/>
    <w:tmpl w:val="3968D74C"/>
    <w:lvl w:ilvl="0" w:tplc="9A16C9D2">
      <w:start w:val="1"/>
      <w:numFmt w:val="decimal"/>
      <w:lvlText w:val="%1."/>
      <w:lvlJc w:val="left"/>
      <w:pPr>
        <w:ind w:left="1778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88" w:hanging="360"/>
      </w:pPr>
    </w:lvl>
    <w:lvl w:ilvl="2" w:tplc="0407001B" w:tentative="1">
      <w:start w:val="1"/>
      <w:numFmt w:val="lowerRoman"/>
      <w:lvlText w:val="%3."/>
      <w:lvlJc w:val="right"/>
      <w:pPr>
        <w:ind w:left="3008" w:hanging="180"/>
      </w:pPr>
    </w:lvl>
    <w:lvl w:ilvl="3" w:tplc="0407000F" w:tentative="1">
      <w:start w:val="1"/>
      <w:numFmt w:val="decimal"/>
      <w:lvlText w:val="%4."/>
      <w:lvlJc w:val="left"/>
      <w:pPr>
        <w:ind w:left="3728" w:hanging="360"/>
      </w:pPr>
    </w:lvl>
    <w:lvl w:ilvl="4" w:tplc="04070019" w:tentative="1">
      <w:start w:val="1"/>
      <w:numFmt w:val="lowerLetter"/>
      <w:lvlText w:val="%5."/>
      <w:lvlJc w:val="left"/>
      <w:pPr>
        <w:ind w:left="4448" w:hanging="360"/>
      </w:pPr>
    </w:lvl>
    <w:lvl w:ilvl="5" w:tplc="0407001B" w:tentative="1">
      <w:start w:val="1"/>
      <w:numFmt w:val="lowerRoman"/>
      <w:lvlText w:val="%6."/>
      <w:lvlJc w:val="right"/>
      <w:pPr>
        <w:ind w:left="5168" w:hanging="180"/>
      </w:pPr>
    </w:lvl>
    <w:lvl w:ilvl="6" w:tplc="0407000F" w:tentative="1">
      <w:start w:val="1"/>
      <w:numFmt w:val="decimal"/>
      <w:lvlText w:val="%7."/>
      <w:lvlJc w:val="left"/>
      <w:pPr>
        <w:ind w:left="5888" w:hanging="360"/>
      </w:pPr>
    </w:lvl>
    <w:lvl w:ilvl="7" w:tplc="04070019" w:tentative="1">
      <w:start w:val="1"/>
      <w:numFmt w:val="lowerLetter"/>
      <w:lvlText w:val="%8."/>
      <w:lvlJc w:val="left"/>
      <w:pPr>
        <w:ind w:left="6608" w:hanging="360"/>
      </w:pPr>
    </w:lvl>
    <w:lvl w:ilvl="8" w:tplc="0407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7" w15:restartNumberingAfterBreak="0">
    <w:nsid w:val="61AA7531"/>
    <w:multiLevelType w:val="hybridMultilevel"/>
    <w:tmpl w:val="DBACD612"/>
    <w:lvl w:ilvl="0" w:tplc="D7A0AE5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B3501"/>
    <w:multiLevelType w:val="hybridMultilevel"/>
    <w:tmpl w:val="10141C1A"/>
    <w:lvl w:ilvl="0" w:tplc="04070011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9" w15:restartNumberingAfterBreak="0">
    <w:nsid w:val="7D71225F"/>
    <w:multiLevelType w:val="hybridMultilevel"/>
    <w:tmpl w:val="BD3A0B8E"/>
    <w:lvl w:ilvl="0" w:tplc="15082ECC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631" w:hanging="360"/>
      </w:pPr>
    </w:lvl>
    <w:lvl w:ilvl="2" w:tplc="0407001B" w:tentative="1">
      <w:start w:val="1"/>
      <w:numFmt w:val="lowerRoman"/>
      <w:lvlText w:val="%3."/>
      <w:lvlJc w:val="right"/>
      <w:pPr>
        <w:ind w:left="4351" w:hanging="180"/>
      </w:pPr>
    </w:lvl>
    <w:lvl w:ilvl="3" w:tplc="0407000F" w:tentative="1">
      <w:start w:val="1"/>
      <w:numFmt w:val="decimal"/>
      <w:lvlText w:val="%4."/>
      <w:lvlJc w:val="left"/>
      <w:pPr>
        <w:ind w:left="5071" w:hanging="360"/>
      </w:pPr>
    </w:lvl>
    <w:lvl w:ilvl="4" w:tplc="04070019" w:tentative="1">
      <w:start w:val="1"/>
      <w:numFmt w:val="lowerLetter"/>
      <w:lvlText w:val="%5."/>
      <w:lvlJc w:val="left"/>
      <w:pPr>
        <w:ind w:left="5791" w:hanging="360"/>
      </w:pPr>
    </w:lvl>
    <w:lvl w:ilvl="5" w:tplc="0407001B" w:tentative="1">
      <w:start w:val="1"/>
      <w:numFmt w:val="lowerRoman"/>
      <w:lvlText w:val="%6."/>
      <w:lvlJc w:val="right"/>
      <w:pPr>
        <w:ind w:left="6511" w:hanging="180"/>
      </w:pPr>
    </w:lvl>
    <w:lvl w:ilvl="6" w:tplc="0407000F" w:tentative="1">
      <w:start w:val="1"/>
      <w:numFmt w:val="decimal"/>
      <w:lvlText w:val="%7."/>
      <w:lvlJc w:val="left"/>
      <w:pPr>
        <w:ind w:left="7231" w:hanging="360"/>
      </w:pPr>
    </w:lvl>
    <w:lvl w:ilvl="7" w:tplc="04070019" w:tentative="1">
      <w:start w:val="1"/>
      <w:numFmt w:val="lowerLetter"/>
      <w:lvlText w:val="%8."/>
      <w:lvlJc w:val="left"/>
      <w:pPr>
        <w:ind w:left="7951" w:hanging="360"/>
      </w:pPr>
    </w:lvl>
    <w:lvl w:ilvl="8" w:tplc="0407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0" w15:restartNumberingAfterBreak="0">
    <w:nsid w:val="7DAF67A0"/>
    <w:multiLevelType w:val="hybridMultilevel"/>
    <w:tmpl w:val="DFC4F012"/>
    <w:lvl w:ilvl="0" w:tplc="2AC04C06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4"/>
  </w:num>
  <w:num w:numId="5">
    <w:abstractNumId w:val="0"/>
  </w:num>
  <w:num w:numId="6">
    <w:abstractNumId w:val="0"/>
    <w:lvlOverride w:ilvl="0">
      <w:startOverride w:val="4"/>
    </w:lvlOverride>
    <w:lvlOverride w:ilvl="1">
      <w:startOverride w:val="1"/>
    </w:lvlOverride>
  </w:num>
  <w:num w:numId="7">
    <w:abstractNumId w:val="5"/>
  </w:num>
  <w:num w:numId="8">
    <w:abstractNumId w:val="1"/>
  </w:num>
  <w:num w:numId="9">
    <w:abstractNumId w:val="10"/>
  </w:num>
  <w:num w:numId="10">
    <w:abstractNumId w:val="3"/>
  </w:num>
  <w:num w:numId="11">
    <w:abstractNumId w:val="6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0DhZwpcNWp48cHCCHrYKd6I+t4Yp8XTXJXUm2O4626y6QT87MQrrGVXpuPgfrWeveyNrwERFxI/7kB4IrodqA==" w:salt="bgx+0p9msnj3t1RaT9xqGg==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6D"/>
    <w:rsid w:val="00007FDB"/>
    <w:rsid w:val="00043D5B"/>
    <w:rsid w:val="00080F20"/>
    <w:rsid w:val="0009572A"/>
    <w:rsid w:val="000A3B28"/>
    <w:rsid w:val="000A4F3E"/>
    <w:rsid w:val="000C2C78"/>
    <w:rsid w:val="00154265"/>
    <w:rsid w:val="001846EA"/>
    <w:rsid w:val="0019316F"/>
    <w:rsid w:val="001A457F"/>
    <w:rsid w:val="001A70F4"/>
    <w:rsid w:val="00212730"/>
    <w:rsid w:val="00251647"/>
    <w:rsid w:val="00251764"/>
    <w:rsid w:val="002B261F"/>
    <w:rsid w:val="00335140"/>
    <w:rsid w:val="00351BC7"/>
    <w:rsid w:val="0036443C"/>
    <w:rsid w:val="00371804"/>
    <w:rsid w:val="003A1660"/>
    <w:rsid w:val="003A3DD6"/>
    <w:rsid w:val="003C3FC8"/>
    <w:rsid w:val="003D4EDD"/>
    <w:rsid w:val="003E2FA0"/>
    <w:rsid w:val="0042331A"/>
    <w:rsid w:val="00435BED"/>
    <w:rsid w:val="00437FD4"/>
    <w:rsid w:val="004517AC"/>
    <w:rsid w:val="004820BF"/>
    <w:rsid w:val="004A358B"/>
    <w:rsid w:val="004A44F1"/>
    <w:rsid w:val="004F3D71"/>
    <w:rsid w:val="0050309F"/>
    <w:rsid w:val="00545089"/>
    <w:rsid w:val="005459E8"/>
    <w:rsid w:val="00546CF3"/>
    <w:rsid w:val="005557B8"/>
    <w:rsid w:val="00555C91"/>
    <w:rsid w:val="005643BB"/>
    <w:rsid w:val="00597D1A"/>
    <w:rsid w:val="005A5520"/>
    <w:rsid w:val="005B23E1"/>
    <w:rsid w:val="005B44FD"/>
    <w:rsid w:val="005C168B"/>
    <w:rsid w:val="005C6A20"/>
    <w:rsid w:val="00754288"/>
    <w:rsid w:val="00765CBD"/>
    <w:rsid w:val="00767CE5"/>
    <w:rsid w:val="00770F7E"/>
    <w:rsid w:val="00780EBD"/>
    <w:rsid w:val="00791299"/>
    <w:rsid w:val="00793EB5"/>
    <w:rsid w:val="007A134F"/>
    <w:rsid w:val="007A52ED"/>
    <w:rsid w:val="007B2A52"/>
    <w:rsid w:val="007B639C"/>
    <w:rsid w:val="007E50CD"/>
    <w:rsid w:val="007E680B"/>
    <w:rsid w:val="00804C27"/>
    <w:rsid w:val="008060DB"/>
    <w:rsid w:val="00810F4E"/>
    <w:rsid w:val="00831654"/>
    <w:rsid w:val="008327CE"/>
    <w:rsid w:val="00863911"/>
    <w:rsid w:val="00864C43"/>
    <w:rsid w:val="00880651"/>
    <w:rsid w:val="00882069"/>
    <w:rsid w:val="008A3BE2"/>
    <w:rsid w:val="008E5F5C"/>
    <w:rsid w:val="008F4BE4"/>
    <w:rsid w:val="009368E3"/>
    <w:rsid w:val="009500BC"/>
    <w:rsid w:val="009C706D"/>
    <w:rsid w:val="009E625F"/>
    <w:rsid w:val="009F7005"/>
    <w:rsid w:val="00A005AD"/>
    <w:rsid w:val="00A071D9"/>
    <w:rsid w:val="00A168CB"/>
    <w:rsid w:val="00A86BBB"/>
    <w:rsid w:val="00A969EC"/>
    <w:rsid w:val="00AA0929"/>
    <w:rsid w:val="00AA23F2"/>
    <w:rsid w:val="00B13CA6"/>
    <w:rsid w:val="00B2056A"/>
    <w:rsid w:val="00B33A1D"/>
    <w:rsid w:val="00B33BD1"/>
    <w:rsid w:val="00B41C57"/>
    <w:rsid w:val="00B425D0"/>
    <w:rsid w:val="00B83801"/>
    <w:rsid w:val="00BA4C15"/>
    <w:rsid w:val="00BC57BC"/>
    <w:rsid w:val="00BE6B58"/>
    <w:rsid w:val="00C22C6D"/>
    <w:rsid w:val="00C540DA"/>
    <w:rsid w:val="00C86AD7"/>
    <w:rsid w:val="00CD32A6"/>
    <w:rsid w:val="00CD76AC"/>
    <w:rsid w:val="00CE2099"/>
    <w:rsid w:val="00D651A9"/>
    <w:rsid w:val="00D73425"/>
    <w:rsid w:val="00DD3CB7"/>
    <w:rsid w:val="00DE2A14"/>
    <w:rsid w:val="00E16973"/>
    <w:rsid w:val="00E33423"/>
    <w:rsid w:val="00E3552F"/>
    <w:rsid w:val="00E42E7D"/>
    <w:rsid w:val="00E56D20"/>
    <w:rsid w:val="00E63984"/>
    <w:rsid w:val="00E86EE8"/>
    <w:rsid w:val="00EC2247"/>
    <w:rsid w:val="00ED4FB5"/>
    <w:rsid w:val="00ED6CD9"/>
    <w:rsid w:val="00F06785"/>
    <w:rsid w:val="00F14435"/>
    <w:rsid w:val="00F522AF"/>
    <w:rsid w:val="00F713DA"/>
    <w:rsid w:val="00F950B2"/>
    <w:rsid w:val="00FA6FEC"/>
    <w:rsid w:val="00FC41B5"/>
    <w:rsid w:val="00FD6F68"/>
    <w:rsid w:val="00FD7DBB"/>
    <w:rsid w:val="00FE3272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5A69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T-Links">
    <w:name w:val="T-Links"/>
    <w:basedOn w:val="Standard"/>
    <w:rsid w:val="009C706D"/>
    <w:pPr>
      <w:tabs>
        <w:tab w:val="left" w:pos="510"/>
        <w:tab w:val="left" w:pos="1021"/>
        <w:tab w:val="left" w:pos="1531"/>
      </w:tabs>
      <w:spacing w:after="240" w:line="360" w:lineRule="exact"/>
    </w:pPr>
    <w:rPr>
      <w:rFonts w:ascii="Arial" w:hAnsi="Arial"/>
    </w:rPr>
  </w:style>
  <w:style w:type="character" w:styleId="Hervorhebung">
    <w:name w:val="Emphasis"/>
    <w:qFormat/>
    <w:rsid w:val="000A4F3E"/>
    <w:rPr>
      <w:i/>
      <w:iCs/>
    </w:rPr>
  </w:style>
  <w:style w:type="paragraph" w:styleId="Sprechblasentext">
    <w:name w:val="Balloon Text"/>
    <w:basedOn w:val="Standard"/>
    <w:link w:val="SprechblasentextZchn"/>
    <w:rsid w:val="00ED6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D6CD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D6CD9"/>
    <w:pPr>
      <w:ind w:left="708"/>
    </w:pPr>
  </w:style>
  <w:style w:type="paragraph" w:styleId="Kopfzeile">
    <w:name w:val="header"/>
    <w:basedOn w:val="Standard"/>
    <w:link w:val="KopfzeileZchn"/>
    <w:rsid w:val="00DD3CB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DD3CB7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DD3CB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D3CB7"/>
    <w:rPr>
      <w:sz w:val="24"/>
      <w:szCs w:val="24"/>
    </w:rPr>
  </w:style>
  <w:style w:type="paragraph" w:customStyle="1" w:styleId="berschrift11">
    <w:name w:val="Überschrift 11"/>
    <w:basedOn w:val="Standard"/>
    <w:next w:val="Standard"/>
    <w:uiPriority w:val="9"/>
    <w:qFormat/>
    <w:rsid w:val="00B83801"/>
    <w:pPr>
      <w:keepNext/>
      <w:keepLines/>
      <w:numPr>
        <w:numId w:val="5"/>
      </w:numPr>
      <w:tabs>
        <w:tab w:val="num" w:pos="720"/>
      </w:tabs>
      <w:spacing w:before="480" w:after="240" w:line="276" w:lineRule="auto"/>
      <w:outlineLvl w:val="0"/>
    </w:pPr>
    <w:rPr>
      <w:rFonts w:ascii="Arial" w:hAnsi="Arial"/>
      <w:b/>
      <w:bCs/>
      <w:sz w:val="28"/>
      <w:szCs w:val="28"/>
      <w:lang w:eastAsia="en-US"/>
    </w:rPr>
  </w:style>
  <w:style w:type="paragraph" w:customStyle="1" w:styleId="berschrift12">
    <w:name w:val="Überschrift 12"/>
    <w:basedOn w:val="Standard"/>
    <w:next w:val="Standard"/>
    <w:uiPriority w:val="9"/>
    <w:qFormat/>
    <w:rsid w:val="00B83801"/>
    <w:pPr>
      <w:keepNext/>
      <w:keepLines/>
      <w:tabs>
        <w:tab w:val="num" w:pos="360"/>
      </w:tabs>
      <w:spacing w:before="480" w:after="240" w:line="276" w:lineRule="auto"/>
      <w:outlineLvl w:val="0"/>
    </w:pPr>
    <w:rPr>
      <w:rFonts w:ascii="Arial" w:hAnsi="Arial"/>
      <w:b/>
      <w:bCs/>
      <w:sz w:val="28"/>
      <w:szCs w:val="28"/>
      <w:lang w:eastAsia="en-US"/>
    </w:rPr>
  </w:style>
  <w:style w:type="table" w:styleId="Tabellenraster">
    <w:name w:val="Table Grid"/>
    <w:basedOn w:val="NormaleTabelle"/>
    <w:rsid w:val="00B838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864C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864C4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64C43"/>
  </w:style>
  <w:style w:type="paragraph" w:styleId="Kommentarthema">
    <w:name w:val="annotation subject"/>
    <w:basedOn w:val="Kommentartext"/>
    <w:next w:val="Kommentartext"/>
    <w:link w:val="KommentarthemaZchn"/>
    <w:rsid w:val="00864C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64C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2021-09-06T13:45:00Z</dcterms:created>
  <dcterms:modified xsi:type="dcterms:W3CDTF">2026-08-14T14:35:00Z</dcterms:modified>
</cp:coreProperties>
</file>