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66EC" w14:textId="77777777" w:rsidR="00CC0738"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Pr="006D25F9">
        <w:rPr>
          <w:rFonts w:asciiTheme="minorHAnsi" w:hAnsiTheme="minorHAnsi" w:cstheme="minorHAnsi"/>
          <w:sz w:val="22"/>
          <w:szCs w:val="22"/>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bookmarkStart w:id="0" w:name="Text1"/>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0"/>
      <w:r>
        <w:rPr>
          <w:rFonts w:asciiTheme="minorHAnsi" w:hAnsiTheme="minorHAnsi" w:cstheme="minorHAnsi"/>
          <w:sz w:val="22"/>
          <w:szCs w:val="22"/>
          <w:lang w:val="it-IT"/>
        </w:rPr>
        <w:tab/>
      </w:r>
      <w:r>
        <w:rPr>
          <w:rFonts w:asciiTheme="minorHAnsi" w:hAnsiTheme="minorHAnsi" w:cstheme="minorHAnsi"/>
          <w:sz w:val="22"/>
          <w:szCs w:val="22"/>
          <w:lang w:val="it-IT"/>
        </w:rPr>
        <w:tab/>
      </w:r>
    </w:p>
    <w:p w14:paraId="66A34C94" w14:textId="77777777" w:rsidR="00CC0738" w:rsidRPr="007A1AB1"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Pr>
          <w:rFonts w:asciiTheme="minorHAnsi" w:hAnsiTheme="minorHAnsi" w:cstheme="minorHAnsi"/>
          <w:sz w:val="22"/>
          <w:szCs w:val="22"/>
          <w:lang w:val="it-IT"/>
        </w:rPr>
        <w:tab/>
      </w:r>
    </w:p>
    <w:p w14:paraId="21BDAE06" w14:textId="77777777" w:rsidR="00CC0738"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Pr>
          <w:rFonts w:asciiTheme="minorHAnsi" w:hAnsiTheme="minorHAnsi" w:cstheme="minorHAnsi"/>
          <w:sz w:val="22"/>
          <w:szCs w:val="22"/>
        </w:rPr>
        <w:t xml:space="preserve"> </w:t>
      </w:r>
      <w:r>
        <w:rPr>
          <w:rFonts w:asciiTheme="minorHAnsi" w:hAnsiTheme="minorHAnsi" w:cstheme="minorHAnsi"/>
          <w:sz w:val="22"/>
          <w:szCs w:val="22"/>
        </w:rPr>
        <w:tab/>
      </w:r>
    </w:p>
    <w:p w14:paraId="04C9D102" w14:textId="77777777" w:rsidR="00CC0738" w:rsidRPr="002659BA"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Pr>
          <w:rFonts w:asciiTheme="minorHAnsi" w:hAnsiTheme="minorHAnsi" w:cstheme="minorHAnsi"/>
          <w:sz w:val="22"/>
          <w:szCs w:val="22"/>
        </w:rPr>
        <w:tab/>
      </w:r>
    </w:p>
    <w:p w14:paraId="4D63EF60" w14:textId="77777777" w:rsidR="00CC0738" w:rsidRPr="007A1AB1"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Pr="007A1AB1">
        <w:rPr>
          <w:rFonts w:asciiTheme="minorHAnsi" w:hAnsiTheme="minorHAnsi" w:cstheme="minorHAnsi"/>
          <w:sz w:val="22"/>
          <w:szCs w:val="22"/>
          <w:lang w:val="it-IT"/>
        </w:rPr>
        <w:t>:</w:t>
      </w:r>
      <w:r w:rsidRPr="007A1AB1">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5"/>
            <w:enabled/>
            <w:calcOnExit w:val="0"/>
            <w:textInput/>
          </w:ffData>
        </w:fldChar>
      </w:r>
      <w:bookmarkStart w:id="2" w:name="Text5"/>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2"/>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0DE311D1" w14:textId="77777777" w:rsidR="00CC0738" w:rsidRPr="00616322"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5B2F2D88" w14:textId="77777777" w:rsidR="00E96E2D" w:rsidRDefault="00E96E2D" w:rsidP="00E96E2D">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ab/>
      </w:r>
    </w:p>
    <w:p w14:paraId="3BF2937F" w14:textId="77777777" w:rsidR="002C31D1" w:rsidRPr="00E96E2D" w:rsidRDefault="002C31D1" w:rsidP="002C31D1">
      <w:pPr>
        <w:autoSpaceDE w:val="0"/>
        <w:autoSpaceDN w:val="0"/>
        <w:adjustRightInd w:val="0"/>
        <w:spacing w:line="360" w:lineRule="auto"/>
        <w:rPr>
          <w:rFonts w:ascii="Arial" w:hAnsi="Arial" w:cs="Arial"/>
          <w:b/>
          <w:bCs/>
          <w:sz w:val="22"/>
          <w:szCs w:val="22"/>
        </w:rPr>
      </w:pPr>
    </w:p>
    <w:p w14:paraId="641147DA" w14:textId="77777777" w:rsidR="007061BE" w:rsidRPr="00D10F02" w:rsidRDefault="007061BE" w:rsidP="00D10F02">
      <w:pPr>
        <w:spacing w:after="200" w:line="360" w:lineRule="auto"/>
        <w:jc w:val="both"/>
        <w:rPr>
          <w:rFonts w:asciiTheme="minorHAnsi" w:eastAsia="BundesSerif Office" w:hAnsiTheme="minorHAnsi" w:cstheme="minorHAnsi"/>
        </w:rPr>
      </w:pPr>
      <w:r w:rsidRPr="00D10F02">
        <w:rPr>
          <w:rFonts w:asciiTheme="minorHAnsi" w:eastAsia="BundesSerif Office" w:hAnsiTheme="minorHAnsi" w:cstheme="minorHAnsi"/>
        </w:rPr>
        <w:t>Die nachfolgende Erklärung gebe/n ich/wir verbindlich ab (ggf. zugleich in Vertretung für die lt. Teilnahmeantrag / Angebot Vertretenen auch für diese):</w:t>
      </w:r>
    </w:p>
    <w:p w14:paraId="05FE5270" w14:textId="77777777" w:rsidR="007061BE" w:rsidRPr="00D10F02" w:rsidRDefault="007061BE" w:rsidP="00D10F02">
      <w:pPr>
        <w:pStyle w:val="Listenabsatz"/>
        <w:numPr>
          <w:ilvl w:val="0"/>
          <w:numId w:val="9"/>
        </w:numPr>
        <w:spacing w:after="200" w:line="360" w:lineRule="auto"/>
        <w:jc w:val="both"/>
        <w:rPr>
          <w:rFonts w:asciiTheme="minorHAnsi" w:eastAsia="BundesSerif Office" w:hAnsiTheme="minorHAnsi" w:cstheme="minorHAnsi"/>
        </w:rPr>
      </w:pPr>
      <w:r w:rsidRPr="00D10F02">
        <w:rPr>
          <w:rFonts w:asciiTheme="minorHAnsi" w:eastAsia="BundesSerif Office" w:hAnsiTheme="minorHAnsi" w:cstheme="minorHAnsi"/>
        </w:rPr>
        <w:t xml:space="preserve">Der / die Bewerber / Bieter gehört / gehören nicht zu den </w:t>
      </w:r>
    </w:p>
    <w:p w14:paraId="08AD36CF" w14:textId="77777777" w:rsidR="007061BE" w:rsidRPr="00D10F02" w:rsidRDefault="007061BE" w:rsidP="00D10F02">
      <w:pPr>
        <w:spacing w:after="200" w:line="360" w:lineRule="auto"/>
        <w:ind w:left="426"/>
        <w:jc w:val="both"/>
        <w:rPr>
          <w:rFonts w:asciiTheme="minorHAnsi" w:eastAsia="BundesSerif Office" w:hAnsiTheme="minorHAnsi" w:cstheme="minorHAnsi"/>
        </w:rPr>
      </w:pPr>
      <w:r w:rsidRPr="00D10F02">
        <w:rPr>
          <w:rFonts w:asciiTheme="minorHAnsi" w:eastAsia="BundesSerif Office" w:hAnsiTheme="minorHAnsi" w:cstheme="minorHAnsi"/>
        </w:rPr>
        <w:t>in Artikel 5 k) Absatz 1 der Verordnung (EU) Nr. 833/2014 in der Fassung des Art. 1 Ziff. 23 der Verordnung (EU) 2022/576 des Rates vom 8. April 2022 über restriktive Maßnahmen angesichts der Handlungen Russlands, die die Lage in der Ukraine destabilisieren,</w:t>
      </w:r>
    </w:p>
    <w:p w14:paraId="781C4570" w14:textId="77777777" w:rsidR="007061BE" w:rsidRPr="00D10F02" w:rsidRDefault="007061BE" w:rsidP="00D10F02">
      <w:pPr>
        <w:spacing w:after="200" w:line="360" w:lineRule="auto"/>
        <w:ind w:left="426"/>
        <w:jc w:val="both"/>
        <w:rPr>
          <w:rFonts w:asciiTheme="minorHAnsi" w:eastAsia="BundesSerif Office" w:hAnsiTheme="minorHAnsi" w:cstheme="minorHAnsi"/>
        </w:rPr>
      </w:pPr>
      <w:r w:rsidRPr="00D10F02">
        <w:rPr>
          <w:rFonts w:asciiTheme="minorHAnsi" w:eastAsia="BundesSerif Office" w:hAnsiTheme="minorHAnsi" w:cstheme="minorHAnsi"/>
        </w:rPr>
        <w:t xml:space="preserve">genannten Personen oder Unternehmen, die einen </w:t>
      </w:r>
      <w:r w:rsidRPr="00D10F02">
        <w:rPr>
          <w:rFonts w:asciiTheme="minorHAnsi" w:eastAsia="BundesSerif Office" w:hAnsiTheme="minorHAnsi" w:cstheme="minorHAnsi"/>
          <w:u w:val="single"/>
        </w:rPr>
        <w:t>Bezug zu Russland</w:t>
      </w:r>
      <w:r w:rsidRPr="00D10F02">
        <w:rPr>
          <w:rFonts w:asciiTheme="minorHAnsi" w:eastAsia="BundesSerif Office" w:hAnsiTheme="minorHAnsi" w:cstheme="minorHAnsi"/>
        </w:rPr>
        <w:t xml:space="preserve"> im Sinne der Vorschrift aufweisen, </w:t>
      </w:r>
    </w:p>
    <w:p w14:paraId="6FA0DA43" w14:textId="77777777"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die russische Staatsangehörigkeit des Bewerbers/Bieters oder die Niederlassung des Bewerbers/Bieters in Russland,</w:t>
      </w:r>
    </w:p>
    <w:p w14:paraId="08E230DB" w14:textId="77777777"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die Beteiligung einer natürlichen Person oder eines Unternehmens, auf die eines der Kriterien nach Buchstabe a zutrifft, am Bewerber/Bieter über das Halten von Anteilen im Umfang von mehr als 50%,</w:t>
      </w:r>
    </w:p>
    <w:p w14:paraId="6879066A" w14:textId="77777777"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das Handeln der Bewerber/Bieter im Namen oder auf Anweisung von Personen oder Unternehmen, auf die die Kriterien der Buchstaben a und/oder b zutrifft.</w:t>
      </w:r>
    </w:p>
    <w:p w14:paraId="05F80DF1" w14:textId="77777777" w:rsidR="007061BE" w:rsidRPr="00D10F02" w:rsidRDefault="007061BE" w:rsidP="00D10F02">
      <w:pPr>
        <w:spacing w:after="200" w:line="360" w:lineRule="auto"/>
        <w:ind w:left="720"/>
        <w:contextualSpacing/>
        <w:jc w:val="both"/>
        <w:rPr>
          <w:rFonts w:asciiTheme="minorHAnsi" w:eastAsia="BundesSerif Office" w:hAnsiTheme="minorHAnsi" w:cstheme="minorHAnsi"/>
        </w:rPr>
      </w:pPr>
    </w:p>
    <w:p w14:paraId="183B8C94" w14:textId="77777777" w:rsidR="007061BE" w:rsidRPr="00D10F02" w:rsidRDefault="007061BE" w:rsidP="00D10F02">
      <w:pPr>
        <w:spacing w:after="200" w:line="360" w:lineRule="auto"/>
        <w:ind w:left="284" w:hanging="284"/>
        <w:jc w:val="both"/>
        <w:rPr>
          <w:rFonts w:asciiTheme="minorHAnsi" w:eastAsia="BundesSerif Office" w:hAnsiTheme="minorHAnsi" w:cstheme="minorHAnsi"/>
        </w:rPr>
      </w:pPr>
      <w:r w:rsidRPr="00D10F02">
        <w:rPr>
          <w:rFonts w:asciiTheme="minorHAnsi" w:eastAsia="BundesSerif Office" w:hAnsiTheme="minorHAnsi" w:cstheme="minorHAnsi"/>
        </w:rPr>
        <w:t>2.</w:t>
      </w:r>
      <w:r w:rsidR="00D10F02" w:rsidRPr="00D10F02">
        <w:rPr>
          <w:rFonts w:asciiTheme="minorHAnsi" w:eastAsia="BundesSerif Office" w:hAnsiTheme="minorHAnsi" w:cstheme="minorHAnsi"/>
        </w:rPr>
        <w:t xml:space="preserve"> </w:t>
      </w:r>
      <w:r w:rsidRPr="00D10F02">
        <w:rPr>
          <w:rFonts w:asciiTheme="minorHAnsi" w:eastAsia="BundesSerif Office" w:hAnsiTheme="minorHAnsi" w:cstheme="minorHAnsi"/>
        </w:rPr>
        <w:t xml:space="preserve">Die am Auftrag als Unterauftragnehmer, Lieferanten oder Unternehmen, deren Kapazitäten im Zusammenhang mit der Erbringung des Eignungsnachweises in Anspruch genommen werden, beteiligten Unternehmen, auf die mehr als 10 % </w:t>
      </w:r>
      <w:r w:rsidRPr="00D10F02">
        <w:rPr>
          <w:rFonts w:asciiTheme="minorHAnsi" w:eastAsia="BundesSerif Office" w:hAnsiTheme="minorHAnsi" w:cstheme="minorHAnsi"/>
        </w:rPr>
        <w:lastRenderedPageBreak/>
        <w:t>des Auftragswerts entfällt, gehören ebenfalls nicht zu dem in der Vorschrift genannten Personenkreis mit einem Bezug zu Russland im Sinne der Vorschrift.</w:t>
      </w:r>
    </w:p>
    <w:p w14:paraId="3F8CBBD1" w14:textId="77777777" w:rsidR="007061BE" w:rsidRPr="00D10F02" w:rsidRDefault="007061BE" w:rsidP="00D10F02">
      <w:pPr>
        <w:spacing w:after="200" w:line="360" w:lineRule="auto"/>
        <w:ind w:left="284" w:hanging="284"/>
        <w:jc w:val="both"/>
        <w:rPr>
          <w:rFonts w:asciiTheme="minorHAnsi" w:eastAsia="BundesSerif Office" w:hAnsiTheme="minorHAnsi" w:cstheme="minorHAnsi"/>
        </w:rPr>
      </w:pPr>
      <w:r w:rsidRPr="00D10F02">
        <w:rPr>
          <w:rFonts w:asciiTheme="minorHAnsi" w:eastAsia="BundesSerif Office" w:hAnsiTheme="minorHAnsi" w:cstheme="minorHAnsi"/>
        </w:rPr>
        <w:t>3.</w:t>
      </w:r>
      <w:r w:rsidR="00D10F02" w:rsidRPr="00D10F02">
        <w:rPr>
          <w:rFonts w:asciiTheme="minorHAnsi" w:eastAsia="BundesSerif Office" w:hAnsiTheme="minorHAnsi" w:cstheme="minorHAnsi"/>
        </w:rPr>
        <w:t xml:space="preserve"> </w:t>
      </w:r>
      <w:r w:rsidRPr="00D10F02">
        <w:rPr>
          <w:rFonts w:asciiTheme="minorHAnsi" w:eastAsia="BundesSerif Office" w:hAnsiTheme="minorHAnsi" w:cstheme="minorHAnsi"/>
        </w:rPr>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150E27A8" w14:textId="77777777" w:rsidR="007061BE" w:rsidRPr="003F0487" w:rsidRDefault="007061BE" w:rsidP="007061BE">
      <w:pPr>
        <w:spacing w:after="200" w:line="276" w:lineRule="auto"/>
        <w:rPr>
          <w:rFonts w:ascii="BundesSerif Office" w:eastAsia="BundesSerif Office" w:hAnsi="BundesSerif Office"/>
        </w:rPr>
      </w:pPr>
    </w:p>
    <w:p w14:paraId="5B140CA1" w14:textId="77777777" w:rsidR="007061BE" w:rsidRDefault="007061BE" w:rsidP="007061BE">
      <w:pPr>
        <w:spacing w:after="200" w:line="276" w:lineRule="auto"/>
        <w:rPr>
          <w:rFonts w:ascii="BundesSerif Office" w:eastAsia="BundesSerif Office" w:hAnsi="BundesSerif Office"/>
          <w:b/>
        </w:rPr>
      </w:pPr>
    </w:p>
    <w:p w14:paraId="2B3569F6" w14:textId="77777777" w:rsidR="00DA0C25" w:rsidRPr="00E96E2D" w:rsidRDefault="00DA0C25" w:rsidP="00DA0C25">
      <w:pPr>
        <w:spacing w:line="360" w:lineRule="auto"/>
        <w:ind w:left="284"/>
        <w:rPr>
          <w:rFonts w:ascii="Arial" w:hAnsi="Arial" w:cs="Arial"/>
          <w:sz w:val="22"/>
          <w:szCs w:val="22"/>
        </w:rPr>
      </w:pPr>
    </w:p>
    <w:tbl>
      <w:tblPr>
        <w:tblStyle w:val="Tabellenraster"/>
        <w:tblW w:w="0" w:type="auto"/>
        <w:tblLook w:val="04A0" w:firstRow="1" w:lastRow="0" w:firstColumn="1" w:lastColumn="0" w:noHBand="0" w:noVBand="1"/>
      </w:tblPr>
      <w:tblGrid>
        <w:gridCol w:w="4077"/>
        <w:gridCol w:w="709"/>
        <w:gridCol w:w="4222"/>
      </w:tblGrid>
      <w:tr w:rsidR="00A40504" w:rsidRPr="00E96E2D" w14:paraId="79B7FFF3" w14:textId="77777777" w:rsidTr="00A40504">
        <w:tc>
          <w:tcPr>
            <w:tcW w:w="4077" w:type="dxa"/>
            <w:tcBorders>
              <w:top w:val="nil"/>
              <w:left w:val="nil"/>
              <w:bottom w:val="single" w:sz="4" w:space="0" w:color="auto"/>
              <w:right w:val="nil"/>
            </w:tcBorders>
          </w:tcPr>
          <w:p w14:paraId="3B2EC44E" w14:textId="77777777" w:rsidR="00A40504" w:rsidRPr="00E96E2D" w:rsidRDefault="00F3609F"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fldChar w:fldCharType="begin">
                <w:ffData>
                  <w:name w:val="Text8"/>
                  <w:enabled/>
                  <w:calcOnExit w:val="0"/>
                  <w:textInput/>
                </w:ffData>
              </w:fldChar>
            </w:r>
            <w:r w:rsidRPr="00E96E2D">
              <w:rPr>
                <w:rFonts w:asciiTheme="minorHAnsi" w:hAnsiTheme="minorHAnsi" w:cstheme="minorHAnsi"/>
                <w:sz w:val="22"/>
                <w:szCs w:val="22"/>
              </w:rPr>
              <w:instrText xml:space="preserve"> FORMTEXT </w:instrText>
            </w:r>
            <w:r w:rsidRPr="00E96E2D">
              <w:rPr>
                <w:rFonts w:asciiTheme="minorHAnsi" w:hAnsiTheme="minorHAnsi" w:cstheme="minorHAnsi"/>
                <w:sz w:val="22"/>
                <w:szCs w:val="22"/>
              </w:rPr>
            </w:r>
            <w:r w:rsidRPr="00E96E2D">
              <w:rPr>
                <w:rFonts w:asciiTheme="minorHAnsi" w:hAnsiTheme="minorHAnsi" w:cstheme="minorHAnsi"/>
                <w:sz w:val="22"/>
                <w:szCs w:val="22"/>
              </w:rPr>
              <w:fldChar w:fldCharType="separate"/>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sz w:val="22"/>
                <w:szCs w:val="22"/>
              </w:rPr>
              <w:fldChar w:fldCharType="end"/>
            </w:r>
            <w:r w:rsidRPr="00E96E2D">
              <w:rPr>
                <w:rFonts w:asciiTheme="minorHAnsi" w:hAnsiTheme="minorHAnsi" w:cstheme="minorHAnsi"/>
                <w:sz w:val="22"/>
                <w:szCs w:val="22"/>
              </w:rPr>
              <w:t xml:space="preserve">, </w:t>
            </w:r>
            <w:r w:rsidRPr="00E96E2D">
              <w:rPr>
                <w:rFonts w:asciiTheme="minorHAnsi" w:hAnsiTheme="minorHAnsi" w:cstheme="minorHAnsi"/>
                <w:sz w:val="22"/>
                <w:szCs w:val="22"/>
              </w:rPr>
              <w:fldChar w:fldCharType="begin">
                <w:ffData>
                  <w:name w:val="Text8"/>
                  <w:enabled/>
                  <w:calcOnExit w:val="0"/>
                  <w:textInput/>
                </w:ffData>
              </w:fldChar>
            </w:r>
            <w:r w:rsidRPr="00E96E2D">
              <w:rPr>
                <w:rFonts w:asciiTheme="minorHAnsi" w:hAnsiTheme="minorHAnsi" w:cstheme="minorHAnsi"/>
                <w:sz w:val="22"/>
                <w:szCs w:val="22"/>
              </w:rPr>
              <w:instrText xml:space="preserve"> FORMTEXT </w:instrText>
            </w:r>
            <w:r w:rsidRPr="00E96E2D">
              <w:rPr>
                <w:rFonts w:asciiTheme="minorHAnsi" w:hAnsiTheme="minorHAnsi" w:cstheme="minorHAnsi"/>
                <w:sz w:val="22"/>
                <w:szCs w:val="22"/>
              </w:rPr>
            </w:r>
            <w:r w:rsidRPr="00E96E2D">
              <w:rPr>
                <w:rFonts w:asciiTheme="minorHAnsi" w:hAnsiTheme="minorHAnsi" w:cstheme="minorHAnsi"/>
                <w:sz w:val="22"/>
                <w:szCs w:val="22"/>
              </w:rPr>
              <w:fldChar w:fldCharType="separate"/>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sz w:val="22"/>
                <w:szCs w:val="22"/>
              </w:rPr>
              <w:fldChar w:fldCharType="end"/>
            </w:r>
          </w:p>
        </w:tc>
        <w:tc>
          <w:tcPr>
            <w:tcW w:w="709" w:type="dxa"/>
            <w:vMerge w:val="restart"/>
            <w:tcBorders>
              <w:top w:val="nil"/>
              <w:left w:val="nil"/>
              <w:right w:val="nil"/>
            </w:tcBorders>
          </w:tcPr>
          <w:p w14:paraId="0C2DB82F" w14:textId="77777777" w:rsidR="00A40504" w:rsidRPr="00E96E2D"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50FFA05D" w14:textId="77777777" w:rsidR="00A40504" w:rsidRPr="00E96E2D" w:rsidRDefault="00A40504" w:rsidP="00627A49">
            <w:pPr>
              <w:spacing w:before="120" w:after="120" w:line="320" w:lineRule="exact"/>
              <w:rPr>
                <w:rFonts w:asciiTheme="minorHAnsi" w:hAnsiTheme="minorHAnsi" w:cstheme="minorHAnsi"/>
                <w:sz w:val="22"/>
                <w:szCs w:val="22"/>
              </w:rPr>
            </w:pPr>
          </w:p>
        </w:tc>
      </w:tr>
      <w:tr w:rsidR="00A40504" w:rsidRPr="00E96E2D" w14:paraId="39B41E6F" w14:textId="77777777" w:rsidTr="00A40504">
        <w:tc>
          <w:tcPr>
            <w:tcW w:w="4077" w:type="dxa"/>
            <w:tcBorders>
              <w:top w:val="single" w:sz="4" w:space="0" w:color="auto"/>
              <w:left w:val="nil"/>
              <w:bottom w:val="nil"/>
              <w:right w:val="nil"/>
            </w:tcBorders>
          </w:tcPr>
          <w:p w14:paraId="22E30A43" w14:textId="77777777" w:rsidR="00A40504" w:rsidRPr="00E96E2D" w:rsidRDefault="00A40504"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t>Ort, Datum</w:t>
            </w:r>
          </w:p>
        </w:tc>
        <w:tc>
          <w:tcPr>
            <w:tcW w:w="709" w:type="dxa"/>
            <w:vMerge/>
            <w:tcBorders>
              <w:left w:val="nil"/>
              <w:bottom w:val="nil"/>
              <w:right w:val="nil"/>
            </w:tcBorders>
          </w:tcPr>
          <w:p w14:paraId="7B0D5EEA" w14:textId="77777777" w:rsidR="00A40504" w:rsidRPr="00E96E2D"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4AFF2826" w14:textId="77777777" w:rsidR="00A40504" w:rsidRPr="00E96E2D" w:rsidRDefault="00A40504"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t>Stempel und Unterschrift</w:t>
            </w:r>
            <w:r w:rsidR="00E96E2D">
              <w:rPr>
                <w:rStyle w:val="Funotenzeichen"/>
                <w:rFonts w:asciiTheme="minorHAnsi" w:hAnsiTheme="minorHAnsi" w:cstheme="minorHAnsi"/>
                <w:sz w:val="22"/>
                <w:szCs w:val="22"/>
              </w:rPr>
              <w:footnoteReference w:id="1"/>
            </w:r>
          </w:p>
        </w:tc>
      </w:tr>
    </w:tbl>
    <w:p w14:paraId="4E005FFD" w14:textId="77777777" w:rsidR="004143B6" w:rsidRDefault="004143B6" w:rsidP="00E96E2D">
      <w:pPr>
        <w:spacing w:before="120" w:after="120" w:line="320" w:lineRule="exact"/>
        <w:rPr>
          <w:rFonts w:asciiTheme="minorHAnsi" w:hAnsiTheme="minorHAnsi" w:cstheme="minorHAnsi"/>
          <w:sz w:val="22"/>
          <w:szCs w:val="22"/>
        </w:rPr>
      </w:pPr>
    </w:p>
    <w:p w14:paraId="7F6F5AAD" w14:textId="77777777" w:rsidR="007061BE" w:rsidRDefault="007061BE" w:rsidP="004143B6">
      <w:pPr>
        <w:spacing w:before="120" w:after="120"/>
        <w:rPr>
          <w:rFonts w:asciiTheme="minorHAnsi" w:hAnsiTheme="minorHAnsi" w:cstheme="minorHAnsi"/>
          <w:sz w:val="22"/>
          <w:szCs w:val="22"/>
        </w:rPr>
      </w:pPr>
      <w:r>
        <w:rPr>
          <w:rFonts w:asciiTheme="minorHAnsi" w:hAnsiTheme="minorHAnsi" w:cstheme="minorHAnsi"/>
          <w:sz w:val="22"/>
          <w:szCs w:val="22"/>
        </w:rPr>
        <w:br w:type="page"/>
      </w:r>
    </w:p>
    <w:p w14:paraId="6DF6A305" w14:textId="77777777" w:rsidR="007061BE" w:rsidRDefault="007061BE" w:rsidP="007061BE">
      <w:pPr>
        <w:rPr>
          <w:rFonts w:asciiTheme="minorHAnsi" w:eastAsia="BundesSerif Office" w:hAnsiTheme="minorHAnsi" w:cstheme="minorHAnsi"/>
          <w:b/>
          <w:sz w:val="16"/>
          <w:szCs w:val="16"/>
        </w:rPr>
      </w:pPr>
      <w:r w:rsidRPr="007061BE">
        <w:rPr>
          <w:rFonts w:asciiTheme="minorHAnsi" w:eastAsia="BundesSerif Office" w:hAnsiTheme="minorHAnsi" w:cstheme="minorHAnsi"/>
          <w:b/>
          <w:sz w:val="16"/>
          <w:szCs w:val="16"/>
        </w:rPr>
        <w:t>Artikel 5k der Verordnung (EU) Nr. 833/2014 in der Fassung des Art. 1 Ziff. 23 der Verordnung (EU) 2022/576 des Rates vom 8. April 2022 lautet wie folgt:</w:t>
      </w:r>
    </w:p>
    <w:p w14:paraId="29D8E08B" w14:textId="77777777" w:rsidR="007061BE" w:rsidRPr="007061BE" w:rsidRDefault="007061BE" w:rsidP="007061BE">
      <w:pPr>
        <w:rPr>
          <w:rFonts w:asciiTheme="minorHAnsi" w:eastAsia="BundesSerif Office" w:hAnsiTheme="minorHAnsi" w:cstheme="minorHAnsi"/>
          <w:b/>
          <w:sz w:val="16"/>
          <w:szCs w:val="16"/>
        </w:rPr>
      </w:pPr>
    </w:p>
    <w:p w14:paraId="002AF35D"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bookmarkStart w:id="4" w:name="_Hlk100674991"/>
      <w:r w:rsidRPr="007061BE">
        <w:rPr>
          <w:rFonts w:asciiTheme="minorHAnsi" w:eastAsia="BundesSerif Office" w:hAnsiTheme="minorHAnsi" w:cstheme="minorHAnsi"/>
          <w:iCs/>
          <w:sz w:val="16"/>
          <w:szCs w:val="16"/>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AC6F97A"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           russische Staatsangehörige oder in Russland niedergelassene natürliche oder juristische Personen, Organisationen oder Einrichtungen,</w:t>
      </w:r>
    </w:p>
    <w:p w14:paraId="0E5D63C3"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b)           juristische Personen, Organisationen oder Einrichtungen, deren Anteile zu über 50 % unmittelbar oder mittelbar von einer der unter Buchstabe a genannten Organisationen gehalten werden, oder</w:t>
      </w:r>
    </w:p>
    <w:p w14:paraId="2FC8F8A9"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c)            natürliche oder juristische Personen, Organisationen oder Einrichtungen, die im Namen oder auf Anweisung einer der unter Buchstabe a oder b genannten Organisationen handeln,</w:t>
      </w:r>
    </w:p>
    <w:p w14:paraId="4BF84B44"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auch solche, auf die mehr als 10 % des Auftragswerts entfällt, Unterauftragnehmer, Lieferanten oder Unternehmen, deren Kapazitäten im Sinne der Richtlinien über die öffentliche Auftragsvergabe in Anspruch genommen werden.</w:t>
      </w:r>
    </w:p>
    <w:p w14:paraId="0F6C4610"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(2)   Abweichend von Absatz 1 können die zuständigen Behörden die Vergabe oder die Fortsetzung der Erfüllung von Verträgen genehmigen, die bestimmt sind für</w:t>
      </w:r>
    </w:p>
    <w:p w14:paraId="47C88138"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72121E07" w14:textId="77777777" w:rsidR="007061BE" w:rsidRPr="007061BE" w:rsidRDefault="007061BE" w:rsidP="001A7502">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b)           die zwischenstaatliche Zusammenarbeit bei Raumfahrtprogrammen,</w:t>
      </w:r>
    </w:p>
    <w:p w14:paraId="3C16E6D5"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c)            die Bereitstellung unbedingt notwendiger Güter oder Dienstleistungen, wenn sie ausschließlich oder nur in ausreichender Menge von den in Absatz 1 genannten Personen bereitgestellt werden können,</w:t>
      </w:r>
    </w:p>
    <w:p w14:paraId="55A24F9F"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ED56339"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e)            den Kauf, die Einfuhr oder die Beförderung von Erdgas und Erdöl, einschließlich raffinierter Erdölerzeugnisse, sowie von Titan, Aluminium, Kupfer, Nickel, Palladium und Eisenerz aus oder durch Russland in die Union, oder</w:t>
      </w:r>
    </w:p>
    <w:p w14:paraId="6B4C6117"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f)            den Kauf, die Einfuhr oder die Beförderung von Kohle und anderen festen fossile Brennstoffen, die in Anhang XXII aufgeführt sind, bis 10. August 2022.</w:t>
      </w:r>
    </w:p>
    <w:p w14:paraId="6C3591F5"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(3)   Der betreffende Mitgliedstaat unterrichtet die anderen Mitgliedstaaten und die Kommission über jede nach diesem Artikel erteilte Genehmigung innerhalb von zwei Wochen nach deren Erteilung.</w:t>
      </w:r>
    </w:p>
    <w:p w14:paraId="5E2D65B4" w14:textId="77777777" w:rsidR="007061BE" w:rsidRPr="007061BE" w:rsidRDefault="007061BE" w:rsidP="007061BE">
      <w:pPr>
        <w:pBdr>
          <w:top w:val="single" w:sz="4" w:space="1" w:color="auto"/>
          <w:left w:val="single" w:sz="4" w:space="1" w:color="auto"/>
          <w:bottom w:val="single" w:sz="4" w:space="1" w:color="auto"/>
          <w:right w:val="single" w:sz="4" w:space="1" w:color="auto"/>
        </w:pBdr>
        <w:rPr>
          <w:rFonts w:asciiTheme="minorHAnsi" w:hAnsiTheme="minorHAnsi" w:cstheme="minorHAnsi"/>
          <w:sz w:val="16"/>
          <w:szCs w:val="16"/>
        </w:rPr>
      </w:pPr>
      <w:r w:rsidRPr="007061BE">
        <w:rPr>
          <w:rFonts w:asciiTheme="minorHAnsi" w:eastAsia="BundesSerif Office" w:hAnsiTheme="minorHAnsi" w:cstheme="minorHAnsi"/>
          <w:iCs/>
          <w:sz w:val="16"/>
          <w:szCs w:val="16"/>
        </w:rPr>
        <w:t>(4)   Die Verbote gemäß Absatz 1 gelten nicht für die Erfüllung — bis zum 10. Oktober 2022 — von Verträgen, die vor dem 9. April 2022 ges</w:t>
      </w:r>
      <w:bookmarkEnd w:id="4"/>
      <w:r w:rsidRPr="007061BE">
        <w:rPr>
          <w:rFonts w:asciiTheme="minorHAnsi" w:eastAsia="BundesSerif Office" w:hAnsiTheme="minorHAnsi" w:cstheme="minorHAnsi"/>
          <w:iCs/>
          <w:sz w:val="16"/>
          <w:szCs w:val="16"/>
        </w:rPr>
        <w:t>chlossen wurden.</w:t>
      </w:r>
    </w:p>
    <w:p w14:paraId="0EA3946B" w14:textId="77777777" w:rsidR="004143B6" w:rsidRPr="007061BE" w:rsidRDefault="004143B6" w:rsidP="004143B6">
      <w:pPr>
        <w:spacing w:before="120" w:after="120"/>
        <w:rPr>
          <w:rFonts w:asciiTheme="minorHAnsi" w:hAnsiTheme="minorHAnsi" w:cstheme="minorHAnsi"/>
          <w:sz w:val="16"/>
          <w:szCs w:val="16"/>
        </w:rPr>
      </w:pPr>
    </w:p>
    <w:sectPr w:rsidR="004143B6" w:rsidRPr="007061BE" w:rsidSect="00627A49">
      <w:headerReference w:type="default" r:id="rId9"/>
      <w:footerReference w:type="default" r:id="rId10"/>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40360" w14:textId="77777777" w:rsidR="001908ED" w:rsidRDefault="001908ED">
      <w:r>
        <w:separator/>
      </w:r>
    </w:p>
  </w:endnote>
  <w:endnote w:type="continuationSeparator" w:id="0">
    <w:p w14:paraId="465A79BB" w14:textId="77777777" w:rsidR="001908ED" w:rsidRDefault="0019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undesSerif Office">
    <w:altName w:val="Book Antiqua"/>
    <w:charset w:val="00"/>
    <w:family w:val="roman"/>
    <w:pitch w:val="variable"/>
    <w:sig w:usb0="00000001"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EC9D" w14:textId="77777777"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9776" behindDoc="0" locked="0" layoutInCell="1" allowOverlap="1" wp14:anchorId="27433AEF" wp14:editId="5938B77E">
          <wp:simplePos x="0" y="0"/>
          <wp:positionH relativeFrom="column">
            <wp:posOffset>4834255</wp:posOffset>
          </wp:positionH>
          <wp:positionV relativeFrom="paragraph">
            <wp:posOffset>-132080</wp:posOffset>
          </wp:positionV>
          <wp:extent cx="1382400" cy="568800"/>
          <wp:effectExtent l="0" t="0" r="8255"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616322">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616322">
      <w:rPr>
        <w:rFonts w:ascii="Arial" w:hAnsi="Arial" w:cs="Arial"/>
        <w:b/>
        <w:noProof/>
        <w:sz w:val="20"/>
      </w:rPr>
      <w:t>3</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54694" w14:textId="77777777" w:rsidR="001908ED" w:rsidRDefault="001908ED">
      <w:r>
        <w:separator/>
      </w:r>
    </w:p>
  </w:footnote>
  <w:footnote w:type="continuationSeparator" w:id="0">
    <w:p w14:paraId="229CB792" w14:textId="77777777" w:rsidR="001908ED" w:rsidRDefault="001908ED">
      <w:r>
        <w:continuationSeparator/>
      </w:r>
    </w:p>
  </w:footnote>
  <w:footnote w:id="1">
    <w:p w14:paraId="6FE4405A" w14:textId="77777777" w:rsidR="00E96E2D" w:rsidRPr="00C66490" w:rsidRDefault="00E96E2D">
      <w:pPr>
        <w:pStyle w:val="Funotentext"/>
        <w:rPr>
          <w:rFonts w:asciiTheme="minorHAnsi" w:hAnsiTheme="minorHAnsi" w:cstheme="minorHAnsi"/>
          <w:sz w:val="16"/>
          <w:szCs w:val="16"/>
        </w:rPr>
      </w:pPr>
      <w:r w:rsidRPr="00C66490">
        <w:rPr>
          <w:rStyle w:val="Funotenzeichen"/>
          <w:rFonts w:asciiTheme="minorHAnsi" w:hAnsiTheme="minorHAnsi" w:cstheme="minorHAnsi"/>
          <w:sz w:val="16"/>
          <w:szCs w:val="16"/>
        </w:rPr>
        <w:footnoteRef/>
      </w:r>
      <w:r w:rsidRPr="00C66490">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F190" w14:textId="77777777" w:rsidR="00BF4CB8" w:rsidRPr="00593755" w:rsidRDefault="00735AD4" w:rsidP="007A1AB1">
    <w:pPr>
      <w:pStyle w:val="Kopfzeile"/>
      <w:tabs>
        <w:tab w:val="left" w:pos="7655"/>
      </w:tabs>
      <w:rPr>
        <w:rFonts w:ascii="Arial" w:hAnsi="Arial" w:cs="Arial"/>
      </w:rPr>
    </w:pPr>
    <w:r w:rsidRPr="00E2052F">
      <w:rPr>
        <w:rFonts w:ascii="Arial" w:hAnsi="Arial" w:cs="Arial"/>
        <w:color w:val="D9D9D9" w:themeColor="background1" w:themeShade="D9"/>
        <w:sz w:val="16"/>
        <w:szCs w:val="16"/>
      </w:rPr>
      <w:t xml:space="preserve">Stand: </w:t>
    </w:r>
    <w:r w:rsidR="00DA0C25">
      <w:rPr>
        <w:rFonts w:ascii="Arial" w:hAnsi="Arial" w:cs="Arial"/>
        <w:noProof/>
        <w:sz w:val="20"/>
      </w:rPr>
      <mc:AlternateContent>
        <mc:Choice Requires="wps">
          <w:drawing>
            <wp:anchor distT="0" distB="0" distL="114300" distR="114300" simplePos="0" relativeHeight="251658240" behindDoc="0" locked="0" layoutInCell="1" allowOverlap="1" wp14:anchorId="614FC2BC" wp14:editId="4BEE7E1D">
              <wp:simplePos x="0" y="0"/>
              <wp:positionH relativeFrom="column">
                <wp:posOffset>-12065</wp:posOffset>
              </wp:positionH>
              <wp:positionV relativeFrom="page">
                <wp:posOffset>876300</wp:posOffset>
              </wp:positionV>
              <wp:extent cx="457708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08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A1CED" w14:textId="77777777" w:rsidR="007061BE" w:rsidRDefault="007061BE" w:rsidP="007061BE">
                          <w:pPr>
                            <w:pStyle w:val="Default"/>
                          </w:pPr>
                          <w:r>
                            <w:rPr>
                              <w:bCs/>
                              <w:caps/>
                              <w:color w:val="349F13"/>
                              <w:sz w:val="36"/>
                            </w:rPr>
                            <w:t xml:space="preserve">eigenerklärung </w:t>
                          </w:r>
                        </w:p>
                        <w:p w14:paraId="5C74AF06" w14:textId="77777777" w:rsidR="007858AB" w:rsidRPr="00627A49" w:rsidRDefault="007061BE" w:rsidP="007061BE">
                          <w:pPr>
                            <w:pStyle w:val="berschrift1"/>
                            <w:rPr>
                              <w:caps/>
                              <w:color w:val="349F13"/>
                              <w:sz w:val="36"/>
                            </w:rPr>
                          </w:pPr>
                          <w:r>
                            <w:t xml:space="preserve"> </w:t>
                          </w:r>
                          <w:r>
                            <w:rPr>
                              <w:b/>
                              <w:bCs/>
                              <w:sz w:val="23"/>
                              <w:szCs w:val="23"/>
                            </w:rPr>
                            <w:t>z</w:t>
                          </w:r>
                          <w:r w:rsidRPr="007061BE">
                            <w:rPr>
                              <w:b/>
                              <w:bCs/>
                              <w:sz w:val="23"/>
                              <w:szCs w:val="23"/>
                            </w:rPr>
                            <w:t>u</w:t>
                          </w:r>
                          <w:r>
                            <w:t xml:space="preserve"> </w:t>
                          </w:r>
                          <w:r>
                            <w:rPr>
                              <w:b/>
                              <w:bCs/>
                              <w:sz w:val="23"/>
                              <w:szCs w:val="23"/>
                            </w:rPr>
                            <w:t>Art. 5k der Verordnung (EU) 2022/576 vom 08.04.2022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2D777" id="_x0000_t202" coordsize="21600,21600" o:spt="202" path="m,l,21600r21600,l21600,xe">
              <v:stroke joinstyle="miter"/>
              <v:path gradientshapeok="t" o:connecttype="rect"/>
            </v:shapetype>
            <v:shape id="Text Box 9" o:spid="_x0000_s1026" type="#_x0000_t202" style="position:absolute;margin-left:-.95pt;margin-top:69pt;width:360.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" filled="f" stroked="f">
              <v:textbox>
                <w:txbxContent>
                  <w:p w:rsidR="007061BE" w:rsidRDefault="007061BE" w:rsidP="007061BE">
                    <w:pPr>
                      <w:pStyle w:val="Default"/>
                    </w:pPr>
                    <w:r>
                      <w:rPr>
                        <w:bCs/>
                        <w:caps/>
                        <w:color w:val="349F13"/>
                        <w:sz w:val="36"/>
                      </w:rPr>
                      <w:t xml:space="preserve">eigenerklärung </w:t>
                    </w:r>
                  </w:p>
                  <w:p w:rsidR="007858AB" w:rsidRPr="00627A49" w:rsidRDefault="007061BE" w:rsidP="007061BE">
                    <w:pPr>
                      <w:pStyle w:val="berschrift1"/>
                      <w:rPr>
                        <w:caps/>
                        <w:color w:val="349F13"/>
                        <w:sz w:val="36"/>
                      </w:rPr>
                    </w:pPr>
                    <w:r>
                      <w:t xml:space="preserve"> </w:t>
                    </w:r>
                    <w:r>
                      <w:rPr>
                        <w:b/>
                        <w:bCs/>
                        <w:sz w:val="23"/>
                        <w:szCs w:val="23"/>
                      </w:rPr>
                      <w:t>z</w:t>
                    </w:r>
                    <w:r w:rsidRPr="007061BE">
                      <w:rPr>
                        <w:b/>
                        <w:bCs/>
                        <w:sz w:val="23"/>
                        <w:szCs w:val="23"/>
                      </w:rPr>
                      <w:t>u</w:t>
                    </w:r>
                    <w:r>
                      <w:t xml:space="preserve"> </w:t>
                    </w:r>
                    <w:r>
                      <w:rPr>
                        <w:b/>
                        <w:bCs/>
                        <w:sz w:val="23"/>
                        <w:szCs w:val="23"/>
                      </w:rPr>
                      <w:t>Art. 5k der Verordnung (EU) 2022/576 vom 08.04.2022</w:t>
                    </w:r>
                  </w:p>
                </w:txbxContent>
              </v:textbox>
              <w10:wrap anchory="page"/>
            </v:shape>
          </w:pict>
        </mc:Fallback>
      </mc:AlternateContent>
    </w:r>
    <w:r w:rsidR="007A1AB1" w:rsidRPr="007A1AB1">
      <w:rPr>
        <w:rFonts w:ascii="Arial" w:hAnsi="Arial" w:cs="Arial"/>
        <w:noProof/>
        <w:sz w:val="20"/>
      </w:rPr>
      <w:drawing>
        <wp:anchor distT="0" distB="0" distL="114300" distR="114300" simplePos="0" relativeHeight="251660288" behindDoc="0" locked="0" layoutInCell="1" allowOverlap="1" wp14:anchorId="1768F3E2" wp14:editId="3060D44F">
          <wp:simplePos x="0" y="0"/>
          <wp:positionH relativeFrom="column">
            <wp:posOffset>4434205</wp:posOffset>
          </wp:positionH>
          <wp:positionV relativeFrom="paragraph">
            <wp:posOffset>-142240</wp:posOffset>
          </wp:positionV>
          <wp:extent cx="1789200" cy="549162"/>
          <wp:effectExtent l="0" t="0" r="1905" b="3810"/>
          <wp:wrapNone/>
          <wp:docPr id="8"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Pr>
        <w:rFonts w:ascii="Arial" w:hAnsi="Arial" w:cs="Arial"/>
        <w:noProof/>
        <w:sz w:val="20"/>
      </w:rPr>
      <mc:AlternateContent>
        <mc:Choice Requires="wpg">
          <w:drawing>
            <wp:anchor distT="0" distB="0" distL="114300" distR="114300" simplePos="0" relativeHeight="251656192" behindDoc="0" locked="0" layoutInCell="1" allowOverlap="1" wp14:anchorId="0DBD9ED0" wp14:editId="3E82494F">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7A45A5"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C64FF1">
      <w:rPr>
        <w:rFonts w:ascii="Arial" w:hAnsi="Arial" w:cs="Arial"/>
        <w:color w:val="D9D9D9" w:themeColor="background1" w:themeShade="D9"/>
        <w:sz w:val="16"/>
        <w:szCs w:val="16"/>
      </w:rPr>
      <w:t>08042022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656D"/>
    <w:multiLevelType w:val="hybridMultilevel"/>
    <w:tmpl w:val="7E6455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76D10B66"/>
    <w:multiLevelType w:val="hybridMultilevel"/>
    <w:tmpl w:val="922A01A0"/>
    <w:lvl w:ilvl="0" w:tplc="2BB88A14">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B483F88"/>
    <w:multiLevelType w:val="hybridMultilevel"/>
    <w:tmpl w:val="E60E4F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1365983773">
    <w:abstractNumId w:val="8"/>
  </w:num>
  <w:num w:numId="2" w16cid:durableId="775516817">
    <w:abstractNumId w:val="4"/>
  </w:num>
  <w:num w:numId="3" w16cid:durableId="1847203877">
    <w:abstractNumId w:val="3"/>
  </w:num>
  <w:num w:numId="4" w16cid:durableId="989939166">
    <w:abstractNumId w:val="6"/>
  </w:num>
  <w:num w:numId="5" w16cid:durableId="343022737">
    <w:abstractNumId w:val="1"/>
  </w:num>
  <w:num w:numId="6" w16cid:durableId="506753770">
    <w:abstractNumId w:val="0"/>
  </w:num>
  <w:num w:numId="7" w16cid:durableId="329910985">
    <w:abstractNumId w:val="5"/>
  </w:num>
  <w:num w:numId="8" w16cid:durableId="2114939122">
    <w:abstractNumId w:val="2"/>
  </w:num>
  <w:num w:numId="9" w16cid:durableId="10269089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08"/>
  <w:hyphenationZone w:val="425"/>
  <w:drawingGridHorizontalSpacing w:val="187"/>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58AB"/>
    <w:rsid w:val="0003341A"/>
    <w:rsid w:val="001430F6"/>
    <w:rsid w:val="0018384C"/>
    <w:rsid w:val="001908ED"/>
    <w:rsid w:val="001A7502"/>
    <w:rsid w:val="00224DB6"/>
    <w:rsid w:val="002659BA"/>
    <w:rsid w:val="002C31D1"/>
    <w:rsid w:val="004006B4"/>
    <w:rsid w:val="004143B6"/>
    <w:rsid w:val="004C60A8"/>
    <w:rsid w:val="004D249B"/>
    <w:rsid w:val="00593755"/>
    <w:rsid w:val="00616322"/>
    <w:rsid w:val="00627A49"/>
    <w:rsid w:val="007061BE"/>
    <w:rsid w:val="00735AD4"/>
    <w:rsid w:val="007858AB"/>
    <w:rsid w:val="007A1AB1"/>
    <w:rsid w:val="007E7739"/>
    <w:rsid w:val="00A072CB"/>
    <w:rsid w:val="00A40504"/>
    <w:rsid w:val="00AC6C41"/>
    <w:rsid w:val="00B307C1"/>
    <w:rsid w:val="00BA35C3"/>
    <w:rsid w:val="00BF4CB8"/>
    <w:rsid w:val="00C64FF1"/>
    <w:rsid w:val="00C66490"/>
    <w:rsid w:val="00C75FFE"/>
    <w:rsid w:val="00CC0738"/>
    <w:rsid w:val="00D10F02"/>
    <w:rsid w:val="00D42CF9"/>
    <w:rsid w:val="00D55F51"/>
    <w:rsid w:val="00D56BC6"/>
    <w:rsid w:val="00D62D00"/>
    <w:rsid w:val="00DA0C25"/>
    <w:rsid w:val="00E96E2D"/>
    <w:rsid w:val="00F3609F"/>
    <w:rsid w:val="00FD62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C918BB2"/>
  <w15:docId w15:val="{3E0351EB-4EA2-462F-A776-D2315204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E96E2D"/>
  </w:style>
  <w:style w:type="paragraph" w:styleId="Funotentext">
    <w:name w:val="footnote text"/>
    <w:basedOn w:val="Standard"/>
    <w:link w:val="FunotentextZchn"/>
    <w:uiPriority w:val="99"/>
    <w:semiHidden/>
    <w:unhideWhenUsed/>
    <w:rsid w:val="00E96E2D"/>
    <w:rPr>
      <w:sz w:val="20"/>
      <w:szCs w:val="20"/>
    </w:rPr>
  </w:style>
  <w:style w:type="character" w:customStyle="1" w:styleId="FunotentextZchn">
    <w:name w:val="Fußnotentext Zchn"/>
    <w:basedOn w:val="Absatz-Standardschriftart"/>
    <w:link w:val="Funotentext"/>
    <w:uiPriority w:val="99"/>
    <w:semiHidden/>
    <w:rsid w:val="00E96E2D"/>
  </w:style>
  <w:style w:type="character" w:styleId="Funotenzeichen">
    <w:name w:val="footnote reference"/>
    <w:basedOn w:val="Absatz-Standardschriftart"/>
    <w:uiPriority w:val="99"/>
    <w:semiHidden/>
    <w:unhideWhenUsed/>
    <w:rsid w:val="00E96E2D"/>
    <w:rPr>
      <w:vertAlign w:val="superscript"/>
    </w:rPr>
  </w:style>
  <w:style w:type="paragraph" w:customStyle="1" w:styleId="Default">
    <w:name w:val="Default"/>
    <w:rsid w:val="007061B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ile>

<file path=customXml/itemProps1.xml><?xml version="1.0" encoding="utf-8"?>
<ds:datastoreItem xmlns:ds="http://schemas.openxmlformats.org/officeDocument/2006/customXml" ds:itemID="{509FEB55-49CD-4908-BFD3-E6274F9CA65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5072</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5866</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A0015-SVC-P21-FSCS</cp:lastModifiedBy>
  <cp:revision>2</cp:revision>
  <cp:lastPrinted>2017-08-07T13:29:00Z</cp:lastPrinted>
  <dcterms:created xsi:type="dcterms:W3CDTF">2026-08-14T10:13:00Z</dcterms:created>
  <dcterms:modified xsi:type="dcterms:W3CDTF">2026-08-14T10:13:00Z</dcterms:modified>
</cp:coreProperties>
</file>

<file path=docProps/custom.xml><?xml version="1.0" encoding="utf-8"?>
<Properties xmlns="http://schemas.openxmlformats.org/officeDocument/2006/custom-properties" xmlns:vt="http://schemas.openxmlformats.org/officeDocument/2006/docPropsVTypes">
  <property name="FSC#RLPCFG@15.1700:File_SpecReferenceName" pid="2" fmtid="{D5CDD505-2E9C-101B-9397-08002B2CF9AE}">
    <vt:lpwstr/>
  </property>
  <property name="FSC#RLPCFG@15.1700:File_Filereference" pid="3" fmtid="{D5CDD505-2E9C-101B-9397-08002B2CF9AE}">
    <vt:lpwstr>045-0010-1410 42 FA Wasgau FA Büro</vt:lpwstr>
  </property>
  <property name="FSC#RLPCFG@15.1700:File_RLPFilereference" pid="4" fmtid="{D5CDD505-2E9C-101B-9397-08002B2CF9AE}">
    <vt:lpwstr>045-0010</vt:lpwstr>
  </property>
  <property name="FSC#RLPCFG@15.1700:File_FileRespOrg" pid="5" fmtid="{D5CDD505-2E9C-101B-9397-08002B2CF9AE}">
    <vt:lpwstr>1410 42 FA Wasgau FA Büro - 42 FA Wasgau Forstamtsbüro und -management</vt:lpwstr>
  </property>
  <property name="FSC#RLPCFG@15.1700:File_Subject" pid="6" fmtid="{D5CDD505-2E9C-101B-9397-08002B2CF9AE}">
    <vt:lpwstr>Vergabe</vt:lpwstr>
  </property>
  <property name="FSC#RLPCFG@15.1700:File_RegistryMark" pid="7" fmtid="{D5CDD505-2E9C-101B-9397-08002B2CF9AE}">
    <vt:lpwstr/>
  </property>
  <property name="FSC#RLPCFG@15.1700:File_Keywords" pid="8" fmtid="{D5CDD505-2E9C-101B-9397-08002B2CF9AE}">
    <vt:lpwstr/>
  </property>
  <property name="FSC#RLPCFG@15.1700:File_Freetext_1" pid="9" fmtid="{D5CDD505-2E9C-101B-9397-08002B2CF9AE}">
    <vt:lpwstr/>
  </property>
  <property name="FSC#RLPCFG@15.1700:File_Freetext_2" pid="10" fmtid="{D5CDD505-2E9C-101B-9397-08002B2CF9AE}">
    <vt:lpwstr/>
  </property>
  <property name="FSC#RLPCFG@15.1700:File_Freetext_3" pid="11" fmtid="{D5CDD505-2E9C-101B-9397-08002B2CF9AE}">
    <vt:lpwstr/>
  </property>
  <property name="FSC#RLPCFG@15.1700:Procedure_Filereference" pid="12" fmtid="{D5CDD505-2E9C-101B-9397-08002B2CF9AE}">
    <vt:lpwstr>045-0010#2026/0007-1410 42 FA Wasgau FA Büro</vt:lpwstr>
  </property>
  <property name="FSC#RLPCFG@15.1700:Procedure_Subject" pid="13" fmtid="{D5CDD505-2E9C-101B-9397-08002B2CF9AE}">
    <vt:lpwstr>2026-08-13 - SK2026-42-002 - Seilkranarbeiten Sturmwurf</vt:lpwstr>
  </property>
  <property name="FSC#RLPCFG@15.1700:Procedure_Fileresp_Firstname" pid="14" fmtid="{D5CDD505-2E9C-101B-9397-08002B2CF9AE}">
    <vt:lpwstr/>
  </property>
  <property name="FSC#RLPCFG@15.1700:Procedure_Fileresp_Title" pid="15" fmtid="{D5CDD505-2E9C-101B-9397-08002B2CF9AE}">
    <vt:lpwstr/>
  </property>
  <property name="FSC#RLPCFG@15.1700:Procedure_Fileresp_Lastname" pid="16" fmtid="{D5CDD505-2E9C-101B-9397-08002B2CF9AE}">
    <vt:lpwstr/>
  </property>
  <property name="FSC#RLPCFG@15.1700:Procedure_Fileresp_OU" pid="17" fmtid="{D5CDD505-2E9C-101B-9397-08002B2CF9AE}">
    <vt:lpwstr>1410 42 FA Wasgau FA Büro - 42 FA Wasgau Forstamtsbüro und -management</vt:lpwstr>
  </property>
  <property name="FSC#RLPCFG@15.1700:Procedure_Filenotice" pid="18" fmtid="{D5CDD505-2E9C-101B-9397-08002B2CF9AE}">
    <vt:lpwstr/>
  </property>
  <property name="FSC#RLPCFG@15.1700:Procedure_Keywords" pid="19" fmtid="{D5CDD505-2E9C-101B-9397-08002B2CF9AE}">
    <vt:lpwstr/>
  </property>
  <property name="FSC#RLPCFG@15.1700:Procedure_Freetext_1" pid="20" fmtid="{D5CDD505-2E9C-101B-9397-08002B2CF9AE}">
    <vt:lpwstr/>
  </property>
  <property name="FSC#RLPCFG@15.1700:Procedure_Freetext_2" pid="21" fmtid="{D5CDD505-2E9C-101B-9397-08002B2CF9AE}">
    <vt:lpwstr/>
  </property>
  <property name="FSC#RLPCFG@15.1700:Procedure_Freetext_3" pid="22" fmtid="{D5CDD505-2E9C-101B-9397-08002B2CF9AE}">
    <vt:lpwstr/>
  </property>
  <property name="FSC#RLPCFG@15.1700:Procedure_Old_Filereference" pid="23" fmtid="{D5CDD505-2E9C-101B-9397-08002B2CF9AE}">
    <vt:lpwstr/>
  </property>
  <property name="FSC#RLPCFG@15.1700:Outgoing_Filereference" pid="24" fmtid="{D5CDD505-2E9C-101B-9397-08002B2CF9AE}">
    <vt:lpwstr>045-0010#2026/0007-1410 42 FA Wasgau FA Büro.0001</vt:lpwstr>
  </property>
  <property name="FSC#RLPCFG@15.1700:Outgoing_Filesubj" pid="25" fmtid="{D5CDD505-2E9C-101B-9397-08002B2CF9AE}">
    <vt:lpwstr>Vergabeunterlagen</vt:lpwstr>
  </property>
  <property name="FSC#RLPCFG@15.1700:Outgoing_Freetext_1" pid="26" fmtid="{D5CDD505-2E9C-101B-9397-08002B2CF9AE}">
    <vt:lpwstr/>
  </property>
  <property name="FSC#RLPCFG@15.1700:Outgoing_Freetext_2" pid="27" fmtid="{D5CDD505-2E9C-101B-9397-08002B2CF9AE}">
    <vt:lpwstr/>
  </property>
  <property name="FSC#RLPCFG@15.1700:Outgoing_Freetext_3" pid="28" fmtid="{D5CDD505-2E9C-101B-9397-08002B2CF9AE}">
    <vt:lpwstr/>
  </property>
  <property name="FSC#RLPCFG@15.1700:Outgoing_Keywords" pid="29" fmtid="{D5CDD505-2E9C-101B-9397-08002B2CF9AE}">
    <vt:lpwstr/>
  </property>
  <property name="FSC#RLPCFG@15.1700:Outgoing_Old_Filereference" pid="30" fmtid="{D5CDD505-2E9C-101B-9397-08002B2CF9AE}">
    <vt:lpwstr/>
  </property>
  <property name="FSC#RLPCFG@15.1700:Outgoing_Author_Title" pid="31" fmtid="{D5CDD505-2E9C-101B-9397-08002B2CF9AE}">
    <vt:lpwstr/>
  </property>
  <property name="FSC#RLPCFG@15.1700:Outgoing_Author_Firstname" pid="32" fmtid="{D5CDD505-2E9C-101B-9397-08002B2CF9AE}">
    <vt:lpwstr>Natascha</vt:lpwstr>
  </property>
  <property name="FSC#RLPCFG@15.1700:Outgoing_Author_Lastname" pid="33" fmtid="{D5CDD505-2E9C-101B-9397-08002B2CF9AE}">
    <vt:lpwstr>Spang</vt:lpwstr>
  </property>
  <property name="FSC#RLPCFG@15.1700:Outgoing_Author_Email" pid="34" fmtid="{D5CDD505-2E9C-101B-9397-08002B2CF9AE}">
    <vt:lpwstr>Natascha-Ursula.Spang@wald-rlp.de</vt:lpwstr>
  </property>
  <property name="FSC#RLPCFG@15.1700:Outgoing_Author_Telephone" pid="35" fmtid="{D5CDD505-2E9C-101B-9397-08002B2CF9AE}">
    <vt:lpwstr>0</vt:lpwstr>
  </property>
  <property name="FSC#RLPCFG@15.1700:Outgoing_Author_Fax" pid="36" fmtid="{D5CDD505-2E9C-101B-9397-08002B2CF9AE}">
    <vt:lpwstr/>
  </property>
  <property name="FSC#RLPCFG@15.1700:Outgoing_FinalSign_Title" pid="37" fmtid="{D5CDD505-2E9C-101B-9397-08002B2CF9AE}">
    <vt:lpwstr/>
  </property>
  <property name="FSC#RLPCFG@15.1700:Outgoing_FinalSign_Firstname" pid="38" fmtid="{D5CDD505-2E9C-101B-9397-08002B2CF9AE}">
    <vt:lpwstr/>
  </property>
  <property name="FSC#RLPCFG@15.1700:Outgoing_FinalSign_Lastname" pid="39" fmtid="{D5CDD505-2E9C-101B-9397-08002B2CF9AE}">
    <vt:lpwstr/>
  </property>
  <property name="FSC#RLPCFG@15.1700:Outgoing_FinalSign_Email" pid="40" fmtid="{D5CDD505-2E9C-101B-9397-08002B2CF9AE}">
    <vt:lpwstr/>
  </property>
  <property name="FSC#RLPCFG@15.1700:Outgoing_FinalSign_Telephone" pid="41" fmtid="{D5CDD505-2E9C-101B-9397-08002B2CF9AE}">
    <vt:lpwstr/>
  </property>
  <property name="FSC#RLPCFG@15.1700:Outgoing_FinalSign_Fax" pid="42" fmtid="{D5CDD505-2E9C-101B-9397-08002B2CF9AE}">
    <vt:lpwstr/>
  </property>
  <property name="FSC#RLPCFG@15.1700:Outgoing_FinalSign_Date" pid="43" fmtid="{D5CDD505-2E9C-101B-9397-08002B2CF9AE}">
    <vt:lpwstr>13.08.2026</vt:lpwstr>
  </property>
  <property name="FSC#RLPCFG@15.1700:Outgoing_FinalSign_Date_2" pid="44" fmtid="{D5CDD505-2E9C-101B-9397-08002B2CF9AE}">
    <vt:lpwstr>13. August 2026</vt:lpwstr>
  </property>
  <property name="FSC#RLPCFG@15.1700:Outgoing_FinalSign_LastDate" pid="45" fmtid="{D5CDD505-2E9C-101B-9397-08002B2CF9AE}">
    <vt:lpwstr/>
  </property>
  <property name="FSC#RLPCFG@15.1700:Outgoing_objcreatedat" pid="46" fmtid="{D5CDD505-2E9C-101B-9397-08002B2CF9AE}">
    <vt:lpwstr>13. August 2026</vt:lpwstr>
  </property>
  <property name="FSC#RLPCFG@15.1700:Outgoing_docdate" pid="47" fmtid="{D5CDD505-2E9C-101B-9397-08002B2CF9AE}">
    <vt:lpwstr/>
  </property>
  <property name="FSC#RLPCFG@15.1700:Outgoing_OrganisationName" pid="48" fmtid="{D5CDD505-2E9C-101B-9397-08002B2CF9AE}">
    <vt:lpwstr>LF RLP</vt:lpwstr>
  </property>
  <property name="FSC#RLPCFG@15.1700:Outgoing_OrganisationStreet" pid="49" fmtid="{D5CDD505-2E9C-101B-9397-08002B2CF9AE}">
    <vt:lpwstr/>
  </property>
  <property name="FSC#RLPCFG@15.1700:Outgoing_OrganisationHousenumber" pid="50" fmtid="{D5CDD505-2E9C-101B-9397-08002B2CF9AE}">
    <vt:lpwstr/>
  </property>
  <property name="FSC#RLPCFG@15.1700:Outgoing_OrganisationZipCode" pid="51" fmtid="{D5CDD505-2E9C-101B-9397-08002B2CF9AE}">
    <vt:lpwstr/>
  </property>
  <property name="FSC#RLPCFG@15.1700:Outgoing_OrganisationCity" pid="52" fmtid="{D5CDD505-2E9C-101B-9397-08002B2CF9AE}">
    <vt:lpwstr/>
  </property>
  <property name="FSC#RLPCFG@15.1700:Outgoing_OrganisationCountry" pid="53" fmtid="{D5CDD505-2E9C-101B-9397-08002B2CF9AE}">
    <vt:lpwstr/>
  </property>
  <property name="FSC#RLPCFG@15.1700:Outgoing_OrganisationPOBox" pid="54" fmtid="{D5CDD505-2E9C-101B-9397-08002B2CF9AE}">
    <vt:lpwstr/>
  </property>
  <property name="FSC#RLPCFG@15.1700:Outgoing_OrganisationDescription" pid="55" fmtid="{D5CDD505-2E9C-101B-9397-08002B2CF9AE}">
    <vt:lpwstr/>
  </property>
  <property name="FSC#RLPCFG@15.1700:Outgoing_OrganisationTelnumber" pid="56" fmtid="{D5CDD505-2E9C-101B-9397-08002B2CF9AE}">
    <vt:lpwstr/>
  </property>
  <property name="FSC#RLPCFG@15.1700:Outgoing_OrganisationFax" pid="57" fmtid="{D5CDD505-2E9C-101B-9397-08002B2CF9AE}">
    <vt:lpwstr/>
  </property>
  <property name="FSC#RLPCFG@15.1700:Outgoing_OrganisationEmail" pid="58" fmtid="{D5CDD505-2E9C-101B-9397-08002B2CF9AE}">
    <vt:lpwstr/>
  </property>
  <property name="FSC#RLPCFG@15.1700:SubFileDocument_objowngroup_grsupergroups_grshortname" pid="59" fmtid="{D5CDD505-2E9C-101B-9397-08002B2CF9AE}">
    <vt:lpwstr>1410 42 FA Wasgau</vt:lpwstr>
  </property>
  <property name="FSC#RLPCFG@15.1700:SubFileDocument_objowngroup_grshortname" pid="60" fmtid="{D5CDD505-2E9C-101B-9397-08002B2CF9AE}">
    <vt:lpwstr>1410 42 FA Wasgau FA Büro</vt:lpwstr>
  </property>
  <property name="FSC#RLPCFG@15.1700:SubFileDocument_objowngroup_grshortname_special" pid="61" fmtid="{D5CDD505-2E9C-101B-9397-08002B2CF9AE}">
    <vt:lpwstr>42 FA Wasgau FA Büro</vt:lpwstr>
  </property>
  <property name="FSC#RLPCFG@15.1700:SubFileDocument_Foreignnr" pid="62" fmtid="{D5CDD505-2E9C-101B-9397-08002B2CF9AE}">
    <vt:lpwstr/>
  </property>
  <property name="FSC#RLPCFG@15.1700:ContentObject_Group_Name" pid="63" fmtid="{D5CDD505-2E9C-101B-9397-08002B2CF9AE}">
    <vt:lpwstr>42 FA Wasgau Forstamtsbüro und -management</vt:lpwstr>
  </property>
  <property name="FSC#RLPCFG@15.1700:ContentObject_Group_AddrDesc" pid="64" fmtid="{D5CDD505-2E9C-101B-9397-08002B2CF9AE}">
    <vt:lpwstr>Forstamt Wasgau</vt:lpwstr>
  </property>
  <property name="FSC#RLPCFG@15.1700:ContentObject_Group_AddrStreet" pid="65" fmtid="{D5CDD505-2E9C-101B-9397-08002B2CF9AE}">
    <vt:lpwstr>Weißenburgerstr.</vt:lpwstr>
  </property>
  <property name="FSC#RLPCFG@15.1700:ContentObject_Group_AddrOn" pid="66" fmtid="{D5CDD505-2E9C-101B-9397-08002B2CF9AE}">
    <vt:lpwstr>15 a</vt:lpwstr>
  </property>
  <property name="FSC#RLPCFG@15.1700:ContentObject_Group_AddrZipCode" pid="67" fmtid="{D5CDD505-2E9C-101B-9397-08002B2CF9AE}">
    <vt:lpwstr>66994</vt:lpwstr>
  </property>
  <property name="FSC#RLPCFG@15.1700:ContentObject_Group_AddrCity" pid="68" fmtid="{D5CDD505-2E9C-101B-9397-08002B2CF9AE}">
    <vt:lpwstr>Dahn</vt:lpwstr>
  </property>
  <property name="FSC#RLPCFG@15.1700:ContentObject_Group_AddrCountry" pid="69" fmtid="{D5CDD505-2E9C-101B-9397-08002B2CF9AE}">
    <vt:lpwstr>wasgau.wald.rlp.de</vt:lpwstr>
  </property>
  <property name="FSC#RLPCFG@15.1700:ContentObject_Group_AddrPOBox" pid="70" fmtid="{D5CDD505-2E9C-101B-9397-08002B2CF9AE}">
    <vt:lpwstr>100463</vt:lpwstr>
  </property>
  <property name="FSC#RLPCFG@15.1700:ContentObject_Group_AddrPOBoxZipCode" pid="71" fmtid="{D5CDD505-2E9C-101B-9397-08002B2CF9AE}">
    <vt:lpwstr>67404 Neustadt a.d.W</vt:lpwstr>
  </property>
  <property name="FSC#RLPCFG@15.1700:ContentObject_Group_Telnumber" pid="72" fmtid="{D5CDD505-2E9C-101B-9397-08002B2CF9AE}">
    <vt:lpwstr>+49 (6391) 92450</vt:lpwstr>
  </property>
  <property name="FSC#RLPCFG@15.1700:ContentObject_Group_Fax" pid="73" fmtid="{D5CDD505-2E9C-101B-9397-08002B2CF9AE}">
    <vt:lpwstr>+49 (6391) 924525</vt:lpwstr>
  </property>
  <property name="FSC#RLPCFG@15.1700:ContentObject_Group_EMail" pid="74" fmtid="{D5CDD505-2E9C-101B-9397-08002B2CF9AE}">
    <vt:lpwstr>forstamt.wasgau@wald-rlp.de</vt:lpwstr>
  </property>
  <property name="FSC#RLPCFG@15.1700:Procedure_diarynumber" pid="75" fmtid="{D5CDD505-2E9C-101B-9397-08002B2CF9AE}">
    <vt:lpwstr/>
  </property>
  <property name="FSC#COOELAK@1.1001:Subject" pid="76" fmtid="{D5CDD505-2E9C-101B-9397-08002B2CF9AE}">
    <vt:lpwstr>Vergabe</vt:lpwstr>
  </property>
  <property name="FSC#COOELAK@1.1001:FileReference" pid="77" fmtid="{D5CDD505-2E9C-101B-9397-08002B2CF9AE}">
    <vt:lpwstr>045-0010-1410 42 FA Wasgau FA Büro</vt:lpwstr>
  </property>
  <property name="FSC#COOELAK@1.1001:FileRefYear" pid="78" fmtid="{D5CDD505-2E9C-101B-9397-08002B2CF9AE}">
    <vt:lpwstr>2026</vt:lpwstr>
  </property>
  <property name="FSC#COOELAK@1.1001:FileRefOrdinal" pid="79" fmtid="{D5CDD505-2E9C-101B-9397-08002B2CF9AE}">
    <vt:lpwstr>552</vt:lpwstr>
  </property>
  <property name="FSC#COOELAK@1.1001:FileRefOU" pid="80" fmtid="{D5CDD505-2E9C-101B-9397-08002B2CF9AE}">
    <vt:lpwstr>1410 42 FA Wasgau FA Büro</vt:lpwstr>
  </property>
  <property name="FSC#COOELAK@1.1001:Organization" pid="81" fmtid="{D5CDD505-2E9C-101B-9397-08002B2CF9AE}">
    <vt:lpwstr/>
  </property>
  <property name="FSC#COOELAK@1.1001:Owner" pid="82" fmtid="{D5CDD505-2E9C-101B-9397-08002B2CF9AE}">
    <vt:lpwstr>Katharina Alt</vt:lpwstr>
  </property>
  <property name="FSC#COOELAK@1.1001:OwnerExtension" pid="83" fmtid="{D5CDD505-2E9C-101B-9397-08002B2CF9AE}">
    <vt:lpwstr>+49 (6321) 6799400</vt:lpwstr>
  </property>
  <property name="FSC#COOELAK@1.1001:OwnerFaxExtension" pid="84" fmtid="{D5CDD505-2E9C-101B-9397-08002B2CF9AE}">
    <vt:lpwstr/>
  </property>
  <property name="FSC#COOELAK@1.1001:DispatchedBy" pid="85" fmtid="{D5CDD505-2E9C-101B-9397-08002B2CF9AE}">
    <vt:lpwstr/>
  </property>
  <property name="FSC#COOELAK@1.1001:DispatchedAt" pid="86" fmtid="{D5CDD505-2E9C-101B-9397-08002B2CF9AE}">
    <vt:lpwstr/>
  </property>
  <property name="FSC#COOELAK@1.1001:ApprovedBy" pid="87" fmtid="{D5CDD505-2E9C-101B-9397-08002B2CF9AE}">
    <vt:lpwstr/>
  </property>
  <property name="FSC#COOELAK@1.1001:ApprovedAt" pid="88" fmtid="{D5CDD505-2E9C-101B-9397-08002B2CF9AE}">
    <vt:lpwstr/>
  </property>
  <property name="FSC#COOELAK@1.1001:Department" pid="89" fmtid="{D5CDD505-2E9C-101B-9397-08002B2CF9AE}">
    <vt:lpwstr>1410 ZdF Ref. 1.3 (ZdF Referat 1.3 Organisation und Personalcontrolling)</vt:lpwstr>
  </property>
  <property name="FSC#COOELAK@1.1001:CreatedAt" pid="90" fmtid="{D5CDD505-2E9C-101B-9397-08002B2CF9AE}">
    <vt:lpwstr>14.08.2026</vt:lpwstr>
  </property>
  <property name="FSC#COOELAK@1.1001:OU" pid="91" fmtid="{D5CDD505-2E9C-101B-9397-08002B2CF9AE}">
    <vt:lpwstr>1410 21 FA Hochwald FA Büro (21 FA Hochwald Forstamtsbüro und -management)</vt:lpwstr>
  </property>
  <property name="FSC#COOELAK@1.1001:Priority" pid="92" fmtid="{D5CDD505-2E9C-101B-9397-08002B2CF9AE}">
    <vt:lpwstr> ()</vt:lpwstr>
  </property>
  <property name="FSC#COOELAK@1.1001:ObjBarCode" pid="93" fmtid="{D5CDD505-2E9C-101B-9397-08002B2CF9AE}">
    <vt:lpwstr>*COO.2298.132.2.2528083*</vt:lpwstr>
  </property>
  <property name="FSC#COOELAK@1.1001:RefBarCode" pid="94" fmtid="{D5CDD505-2E9C-101B-9397-08002B2CF9AE}">
    <vt:lpwstr>*COO.2298.132.2.2525881*</vt:lpwstr>
  </property>
  <property name="FSC#COOELAK@1.1001:FileRefBarCode" pid="95" fmtid="{D5CDD505-2E9C-101B-9397-08002B2CF9AE}">
    <vt:lpwstr>*045-0010-1410 42 FA Wasgau FA Büro*</vt:lpwstr>
  </property>
  <property name="FSC#COOELAK@1.1001:ExternalRef" pid="96" fmtid="{D5CDD505-2E9C-101B-9397-08002B2CF9AE}">
    <vt:lpwstr/>
  </property>
  <property name="FSC#COOELAK@1.1001:IncomingNumber" pid="97" fmtid="{D5CDD505-2E9C-101B-9397-08002B2CF9AE}">
    <vt:lpwstr/>
  </property>
  <property name="FSC#COOELAK@1.1001:IncomingSubject" pid="98" fmtid="{D5CDD505-2E9C-101B-9397-08002B2CF9AE}">
    <vt:lpwstr/>
  </property>
  <property name="FSC#COOELAK@1.1001:ProcessResponsible" pid="99" fmtid="{D5CDD505-2E9C-101B-9397-08002B2CF9AE}">
    <vt:lpwstr/>
  </property>
  <property name="FSC#COOELAK@1.1001:ProcessResponsiblePhone" pid="100" fmtid="{D5CDD505-2E9C-101B-9397-08002B2CF9AE}">
    <vt:lpwstr/>
  </property>
  <property name="FSC#COOELAK@1.1001:ProcessResponsibleMail" pid="101" fmtid="{D5CDD505-2E9C-101B-9397-08002B2CF9AE}">
    <vt:lpwstr/>
  </property>
  <property name="FSC#COOELAK@1.1001:ProcessResponsibleFax" pid="102" fmtid="{D5CDD505-2E9C-101B-9397-08002B2CF9AE}">
    <vt:lpwstr/>
  </property>
  <property name="FSC#COOELAK@1.1001:ApproverFirstName" pid="103" fmtid="{D5CDD505-2E9C-101B-9397-08002B2CF9AE}">
    <vt:lpwstr/>
  </property>
  <property name="FSC#COOELAK@1.1001:ApproverSurName" pid="104" fmtid="{D5CDD505-2E9C-101B-9397-08002B2CF9AE}">
    <vt:lpwstr/>
  </property>
  <property name="FSC#COOELAK@1.1001:ApproverTitle" pid="105" fmtid="{D5CDD505-2E9C-101B-9397-08002B2CF9AE}">
    <vt:lpwstr/>
  </property>
  <property name="FSC#COOELAK@1.1001:ExternalDate" pid="106" fmtid="{D5CDD505-2E9C-101B-9397-08002B2CF9AE}">
    <vt:lpwstr/>
  </property>
  <property name="FSC#COOELAK@1.1001:SettlementApprovedAt" pid="107" fmtid="{D5CDD505-2E9C-101B-9397-08002B2CF9AE}">
    <vt:lpwstr/>
  </property>
  <property name="FSC#COOELAK@1.1001:BaseNumber" pid="108" fmtid="{D5CDD505-2E9C-101B-9397-08002B2CF9AE}">
    <vt:lpwstr>045</vt:lpwstr>
  </property>
  <property name="FSC#COOELAK@1.1001:CurrentUserRolePos" pid="109" fmtid="{D5CDD505-2E9C-101B-9397-08002B2CF9AE}">
    <vt:lpwstr>Bearbeitung</vt:lpwstr>
  </property>
  <property name="FSC#COOELAK@1.1001:CurrentUserEmail" pid="110" fmtid="{D5CDD505-2E9C-101B-9397-08002B2CF9AE}">
    <vt:lpwstr>Natascha-Ursula.Spang@wald-rlp.de</vt:lpwstr>
  </property>
  <property name="FSC#ELAKGOV@1.1001:PersonalSubjGender" pid="111" fmtid="{D5CDD505-2E9C-101B-9397-08002B2CF9AE}">
    <vt:lpwstr/>
  </property>
  <property name="FSC#ELAKGOV@1.1001:PersonalSubjFirstName" pid="112" fmtid="{D5CDD505-2E9C-101B-9397-08002B2CF9AE}">
    <vt:lpwstr/>
  </property>
  <property name="FSC#ELAKGOV@1.1001:PersonalSubjSurName" pid="113" fmtid="{D5CDD505-2E9C-101B-9397-08002B2CF9AE}">
    <vt:lpwstr/>
  </property>
  <property name="FSC#ELAKGOV@1.1001:PersonalSubjSalutation" pid="114" fmtid="{D5CDD505-2E9C-101B-9397-08002B2CF9AE}">
    <vt:lpwstr/>
  </property>
  <property name="FSC#ELAKGOV@1.1001:PersonalSubjAddress" pid="115" fmtid="{D5CDD505-2E9C-101B-9397-08002B2CF9AE}">
    <vt:lpwstr/>
  </property>
  <property name="FSC#ATSTATECFG@1.1001:Office" pid="116" fmtid="{D5CDD505-2E9C-101B-9397-08002B2CF9AE}">
    <vt:lpwstr/>
  </property>
  <property name="FSC#ATSTATECFG@1.1001:Agent" pid="117" fmtid="{D5CDD505-2E9C-101B-9397-08002B2CF9AE}">
    <vt:lpwstr/>
  </property>
  <property name="FSC#ATSTATECFG@1.1001:AgentPhone" pid="118" fmtid="{D5CDD505-2E9C-101B-9397-08002B2CF9AE}">
    <vt:lpwstr/>
  </property>
  <property name="FSC#ATSTATECFG@1.1001:DepartmentFax" pid="119" fmtid="{D5CDD505-2E9C-101B-9397-08002B2CF9AE}">
    <vt:lpwstr>+49 (6504) 954729</vt:lpwstr>
  </property>
  <property name="FSC#ATSTATECFG@1.1001:DepartmentEmail" pid="120" fmtid="{D5CDD505-2E9C-101B-9397-08002B2CF9AE}">
    <vt:lpwstr>forstamt.hochwald@wald-rlp.de</vt:lpwstr>
  </property>
  <property name="FSC#ATSTATECFG@1.1001:SubfileDate" pid="121" fmtid="{D5CDD505-2E9C-101B-9397-08002B2CF9AE}">
    <vt:lpwstr>13.08.2026</vt:lpwstr>
  </property>
  <property name="FSC#ATSTATECFG@1.1001:SubfileSubject" pid="122" fmtid="{D5CDD505-2E9C-101B-9397-08002B2CF9AE}">
    <vt:lpwstr>Vergabeunterlagen</vt:lpwstr>
  </property>
  <property name="FSC#ATSTATECFG@1.1001:DepartmentZipCode" pid="123" fmtid="{D5CDD505-2E9C-101B-9397-08002B2CF9AE}">
    <vt:lpwstr>54426</vt:lpwstr>
  </property>
  <property name="FSC#ATSTATECFG@1.1001:DepartmentCountry" pid="124" fmtid="{D5CDD505-2E9C-101B-9397-08002B2CF9AE}">
    <vt:lpwstr>hochwald.wald.rlp.de</vt:lpwstr>
  </property>
  <property name="FSC#ATSTATECFG@1.1001:DepartmentCity" pid="125" fmtid="{D5CDD505-2E9C-101B-9397-08002B2CF9AE}">
    <vt:lpwstr>Dhronecken</vt:lpwstr>
  </property>
  <property name="FSC#ATSTATECFG@1.1001:DepartmentStreet" pid="126" fmtid="{D5CDD505-2E9C-101B-9397-08002B2CF9AE}">
    <vt:lpwstr>Auf der Burg</vt:lpwstr>
  </property>
  <property name="FSC#CCAPRECONFIGG@15.1001:DepartmentON" pid="127" fmtid="{D5CDD505-2E9C-101B-9397-08002B2CF9AE}">
    <vt:lpwstr>1</vt:lpwstr>
  </property>
  <property name="FSC#CCAPRECONFIGG@15.1001:DepartmentWebsite" pid="128" fmtid="{D5CDD505-2E9C-101B-9397-08002B2CF9AE}">
    <vt:lpwstr/>
  </property>
  <property name="FSC#ATSTATECFG@1.1001:DepartmentDVR" pid="129" fmtid="{D5CDD505-2E9C-101B-9397-08002B2CF9AE}">
    <vt:lpwstr/>
  </property>
  <property name="FSC#ATSTATECFG@1.1001:DepartmentUID" pid="130" fmtid="{D5CDD505-2E9C-101B-9397-08002B2CF9AE}">
    <vt:lpwstr/>
  </property>
  <property name="FSC#ATSTATECFG@1.1001:SubfileReference" pid="131" fmtid="{D5CDD505-2E9C-101B-9397-08002B2CF9AE}">
    <vt:lpwstr>045-0010#2026/0007-1410 42 FA Wasgau FA Büro.0001</vt:lpwstr>
  </property>
  <property name="FSC#ATSTATECFG@1.1001:Clause" pid="132" fmtid="{D5CDD505-2E9C-101B-9397-08002B2CF9AE}">
    <vt:lpwstr/>
  </property>
  <property name="FSC#ATSTATECFG@1.1001:ApprovedSignature" pid="133" fmtid="{D5CDD505-2E9C-101B-9397-08002B2CF9AE}">
    <vt:lpwstr/>
  </property>
  <property name="FSC#ATSTATECFG@1.1001:BankAccount" pid="134" fmtid="{D5CDD505-2E9C-101B-9397-08002B2CF9AE}">
    <vt:lpwstr/>
  </property>
  <property name="FSC#ATSTATECFG@1.1001:BankAccountOwner" pid="135" fmtid="{D5CDD505-2E9C-101B-9397-08002B2CF9AE}">
    <vt:lpwstr/>
  </property>
  <property name="FSC#ATSTATECFG@1.1001:BankInstitute" pid="136" fmtid="{D5CDD505-2E9C-101B-9397-08002B2CF9AE}">
    <vt:lpwstr/>
  </property>
  <property name="FSC#ATSTATECFG@1.1001:BankAccountID" pid="137" fmtid="{D5CDD505-2E9C-101B-9397-08002B2CF9AE}">
    <vt:lpwstr/>
  </property>
  <property name="FSC#ATSTATECFG@1.1001:BankAccountIBAN" pid="138" fmtid="{D5CDD505-2E9C-101B-9397-08002B2CF9AE}">
    <vt:lpwstr/>
  </property>
  <property name="FSC#ATSTATECFG@1.1001:BankAccountBIC" pid="139" fmtid="{D5CDD505-2E9C-101B-9397-08002B2CF9AE}">
    <vt:lpwstr/>
  </property>
  <property name="FSC#ATSTATECFG@1.1001:BankName" pid="140" fmtid="{D5CDD505-2E9C-101B-9397-08002B2CF9AE}">
    <vt:lpwstr/>
  </property>
  <property name="FSC#COOELAK@1.1001:ObjectAddressees" pid="141" fmtid="{D5CDD505-2E9C-101B-9397-08002B2CF9AE}">
    <vt:lpwstr/>
  </property>
  <property name="FSC#COOELAK@1.1001:replyreference" pid="142" fmtid="{D5CDD505-2E9C-101B-9397-08002B2CF9AE}">
    <vt:lpwstr/>
  </property>
  <property name="FSC#COOELAK@1.1001:OfficeHours" pid="143" fmtid="{D5CDD505-2E9C-101B-9397-08002B2CF9AE}">
    <vt:lpwstr/>
  </property>
  <property name="FSC#COOELAK@1.1001:FileRefOULong" pid="144" fmtid="{D5CDD505-2E9C-101B-9397-08002B2CF9AE}">
    <vt:lpwstr>42 FA Wasgau Forstamtsbüro und -management</vt:lpwstr>
  </property>
  <property name="FSC#FSCGOVDE@1.1001:FileRefOUEmail" pid="145" fmtid="{D5CDD505-2E9C-101B-9397-08002B2CF9AE}">
    <vt:lpwstr/>
  </property>
  <property name="FSC#FSCGOVDE@1.1001:ProcedureReference" pid="146" fmtid="{D5CDD505-2E9C-101B-9397-08002B2CF9AE}">
    <vt:lpwstr>045-0010#2026/0007-1410 42 FA Wasgau FA Büro</vt:lpwstr>
  </property>
  <property name="FSC#FSCGOVDE@1.1001:FileSubject" pid="147" fmtid="{D5CDD505-2E9C-101B-9397-08002B2CF9AE}">
    <vt:lpwstr>Vergabe</vt:lpwstr>
  </property>
  <property name="FSC#FSCGOVDE@1.1001:ProcedureSubject" pid="148" fmtid="{D5CDD505-2E9C-101B-9397-08002B2CF9AE}">
    <vt:lpwstr>2026-08-13 - SK2026-42-002 - Seilkranarbeiten Sturmwurf</vt:lpwstr>
  </property>
  <property name="FSC#FSCGOVDE@1.1001:SignFinalVersionBy" pid="149" fmtid="{D5CDD505-2E9C-101B-9397-08002B2CF9AE}">
    <vt:lpwstr/>
  </property>
  <property name="FSC#FSCGOVDE@1.1001:SignFinalVersionAt" pid="150" fmtid="{D5CDD505-2E9C-101B-9397-08002B2CF9AE}">
    <vt:lpwstr/>
  </property>
  <property name="FSC#FSCGOVDE@1.1001:ProcedureRefBarCode" pid="151" fmtid="{D5CDD505-2E9C-101B-9397-08002B2CF9AE}">
    <vt:lpwstr>045-0010#2026/0007-1410 42 FA Wasgau FA Büro</vt:lpwstr>
  </property>
  <property name="FSC#FSCGOVDE@1.1001:FileAddSubj" pid="152" fmtid="{D5CDD505-2E9C-101B-9397-08002B2CF9AE}">
    <vt:lpwstr/>
  </property>
  <property name="FSC#FSCGOVDE@1.1001:DocumentSubj" pid="153" fmtid="{D5CDD505-2E9C-101B-9397-08002B2CF9AE}">
    <vt:lpwstr>Vergabeunterlagen</vt:lpwstr>
  </property>
  <property name="FSC#FSCGOVDE@1.1001:FileRel" pid="154" fmtid="{D5CDD505-2E9C-101B-9397-08002B2CF9AE}">
    <vt:lpwstr/>
  </property>
  <property name="FSC#DEPRECONFIG@15.1001:DocumentTitle" pid="155" fmtid="{D5CDD505-2E9C-101B-9397-08002B2CF9AE}">
    <vt:lpwstr/>
  </property>
  <property name="FSC#DEPRECONFIG@15.1001:ProcedureTitle" pid="156" fmtid="{D5CDD505-2E9C-101B-9397-08002B2CF9AE}">
    <vt:lpwstr/>
  </property>
  <property name="FSC#DEPRECONFIG@15.1001:AuthorTitle" pid="157" fmtid="{D5CDD505-2E9C-101B-9397-08002B2CF9AE}">
    <vt:lpwstr/>
  </property>
  <property name="FSC#DEPRECONFIG@15.1001:AuthorSalution" pid="158" fmtid="{D5CDD505-2E9C-101B-9397-08002B2CF9AE}">
    <vt:lpwstr/>
  </property>
  <property name="FSC#DEPRECONFIG@15.1001:AuthorName" pid="159" fmtid="{D5CDD505-2E9C-101B-9397-08002B2CF9AE}">
    <vt:lpwstr>Natascha Spang</vt:lpwstr>
  </property>
  <property name="FSC#DEPRECONFIG@15.1001:AuthorMail" pid="160" fmtid="{D5CDD505-2E9C-101B-9397-08002B2CF9AE}">
    <vt:lpwstr>Natascha-Ursula.Spang@wald-rlp.de</vt:lpwstr>
  </property>
  <property name="FSC#DEPRECONFIG@15.1001:AuthorTelephone" pid="161" fmtid="{D5CDD505-2E9C-101B-9397-08002B2CF9AE}">
    <vt:lpwstr>0</vt:lpwstr>
  </property>
  <property name="FSC#DEPRECONFIG@15.1001:AuthorFax" pid="162" fmtid="{D5CDD505-2E9C-101B-9397-08002B2CF9AE}">
    <vt:lpwstr/>
  </property>
  <property name="FSC#DEPRECONFIG@15.1001:AuthorOE" pid="163" fmtid="{D5CDD505-2E9C-101B-9397-08002B2CF9AE}">
    <vt:lpwstr>1410 42 FA Wasgau FA Büro (42 FA Wasgau Forstamtsbüro und -management)</vt:lpwstr>
  </property>
  <property name="FSC#COOSYSTEM@1.1:Container" pid="164" fmtid="{D5CDD505-2E9C-101B-9397-08002B2CF9AE}">
    <vt:lpwstr>COO.2298.132.2.2528083</vt:lpwstr>
  </property>
  <property name="FSC#FSCFOLIO@1.1001:docpropproject" pid="165" fmtid="{D5CDD505-2E9C-101B-9397-08002B2CF9AE}">
    <vt:lpwstr/>
  </property>
</Properties>
</file>