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888"/>
        <w:gridCol w:w="6174"/>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3C58D5">
            <w:pPr>
              <w:pStyle w:val="T-Links"/>
              <w:spacing w:after="120"/>
            </w:pPr>
            <w:r>
              <w:fldChar w:fldCharType="begin">
                <w:ffData>
                  <w:name w:val="Text5"/>
                  <w:enabled/>
                  <w:calcOnExit w:val="0"/>
                  <w:textInput/>
                </w:ffData>
              </w:fldChar>
            </w:r>
            <w:r>
              <w:instrText xml:space="preserve"> FORMTEXT </w:instrText>
            </w:r>
            <w:r>
              <w:fldChar w:fldCharType="separate"/>
            </w:r>
            <w:r w:rsidR="003C58D5" w:rsidRPr="003C58D5">
              <w:rPr>
                <w:noProof/>
              </w:rPr>
              <w:t>LfU_13_58/2025</w:t>
            </w:r>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3C58D5">
            <w:pPr>
              <w:pStyle w:val="T-Links"/>
              <w:spacing w:after="120"/>
            </w:pPr>
            <w:r>
              <w:fldChar w:fldCharType="begin">
                <w:ffData>
                  <w:name w:val="Text5"/>
                  <w:enabled/>
                  <w:calcOnExit w:val="0"/>
                  <w:textInput/>
                </w:ffData>
              </w:fldChar>
            </w:r>
            <w:r>
              <w:instrText xml:space="preserve"> FORMTEXT </w:instrText>
            </w:r>
            <w:r>
              <w:fldChar w:fldCharType="separate"/>
            </w:r>
            <w:r w:rsidR="003C58D5" w:rsidRPr="003C58D5">
              <w:rPr>
                <w:noProof/>
              </w:rPr>
              <w:t>Rahmenvereinbarung zur Betriebsunterstützung, Anpassungs- und Weiterentwicklung für gewässer- und abwasserbezogene IT-Fachverfahren in der Wasserwirtschaftsverwaltung RLP</w:t>
            </w:r>
            <w:bookmarkStart w:id="0" w:name="_GoBack"/>
            <w:bookmarkEnd w:id="0"/>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 xml:space="preserve">Angaben zum </w:t>
      </w:r>
      <w:r w:rsidR="00A7250A">
        <w:rPr>
          <w:rFonts w:ascii="Arial" w:hAnsi="Arial" w:cs="Arial"/>
        </w:rPr>
        <w:t>Erklärenden (Bieter, Nachunternehmer)</w:t>
      </w:r>
      <w:r>
        <w:rPr>
          <w:rFonts w:ascii="Arial" w:hAnsi="Arial" w:cs="Arial"/>
        </w:rPr>
        <w:t>:</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lastRenderedPageBreak/>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w:t>
      </w:r>
      <w:r w:rsidRPr="00067EAF">
        <w:rPr>
          <w:rFonts w:ascii="Arial" w:hAnsi="Arial" w:cs="Arial"/>
          <w:sz w:val="22"/>
          <w:szCs w:val="22"/>
        </w:rPr>
        <w:lastRenderedPageBreak/>
        <w:t>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3C58D5">
        <w:rPr>
          <w:rFonts w:ascii="Arial" w:hAnsi="Arial" w:cs="Arial"/>
          <w:sz w:val="22"/>
          <w:szCs w:val="22"/>
        </w:rPr>
      </w:r>
      <w:r w:rsidR="003C58D5">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lastRenderedPageBreak/>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auch der sein, der dazu bestellt ist, bei 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5D6" w:rsidRDefault="007835D6" w:rsidP="00D42D3F">
      <w:r>
        <w:separator/>
      </w:r>
    </w:p>
  </w:endnote>
  <w:endnote w:type="continuationSeparator" w:id="0">
    <w:p w:rsidR="007835D6" w:rsidRDefault="007835D6"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3C58D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3C58D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5D6" w:rsidRDefault="007835D6" w:rsidP="00D42D3F">
      <w:r>
        <w:separator/>
      </w:r>
    </w:p>
  </w:footnote>
  <w:footnote w:type="continuationSeparator" w:id="0">
    <w:p w:rsidR="007835D6" w:rsidRDefault="007835D6"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7725AA">
      <w:t>25.06.2025</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R9tf0uhinIYvPbhOSmGXhoREypqMur2I0yJRipO4zgJs445VjDVlgPjw+7h9cMK4CyFytUgR8h1ESWiGZUw==" w:salt="77HNYA6tul2oZObV3aS1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5165"/>
    <w:rsid w:val="00226111"/>
    <w:rsid w:val="00237333"/>
    <w:rsid w:val="00240CF5"/>
    <w:rsid w:val="00253F34"/>
    <w:rsid w:val="002744B6"/>
    <w:rsid w:val="002753ED"/>
    <w:rsid w:val="00286B5C"/>
    <w:rsid w:val="00302D26"/>
    <w:rsid w:val="00306AE1"/>
    <w:rsid w:val="00316581"/>
    <w:rsid w:val="003167FF"/>
    <w:rsid w:val="00323420"/>
    <w:rsid w:val="00376056"/>
    <w:rsid w:val="00392955"/>
    <w:rsid w:val="003930AE"/>
    <w:rsid w:val="003C16DD"/>
    <w:rsid w:val="003C58D5"/>
    <w:rsid w:val="003D2716"/>
    <w:rsid w:val="00413562"/>
    <w:rsid w:val="004173C3"/>
    <w:rsid w:val="00417D69"/>
    <w:rsid w:val="00435BED"/>
    <w:rsid w:val="004570B9"/>
    <w:rsid w:val="00462F4E"/>
    <w:rsid w:val="004720CF"/>
    <w:rsid w:val="004964D4"/>
    <w:rsid w:val="004969FC"/>
    <w:rsid w:val="004979DA"/>
    <w:rsid w:val="004A19BC"/>
    <w:rsid w:val="00523FD2"/>
    <w:rsid w:val="0053090C"/>
    <w:rsid w:val="00545235"/>
    <w:rsid w:val="005542D0"/>
    <w:rsid w:val="0057141E"/>
    <w:rsid w:val="005C4917"/>
    <w:rsid w:val="00664F92"/>
    <w:rsid w:val="00691991"/>
    <w:rsid w:val="00742195"/>
    <w:rsid w:val="007477B1"/>
    <w:rsid w:val="007725AA"/>
    <w:rsid w:val="00777BEA"/>
    <w:rsid w:val="007835D6"/>
    <w:rsid w:val="007A4182"/>
    <w:rsid w:val="007B2CB9"/>
    <w:rsid w:val="007E50CD"/>
    <w:rsid w:val="007F37F0"/>
    <w:rsid w:val="008122E5"/>
    <w:rsid w:val="00837F89"/>
    <w:rsid w:val="00842808"/>
    <w:rsid w:val="00864332"/>
    <w:rsid w:val="008B6FBC"/>
    <w:rsid w:val="008E70A3"/>
    <w:rsid w:val="008E79D3"/>
    <w:rsid w:val="008F7CE1"/>
    <w:rsid w:val="0093591C"/>
    <w:rsid w:val="00936CF1"/>
    <w:rsid w:val="0096373C"/>
    <w:rsid w:val="009C706D"/>
    <w:rsid w:val="00A05268"/>
    <w:rsid w:val="00A071D9"/>
    <w:rsid w:val="00A14287"/>
    <w:rsid w:val="00A70394"/>
    <w:rsid w:val="00A7250A"/>
    <w:rsid w:val="00AC40E0"/>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8676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Honisch-Liebringshausen, Julia</cp:lastModifiedBy>
  <cp:revision>5</cp:revision>
  <cp:lastPrinted>2016-05-20T07:06:00Z</cp:lastPrinted>
  <dcterms:created xsi:type="dcterms:W3CDTF">2025-06-25T10:37:00Z</dcterms:created>
  <dcterms:modified xsi:type="dcterms:W3CDTF">2025-11-10T10:44:00Z</dcterms:modified>
</cp:coreProperties>
</file>