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46E4F" w14:textId="72CC7F5A" w:rsidR="00692B8E" w:rsidRPr="006546B5" w:rsidRDefault="003C6BB8">
      <w:pPr>
        <w:pStyle w:val="Kopfzeile"/>
        <w:tabs>
          <w:tab w:val="clear" w:pos="4536"/>
          <w:tab w:val="center" w:pos="4820"/>
        </w:tabs>
        <w:jc w:val="both"/>
      </w:pPr>
      <w:r w:rsidRPr="6BCBD039">
        <w:fldChar w:fldCharType="begin"/>
      </w:r>
      <w:r w:rsidRPr="006508BE">
        <w:rPr>
          <w:rFonts w:cs="Arial"/>
          <w:b/>
          <w:sz w:val="32"/>
        </w:rPr>
        <w:instrText xml:space="preserve"> KEYWORDS   \* MERGEFORMAT </w:instrText>
      </w:r>
      <w:r w:rsidRPr="6BCBD039">
        <w:rPr>
          <w:rFonts w:cs="Arial"/>
          <w:b/>
          <w:sz w:val="32"/>
        </w:rPr>
        <w:fldChar w:fldCharType="separate"/>
      </w:r>
      <w:r w:rsidR="00692B8E" w:rsidRPr="006546B5">
        <w:rPr>
          <w:rFonts w:cs="Arial"/>
          <w:b/>
          <w:bCs/>
          <w:sz w:val="32"/>
          <w:szCs w:val="32"/>
        </w:rPr>
        <w:t>Eigenerklärung zur Eignung</w:t>
      </w:r>
      <w:r w:rsidRPr="6BCBD039">
        <w:fldChar w:fldCharType="end"/>
      </w:r>
    </w:p>
    <w:p w14:paraId="35187C81" w14:textId="77777777" w:rsidR="00692B8E" w:rsidRDefault="00692B8E" w:rsidP="003C6BB8">
      <w:pPr>
        <w:pStyle w:val="Kopfzeile"/>
        <w:tabs>
          <w:tab w:val="clear" w:pos="4536"/>
          <w:tab w:val="center" w:pos="4820"/>
        </w:tabs>
        <w:jc w:val="both"/>
        <w:rPr>
          <w:rFonts w:cs="Arial"/>
          <w:b/>
          <w:sz w:val="32"/>
        </w:rPr>
      </w:pPr>
    </w:p>
    <w:p w14:paraId="076D365C" w14:textId="77777777" w:rsidR="00692B8E" w:rsidRPr="006546B5" w:rsidRDefault="6BCBD039">
      <w:pPr>
        <w:autoSpaceDE w:val="0"/>
        <w:autoSpaceDN w:val="0"/>
        <w:adjustRightInd w:val="0"/>
        <w:jc w:val="both"/>
      </w:pPr>
      <w:r w:rsidRPr="6BCBD039">
        <w:rPr>
          <w:rFonts w:cs="Arial"/>
          <w:color w:val="000000" w:themeColor="text1"/>
        </w:rPr>
        <w:t xml:space="preserve">Zum Nachweis der technischen und beruflichen sowie der wirtschaftlichen und finanziellen Leistungsfähigkeit (Eignung) sind die unten genannten Erklärungen abzugeben. Der Nachweis erfolgt grundsätzlich in Form einer Eigenerklärung. </w:t>
      </w:r>
      <w:proofErr w:type="gramStart"/>
      <w:r w:rsidRPr="6BCBD039">
        <w:rPr>
          <w:rFonts w:cs="Arial"/>
          <w:color w:val="000000" w:themeColor="text1"/>
        </w:rPr>
        <w:t>Darüber hinausgehend</w:t>
      </w:r>
      <w:proofErr w:type="gramEnd"/>
      <w:r w:rsidRPr="6BCBD039">
        <w:rPr>
          <w:rFonts w:cs="Arial"/>
          <w:color w:val="000000" w:themeColor="text1"/>
        </w:rPr>
        <w:t xml:space="preserve"> einzureichende Nachweise werden gesondert aufgeführt.</w:t>
      </w:r>
    </w:p>
    <w:p w14:paraId="03CB2491" w14:textId="77777777" w:rsidR="00692B8E" w:rsidRDefault="00692B8E" w:rsidP="00692B8E">
      <w:pPr>
        <w:autoSpaceDE w:val="0"/>
        <w:autoSpaceDN w:val="0"/>
        <w:adjustRightInd w:val="0"/>
        <w:jc w:val="both"/>
        <w:rPr>
          <w:rFonts w:cs="Arial"/>
          <w:color w:val="000000"/>
          <w:szCs w:val="20"/>
        </w:rPr>
      </w:pPr>
    </w:p>
    <w:p w14:paraId="23468A8C" w14:textId="306607B8" w:rsidR="00692B8E" w:rsidRPr="006546B5" w:rsidRDefault="6BCBD039">
      <w:pPr>
        <w:autoSpaceDE w:val="0"/>
        <w:autoSpaceDN w:val="0"/>
        <w:adjustRightInd w:val="0"/>
        <w:jc w:val="both"/>
      </w:pPr>
      <w:r w:rsidRPr="6BCBD039">
        <w:rPr>
          <w:rFonts w:cs="Arial"/>
          <w:color w:val="000000" w:themeColor="text1"/>
        </w:rPr>
        <w:t xml:space="preserve">Für den Fall der </w:t>
      </w:r>
      <w:r w:rsidRPr="6BCBD039">
        <w:rPr>
          <w:rFonts w:cs="Arial"/>
          <w:b/>
          <w:bCs/>
          <w:color w:val="000000" w:themeColor="text1"/>
        </w:rPr>
        <w:t>Eignungsleihe bzw. der Beteiligung als Bietergemeinschaft</w:t>
      </w:r>
      <w:r w:rsidRPr="6BCBD039">
        <w:rPr>
          <w:rFonts w:cs="Arial"/>
          <w:color w:val="000000" w:themeColor="text1"/>
        </w:rPr>
        <w:t xml:space="preserve"> (vgl. Bewerbungsbedingungen in Anhang C der Aufforderung zur Abgabe von Angeboten) hat der Bieter bzw. der Vertreter der Bietergemeinschaft die geforderten Angaben für alle Beteiligten gemeinsam abzugeben. Dabei ist stets kenntlich zu machen, welche Eignungsanforderung von welchem Unternehmen erfüllt wird (ggf. auch in zusätzlich einzureichenden Nachweisen). Tabellen sind nach Bedarf zu duplizieren (</w:t>
      </w:r>
      <w:proofErr w:type="spellStart"/>
      <w:r w:rsidRPr="6BCBD039">
        <w:rPr>
          <w:rFonts w:cs="Arial"/>
          <w:color w:val="000000" w:themeColor="text1"/>
        </w:rPr>
        <w:t>copy</w:t>
      </w:r>
      <w:proofErr w:type="spellEnd"/>
      <w:r w:rsidRPr="6BCBD039">
        <w:rPr>
          <w:rFonts w:cs="Arial"/>
          <w:color w:val="000000" w:themeColor="text1"/>
        </w:rPr>
        <w:t xml:space="preserve">-and-paste) und das betreffende Unternehmen ist in der hierfür vorgesehenen Rubrik "Bieter/Mitglied der Bietergemeinschaft/Drittunternehmen" eindeutig zu benennen. </w:t>
      </w:r>
      <w:r w:rsidRPr="6BCBD039">
        <w:rPr>
          <w:rFonts w:cs="Arial"/>
          <w:b/>
          <w:bCs/>
          <w:color w:val="000000" w:themeColor="text1"/>
        </w:rPr>
        <w:t xml:space="preserve">Es ist ausreichend, wenn die unter der Ziffer 4 genannten Anforderungen von den Beteiligten insgesamt erfüllt werden. Die unter Ziffer 1, 2, 3 und 5 genannten Anforderungen sind von jedem beteiligten Unternehmen gesondert zu erfüllen und dementsprechend aufzuführen. </w:t>
      </w:r>
    </w:p>
    <w:p w14:paraId="27C45513" w14:textId="77777777" w:rsidR="00692B8E" w:rsidRPr="002E1E0A" w:rsidRDefault="00692B8E" w:rsidP="00692B8E">
      <w:pPr>
        <w:autoSpaceDE w:val="0"/>
        <w:autoSpaceDN w:val="0"/>
        <w:adjustRightInd w:val="0"/>
        <w:jc w:val="both"/>
        <w:rPr>
          <w:rFonts w:cs="Arial"/>
          <w:color w:val="000000"/>
          <w:szCs w:val="20"/>
        </w:rPr>
      </w:pPr>
    </w:p>
    <w:p w14:paraId="32007ADE" w14:textId="77777777" w:rsidR="00692B8E" w:rsidRPr="005B4276" w:rsidRDefault="6BCBD039" w:rsidP="00692B8E">
      <w:r>
        <w:t>Die Angaben müssen insgesamt schlüssig und nachvollziehbar erkennen lassen, dass der Bieter / die Bietergemeinschaft zur Erbringung der ausgeschriebenen Leistung in der Lage ist.</w:t>
      </w:r>
    </w:p>
    <w:p w14:paraId="56D22D3A" w14:textId="41E097BD" w:rsidR="00253579" w:rsidRPr="002F74F7" w:rsidRDefault="003C6BB8" w:rsidP="002F74F7">
      <w:pPr>
        <w:pStyle w:val="Kopfzeile"/>
        <w:tabs>
          <w:tab w:val="clear" w:pos="4536"/>
          <w:tab w:val="center" w:pos="4820"/>
        </w:tabs>
        <w:jc w:val="both"/>
        <w:rPr>
          <w:rFonts w:cs="Arial"/>
          <w:b/>
          <w:noProof/>
          <w:sz w:val="24"/>
        </w:rPr>
      </w:pPr>
      <w:r w:rsidRPr="006508BE">
        <w:rPr>
          <w:rFonts w:cs="Arial"/>
          <w:b/>
          <w:noProof/>
          <w:sz w:val="24"/>
        </w:rPr>
        <w:drawing>
          <wp:anchor distT="0" distB="0" distL="114300" distR="114300" simplePos="0" relativeHeight="251659264" behindDoc="0" locked="1" layoutInCell="1" allowOverlap="1" wp14:anchorId="5ECEA7D4" wp14:editId="390957B8">
            <wp:simplePos x="0" y="0"/>
            <wp:positionH relativeFrom="leftMargin">
              <wp:posOffset>6120765</wp:posOffset>
            </wp:positionH>
            <wp:positionV relativeFrom="topMargin">
              <wp:posOffset>467995</wp:posOffset>
            </wp:positionV>
            <wp:extent cx="936000" cy="936000"/>
            <wp:effectExtent l="0" t="0" r="0" b="0"/>
            <wp:wrapNone/>
            <wp:docPr id="1" name="Bild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LogoKlein"/>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936000" cy="936000"/>
                    </a:xfrm>
                    <a:prstGeom prst="rect">
                      <a:avLst/>
                    </a:prstGeom>
                    <a:noFill/>
                  </pic:spPr>
                </pic:pic>
              </a:graphicData>
            </a:graphic>
            <wp14:sizeRelH relativeFrom="margin">
              <wp14:pctWidth>0</wp14:pctWidth>
            </wp14:sizeRelH>
            <wp14:sizeRelV relativeFrom="margin">
              <wp14:pctHeight>0</wp14:pctHeight>
            </wp14:sizeRelV>
          </wp:anchor>
        </w:drawing>
      </w:r>
    </w:p>
    <w:p w14:paraId="319E4428" w14:textId="77777777" w:rsidR="00063E75" w:rsidRDefault="00063E75" w:rsidP="00692B8E">
      <w:pPr>
        <w:autoSpaceDE w:val="0"/>
        <w:autoSpaceDN w:val="0"/>
        <w:adjustRightInd w:val="0"/>
      </w:pPr>
    </w:p>
    <w:p w14:paraId="4D553212" w14:textId="0729F77A" w:rsidR="00692B8E" w:rsidRPr="00063E75" w:rsidRDefault="6BCBD039" w:rsidP="6BCBD039">
      <w:pPr>
        <w:pStyle w:val="Listenabsatz"/>
        <w:numPr>
          <w:ilvl w:val="0"/>
          <w:numId w:val="11"/>
        </w:numPr>
        <w:ind w:left="357" w:hanging="357"/>
        <w:contextualSpacing/>
        <w:rPr>
          <w:rFonts w:cs="Arial"/>
          <w:b/>
          <w:bCs/>
          <w:sz w:val="22"/>
          <w:szCs w:val="22"/>
        </w:rPr>
      </w:pPr>
      <w:r w:rsidRPr="6BCBD039">
        <w:rPr>
          <w:rFonts w:cs="Arial"/>
          <w:b/>
          <w:bCs/>
          <w:sz w:val="22"/>
          <w:szCs w:val="22"/>
        </w:rPr>
        <w:t>Eigenerklärung über die Umsätze bezogen auf vergleichbare Leistungen und über die Gesamtumsätze der letzten drei abgeschlossenen Geschäftsjahre</w:t>
      </w:r>
    </w:p>
    <w:p w14:paraId="3DE93E94" w14:textId="77777777" w:rsidR="00692B8E" w:rsidRDefault="00692B8E" w:rsidP="00692B8E">
      <w:pPr>
        <w:rPr>
          <w:szCs w:val="20"/>
        </w:rPr>
      </w:pPr>
    </w:p>
    <w:p w14:paraId="2A082AF0" w14:textId="51A0AABA" w:rsidR="00523CC9" w:rsidRDefault="6BCBD039" w:rsidP="00523CC9">
      <w:pPr>
        <w:rPr>
          <w:szCs w:val="20"/>
        </w:rPr>
      </w:pPr>
      <w:r>
        <w:t xml:space="preserve">Eigenerklärung über die Umsätze bezogen auf vergleichbare Leistungen und über die Gesamtumsätze und über die personelle Ausstattung des Unternehmens in den letzten drei abgeschlossenen Geschäftsjahren. </w:t>
      </w:r>
    </w:p>
    <w:p w14:paraId="4C8DDEA8" w14:textId="16640D56" w:rsidR="00886197" w:rsidRPr="006546B5" w:rsidRDefault="00886197" w:rsidP="00886197"/>
    <w:p w14:paraId="4DE5B648" w14:textId="77777777" w:rsidR="00175EB5" w:rsidRDefault="00175EB5" w:rsidP="42F6F543">
      <w:pPr>
        <w:rPr>
          <w:szCs w:val="20"/>
        </w:rPr>
      </w:pPr>
    </w:p>
    <w:p w14:paraId="4D81B29D" w14:textId="21568D97" w:rsidR="00261AFE" w:rsidRDefault="00261AFE" w:rsidP="00692B8E">
      <w:pPr>
        <w:rPr>
          <w:szCs w:val="20"/>
        </w:rPr>
      </w:pPr>
    </w:p>
    <w:tbl>
      <w:tblPr>
        <w:tblStyle w:val="Tabellenraster"/>
        <w:tblW w:w="0" w:type="auto"/>
        <w:tblInd w:w="-147" w:type="dxa"/>
        <w:tblLook w:val="04A0" w:firstRow="1" w:lastRow="0" w:firstColumn="1" w:lastColumn="0" w:noHBand="0" w:noVBand="1"/>
      </w:tblPr>
      <w:tblGrid>
        <w:gridCol w:w="4111"/>
        <w:gridCol w:w="4670"/>
      </w:tblGrid>
      <w:tr w:rsidR="00261AFE" w:rsidRPr="00350CC0" w14:paraId="6CE4C195" w14:textId="77777777" w:rsidTr="6BCBD039">
        <w:tc>
          <w:tcPr>
            <w:tcW w:w="4111" w:type="dxa"/>
            <w:shd w:val="clear" w:color="auto" w:fill="DEEAF6" w:themeFill="accent1" w:themeFillTint="33"/>
          </w:tcPr>
          <w:p w14:paraId="6092C93F" w14:textId="1235E086" w:rsidR="00261AFE" w:rsidRPr="006546B5" w:rsidRDefault="6BCBD039" w:rsidP="008D73E8">
            <w:r w:rsidRPr="6BCBD039">
              <w:rPr>
                <w:rFonts w:cs="Arial"/>
                <w:b/>
                <w:bCs/>
              </w:rPr>
              <w:t>Bieter / Mitglied der Bietergemeinschaft</w:t>
            </w:r>
          </w:p>
        </w:tc>
        <w:tc>
          <w:tcPr>
            <w:tcW w:w="4670" w:type="dxa"/>
            <w:shd w:val="clear" w:color="auto" w:fill="auto"/>
          </w:tcPr>
          <w:p w14:paraId="7A3F63CE" w14:textId="77777777" w:rsidR="00261AFE" w:rsidRPr="00350CC0" w:rsidRDefault="00261AFE" w:rsidP="005A4CD0">
            <w:pPr>
              <w:spacing w:before="120" w:after="120" w:line="240" w:lineRule="atLeast"/>
              <w:jc w:val="center"/>
              <w:rPr>
                <w:rFonts w:cs="Arial"/>
                <w:b/>
                <w:szCs w:val="20"/>
              </w:rPr>
            </w:pPr>
          </w:p>
        </w:tc>
      </w:tr>
    </w:tbl>
    <w:p w14:paraId="5A8263E7" w14:textId="77777777" w:rsidR="00692B8E" w:rsidRDefault="00692B8E" w:rsidP="00692B8E">
      <w:pPr>
        <w:rPr>
          <w:szCs w:val="20"/>
        </w:rPr>
      </w:pPr>
    </w:p>
    <w:tbl>
      <w:tblPr>
        <w:tblStyle w:val="Tabellenraster"/>
        <w:tblW w:w="0" w:type="auto"/>
        <w:tblInd w:w="-147" w:type="dxa"/>
        <w:tblLook w:val="04A0" w:firstRow="1" w:lastRow="0" w:firstColumn="1" w:lastColumn="0" w:noHBand="0" w:noVBand="1"/>
      </w:tblPr>
      <w:tblGrid>
        <w:gridCol w:w="1800"/>
        <w:gridCol w:w="2628"/>
        <w:gridCol w:w="2677"/>
        <w:gridCol w:w="2102"/>
      </w:tblGrid>
      <w:tr w:rsidR="00523CC9" w14:paraId="2D65DF96" w14:textId="5646821F" w:rsidTr="6BCBD039">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14:paraId="573F8443" w14:textId="77777777" w:rsidR="00523CC9" w:rsidRPr="006546B5" w:rsidRDefault="6BCBD039" w:rsidP="006546B5">
            <w:r w:rsidRPr="6BCBD039">
              <w:rPr>
                <w:rFonts w:cs="Arial"/>
                <w:b/>
                <w:bCs/>
              </w:rPr>
              <w:t>Geschäftsjahr</w:t>
            </w:r>
          </w:p>
        </w:tc>
        <w:tc>
          <w:tcPr>
            <w:tcW w:w="26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14:paraId="3AC1D508" w14:textId="77777777" w:rsidR="00523CC9" w:rsidRPr="006546B5" w:rsidRDefault="6BCBD039" w:rsidP="006546B5">
            <w:r w:rsidRPr="6BCBD039">
              <w:rPr>
                <w:rFonts w:cs="Arial"/>
                <w:b/>
                <w:bCs/>
              </w:rPr>
              <w:t>Umsatz bezogen auf vergleichbare Leistungen (netto)</w:t>
            </w:r>
          </w:p>
        </w:tc>
        <w:tc>
          <w:tcPr>
            <w:tcW w:w="26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14:paraId="391673D1" w14:textId="77777777" w:rsidR="00523CC9" w:rsidRPr="006546B5" w:rsidRDefault="6BCBD039" w:rsidP="006546B5">
            <w:r w:rsidRPr="6BCBD039">
              <w:rPr>
                <w:rFonts w:cs="Arial"/>
                <w:b/>
                <w:bCs/>
              </w:rPr>
              <w:t>Gesamtumsatz (netto)</w:t>
            </w:r>
          </w:p>
        </w:tc>
        <w:tc>
          <w:tcPr>
            <w:tcW w:w="21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4F8BB3ED" w14:textId="77777777" w:rsidR="00523CC9" w:rsidRPr="00523CC9" w:rsidRDefault="6BCBD039" w:rsidP="6BCBD039">
            <w:pPr>
              <w:rPr>
                <w:rFonts w:cs="Arial"/>
                <w:b/>
                <w:bCs/>
              </w:rPr>
            </w:pPr>
            <w:r w:rsidRPr="6BCBD039">
              <w:rPr>
                <w:rFonts w:cs="Arial"/>
                <w:b/>
                <w:bCs/>
              </w:rPr>
              <w:t xml:space="preserve">Durchschnittliche Anzahl </w:t>
            </w:r>
          </w:p>
          <w:p w14:paraId="69FACB9B" w14:textId="3D8267A2" w:rsidR="00523CC9" w:rsidRPr="00626493" w:rsidRDefault="6BCBD039" w:rsidP="6BCBD039">
            <w:pPr>
              <w:rPr>
                <w:rFonts w:cs="Arial"/>
                <w:b/>
                <w:bCs/>
              </w:rPr>
            </w:pPr>
            <w:r w:rsidRPr="6BCBD039">
              <w:rPr>
                <w:rFonts w:cs="Arial"/>
                <w:b/>
                <w:bCs/>
              </w:rPr>
              <w:t>Mitarbeitender</w:t>
            </w:r>
          </w:p>
        </w:tc>
      </w:tr>
      <w:tr w:rsidR="00523CC9" w14:paraId="2EE4FE40" w14:textId="62A6DDF5" w:rsidTr="6BCBD039">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3F3BFC" w14:textId="77777777" w:rsidR="00523CC9" w:rsidRDefault="00523CC9">
            <w:pPr>
              <w:spacing w:before="120" w:after="120" w:line="240" w:lineRule="atLeast"/>
              <w:jc w:val="center"/>
              <w:rPr>
                <w:rFonts w:cs="Arial"/>
                <w:szCs w:val="20"/>
                <w:highlight w:val="green"/>
              </w:rPr>
            </w:pPr>
          </w:p>
        </w:tc>
        <w:tc>
          <w:tcPr>
            <w:tcW w:w="26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CF8C1" w14:textId="77777777" w:rsidR="00523CC9" w:rsidRDefault="6BCBD039" w:rsidP="6BCBD039">
            <w:pPr>
              <w:spacing w:before="120" w:after="120" w:line="240" w:lineRule="atLeast"/>
              <w:jc w:val="right"/>
              <w:rPr>
                <w:rFonts w:cs="Arial"/>
                <w:sz w:val="22"/>
                <w:szCs w:val="22"/>
              </w:rPr>
            </w:pPr>
            <w:r w:rsidRPr="6BCBD039">
              <w:rPr>
                <w:rFonts w:cs="Arial"/>
              </w:rPr>
              <w:t>EUR</w:t>
            </w:r>
          </w:p>
        </w:tc>
        <w:tc>
          <w:tcPr>
            <w:tcW w:w="2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0FE585" w14:textId="77777777" w:rsidR="00523CC9" w:rsidRPr="00F87B0F" w:rsidRDefault="6BCBD039" w:rsidP="6BCBD039">
            <w:pPr>
              <w:jc w:val="right"/>
              <w:rPr>
                <w:rFonts w:cs="Arial"/>
              </w:rPr>
            </w:pPr>
            <w:r w:rsidRPr="6BCBD039">
              <w:rPr>
                <w:rFonts w:cs="Arial"/>
              </w:rPr>
              <w:t>EUR</w:t>
            </w:r>
          </w:p>
        </w:tc>
        <w:tc>
          <w:tcPr>
            <w:tcW w:w="2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9DF74A" w14:textId="77777777" w:rsidR="00523CC9" w:rsidRPr="00626493" w:rsidRDefault="00523CC9" w:rsidP="006546B5">
            <w:pPr>
              <w:jc w:val="right"/>
              <w:rPr>
                <w:rFonts w:cs="Arial"/>
              </w:rPr>
            </w:pPr>
          </w:p>
        </w:tc>
      </w:tr>
      <w:tr w:rsidR="00523CC9" w14:paraId="453C0572" w14:textId="76A25C81" w:rsidTr="6BCBD039">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FABC69" w14:textId="77777777" w:rsidR="00523CC9" w:rsidRDefault="00523CC9">
            <w:pPr>
              <w:spacing w:before="120" w:after="120" w:line="240" w:lineRule="atLeast"/>
              <w:jc w:val="center"/>
              <w:rPr>
                <w:rFonts w:cs="Arial"/>
                <w:szCs w:val="20"/>
                <w:highlight w:val="green"/>
              </w:rPr>
            </w:pPr>
          </w:p>
        </w:tc>
        <w:tc>
          <w:tcPr>
            <w:tcW w:w="26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AD5D9" w14:textId="77777777" w:rsidR="00523CC9" w:rsidRDefault="6BCBD039" w:rsidP="6BCBD039">
            <w:pPr>
              <w:spacing w:before="120" w:after="120" w:line="240" w:lineRule="atLeast"/>
              <w:jc w:val="right"/>
              <w:rPr>
                <w:rFonts w:cs="Arial"/>
                <w:sz w:val="22"/>
                <w:szCs w:val="22"/>
              </w:rPr>
            </w:pPr>
            <w:r w:rsidRPr="6BCBD039">
              <w:rPr>
                <w:rFonts w:cs="Arial"/>
              </w:rPr>
              <w:t>EUR</w:t>
            </w:r>
          </w:p>
        </w:tc>
        <w:tc>
          <w:tcPr>
            <w:tcW w:w="2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8AA72B" w14:textId="77777777" w:rsidR="00523CC9" w:rsidRPr="00F87B0F" w:rsidRDefault="6BCBD039" w:rsidP="6BCBD039">
            <w:pPr>
              <w:jc w:val="right"/>
              <w:rPr>
                <w:rFonts w:cs="Arial"/>
              </w:rPr>
            </w:pPr>
            <w:r w:rsidRPr="6BCBD039">
              <w:rPr>
                <w:rFonts w:cs="Arial"/>
              </w:rPr>
              <w:t>EUR</w:t>
            </w:r>
          </w:p>
        </w:tc>
        <w:tc>
          <w:tcPr>
            <w:tcW w:w="2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C3B00E" w14:textId="77777777" w:rsidR="00523CC9" w:rsidRPr="00626493" w:rsidRDefault="00523CC9" w:rsidP="006546B5">
            <w:pPr>
              <w:jc w:val="right"/>
              <w:rPr>
                <w:rFonts w:cs="Arial"/>
              </w:rPr>
            </w:pPr>
          </w:p>
        </w:tc>
      </w:tr>
      <w:tr w:rsidR="00523CC9" w14:paraId="0DDA40D6" w14:textId="4A2D2AE7" w:rsidTr="6BCBD039">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A9C4AD" w14:textId="77777777" w:rsidR="00523CC9" w:rsidRDefault="00523CC9">
            <w:pPr>
              <w:spacing w:before="120" w:after="120" w:line="240" w:lineRule="atLeast"/>
              <w:jc w:val="center"/>
              <w:rPr>
                <w:rFonts w:cs="Arial"/>
                <w:szCs w:val="20"/>
                <w:highlight w:val="green"/>
              </w:rPr>
            </w:pPr>
          </w:p>
        </w:tc>
        <w:tc>
          <w:tcPr>
            <w:tcW w:w="26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EAE7A8" w14:textId="77777777" w:rsidR="00523CC9" w:rsidRDefault="6BCBD039" w:rsidP="6BCBD039">
            <w:pPr>
              <w:spacing w:before="120" w:after="120" w:line="240" w:lineRule="atLeast"/>
              <w:jc w:val="right"/>
              <w:rPr>
                <w:rFonts w:cs="Arial"/>
                <w:sz w:val="22"/>
                <w:szCs w:val="22"/>
              </w:rPr>
            </w:pPr>
            <w:r w:rsidRPr="6BCBD039">
              <w:rPr>
                <w:rFonts w:cs="Arial"/>
              </w:rPr>
              <w:t>EUR</w:t>
            </w:r>
          </w:p>
        </w:tc>
        <w:tc>
          <w:tcPr>
            <w:tcW w:w="2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C5E475" w14:textId="77777777" w:rsidR="00523CC9" w:rsidRPr="00F87B0F" w:rsidRDefault="6BCBD039" w:rsidP="6BCBD039">
            <w:pPr>
              <w:jc w:val="right"/>
              <w:rPr>
                <w:rFonts w:cs="Arial"/>
              </w:rPr>
            </w:pPr>
            <w:r w:rsidRPr="6BCBD039">
              <w:rPr>
                <w:rFonts w:cs="Arial"/>
              </w:rPr>
              <w:t>EUR</w:t>
            </w:r>
          </w:p>
        </w:tc>
        <w:tc>
          <w:tcPr>
            <w:tcW w:w="2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D3CBD1" w14:textId="77777777" w:rsidR="00523CC9" w:rsidRPr="00626493" w:rsidRDefault="00523CC9" w:rsidP="006546B5">
            <w:pPr>
              <w:jc w:val="right"/>
              <w:rPr>
                <w:rFonts w:cs="Arial"/>
              </w:rPr>
            </w:pPr>
          </w:p>
        </w:tc>
      </w:tr>
    </w:tbl>
    <w:p w14:paraId="13546BA0" w14:textId="4C2B4E5A" w:rsidR="004A3A5F" w:rsidRDefault="004A3A5F">
      <w:pPr>
        <w:spacing w:after="160" w:line="259" w:lineRule="auto"/>
      </w:pPr>
    </w:p>
    <w:p w14:paraId="3469ADBC" w14:textId="77777777" w:rsidR="004A3A5F" w:rsidRDefault="004A3A5F">
      <w:pPr>
        <w:spacing w:after="160" w:line="259" w:lineRule="auto"/>
      </w:pPr>
      <w:r>
        <w:br w:type="page"/>
      </w:r>
    </w:p>
    <w:p w14:paraId="58583D0F" w14:textId="77777777" w:rsidR="00063E75" w:rsidRDefault="00063E75">
      <w:pPr>
        <w:spacing w:after="160" w:line="259" w:lineRule="auto"/>
      </w:pPr>
    </w:p>
    <w:p w14:paraId="39F643BC" w14:textId="77777777" w:rsidR="002D7524" w:rsidRDefault="002D7524">
      <w:pPr>
        <w:spacing w:after="160" w:line="259" w:lineRule="auto"/>
      </w:pPr>
    </w:p>
    <w:p w14:paraId="5317BD18" w14:textId="3FC467AF" w:rsidR="00CA2F10" w:rsidRPr="00063E75" w:rsidRDefault="6BCBD039" w:rsidP="6BCBD039">
      <w:pPr>
        <w:pStyle w:val="Listenabsatz"/>
        <w:numPr>
          <w:ilvl w:val="0"/>
          <w:numId w:val="11"/>
        </w:numPr>
        <w:ind w:left="357" w:hanging="357"/>
        <w:contextualSpacing/>
        <w:rPr>
          <w:rFonts w:cs="Arial"/>
          <w:b/>
          <w:bCs/>
          <w:sz w:val="22"/>
          <w:szCs w:val="22"/>
        </w:rPr>
      </w:pPr>
      <w:r w:rsidRPr="6BCBD039">
        <w:rPr>
          <w:rFonts w:cs="Arial"/>
          <w:b/>
          <w:bCs/>
          <w:sz w:val="22"/>
          <w:szCs w:val="22"/>
        </w:rPr>
        <w:t>Eigenerklärung über die Dauer der Geschäftstätigkeit</w:t>
      </w:r>
    </w:p>
    <w:p w14:paraId="21FB6ADC" w14:textId="7A7F28E9" w:rsidR="00CA2F10" w:rsidRPr="006546B5" w:rsidRDefault="00CA2F10">
      <w:r w:rsidRPr="00626493">
        <w:rPr>
          <w:rFonts w:cs="Arial"/>
          <w:spacing w:val="-2"/>
        </w:rPr>
        <w:t xml:space="preserve">Mindestanforderung an die Eignung ist eine </w:t>
      </w:r>
      <w:r w:rsidRPr="00F87B0F">
        <w:rPr>
          <w:rFonts w:cs="Arial"/>
          <w:b/>
          <w:bCs/>
          <w:spacing w:val="-2"/>
        </w:rPr>
        <w:t xml:space="preserve">zum Zeitpunkt des Ablaufs der Angebotsfrist </w:t>
      </w:r>
      <w:r w:rsidRPr="00F87B0F">
        <w:rPr>
          <w:rFonts w:cs="Arial"/>
          <w:b/>
          <w:bCs/>
          <w:spacing w:val="-2"/>
          <w:u w:val="single"/>
        </w:rPr>
        <w:t>seit mind. 36 Monaten</w:t>
      </w:r>
      <w:r w:rsidRPr="00F87B0F">
        <w:rPr>
          <w:rFonts w:cs="Arial"/>
          <w:b/>
          <w:bCs/>
          <w:spacing w:val="-2"/>
        </w:rPr>
        <w:t xml:space="preserve"> ausgeübte Geschäftstätigkeit</w:t>
      </w:r>
      <w:r w:rsidRPr="00F87B0F">
        <w:rPr>
          <w:rFonts w:cs="Arial"/>
          <w:spacing w:val="-2"/>
        </w:rPr>
        <w:t xml:space="preserve"> des Unternehmens </w:t>
      </w:r>
      <w:r w:rsidRPr="00F87B0F">
        <w:rPr>
          <w:rFonts w:cs="Arial"/>
          <w:b/>
          <w:bCs/>
          <w:spacing w:val="-2"/>
        </w:rPr>
        <w:t>im Tätigkeitsbereich des Auftrags</w:t>
      </w:r>
      <w:r w:rsidR="002D7524">
        <w:rPr>
          <w:rFonts w:cs="Arial"/>
          <w:b/>
          <w:bCs/>
          <w:spacing w:val="-2"/>
        </w:rPr>
        <w:t>.</w:t>
      </w:r>
    </w:p>
    <w:p w14:paraId="453F47D9" w14:textId="77777777" w:rsidR="00CA2F10" w:rsidRDefault="00CA2F10" w:rsidP="00CA2F10">
      <w:pPr>
        <w:rPr>
          <w:rFonts w:cs="Arial"/>
          <w:bCs/>
          <w:spacing w:val="-2"/>
          <w:szCs w:val="20"/>
        </w:rPr>
      </w:pPr>
    </w:p>
    <w:p w14:paraId="27B42614" w14:textId="77777777" w:rsidR="00CA2F10" w:rsidRDefault="00CA2F10" w:rsidP="6BCBD039">
      <w:pPr>
        <w:rPr>
          <w:rFonts w:cs="Arial"/>
        </w:rPr>
      </w:pPr>
      <w:r w:rsidRPr="00626493">
        <w:rPr>
          <w:rFonts w:cs="Arial"/>
          <w:spacing w:val="-2"/>
        </w:rPr>
        <w:t xml:space="preserve">Im Fall der </w:t>
      </w:r>
      <w:r w:rsidRPr="00F87B0F">
        <w:rPr>
          <w:rFonts w:cs="Arial"/>
          <w:b/>
          <w:bCs/>
          <w:spacing w:val="-2"/>
        </w:rPr>
        <w:t>Nichterfüllung</w:t>
      </w:r>
      <w:r w:rsidRPr="00F87B0F">
        <w:rPr>
          <w:rFonts w:cs="Arial"/>
          <w:spacing w:val="-2"/>
        </w:rPr>
        <w:t xml:space="preserve"> dieser Mindestanforderung erfolgt zwingend ein </w:t>
      </w:r>
      <w:r w:rsidRPr="00F87B0F">
        <w:rPr>
          <w:rFonts w:cs="Arial"/>
          <w:b/>
          <w:bCs/>
          <w:spacing w:val="-2"/>
        </w:rPr>
        <w:t>Angebotsausschluss</w:t>
      </w:r>
      <w:r w:rsidRPr="00F87B0F">
        <w:rPr>
          <w:rFonts w:cs="Arial"/>
          <w:spacing w:val="-2"/>
        </w:rPr>
        <w:t>.</w:t>
      </w:r>
    </w:p>
    <w:p w14:paraId="76FC3679" w14:textId="0C3FE656" w:rsidR="00063E75" w:rsidRDefault="00063E75"/>
    <w:p w14:paraId="0B350650" w14:textId="77777777" w:rsidR="00063E75" w:rsidRPr="006546B5" w:rsidRDefault="00063E75"/>
    <w:p w14:paraId="4525835D" w14:textId="77777777" w:rsidR="00CA2F10" w:rsidRDefault="00CA2F10" w:rsidP="00CA2F10">
      <w:pPr>
        <w:rPr>
          <w:rFonts w:cs="Arial"/>
          <w:bCs/>
          <w:spacing w:val="-2"/>
          <w:szCs w:val="20"/>
        </w:rPr>
      </w:pPr>
    </w:p>
    <w:tbl>
      <w:tblPr>
        <w:tblStyle w:val="Tabellenraster"/>
        <w:tblW w:w="0" w:type="auto"/>
        <w:tblLook w:val="04A0" w:firstRow="1" w:lastRow="0" w:firstColumn="1" w:lastColumn="0" w:noHBand="0" w:noVBand="1"/>
      </w:tblPr>
      <w:tblGrid>
        <w:gridCol w:w="4106"/>
        <w:gridCol w:w="4954"/>
      </w:tblGrid>
      <w:tr w:rsidR="00CA2F10" w:rsidRPr="00261AFE" w14:paraId="74862668" w14:textId="77777777" w:rsidTr="6BCBD039">
        <w:tc>
          <w:tcPr>
            <w:tcW w:w="4106" w:type="dxa"/>
            <w:shd w:val="clear" w:color="auto" w:fill="DEEAF6" w:themeFill="accent1" w:themeFillTint="33"/>
          </w:tcPr>
          <w:p w14:paraId="4B2D662B" w14:textId="77777777" w:rsidR="00CA2F10" w:rsidRPr="006546B5" w:rsidRDefault="6BCBD039" w:rsidP="006546B5">
            <w:r w:rsidRPr="6BCBD039">
              <w:rPr>
                <w:rFonts w:cs="Arial"/>
                <w:b/>
                <w:bCs/>
              </w:rPr>
              <w:t>Bieter / Mitglied der Bietergemeinschaft / Drittunternehmen</w:t>
            </w:r>
          </w:p>
        </w:tc>
        <w:tc>
          <w:tcPr>
            <w:tcW w:w="4954" w:type="dxa"/>
            <w:shd w:val="clear" w:color="auto" w:fill="auto"/>
          </w:tcPr>
          <w:p w14:paraId="27B5623B" w14:textId="77777777" w:rsidR="00CA2F10" w:rsidRPr="00D906A4" w:rsidRDefault="00CA2F10" w:rsidP="00EB7929">
            <w:pPr>
              <w:spacing w:before="120" w:after="120" w:line="240" w:lineRule="atLeast"/>
              <w:jc w:val="center"/>
              <w:rPr>
                <w:rFonts w:cs="Arial"/>
                <w:b/>
              </w:rPr>
            </w:pPr>
          </w:p>
        </w:tc>
      </w:tr>
    </w:tbl>
    <w:p w14:paraId="10BED2C8" w14:textId="77777777" w:rsidR="00CA2F10" w:rsidRDefault="00CA2F10" w:rsidP="00CA2F10">
      <w:pPr>
        <w:rPr>
          <w:rFonts w:cs="Arial"/>
          <w:bCs/>
          <w:spacing w:val="-2"/>
          <w:szCs w:val="20"/>
        </w:rPr>
      </w:pPr>
    </w:p>
    <w:p w14:paraId="03A8FFF4" w14:textId="7F2BD2AE" w:rsidR="00CA2F10" w:rsidRPr="006546B5" w:rsidRDefault="00CA2F10">
      <w:pPr>
        <w:pBdr>
          <w:top w:val="single" w:sz="4" w:space="6" w:color="auto"/>
          <w:left w:val="single" w:sz="4" w:space="0" w:color="auto"/>
          <w:bottom w:val="single" w:sz="4" w:space="6" w:color="auto"/>
          <w:right w:val="single" w:sz="4" w:space="0" w:color="auto"/>
        </w:pBdr>
      </w:pPr>
      <w:r w:rsidRPr="00626493">
        <w:rPr>
          <w:rFonts w:cs="Arial"/>
          <w:b/>
          <w:bCs/>
          <w:spacing w:val="-2"/>
        </w:rPr>
        <w:t xml:space="preserve">Wir erklären, dass unser Unternehmen zum Zeitpunkt des Ablaufs der Angebotsfrist </w:t>
      </w:r>
      <w:r w:rsidRPr="00F87B0F">
        <w:rPr>
          <w:rFonts w:cs="Arial"/>
          <w:b/>
          <w:bCs/>
          <w:spacing w:val="-2"/>
          <w:u w:val="single"/>
        </w:rPr>
        <w:t>seit mind. 36 Monaten</w:t>
      </w:r>
      <w:r w:rsidRPr="00F87B0F">
        <w:rPr>
          <w:rFonts w:cs="Arial"/>
          <w:b/>
          <w:bCs/>
          <w:spacing w:val="-2"/>
        </w:rPr>
        <w:t xml:space="preserve"> eine Geschäftstätigkeit im Tätigkeitsbereich des </w:t>
      </w:r>
      <w:r w:rsidRPr="008429B4">
        <w:rPr>
          <w:rFonts w:cs="Arial"/>
          <w:b/>
          <w:bCs/>
          <w:spacing w:val="-2"/>
        </w:rPr>
        <w:t>Auftrags ausübt</w:t>
      </w:r>
      <w:r w:rsidRPr="00F87B0F">
        <w:rPr>
          <w:rFonts w:cs="Arial"/>
          <w:b/>
          <w:bCs/>
          <w:spacing w:val="-2"/>
        </w:rPr>
        <w:t>:</w:t>
      </w:r>
    </w:p>
    <w:p w14:paraId="056FD716" w14:textId="77777777" w:rsidR="00CA2F10" w:rsidRDefault="00CA2F10" w:rsidP="00CA2F10">
      <w:pPr>
        <w:pBdr>
          <w:top w:val="single" w:sz="4" w:space="6" w:color="auto"/>
          <w:left w:val="single" w:sz="4" w:space="0" w:color="auto"/>
          <w:bottom w:val="single" w:sz="4" w:space="6" w:color="auto"/>
          <w:right w:val="single" w:sz="4" w:space="0" w:color="auto"/>
        </w:pBdr>
        <w:rPr>
          <w:rFonts w:cs="Arial"/>
          <w:b/>
          <w:bCs/>
          <w:spacing w:val="-2"/>
          <w:szCs w:val="20"/>
        </w:rPr>
      </w:pPr>
    </w:p>
    <w:p w14:paraId="2E9B173F" w14:textId="77777777" w:rsidR="00CA2F10" w:rsidRPr="006546B5" w:rsidRDefault="00CA2F10">
      <w:pPr>
        <w:pBdr>
          <w:top w:val="single" w:sz="4" w:space="6" w:color="auto"/>
          <w:left w:val="single" w:sz="4" w:space="0" w:color="auto"/>
          <w:bottom w:val="single" w:sz="4" w:space="6" w:color="auto"/>
          <w:right w:val="single" w:sz="4" w:space="0" w:color="auto"/>
        </w:pBdr>
      </w:pPr>
      <w:r w:rsidRPr="6BCBD039">
        <w:fldChar w:fldCharType="begin">
          <w:ffData>
            <w:name w:val=""/>
            <w:enabled/>
            <w:calcOnExit w:val="0"/>
            <w:checkBox>
              <w:size w:val="30"/>
              <w:default w:val="0"/>
            </w:checkBox>
          </w:ffData>
        </w:fldChar>
      </w:r>
      <w:r>
        <w:rPr>
          <w:rFonts w:cs="Arial"/>
          <w:b/>
          <w:bCs/>
          <w:spacing w:val="-2"/>
          <w:szCs w:val="20"/>
        </w:rPr>
        <w:instrText xml:space="preserve"> FORMCHECKBOX </w:instrText>
      </w:r>
      <w:r w:rsidR="00C9789A">
        <w:rPr>
          <w:rFonts w:cs="Arial"/>
          <w:b/>
          <w:bCs/>
          <w:spacing w:val="-2"/>
          <w:szCs w:val="20"/>
        </w:rPr>
      </w:r>
      <w:r w:rsidR="00C9789A">
        <w:rPr>
          <w:rFonts w:cs="Arial"/>
          <w:b/>
          <w:bCs/>
          <w:spacing w:val="-2"/>
          <w:szCs w:val="20"/>
        </w:rPr>
        <w:fldChar w:fldCharType="separate"/>
      </w:r>
      <w:r w:rsidRPr="6BCBD039">
        <w:fldChar w:fldCharType="end"/>
      </w:r>
      <w:r>
        <w:rPr>
          <w:rFonts w:cs="Arial"/>
          <w:b/>
          <w:bCs/>
          <w:spacing w:val="-2"/>
          <w:szCs w:val="20"/>
        </w:rPr>
        <w:tab/>
      </w:r>
      <w:r w:rsidRPr="00626493">
        <w:rPr>
          <w:rFonts w:cs="Arial"/>
          <w:b/>
          <w:bCs/>
          <w:spacing w:val="-2"/>
        </w:rPr>
        <w:t>Ja</w:t>
      </w:r>
      <w:r>
        <w:rPr>
          <w:rFonts w:cs="Arial"/>
          <w:b/>
          <w:bCs/>
          <w:spacing w:val="-2"/>
          <w:szCs w:val="20"/>
        </w:rPr>
        <w:tab/>
      </w:r>
      <w:r>
        <w:rPr>
          <w:rFonts w:cs="Arial"/>
          <w:b/>
          <w:bCs/>
          <w:spacing w:val="-2"/>
          <w:szCs w:val="20"/>
        </w:rPr>
        <w:tab/>
      </w:r>
      <w:r>
        <w:rPr>
          <w:rFonts w:cs="Arial"/>
          <w:b/>
          <w:bCs/>
          <w:spacing w:val="-2"/>
          <w:szCs w:val="20"/>
        </w:rPr>
        <w:tab/>
      </w:r>
      <w:r w:rsidRPr="6BCBD039">
        <w:fldChar w:fldCharType="begin">
          <w:ffData>
            <w:name w:val=""/>
            <w:enabled/>
            <w:calcOnExit w:val="0"/>
            <w:checkBox>
              <w:size w:val="30"/>
              <w:default w:val="0"/>
            </w:checkBox>
          </w:ffData>
        </w:fldChar>
      </w:r>
      <w:r>
        <w:rPr>
          <w:rFonts w:cs="Arial"/>
          <w:b/>
          <w:bCs/>
          <w:spacing w:val="-2"/>
          <w:szCs w:val="20"/>
        </w:rPr>
        <w:instrText xml:space="preserve"> FORMCHECKBOX </w:instrText>
      </w:r>
      <w:r w:rsidR="00C9789A">
        <w:rPr>
          <w:rFonts w:cs="Arial"/>
          <w:b/>
          <w:bCs/>
          <w:spacing w:val="-2"/>
          <w:szCs w:val="20"/>
        </w:rPr>
      </w:r>
      <w:r w:rsidR="00C9789A">
        <w:rPr>
          <w:rFonts w:cs="Arial"/>
          <w:b/>
          <w:bCs/>
          <w:spacing w:val="-2"/>
          <w:szCs w:val="20"/>
        </w:rPr>
        <w:fldChar w:fldCharType="separate"/>
      </w:r>
      <w:r w:rsidRPr="6BCBD039">
        <w:fldChar w:fldCharType="end"/>
      </w:r>
      <w:r>
        <w:rPr>
          <w:rFonts w:cs="Arial"/>
          <w:b/>
          <w:bCs/>
          <w:spacing w:val="-2"/>
          <w:szCs w:val="20"/>
        </w:rPr>
        <w:tab/>
      </w:r>
      <w:r w:rsidRPr="00626493">
        <w:rPr>
          <w:rFonts w:cs="Arial"/>
          <w:b/>
          <w:bCs/>
          <w:spacing w:val="-2"/>
        </w:rPr>
        <w:t>Nein</w:t>
      </w:r>
    </w:p>
    <w:p w14:paraId="73BF08AD" w14:textId="0946E3C5" w:rsidR="00F7392B" w:rsidRDefault="00F7392B" w:rsidP="00B84241">
      <w:pPr>
        <w:ind w:left="720" w:hanging="360"/>
        <w:contextualSpacing/>
        <w:rPr>
          <w:rFonts w:cs="Arial"/>
          <w:b/>
          <w:sz w:val="22"/>
        </w:rPr>
      </w:pPr>
    </w:p>
    <w:p w14:paraId="289412F3" w14:textId="77777777" w:rsidR="009C30F4" w:rsidRDefault="009C30F4" w:rsidP="00B84241">
      <w:pPr>
        <w:ind w:left="720" w:hanging="360"/>
        <w:contextualSpacing/>
        <w:rPr>
          <w:rFonts w:cs="Arial"/>
          <w:b/>
          <w:sz w:val="22"/>
        </w:rPr>
      </w:pPr>
    </w:p>
    <w:p w14:paraId="74700A45" w14:textId="22F0C6B1" w:rsidR="00F7392B" w:rsidRPr="003C26D6" w:rsidRDefault="6BCBD039" w:rsidP="6BCBD039">
      <w:pPr>
        <w:pStyle w:val="Listenabsatz"/>
        <w:numPr>
          <w:ilvl w:val="0"/>
          <w:numId w:val="11"/>
        </w:numPr>
        <w:ind w:left="357" w:hanging="357"/>
        <w:contextualSpacing/>
        <w:rPr>
          <w:rFonts w:cs="Arial"/>
          <w:b/>
          <w:bCs/>
          <w:sz w:val="22"/>
          <w:szCs w:val="22"/>
        </w:rPr>
      </w:pPr>
      <w:r w:rsidRPr="6BCBD039">
        <w:rPr>
          <w:rFonts w:cs="Arial"/>
          <w:b/>
          <w:bCs/>
          <w:sz w:val="22"/>
          <w:szCs w:val="22"/>
        </w:rPr>
        <w:t>Eigenerklärung zum Informationsschutz</w:t>
      </w:r>
    </w:p>
    <w:p w14:paraId="307EF5F9" w14:textId="77777777" w:rsidR="00F7392B" w:rsidRDefault="00F7392B" w:rsidP="00B84241">
      <w:pPr>
        <w:ind w:left="720" w:hanging="360"/>
        <w:contextualSpacing/>
        <w:rPr>
          <w:rFonts w:cs="Arial"/>
          <w:b/>
          <w:sz w:val="22"/>
        </w:rPr>
      </w:pPr>
    </w:p>
    <w:tbl>
      <w:tblPr>
        <w:tblStyle w:val="Tabellenraster"/>
        <w:tblW w:w="0" w:type="auto"/>
        <w:tblLook w:val="04A0" w:firstRow="1" w:lastRow="0" w:firstColumn="1" w:lastColumn="0" w:noHBand="0" w:noVBand="1"/>
      </w:tblPr>
      <w:tblGrid>
        <w:gridCol w:w="4106"/>
        <w:gridCol w:w="4954"/>
      </w:tblGrid>
      <w:tr w:rsidR="009C30F4" w:rsidRPr="00261AFE" w14:paraId="76914619" w14:textId="77777777" w:rsidTr="6BCBD039">
        <w:tc>
          <w:tcPr>
            <w:tcW w:w="4106" w:type="dxa"/>
            <w:shd w:val="clear" w:color="auto" w:fill="DEEAF6" w:themeFill="accent1" w:themeFillTint="33"/>
          </w:tcPr>
          <w:p w14:paraId="3483F813" w14:textId="2BE12B37" w:rsidR="009C30F4" w:rsidRPr="00261AFE" w:rsidRDefault="6BCBD039" w:rsidP="6BCBD039">
            <w:pPr>
              <w:spacing w:before="120" w:after="120" w:line="240" w:lineRule="atLeast"/>
              <w:rPr>
                <w:rFonts w:cs="Arial"/>
                <w:b/>
                <w:bCs/>
              </w:rPr>
            </w:pPr>
            <w:r w:rsidRPr="6BCBD039">
              <w:rPr>
                <w:rFonts w:cs="Arial"/>
                <w:b/>
                <w:bCs/>
              </w:rPr>
              <w:t>Bieter / Mitglied der Bietergemeinschaft</w:t>
            </w:r>
          </w:p>
        </w:tc>
        <w:tc>
          <w:tcPr>
            <w:tcW w:w="4954" w:type="dxa"/>
            <w:shd w:val="clear" w:color="auto" w:fill="auto"/>
          </w:tcPr>
          <w:p w14:paraId="45D0CE90" w14:textId="77777777" w:rsidR="009C30F4" w:rsidRPr="00D906A4" w:rsidRDefault="009C30F4" w:rsidP="00A27C1C">
            <w:pPr>
              <w:spacing w:before="120" w:after="120" w:line="240" w:lineRule="atLeast"/>
              <w:jc w:val="center"/>
              <w:rPr>
                <w:rFonts w:cs="Arial"/>
                <w:b/>
              </w:rPr>
            </w:pPr>
          </w:p>
        </w:tc>
      </w:tr>
    </w:tbl>
    <w:p w14:paraId="3E3B1A7A" w14:textId="77777777" w:rsidR="009C30F4" w:rsidRDefault="009C30F4" w:rsidP="009C30F4">
      <w:pPr>
        <w:rPr>
          <w:rFonts w:cs="Arial"/>
          <w:bCs/>
          <w:spacing w:val="-2"/>
          <w:szCs w:val="20"/>
        </w:rPr>
      </w:pPr>
    </w:p>
    <w:p w14:paraId="7C739BA6" w14:textId="77777777" w:rsidR="009C30F4" w:rsidRPr="00F65DFA" w:rsidRDefault="009C30F4" w:rsidP="6BCBD039">
      <w:pPr>
        <w:pBdr>
          <w:top w:val="single" w:sz="4" w:space="6" w:color="auto"/>
          <w:left w:val="single" w:sz="4" w:space="0" w:color="auto"/>
          <w:bottom w:val="single" w:sz="4" w:space="6" w:color="auto"/>
          <w:right w:val="single" w:sz="4" w:space="0" w:color="auto"/>
        </w:pBdr>
        <w:rPr>
          <w:rFonts w:cs="Arial"/>
          <w:b/>
          <w:bCs/>
        </w:rPr>
      </w:pPr>
      <w:r w:rsidRPr="6BCBD039">
        <w:rPr>
          <w:rFonts w:cs="Arial"/>
          <w:b/>
          <w:bCs/>
          <w:spacing w:val="-2"/>
        </w:rPr>
        <w:t>Wir erklären,</w:t>
      </w:r>
    </w:p>
    <w:p w14:paraId="7A272DA1" w14:textId="77777777" w:rsidR="009C30F4" w:rsidRDefault="009C30F4" w:rsidP="009C30F4">
      <w:pPr>
        <w:pBdr>
          <w:top w:val="single" w:sz="4" w:space="6" w:color="auto"/>
          <w:left w:val="single" w:sz="4" w:space="0" w:color="auto"/>
          <w:bottom w:val="single" w:sz="4" w:space="6" w:color="auto"/>
          <w:right w:val="single" w:sz="4" w:space="0" w:color="auto"/>
        </w:pBdr>
        <w:rPr>
          <w:rFonts w:cs="Arial"/>
          <w:b/>
          <w:bCs/>
          <w:spacing w:val="-2"/>
          <w:szCs w:val="20"/>
        </w:rPr>
      </w:pPr>
    </w:p>
    <w:p w14:paraId="4C0E8348" w14:textId="77777777" w:rsidR="009C30F4" w:rsidRDefault="009C30F4" w:rsidP="009C30F4">
      <w:pPr>
        <w:pBdr>
          <w:top w:val="single" w:sz="4" w:space="6" w:color="auto"/>
          <w:left w:val="single" w:sz="4" w:space="0" w:color="auto"/>
          <w:bottom w:val="single" w:sz="4" w:space="6" w:color="auto"/>
          <w:right w:val="single" w:sz="4" w:space="0" w:color="auto"/>
        </w:pBdr>
        <w:rPr>
          <w:rFonts w:cs="Arial"/>
          <w:b/>
          <w:bCs/>
          <w:spacing w:val="-2"/>
          <w:szCs w:val="20"/>
        </w:rPr>
      </w:pPr>
    </w:p>
    <w:p w14:paraId="63CF3C7E" w14:textId="77777777" w:rsidR="009C30F4" w:rsidRDefault="009C30F4" w:rsidP="6BCBD039">
      <w:pPr>
        <w:pBdr>
          <w:top w:val="single" w:sz="4" w:space="6" w:color="auto"/>
          <w:left w:val="single" w:sz="4" w:space="0" w:color="auto"/>
          <w:bottom w:val="single" w:sz="4" w:space="6" w:color="auto"/>
          <w:right w:val="single" w:sz="4" w:space="0" w:color="auto"/>
        </w:pBdr>
        <w:rPr>
          <w:rFonts w:cs="Arial"/>
          <w:b/>
          <w:bCs/>
        </w:rPr>
      </w:pPr>
      <w:r w:rsidRPr="6BCBD039">
        <w:fldChar w:fldCharType="begin">
          <w:ffData>
            <w:name w:val=""/>
            <w:enabled/>
            <w:calcOnExit w:val="0"/>
            <w:checkBox>
              <w:size w:val="30"/>
              <w:default w:val="0"/>
            </w:checkBox>
          </w:ffData>
        </w:fldChar>
      </w:r>
      <w:r>
        <w:rPr>
          <w:rFonts w:cs="Arial"/>
          <w:b/>
          <w:bCs/>
          <w:spacing w:val="-2"/>
          <w:szCs w:val="20"/>
        </w:rPr>
        <w:instrText xml:space="preserve"> FORMCHECKBOX </w:instrText>
      </w:r>
      <w:r w:rsidR="00C9789A">
        <w:rPr>
          <w:rFonts w:cs="Arial"/>
          <w:b/>
          <w:bCs/>
          <w:spacing w:val="-2"/>
          <w:szCs w:val="20"/>
        </w:rPr>
      </w:r>
      <w:r w:rsidR="00C9789A">
        <w:rPr>
          <w:rFonts w:cs="Arial"/>
          <w:b/>
          <w:bCs/>
          <w:spacing w:val="-2"/>
          <w:szCs w:val="20"/>
        </w:rPr>
        <w:fldChar w:fldCharType="separate"/>
      </w:r>
      <w:r w:rsidRPr="6BCBD039">
        <w:fldChar w:fldCharType="end"/>
      </w:r>
      <w:r>
        <w:rPr>
          <w:rFonts w:cs="Arial"/>
          <w:b/>
          <w:bCs/>
          <w:spacing w:val="-2"/>
          <w:szCs w:val="20"/>
        </w:rPr>
        <w:tab/>
      </w:r>
      <w:r w:rsidRPr="6BCBD039">
        <w:rPr>
          <w:rFonts w:cs="Arial"/>
          <w:b/>
          <w:bCs/>
          <w:spacing w:val="-2"/>
        </w:rPr>
        <w:t>dass wir voraussichtlich während der Vertragslaufzeit weder für andere gesetzliche Krankenkassen noch für private Krankenversicherer Leistungen im Sinne dieses Vertrags erbringen werden.</w:t>
      </w:r>
      <w:r w:rsidRPr="00F65DFA">
        <w:rPr>
          <w:rFonts w:cs="Arial"/>
          <w:b/>
          <w:spacing w:val="-2"/>
          <w:szCs w:val="20"/>
        </w:rPr>
        <w:tab/>
      </w:r>
      <w:r>
        <w:rPr>
          <w:rFonts w:cs="Arial"/>
          <w:b/>
          <w:bCs/>
          <w:spacing w:val="-2"/>
          <w:szCs w:val="20"/>
        </w:rPr>
        <w:tab/>
      </w:r>
      <w:r>
        <w:rPr>
          <w:rFonts w:cs="Arial"/>
          <w:b/>
          <w:bCs/>
          <w:spacing w:val="-2"/>
          <w:szCs w:val="20"/>
        </w:rPr>
        <w:tab/>
      </w:r>
    </w:p>
    <w:p w14:paraId="205097B9" w14:textId="77777777" w:rsidR="009C30F4" w:rsidRDefault="009C30F4" w:rsidP="009C30F4">
      <w:pPr>
        <w:pBdr>
          <w:top w:val="single" w:sz="4" w:space="6" w:color="auto"/>
          <w:left w:val="single" w:sz="4" w:space="0" w:color="auto"/>
          <w:bottom w:val="single" w:sz="4" w:space="6" w:color="auto"/>
          <w:right w:val="single" w:sz="4" w:space="0" w:color="auto"/>
        </w:pBdr>
        <w:rPr>
          <w:rFonts w:cs="Arial"/>
          <w:b/>
          <w:bCs/>
          <w:spacing w:val="-2"/>
          <w:szCs w:val="20"/>
        </w:rPr>
      </w:pPr>
    </w:p>
    <w:p w14:paraId="497EEEFA" w14:textId="492FDD39" w:rsidR="004716A3" w:rsidRDefault="009C30F4" w:rsidP="6BCBD039">
      <w:pPr>
        <w:pBdr>
          <w:top w:val="single" w:sz="4" w:space="6" w:color="auto"/>
          <w:left w:val="single" w:sz="4" w:space="0" w:color="auto"/>
          <w:bottom w:val="single" w:sz="4" w:space="6" w:color="auto"/>
          <w:right w:val="single" w:sz="4" w:space="0" w:color="auto"/>
        </w:pBdr>
        <w:rPr>
          <w:rFonts w:cs="Arial"/>
          <w:b/>
          <w:bCs/>
        </w:rPr>
      </w:pPr>
      <w:r w:rsidRPr="6BCBD039">
        <w:fldChar w:fldCharType="begin">
          <w:ffData>
            <w:name w:val=""/>
            <w:enabled/>
            <w:calcOnExit w:val="0"/>
            <w:checkBox>
              <w:size w:val="30"/>
              <w:default w:val="0"/>
            </w:checkBox>
          </w:ffData>
        </w:fldChar>
      </w:r>
      <w:r>
        <w:rPr>
          <w:rFonts w:cs="Arial"/>
          <w:b/>
          <w:bCs/>
          <w:spacing w:val="-2"/>
          <w:szCs w:val="20"/>
        </w:rPr>
        <w:instrText xml:space="preserve"> FORMCHECKBOX </w:instrText>
      </w:r>
      <w:r w:rsidR="00C9789A">
        <w:rPr>
          <w:rFonts w:cs="Arial"/>
          <w:b/>
          <w:bCs/>
          <w:spacing w:val="-2"/>
          <w:szCs w:val="20"/>
        </w:rPr>
      </w:r>
      <w:r w:rsidR="00C9789A">
        <w:rPr>
          <w:rFonts w:cs="Arial"/>
          <w:b/>
          <w:bCs/>
          <w:spacing w:val="-2"/>
          <w:szCs w:val="20"/>
        </w:rPr>
        <w:fldChar w:fldCharType="separate"/>
      </w:r>
      <w:r w:rsidRPr="6BCBD039">
        <w:fldChar w:fldCharType="end"/>
      </w:r>
      <w:r>
        <w:rPr>
          <w:rFonts w:cs="Arial"/>
          <w:b/>
          <w:bCs/>
          <w:spacing w:val="-2"/>
          <w:szCs w:val="20"/>
        </w:rPr>
        <w:tab/>
      </w:r>
      <w:r w:rsidRPr="6BCBD039">
        <w:rPr>
          <w:rFonts w:cs="Arial"/>
          <w:b/>
          <w:bCs/>
          <w:spacing w:val="-2"/>
        </w:rPr>
        <w:t xml:space="preserve">dass wir für andere gesetzliche Krankenkassen und/oder private Krankenversicherer voraussichtlich Leistungen im Sinne dieses Vertrags erbringen werden, </w:t>
      </w:r>
      <w:r w:rsidR="004716A3" w:rsidRPr="6BCBD039">
        <w:rPr>
          <w:rFonts w:cs="Arial"/>
          <w:b/>
          <w:bCs/>
          <w:spacing w:val="-2"/>
        </w:rPr>
        <w:t>dabei aber Folgendes sicherstellen:</w:t>
      </w:r>
    </w:p>
    <w:p w14:paraId="73807279" w14:textId="77777777" w:rsidR="004716A3" w:rsidRDefault="004716A3" w:rsidP="009C30F4">
      <w:pPr>
        <w:pBdr>
          <w:top w:val="single" w:sz="4" w:space="6" w:color="auto"/>
          <w:left w:val="single" w:sz="4" w:space="0" w:color="auto"/>
          <w:bottom w:val="single" w:sz="4" w:space="6" w:color="auto"/>
          <w:right w:val="single" w:sz="4" w:space="0" w:color="auto"/>
        </w:pBdr>
        <w:rPr>
          <w:rFonts w:cs="Arial"/>
          <w:b/>
          <w:bCs/>
          <w:spacing w:val="-2"/>
          <w:szCs w:val="20"/>
        </w:rPr>
      </w:pPr>
    </w:p>
    <w:p w14:paraId="27442BA3" w14:textId="458FB668" w:rsidR="004716A3" w:rsidRDefault="004716A3" w:rsidP="6BCBD039">
      <w:pPr>
        <w:pBdr>
          <w:top w:val="single" w:sz="4" w:space="6" w:color="auto"/>
          <w:left w:val="single" w:sz="4" w:space="0" w:color="auto"/>
          <w:bottom w:val="single" w:sz="4" w:space="6" w:color="auto"/>
          <w:right w:val="single" w:sz="4" w:space="0" w:color="auto"/>
        </w:pBdr>
        <w:ind w:left="709" w:hanging="709"/>
        <w:rPr>
          <w:rFonts w:cs="Arial"/>
          <w:b/>
          <w:bCs/>
        </w:rPr>
      </w:pPr>
      <w:r>
        <w:rPr>
          <w:rFonts w:cs="Arial"/>
          <w:b/>
          <w:bCs/>
          <w:spacing w:val="-2"/>
          <w:szCs w:val="20"/>
        </w:rPr>
        <w:tab/>
      </w:r>
      <w:r w:rsidRPr="6BCBD039">
        <w:rPr>
          <w:rFonts w:cs="Arial"/>
          <w:b/>
          <w:bCs/>
          <w:spacing w:val="-2"/>
        </w:rPr>
        <w:t xml:space="preserve">- Alle Mitarbeitenden (auch freie Mitarbeitende), die </w:t>
      </w:r>
      <w:r w:rsidR="000115A0" w:rsidRPr="6BCBD039">
        <w:rPr>
          <w:rFonts w:cs="Arial"/>
          <w:b/>
          <w:bCs/>
          <w:spacing w:val="-2"/>
        </w:rPr>
        <w:t>im Rahmen der</w:t>
      </w:r>
      <w:r w:rsidRPr="6BCBD039">
        <w:rPr>
          <w:rFonts w:cs="Arial"/>
          <w:b/>
          <w:bCs/>
          <w:spacing w:val="-2"/>
        </w:rPr>
        <w:t xml:space="preserve"> Leistungserbringung </w:t>
      </w:r>
      <w:r w:rsidR="000115A0" w:rsidRPr="6BCBD039">
        <w:rPr>
          <w:rFonts w:cs="Arial"/>
          <w:b/>
          <w:bCs/>
          <w:spacing w:val="-2"/>
        </w:rPr>
        <w:t xml:space="preserve">für die </w:t>
      </w:r>
      <w:r w:rsidRPr="6BCBD039">
        <w:rPr>
          <w:rFonts w:cs="Arial"/>
          <w:b/>
          <w:bCs/>
          <w:spacing w:val="-2"/>
        </w:rPr>
        <w:t xml:space="preserve">TK eingesetzt werden oder anderweitig vertrauliche Informationen von der TK erhalten, werden weder direkt noch indirekt für die Leistungserbringung für </w:t>
      </w:r>
      <w:r w:rsidR="000115A0" w:rsidRPr="6BCBD039">
        <w:rPr>
          <w:rFonts w:cs="Arial"/>
          <w:b/>
          <w:bCs/>
          <w:spacing w:val="-2"/>
        </w:rPr>
        <w:t xml:space="preserve">andere </w:t>
      </w:r>
      <w:r w:rsidRPr="6BCBD039">
        <w:rPr>
          <w:rFonts w:cs="Arial"/>
          <w:b/>
          <w:bCs/>
          <w:spacing w:val="-2"/>
        </w:rPr>
        <w:t>gesetzliche Krankenkassen oder private Krankenversicherer eingesetzt.</w:t>
      </w:r>
    </w:p>
    <w:p w14:paraId="68159FBB" w14:textId="77777777" w:rsidR="004716A3" w:rsidRDefault="004716A3" w:rsidP="004716A3">
      <w:pPr>
        <w:pBdr>
          <w:top w:val="single" w:sz="4" w:space="6" w:color="auto"/>
          <w:left w:val="single" w:sz="4" w:space="0" w:color="auto"/>
          <w:bottom w:val="single" w:sz="4" w:space="6" w:color="auto"/>
          <w:right w:val="single" w:sz="4" w:space="0" w:color="auto"/>
        </w:pBdr>
        <w:ind w:left="709" w:hanging="709"/>
        <w:rPr>
          <w:rFonts w:cs="Arial"/>
          <w:b/>
          <w:bCs/>
          <w:spacing w:val="-2"/>
          <w:szCs w:val="20"/>
        </w:rPr>
      </w:pPr>
    </w:p>
    <w:p w14:paraId="4ED967E7" w14:textId="6F99A402" w:rsidR="009C30F4" w:rsidRPr="00977C9A" w:rsidRDefault="004716A3" w:rsidP="6BCBD039">
      <w:pPr>
        <w:pBdr>
          <w:top w:val="single" w:sz="4" w:space="6" w:color="auto"/>
          <w:left w:val="single" w:sz="4" w:space="0" w:color="auto"/>
          <w:bottom w:val="single" w:sz="4" w:space="6" w:color="auto"/>
          <w:right w:val="single" w:sz="4" w:space="0" w:color="auto"/>
        </w:pBdr>
        <w:ind w:left="709" w:hanging="709"/>
        <w:rPr>
          <w:rFonts w:cs="Arial"/>
          <w:b/>
          <w:bCs/>
        </w:rPr>
      </w:pPr>
      <w:r>
        <w:rPr>
          <w:rFonts w:cs="Arial"/>
          <w:b/>
          <w:bCs/>
          <w:spacing w:val="-2"/>
          <w:szCs w:val="20"/>
        </w:rPr>
        <w:tab/>
      </w:r>
      <w:r w:rsidRPr="6BCBD039">
        <w:rPr>
          <w:rFonts w:cs="Arial"/>
          <w:b/>
          <w:bCs/>
          <w:spacing w:val="-2"/>
        </w:rPr>
        <w:t>- D</w:t>
      </w:r>
      <w:r w:rsidR="009C30F4" w:rsidRPr="6BCBD039">
        <w:rPr>
          <w:rFonts w:cs="Arial"/>
          <w:b/>
          <w:bCs/>
          <w:spacing w:val="-2"/>
        </w:rPr>
        <w:t xml:space="preserve">urch die im Folgenden dargestellten Maßnahmen </w:t>
      </w:r>
      <w:r w:rsidRPr="6BCBD039">
        <w:rPr>
          <w:rFonts w:cs="Arial"/>
          <w:b/>
          <w:bCs/>
          <w:spacing w:val="-2"/>
        </w:rPr>
        <w:t xml:space="preserve">stellen wir </w:t>
      </w:r>
      <w:r w:rsidR="009C30F4" w:rsidRPr="6BCBD039">
        <w:rPr>
          <w:rFonts w:cs="Arial"/>
          <w:b/>
          <w:bCs/>
          <w:spacing w:val="-2"/>
        </w:rPr>
        <w:t>die Geheimhaltung strategischer und operativer Informationen gegenüber Mitarbeitenden sicher</w:t>
      </w:r>
      <w:r w:rsidRPr="6BCBD039">
        <w:rPr>
          <w:rFonts w:cs="Arial"/>
          <w:b/>
          <w:bCs/>
          <w:spacing w:val="-2"/>
        </w:rPr>
        <w:t xml:space="preserve">, </w:t>
      </w:r>
      <w:r w:rsidR="009C30F4" w:rsidRPr="6BCBD039">
        <w:rPr>
          <w:rFonts w:cs="Arial"/>
          <w:b/>
          <w:bCs/>
          <w:spacing w:val="-2"/>
        </w:rPr>
        <w:t>die an der Leistungserbringung für andere gesetzliche Krankenkassen und/oder private Krankenversicherer beteiligt sind</w:t>
      </w:r>
      <w:r w:rsidRPr="6BCBD039">
        <w:rPr>
          <w:rFonts w:cs="Arial"/>
          <w:b/>
          <w:bCs/>
          <w:spacing w:val="-2"/>
        </w:rPr>
        <w:t>.</w:t>
      </w:r>
    </w:p>
    <w:tbl>
      <w:tblPr>
        <w:tblStyle w:val="Tabellenraster"/>
        <w:tblW w:w="0" w:type="auto"/>
        <w:tblLook w:val="04A0" w:firstRow="1" w:lastRow="0" w:firstColumn="1" w:lastColumn="0" w:noHBand="0" w:noVBand="1"/>
      </w:tblPr>
      <w:tblGrid>
        <w:gridCol w:w="2830"/>
        <w:gridCol w:w="6230"/>
      </w:tblGrid>
      <w:tr w:rsidR="009C30F4" w:rsidRPr="00D906A4" w14:paraId="73D81134" w14:textId="77777777" w:rsidTr="6BCBD039">
        <w:trPr>
          <w:trHeight w:val="2695"/>
        </w:trPr>
        <w:tc>
          <w:tcPr>
            <w:tcW w:w="2830" w:type="dxa"/>
            <w:shd w:val="clear" w:color="auto" w:fill="auto"/>
          </w:tcPr>
          <w:p w14:paraId="0573DEA4" w14:textId="77777777" w:rsidR="009C30F4" w:rsidRPr="00261AFE" w:rsidRDefault="009C30F4" w:rsidP="6BCBD039">
            <w:pPr>
              <w:spacing w:before="120" w:after="120" w:line="240" w:lineRule="atLeast"/>
              <w:rPr>
                <w:rFonts w:cs="Arial"/>
                <w:b/>
                <w:bCs/>
              </w:rPr>
            </w:pPr>
            <w:r w:rsidRPr="6BCBD039">
              <w:rPr>
                <w:rFonts w:cs="Arial"/>
                <w:spacing w:val="-2"/>
              </w:rPr>
              <w:lastRenderedPageBreak/>
              <w:t>Darstellung der Maßnahmen:</w:t>
            </w:r>
          </w:p>
        </w:tc>
        <w:tc>
          <w:tcPr>
            <w:tcW w:w="6230" w:type="dxa"/>
            <w:shd w:val="clear" w:color="auto" w:fill="auto"/>
          </w:tcPr>
          <w:p w14:paraId="4930E543" w14:textId="77777777" w:rsidR="009C30F4" w:rsidRPr="00D906A4" w:rsidRDefault="009C30F4" w:rsidP="00A27C1C">
            <w:pPr>
              <w:spacing w:before="120" w:after="120" w:line="240" w:lineRule="atLeast"/>
              <w:jc w:val="center"/>
              <w:rPr>
                <w:rFonts w:cs="Arial"/>
                <w:b/>
              </w:rPr>
            </w:pPr>
          </w:p>
        </w:tc>
      </w:tr>
    </w:tbl>
    <w:p w14:paraId="4A76CADA" w14:textId="533249FB" w:rsidR="00B84241" w:rsidRDefault="009C30F4" w:rsidP="6BCBD039">
      <w:pPr>
        <w:pStyle w:val="StandardWeb"/>
        <w:rPr>
          <w:rFonts w:ascii="Arial" w:hAnsi="Arial" w:cs="Arial"/>
          <w:sz w:val="20"/>
          <w:szCs w:val="20"/>
        </w:rPr>
      </w:pPr>
      <w:r w:rsidRPr="6BCBD039">
        <w:rPr>
          <w:rFonts w:ascii="Arial" w:hAnsi="Arial" w:cs="Arial"/>
          <w:spacing w:val="-2"/>
          <w:sz w:val="20"/>
          <w:szCs w:val="20"/>
        </w:rPr>
        <w:t xml:space="preserve">Für den Fall der Auftragserteilung gilt § </w:t>
      </w:r>
      <w:r w:rsidR="004F5AED" w:rsidRPr="6BCBD039">
        <w:rPr>
          <w:rFonts w:ascii="Arial" w:hAnsi="Arial" w:cs="Arial"/>
          <w:spacing w:val="-2"/>
          <w:sz w:val="20"/>
          <w:szCs w:val="20"/>
        </w:rPr>
        <w:t xml:space="preserve">6 </w:t>
      </w:r>
      <w:r w:rsidRPr="6BCBD039">
        <w:rPr>
          <w:rFonts w:ascii="Arial" w:hAnsi="Arial" w:cs="Arial"/>
          <w:spacing w:val="-2"/>
          <w:sz w:val="20"/>
          <w:szCs w:val="20"/>
        </w:rPr>
        <w:t>des Vertrages.</w:t>
      </w:r>
    </w:p>
    <w:p w14:paraId="4A5AC5EE" w14:textId="77777777" w:rsidR="008A7000" w:rsidRPr="006A134F" w:rsidRDefault="6BCBD039" w:rsidP="6BCBD039">
      <w:pPr>
        <w:pStyle w:val="Listenabsatz"/>
        <w:numPr>
          <w:ilvl w:val="0"/>
          <w:numId w:val="11"/>
        </w:numPr>
        <w:ind w:left="357" w:hanging="357"/>
        <w:contextualSpacing/>
        <w:rPr>
          <w:rFonts w:cs="Arial"/>
          <w:b/>
          <w:bCs/>
          <w:sz w:val="22"/>
          <w:szCs w:val="22"/>
        </w:rPr>
      </w:pPr>
      <w:r w:rsidRPr="006A134F">
        <w:rPr>
          <w:rFonts w:cs="Arial"/>
          <w:b/>
          <w:bCs/>
          <w:sz w:val="22"/>
          <w:szCs w:val="22"/>
        </w:rPr>
        <w:t>Referenzen</w:t>
      </w:r>
    </w:p>
    <w:p w14:paraId="0279E254" w14:textId="17EF07C8" w:rsidR="008A7000" w:rsidRPr="006A134F" w:rsidRDefault="4B863506" w:rsidP="008A7000">
      <w:pPr>
        <w:pStyle w:val="Text"/>
        <w:jc w:val="both"/>
      </w:pPr>
      <w:r w:rsidRPr="006A134F">
        <w:t xml:space="preserve">Der Bieter / die Bietergemeinschaft hat in Form von Eigenerklärungen </w:t>
      </w:r>
      <w:r w:rsidRPr="006A134F">
        <w:rPr>
          <w:b/>
          <w:bCs/>
        </w:rPr>
        <w:t xml:space="preserve">mindestens </w:t>
      </w:r>
      <w:r w:rsidRPr="006A134F">
        <w:rPr>
          <w:b/>
          <w:bCs/>
          <w:u w:val="single"/>
        </w:rPr>
        <w:t>zwei Referenzen</w:t>
      </w:r>
      <w:r w:rsidRPr="006A134F">
        <w:rPr>
          <w:b/>
          <w:bCs/>
        </w:rPr>
        <w:t xml:space="preserve"> </w:t>
      </w:r>
      <w:r w:rsidR="00CF0C20" w:rsidRPr="00CF0C20">
        <w:t>von zwei unterschiedlichen Referenzgebern</w:t>
      </w:r>
      <w:r w:rsidR="00CF0C20">
        <w:rPr>
          <w:b/>
          <w:bCs/>
        </w:rPr>
        <w:t xml:space="preserve"> </w:t>
      </w:r>
      <w:r w:rsidRPr="006A134F">
        <w:rPr>
          <w:b/>
          <w:bCs/>
        </w:rPr>
        <w:t>für</w:t>
      </w:r>
      <w:r w:rsidR="00CF0C20">
        <w:rPr>
          <w:b/>
          <w:bCs/>
        </w:rPr>
        <w:t xml:space="preserve"> </w:t>
      </w:r>
      <w:r w:rsidRPr="006A134F">
        <w:rPr>
          <w:b/>
          <w:bCs/>
        </w:rPr>
        <w:t xml:space="preserve">die </w:t>
      </w:r>
      <w:r w:rsidRPr="006A134F">
        <w:t xml:space="preserve">Durchführung quantitativer Ad-hoc Marktforschungsstudien über ein „eigenes“ Online-Panel über </w:t>
      </w:r>
      <w:r w:rsidRPr="006A134F">
        <w:rPr>
          <w:b/>
          <w:bCs/>
        </w:rPr>
        <w:t>in den letzten 36 Monaten</w:t>
      </w:r>
      <w:r w:rsidRPr="006A134F">
        <w:t xml:space="preserve"> (vor Ablauf der Angebotsfrist) ausgeführte Leistungen einzureichen, die mit dem Inhalt der ausgeschriebenen Leistungen nach Umfang und Schwierigkeitsgrad vergleichbar sind (Vergleich LB, Ziffer 2). </w:t>
      </w:r>
      <w:bookmarkStart w:id="0" w:name="_Hlk206052728"/>
    </w:p>
    <w:bookmarkEnd w:id="0"/>
    <w:p w14:paraId="4630DFD0" w14:textId="77777777" w:rsidR="00150799" w:rsidRPr="006A134F" w:rsidRDefault="6BCBD039" w:rsidP="00150799">
      <w:pPr>
        <w:pStyle w:val="Text"/>
      </w:pPr>
      <w:r w:rsidRPr="006A134F">
        <w:t>Art, Umfang und Schwierigkeitsgrad sind vergleichbar, wenn die referenzgebenden Aufträge folgende Leistungen enthalten hat (Mindestanforderungen):</w:t>
      </w:r>
    </w:p>
    <w:p w14:paraId="14EE665B" w14:textId="5684F597" w:rsidR="00A65078" w:rsidRPr="006A134F" w:rsidRDefault="6BCBD039" w:rsidP="6BCBD039">
      <w:pPr>
        <w:pStyle w:val="Text"/>
      </w:pPr>
      <w:r w:rsidRPr="006A134F">
        <w:t>Die Durchführung quantitativer Marktforschungsstudien auf der eigenen Marktforschungsplattform unter Nutzung eines „eigenen“ Panels gem. Ziff. 2 der LB, einmal als</w:t>
      </w:r>
    </w:p>
    <w:p w14:paraId="5C06FA17" w14:textId="276971E7" w:rsidR="00150799" w:rsidRPr="006F4F0D" w:rsidRDefault="6BCBD039" w:rsidP="6BCBD039">
      <w:pPr>
        <w:pStyle w:val="Text"/>
        <w:numPr>
          <w:ilvl w:val="0"/>
          <w:numId w:val="1"/>
        </w:numPr>
      </w:pPr>
      <w:r>
        <w:t xml:space="preserve"> </w:t>
      </w:r>
      <w:proofErr w:type="spellStart"/>
      <w:r>
        <w:t>Full</w:t>
      </w:r>
      <w:proofErr w:type="spellEnd"/>
      <w:r>
        <w:t xml:space="preserve">-Service-Variante gem. Ziff. 2 und 3 der LB </w:t>
      </w:r>
      <w:r w:rsidRPr="006A134F">
        <w:t>und einmal als</w:t>
      </w:r>
    </w:p>
    <w:p w14:paraId="34894410" w14:textId="0E73C4DA" w:rsidR="00150799" w:rsidRPr="006F4F0D" w:rsidRDefault="6BCBD039" w:rsidP="6BCBD039">
      <w:pPr>
        <w:pStyle w:val="Text"/>
        <w:numPr>
          <w:ilvl w:val="0"/>
          <w:numId w:val="1"/>
        </w:numPr>
        <w:rPr>
          <w:lang w:val="en-US"/>
        </w:rPr>
      </w:pPr>
      <w:r w:rsidRPr="006A134F">
        <w:t xml:space="preserve"> </w:t>
      </w:r>
      <w:r w:rsidRPr="6BCBD039">
        <w:rPr>
          <w:lang w:val="en-US"/>
        </w:rPr>
        <w:t>Do-it Yourself-</w:t>
      </w:r>
      <w:proofErr w:type="spellStart"/>
      <w:r w:rsidRPr="6BCBD039">
        <w:rPr>
          <w:lang w:val="en-US"/>
        </w:rPr>
        <w:t>Variante</w:t>
      </w:r>
      <w:proofErr w:type="spellEnd"/>
      <w:r w:rsidRPr="6BCBD039">
        <w:rPr>
          <w:lang w:val="en-US"/>
        </w:rPr>
        <w:t xml:space="preserve"> (DIY) gem. Ziff. 2 und 3 der LB </w:t>
      </w:r>
    </w:p>
    <w:p w14:paraId="49DE2FA1" w14:textId="77777777" w:rsidR="00150799" w:rsidRPr="00150799" w:rsidRDefault="6BCBD039" w:rsidP="00150799">
      <w:pPr>
        <w:pStyle w:val="Text"/>
      </w:pPr>
      <w:r>
        <w:t>Alle Referenzen müssen zwingend die folgenden Angaben enthalten:</w:t>
      </w:r>
    </w:p>
    <w:p w14:paraId="7032E36D" w14:textId="77777777" w:rsidR="00150799" w:rsidRDefault="6BCBD039" w:rsidP="00150799">
      <w:pPr>
        <w:pStyle w:val="Text"/>
        <w:numPr>
          <w:ilvl w:val="0"/>
          <w:numId w:val="33"/>
        </w:numPr>
      </w:pPr>
      <w:r>
        <w:t>Name/Firma des Auftraggebers</w:t>
      </w:r>
    </w:p>
    <w:p w14:paraId="27DA1477" w14:textId="77777777" w:rsidR="00150799" w:rsidRDefault="6BCBD039" w:rsidP="00150799">
      <w:pPr>
        <w:pStyle w:val="Text"/>
        <w:numPr>
          <w:ilvl w:val="0"/>
          <w:numId w:val="33"/>
        </w:numPr>
      </w:pPr>
      <w:r>
        <w:t>Zeitraum der Leistungserbringung</w:t>
      </w:r>
    </w:p>
    <w:p w14:paraId="4E77E808" w14:textId="77777777" w:rsidR="006A134F" w:rsidRDefault="4B863506" w:rsidP="00150799">
      <w:pPr>
        <w:pStyle w:val="Text"/>
        <w:numPr>
          <w:ilvl w:val="0"/>
          <w:numId w:val="33"/>
        </w:numPr>
      </w:pPr>
      <w:r>
        <w:t>Beschreibung der Leistung</w:t>
      </w:r>
    </w:p>
    <w:p w14:paraId="12C0753C" w14:textId="3F56769C" w:rsidR="00150799" w:rsidRPr="00150799" w:rsidRDefault="00150799" w:rsidP="006A134F">
      <w:pPr>
        <w:pStyle w:val="Text"/>
      </w:pPr>
      <w:r>
        <w:br/>
      </w:r>
      <w:r w:rsidR="4B863506">
        <w:t>Die Darstellung muss nachvollziehbar, aussagekräftig und detailliert sein, sodass die TK eine</w:t>
      </w:r>
      <w:r w:rsidR="006A134F">
        <w:t xml:space="preserve"> </w:t>
      </w:r>
      <w:r w:rsidR="4B863506">
        <w:t>Vergleichbarkeit mit der ausgeschriebenen Leistung feststellen kann.</w:t>
      </w:r>
    </w:p>
    <w:p w14:paraId="7C5E2CCD" w14:textId="77777777" w:rsidR="00150799" w:rsidRPr="00150799" w:rsidRDefault="6BCBD039" w:rsidP="00150799">
      <w:pPr>
        <w:pStyle w:val="Text"/>
      </w:pPr>
      <w:r>
        <w:t>Ansprechpartner mit Kontaktdaten sind zunächst nicht zwingend einzureichen, müssen aber auf Nachfrage der TK zur Verfügung gestellt werden.</w:t>
      </w:r>
    </w:p>
    <w:p w14:paraId="43E9A28B" w14:textId="77777777" w:rsidR="00150799" w:rsidRPr="00150799" w:rsidRDefault="6BCBD039" w:rsidP="00150799">
      <w:pPr>
        <w:pStyle w:val="Text"/>
      </w:pPr>
      <w:r>
        <w:t>Mitarbeiterprofile sollen/können pseudonymisiert eingereicht werden.</w:t>
      </w:r>
    </w:p>
    <w:p w14:paraId="696B75C5" w14:textId="26529C9D" w:rsidR="00523CC9" w:rsidRDefault="6BCBD039" w:rsidP="008A7000">
      <w:pPr>
        <w:pStyle w:val="Text"/>
        <w:jc w:val="both"/>
      </w:pPr>
      <w:r>
        <w:t xml:space="preserve">Für die Angabe der Referenzen sind die nachfolgenden Tabellen zu verwenden und ggf. zu vervielfältigen. </w:t>
      </w:r>
    </w:p>
    <w:p w14:paraId="4A4EF6FF" w14:textId="77777777" w:rsidR="00523CC9" w:rsidRDefault="00523CC9">
      <w:pPr>
        <w:spacing w:after="160" w:line="259" w:lineRule="auto"/>
        <w:rPr>
          <w:szCs w:val="20"/>
        </w:rPr>
      </w:pPr>
      <w:r>
        <w:br w:type="page"/>
      </w:r>
    </w:p>
    <w:p w14:paraId="41F31AA9" w14:textId="77777777" w:rsidR="008A7000" w:rsidRDefault="008A7000" w:rsidP="008A7000">
      <w:pPr>
        <w:pStyle w:val="Text"/>
        <w:jc w:val="both"/>
      </w:pPr>
    </w:p>
    <w:p w14:paraId="2C75A2BC" w14:textId="77777777" w:rsidR="00523CC9" w:rsidRPr="008A6F74" w:rsidRDefault="00523CC9" w:rsidP="008A7000">
      <w:pPr>
        <w:pStyle w:val="Text"/>
        <w:jc w:val="both"/>
        <w:rPr>
          <w:rFonts w:cs="Arial"/>
        </w:rPr>
      </w:pPr>
    </w:p>
    <w:tbl>
      <w:tblPr>
        <w:tblStyle w:val="Tabellenraster"/>
        <w:tblW w:w="0" w:type="auto"/>
        <w:tblLook w:val="04A0" w:firstRow="1" w:lastRow="0" w:firstColumn="1" w:lastColumn="0" w:noHBand="0" w:noVBand="1"/>
      </w:tblPr>
      <w:tblGrid>
        <w:gridCol w:w="3114"/>
        <w:gridCol w:w="3171"/>
        <w:gridCol w:w="2769"/>
        <w:gridCol w:w="6"/>
      </w:tblGrid>
      <w:tr w:rsidR="008A7000" w:rsidRPr="008A6F74" w14:paraId="5147D71D" w14:textId="77777777" w:rsidTr="6BCBD039">
        <w:tc>
          <w:tcPr>
            <w:tcW w:w="3114" w:type="dxa"/>
            <w:shd w:val="clear" w:color="auto" w:fill="DEEAF6" w:themeFill="accent1" w:themeFillTint="33"/>
          </w:tcPr>
          <w:p w14:paraId="5A91F3EC" w14:textId="77777777" w:rsidR="008A7000" w:rsidRPr="008A6F74" w:rsidRDefault="6BCBD039" w:rsidP="6BCBD039">
            <w:pPr>
              <w:spacing w:before="120" w:after="120" w:line="240" w:lineRule="atLeast"/>
              <w:rPr>
                <w:rFonts w:cs="Arial"/>
                <w:b/>
                <w:bCs/>
              </w:rPr>
            </w:pPr>
            <w:r w:rsidRPr="6BCBD039">
              <w:rPr>
                <w:rFonts w:cs="Arial"/>
                <w:b/>
                <w:bCs/>
              </w:rPr>
              <w:t>Bieter / Mitglied der Bietergemeinschaft / Drittunternehmen</w:t>
            </w:r>
          </w:p>
        </w:tc>
        <w:tc>
          <w:tcPr>
            <w:tcW w:w="5946" w:type="dxa"/>
            <w:gridSpan w:val="3"/>
            <w:shd w:val="clear" w:color="auto" w:fill="auto"/>
          </w:tcPr>
          <w:p w14:paraId="2C4795BA" w14:textId="77777777" w:rsidR="008A7000" w:rsidRPr="008A6F74" w:rsidRDefault="008A7000" w:rsidP="008511FF">
            <w:pPr>
              <w:spacing w:before="120" w:after="120" w:line="240" w:lineRule="atLeast"/>
              <w:jc w:val="center"/>
              <w:rPr>
                <w:rFonts w:cs="Arial"/>
                <w:b/>
                <w:szCs w:val="20"/>
              </w:rPr>
            </w:pPr>
          </w:p>
        </w:tc>
      </w:tr>
      <w:tr w:rsidR="008A7000" w:rsidRPr="008A6F74" w14:paraId="1AD8D930" w14:textId="77777777" w:rsidTr="6BCBD039">
        <w:tc>
          <w:tcPr>
            <w:tcW w:w="3114" w:type="dxa"/>
            <w:shd w:val="clear" w:color="auto" w:fill="FFC000" w:themeFill="accent4"/>
            <w:vAlign w:val="center"/>
          </w:tcPr>
          <w:p w14:paraId="4C144582" w14:textId="77777777" w:rsidR="008A7000" w:rsidRPr="008A6F74" w:rsidRDefault="6BCBD039" w:rsidP="6BCBD039">
            <w:pPr>
              <w:spacing w:line="288" w:lineRule="auto"/>
              <w:rPr>
                <w:rFonts w:cs="Arial"/>
                <w:b/>
                <w:bCs/>
                <w:sz w:val="16"/>
                <w:szCs w:val="16"/>
              </w:rPr>
            </w:pPr>
            <w:r w:rsidRPr="6BCBD039">
              <w:rPr>
                <w:rFonts w:cs="Arial"/>
                <w:b/>
                <w:bCs/>
              </w:rPr>
              <w:t>Referenz Nr. 1</w:t>
            </w:r>
          </w:p>
        </w:tc>
        <w:tc>
          <w:tcPr>
            <w:tcW w:w="5946" w:type="dxa"/>
            <w:gridSpan w:val="3"/>
          </w:tcPr>
          <w:p w14:paraId="40BB5B20" w14:textId="77777777" w:rsidR="008A7000" w:rsidRPr="008A6F74" w:rsidRDefault="008A7000" w:rsidP="008511FF">
            <w:pPr>
              <w:spacing w:line="288" w:lineRule="auto"/>
              <w:rPr>
                <w:rFonts w:cs="Arial"/>
                <w:szCs w:val="20"/>
              </w:rPr>
            </w:pPr>
          </w:p>
          <w:p w14:paraId="6EA3BEBA" w14:textId="77777777" w:rsidR="008A7000" w:rsidRPr="008A6F74" w:rsidRDefault="008A7000" w:rsidP="008511FF">
            <w:pPr>
              <w:spacing w:line="288" w:lineRule="auto"/>
              <w:rPr>
                <w:rFonts w:cs="Arial"/>
                <w:szCs w:val="20"/>
              </w:rPr>
            </w:pPr>
          </w:p>
        </w:tc>
      </w:tr>
      <w:tr w:rsidR="008A7000" w:rsidRPr="008A6F74" w14:paraId="21CEEEDA" w14:textId="77777777" w:rsidTr="6BCBD039">
        <w:trPr>
          <w:trHeight w:val="924"/>
        </w:trPr>
        <w:tc>
          <w:tcPr>
            <w:tcW w:w="3114" w:type="dxa"/>
            <w:shd w:val="clear" w:color="auto" w:fill="DEEAF6" w:themeFill="accent1" w:themeFillTint="33"/>
            <w:vAlign w:val="center"/>
          </w:tcPr>
          <w:p w14:paraId="02E4EC14" w14:textId="77777777" w:rsidR="008A7000" w:rsidRPr="008A6F74" w:rsidRDefault="6BCBD039" w:rsidP="6BCBD039">
            <w:pPr>
              <w:autoSpaceDE w:val="0"/>
              <w:autoSpaceDN w:val="0"/>
              <w:adjustRightInd w:val="0"/>
              <w:rPr>
                <w:rFonts w:cs="Arial"/>
              </w:rPr>
            </w:pPr>
            <w:r w:rsidRPr="6BCBD039">
              <w:rPr>
                <w:rFonts w:cs="Arial"/>
                <w:b/>
                <w:bCs/>
              </w:rPr>
              <w:t>Firmenname und Branche (Referenzgeber)</w:t>
            </w:r>
            <w:r w:rsidRPr="6BCBD039">
              <w:rPr>
                <w:rFonts w:cs="Arial"/>
              </w:rPr>
              <w:t>:</w:t>
            </w:r>
          </w:p>
        </w:tc>
        <w:tc>
          <w:tcPr>
            <w:tcW w:w="5946" w:type="dxa"/>
            <w:gridSpan w:val="3"/>
          </w:tcPr>
          <w:p w14:paraId="23417915" w14:textId="77777777" w:rsidR="008A7000" w:rsidRPr="008A6F74" w:rsidRDefault="008A7000" w:rsidP="008511FF">
            <w:pPr>
              <w:spacing w:line="288" w:lineRule="auto"/>
              <w:rPr>
                <w:rFonts w:cs="Arial"/>
                <w:szCs w:val="20"/>
              </w:rPr>
            </w:pPr>
          </w:p>
        </w:tc>
      </w:tr>
      <w:tr w:rsidR="008A7000" w:rsidRPr="008A6F74" w14:paraId="205E9A8C" w14:textId="77777777" w:rsidTr="6BCBD039">
        <w:trPr>
          <w:gridAfter w:val="1"/>
          <w:wAfter w:w="6" w:type="dxa"/>
        </w:trPr>
        <w:tc>
          <w:tcPr>
            <w:tcW w:w="3114" w:type="dxa"/>
            <w:shd w:val="clear" w:color="auto" w:fill="DEEAF6" w:themeFill="accent1" w:themeFillTint="33"/>
          </w:tcPr>
          <w:p w14:paraId="1AADF1F8" w14:textId="77777777" w:rsidR="008A7000" w:rsidRPr="008A6F74" w:rsidRDefault="6BCBD039" w:rsidP="6BCBD039">
            <w:pPr>
              <w:autoSpaceDE w:val="0"/>
              <w:autoSpaceDN w:val="0"/>
              <w:adjustRightInd w:val="0"/>
              <w:rPr>
                <w:rFonts w:cs="Arial"/>
                <w:b/>
                <w:bCs/>
              </w:rPr>
            </w:pPr>
            <w:r w:rsidRPr="6BCBD039">
              <w:rPr>
                <w:rFonts w:cs="Arial"/>
                <w:b/>
                <w:bCs/>
              </w:rPr>
              <w:t>Ansprechpartner:</w:t>
            </w:r>
          </w:p>
          <w:p w14:paraId="1E288998" w14:textId="77777777" w:rsidR="008A7000" w:rsidRPr="008A6F74" w:rsidRDefault="6BCBD039" w:rsidP="6BCBD039">
            <w:pPr>
              <w:spacing w:line="288" w:lineRule="auto"/>
              <w:rPr>
                <w:rFonts w:cs="Arial"/>
              </w:rPr>
            </w:pPr>
            <w:r w:rsidRPr="6BCBD039">
              <w:rPr>
                <w:rFonts w:cs="Arial"/>
                <w:i/>
                <w:iCs/>
                <w:sz w:val="18"/>
                <w:szCs w:val="18"/>
              </w:rPr>
              <w:t>(Angabe zunächst freiwillig)</w:t>
            </w:r>
          </w:p>
        </w:tc>
        <w:tc>
          <w:tcPr>
            <w:tcW w:w="5940" w:type="dxa"/>
            <w:gridSpan w:val="2"/>
            <w:shd w:val="clear" w:color="auto" w:fill="auto"/>
          </w:tcPr>
          <w:p w14:paraId="14333F2C" w14:textId="77777777" w:rsidR="008A7000" w:rsidRPr="008A6F74" w:rsidRDefault="008A7000" w:rsidP="008511FF">
            <w:pPr>
              <w:autoSpaceDE w:val="0"/>
              <w:autoSpaceDN w:val="0"/>
              <w:adjustRightInd w:val="0"/>
              <w:rPr>
                <w:rFonts w:cs="Arial"/>
                <w:szCs w:val="20"/>
              </w:rPr>
            </w:pPr>
          </w:p>
          <w:p w14:paraId="0D0B423F" w14:textId="77777777" w:rsidR="008A7000" w:rsidRPr="008A6F74" w:rsidRDefault="008A7000" w:rsidP="6BCBD039">
            <w:pPr>
              <w:autoSpaceDE w:val="0"/>
              <w:autoSpaceDN w:val="0"/>
              <w:adjustRightInd w:val="0"/>
              <w:rPr>
                <w:rFonts w:cs="Arial"/>
              </w:rPr>
            </w:pPr>
            <w:r w:rsidRPr="6BCBD039">
              <w:rPr>
                <w:rFonts w:cs="Arial"/>
              </w:rPr>
              <w:t>Name:</w:t>
            </w:r>
            <w:r w:rsidRPr="008A6F74">
              <w:rPr>
                <w:rFonts w:cs="Arial"/>
                <w:szCs w:val="20"/>
              </w:rPr>
              <w:tab/>
            </w:r>
            <w:r w:rsidRPr="008A6F74">
              <w:rPr>
                <w:rFonts w:cs="Arial"/>
                <w:szCs w:val="20"/>
              </w:rPr>
              <w:tab/>
            </w:r>
            <w:r w:rsidRPr="6BCBD039">
              <w:rPr>
                <w:rFonts w:cs="Arial"/>
              </w:rPr>
              <w:t>__________________________________</w:t>
            </w:r>
          </w:p>
          <w:p w14:paraId="03F91467" w14:textId="77777777" w:rsidR="008A7000" w:rsidRPr="008A6F74" w:rsidRDefault="008A7000" w:rsidP="008511FF">
            <w:pPr>
              <w:autoSpaceDE w:val="0"/>
              <w:autoSpaceDN w:val="0"/>
              <w:adjustRightInd w:val="0"/>
              <w:rPr>
                <w:rFonts w:cs="Arial"/>
                <w:szCs w:val="20"/>
              </w:rPr>
            </w:pPr>
          </w:p>
          <w:p w14:paraId="059058A9" w14:textId="77777777" w:rsidR="008A7000" w:rsidRPr="008A6F74" w:rsidRDefault="008A7000" w:rsidP="6BCBD039">
            <w:pPr>
              <w:autoSpaceDE w:val="0"/>
              <w:autoSpaceDN w:val="0"/>
              <w:adjustRightInd w:val="0"/>
              <w:rPr>
                <w:rFonts w:cs="Arial"/>
              </w:rPr>
            </w:pPr>
            <w:r w:rsidRPr="6BCBD039">
              <w:rPr>
                <w:rFonts w:cs="Arial"/>
              </w:rPr>
              <w:t>Telefon:</w:t>
            </w:r>
            <w:r w:rsidRPr="008A6F74">
              <w:rPr>
                <w:rFonts w:cs="Arial"/>
                <w:szCs w:val="20"/>
              </w:rPr>
              <w:tab/>
            </w:r>
            <w:r w:rsidRPr="6BCBD039">
              <w:rPr>
                <w:rFonts w:cs="Arial"/>
              </w:rPr>
              <w:t>__________________________________</w:t>
            </w:r>
          </w:p>
          <w:p w14:paraId="0DA60970" w14:textId="77777777" w:rsidR="008A7000" w:rsidRPr="008A6F74" w:rsidRDefault="008A7000" w:rsidP="008511FF">
            <w:pPr>
              <w:autoSpaceDE w:val="0"/>
              <w:autoSpaceDN w:val="0"/>
              <w:adjustRightInd w:val="0"/>
              <w:rPr>
                <w:rFonts w:cs="Arial"/>
                <w:szCs w:val="20"/>
              </w:rPr>
            </w:pPr>
          </w:p>
          <w:p w14:paraId="35C4D073" w14:textId="77777777" w:rsidR="008A7000" w:rsidRPr="008A6F74" w:rsidRDefault="008A7000" w:rsidP="6BCBD039">
            <w:pPr>
              <w:autoSpaceDE w:val="0"/>
              <w:autoSpaceDN w:val="0"/>
              <w:adjustRightInd w:val="0"/>
              <w:rPr>
                <w:rFonts w:cs="Arial"/>
              </w:rPr>
            </w:pPr>
            <w:r w:rsidRPr="6BCBD039">
              <w:rPr>
                <w:rFonts w:cs="Arial"/>
              </w:rPr>
              <w:t>E-Mail:</w:t>
            </w:r>
            <w:r w:rsidRPr="008A6F74">
              <w:rPr>
                <w:rFonts w:cs="Arial"/>
                <w:szCs w:val="20"/>
              </w:rPr>
              <w:tab/>
            </w:r>
            <w:r w:rsidRPr="008A6F74">
              <w:rPr>
                <w:rFonts w:cs="Arial"/>
                <w:szCs w:val="20"/>
              </w:rPr>
              <w:tab/>
            </w:r>
            <w:r w:rsidRPr="6BCBD039">
              <w:rPr>
                <w:rFonts w:cs="Arial"/>
              </w:rPr>
              <w:t>__________________________________</w:t>
            </w:r>
          </w:p>
          <w:p w14:paraId="5A7D9F8C" w14:textId="77777777" w:rsidR="008A7000" w:rsidRPr="008A6F74" w:rsidRDefault="008A7000" w:rsidP="008511FF">
            <w:pPr>
              <w:autoSpaceDE w:val="0"/>
              <w:autoSpaceDN w:val="0"/>
              <w:adjustRightInd w:val="0"/>
              <w:rPr>
                <w:rFonts w:cs="Arial"/>
                <w:szCs w:val="20"/>
              </w:rPr>
            </w:pPr>
          </w:p>
        </w:tc>
      </w:tr>
      <w:tr w:rsidR="008A7000" w:rsidRPr="008A6F74" w14:paraId="1A2DC82B" w14:textId="77777777" w:rsidTr="6BCBD039">
        <w:trPr>
          <w:trHeight w:val="2634"/>
        </w:trPr>
        <w:tc>
          <w:tcPr>
            <w:tcW w:w="3114" w:type="dxa"/>
            <w:shd w:val="clear" w:color="auto" w:fill="FFF2CC" w:themeFill="accent4" w:themeFillTint="33"/>
          </w:tcPr>
          <w:p w14:paraId="685BBAC8" w14:textId="77777777" w:rsidR="008A7000" w:rsidRPr="00B10F81" w:rsidRDefault="6BCBD039" w:rsidP="6BCBD039">
            <w:pPr>
              <w:spacing w:before="120" w:line="288" w:lineRule="auto"/>
              <w:rPr>
                <w:rFonts w:cs="Arial"/>
                <w:b/>
                <w:bCs/>
              </w:rPr>
            </w:pPr>
            <w:r w:rsidRPr="6BCBD039">
              <w:rPr>
                <w:rFonts w:cs="Arial"/>
                <w:b/>
                <w:bCs/>
              </w:rPr>
              <w:t>Benennung der Aufgabenstellung:</w:t>
            </w:r>
          </w:p>
          <w:p w14:paraId="22198744" w14:textId="77777777" w:rsidR="008A7000" w:rsidRPr="00B10F81" w:rsidRDefault="6BCBD039" w:rsidP="6BCBD039">
            <w:pPr>
              <w:spacing w:after="120" w:line="288" w:lineRule="auto"/>
              <w:rPr>
                <w:rFonts w:cs="Arial"/>
              </w:rPr>
            </w:pPr>
            <w:r w:rsidRPr="6BCBD039">
              <w:rPr>
                <w:rFonts w:cs="Arial"/>
                <w:i/>
                <w:iCs/>
                <w:sz w:val="18"/>
                <w:szCs w:val="18"/>
              </w:rPr>
              <w:t>Beschreibung Zielstellung, Beschreiben Sie die Leistung (nachvollziehbar, aussagekräftig und detailliert, sodass die TK eine Vergleichbarkeit mit der ausgeschriebenen Leistung feststellen kann).</w:t>
            </w:r>
            <w:r w:rsidRPr="6BCBD039">
              <w:rPr>
                <w:rFonts w:cs="Arial"/>
              </w:rPr>
              <w:t xml:space="preserve"> </w:t>
            </w:r>
          </w:p>
        </w:tc>
        <w:tc>
          <w:tcPr>
            <w:tcW w:w="5946" w:type="dxa"/>
            <w:gridSpan w:val="3"/>
          </w:tcPr>
          <w:p w14:paraId="4866F1CD" w14:textId="77777777" w:rsidR="008A7000" w:rsidRPr="008A6F74" w:rsidRDefault="008A7000" w:rsidP="008511FF">
            <w:pPr>
              <w:spacing w:line="288" w:lineRule="auto"/>
              <w:rPr>
                <w:rFonts w:cs="Arial"/>
                <w:szCs w:val="20"/>
              </w:rPr>
            </w:pPr>
          </w:p>
          <w:p w14:paraId="305724DC" w14:textId="77777777" w:rsidR="008A7000" w:rsidRPr="008A6F74" w:rsidRDefault="008A7000" w:rsidP="008511FF">
            <w:pPr>
              <w:spacing w:line="288" w:lineRule="auto"/>
              <w:rPr>
                <w:rFonts w:cs="Arial"/>
                <w:szCs w:val="20"/>
              </w:rPr>
            </w:pPr>
          </w:p>
        </w:tc>
      </w:tr>
      <w:tr w:rsidR="00884D50" w:rsidRPr="00A8489B" w14:paraId="0F74FA8D" w14:textId="77777777" w:rsidTr="6BCBD039">
        <w:tc>
          <w:tcPr>
            <w:tcW w:w="3114" w:type="dxa"/>
            <w:shd w:val="clear" w:color="auto" w:fill="FFF2CC" w:themeFill="accent4" w:themeFillTint="33"/>
          </w:tcPr>
          <w:p w14:paraId="5E734CD3" w14:textId="52991647" w:rsidR="00884D50" w:rsidRPr="00BA4A69" w:rsidRDefault="6BCBD039" w:rsidP="6BCBD039">
            <w:pPr>
              <w:spacing w:before="120" w:after="120" w:line="288" w:lineRule="auto"/>
              <w:rPr>
                <w:rFonts w:cs="Arial"/>
                <w:b/>
                <w:bCs/>
              </w:rPr>
            </w:pPr>
            <w:r w:rsidRPr="6BCBD039">
              <w:rPr>
                <w:rFonts w:cs="Arial"/>
                <w:b/>
                <w:bCs/>
              </w:rPr>
              <w:t>Variante</w:t>
            </w:r>
          </w:p>
        </w:tc>
        <w:tc>
          <w:tcPr>
            <w:tcW w:w="5946" w:type="dxa"/>
            <w:gridSpan w:val="3"/>
          </w:tcPr>
          <w:p w14:paraId="24501131" w14:textId="22C07083" w:rsidR="00884D50" w:rsidRPr="00523CC9" w:rsidRDefault="00884D50" w:rsidP="00884D50">
            <w:pPr>
              <w:autoSpaceDE w:val="0"/>
              <w:autoSpaceDN w:val="0"/>
              <w:adjustRightInd w:val="0"/>
              <w:ind w:left="694" w:hanging="334"/>
              <w:rPr>
                <w:rFonts w:cs="Arial"/>
                <w:szCs w:val="20"/>
                <w:lang w:val="en-US"/>
              </w:rPr>
            </w:pPr>
          </w:p>
          <w:p w14:paraId="664BF258" w14:textId="4EA280FF" w:rsidR="00884D50" w:rsidRPr="006A134F" w:rsidRDefault="6BCBD039" w:rsidP="6BCBD039">
            <w:pPr>
              <w:spacing w:line="288" w:lineRule="auto"/>
              <w:rPr>
                <w:rFonts w:cs="Arial"/>
                <w:lang w:val="en-US"/>
              </w:rPr>
            </w:pPr>
            <w:r w:rsidRPr="006A134F">
              <w:rPr>
                <w:rFonts w:cs="Arial"/>
                <w:lang w:val="en-US"/>
              </w:rPr>
              <w:t>Full-Service-</w:t>
            </w:r>
            <w:proofErr w:type="spellStart"/>
            <w:r w:rsidRPr="006A134F">
              <w:rPr>
                <w:rFonts w:cs="Arial"/>
                <w:lang w:val="en-US"/>
              </w:rPr>
              <w:t>Variante</w:t>
            </w:r>
            <w:proofErr w:type="spellEnd"/>
            <w:r w:rsidRPr="006A134F">
              <w:rPr>
                <w:rFonts w:cs="Arial"/>
                <w:lang w:val="en-US"/>
              </w:rPr>
              <w:t xml:space="preserve"> gem. Ziff. 2 und 3 der LB</w:t>
            </w:r>
          </w:p>
          <w:p w14:paraId="085712B2" w14:textId="3C3D573D" w:rsidR="00884D50" w:rsidRPr="00FE0A9F" w:rsidRDefault="00884D50" w:rsidP="00884D50">
            <w:pPr>
              <w:spacing w:line="288" w:lineRule="auto"/>
              <w:rPr>
                <w:rFonts w:cs="Arial"/>
                <w:szCs w:val="20"/>
                <w:lang w:val="en-US"/>
              </w:rPr>
            </w:pPr>
          </w:p>
        </w:tc>
      </w:tr>
      <w:tr w:rsidR="008A7000" w:rsidRPr="008A6F74" w14:paraId="5BED2C5E" w14:textId="77777777" w:rsidTr="6BCBD039">
        <w:tc>
          <w:tcPr>
            <w:tcW w:w="3114" w:type="dxa"/>
            <w:shd w:val="clear" w:color="auto" w:fill="FFF2CC" w:themeFill="accent4" w:themeFillTint="33"/>
            <w:vAlign w:val="center"/>
          </w:tcPr>
          <w:p w14:paraId="7F1C4B63" w14:textId="77777777" w:rsidR="008A7000" w:rsidRPr="00B10F81" w:rsidRDefault="6BCBD039" w:rsidP="6BCBD039">
            <w:pPr>
              <w:spacing w:before="120" w:line="288" w:lineRule="auto"/>
              <w:rPr>
                <w:rFonts w:cs="Arial"/>
                <w:b/>
                <w:bCs/>
              </w:rPr>
            </w:pPr>
            <w:r w:rsidRPr="6BCBD039">
              <w:rPr>
                <w:rFonts w:cs="Arial"/>
                <w:b/>
                <w:bCs/>
              </w:rPr>
              <w:t>Zeitraum der Leistungserbringung</w:t>
            </w:r>
          </w:p>
          <w:p w14:paraId="7B85195C" w14:textId="77777777" w:rsidR="008A7000" w:rsidRPr="00B10F81" w:rsidRDefault="6BCBD039" w:rsidP="6BCBD039">
            <w:pPr>
              <w:autoSpaceDE w:val="0"/>
              <w:autoSpaceDN w:val="0"/>
              <w:adjustRightInd w:val="0"/>
              <w:rPr>
                <w:rFonts w:cs="Arial"/>
                <w:i/>
                <w:iCs/>
                <w:sz w:val="18"/>
                <w:szCs w:val="18"/>
              </w:rPr>
            </w:pPr>
            <w:r w:rsidRPr="6BCBD039">
              <w:rPr>
                <w:rFonts w:cs="Arial"/>
                <w:i/>
                <w:iCs/>
                <w:sz w:val="18"/>
                <w:szCs w:val="18"/>
              </w:rPr>
              <w:t>(Maßgeblicher Zeitraum: 3 Jahre vor Ablauf der Angebotsfrist)</w:t>
            </w:r>
          </w:p>
          <w:p w14:paraId="3C2ADD20" w14:textId="77777777" w:rsidR="008A7000" w:rsidRPr="00B10F81" w:rsidRDefault="008A7000" w:rsidP="008511FF">
            <w:pPr>
              <w:spacing w:line="288" w:lineRule="auto"/>
              <w:rPr>
                <w:rFonts w:cs="Arial"/>
                <w:szCs w:val="20"/>
              </w:rPr>
            </w:pPr>
          </w:p>
        </w:tc>
        <w:tc>
          <w:tcPr>
            <w:tcW w:w="3171" w:type="dxa"/>
          </w:tcPr>
          <w:p w14:paraId="5371F475" w14:textId="77777777" w:rsidR="008A7000" w:rsidRPr="008A6F74" w:rsidRDefault="6BCBD039" w:rsidP="6BCBD039">
            <w:pPr>
              <w:spacing w:line="288" w:lineRule="auto"/>
              <w:rPr>
                <w:rFonts w:cs="Arial"/>
              </w:rPr>
            </w:pPr>
            <w:r w:rsidRPr="6BCBD039">
              <w:rPr>
                <w:rFonts w:cs="Arial"/>
              </w:rPr>
              <w:t>von</w:t>
            </w:r>
          </w:p>
          <w:p w14:paraId="55BC128E" w14:textId="77777777" w:rsidR="008A7000" w:rsidRPr="008A6F74" w:rsidRDefault="6BCBD039" w:rsidP="6BCBD039">
            <w:pPr>
              <w:spacing w:line="288" w:lineRule="auto"/>
              <w:rPr>
                <w:rFonts w:cs="Arial"/>
              </w:rPr>
            </w:pPr>
            <w:r w:rsidRPr="6BCBD039">
              <w:rPr>
                <w:rFonts w:cs="Arial"/>
              </w:rPr>
              <w:t xml:space="preserve">         Monat       Jahr</w:t>
            </w:r>
          </w:p>
        </w:tc>
        <w:tc>
          <w:tcPr>
            <w:tcW w:w="2775" w:type="dxa"/>
            <w:gridSpan w:val="2"/>
          </w:tcPr>
          <w:p w14:paraId="2B20BA90" w14:textId="77777777" w:rsidR="008A7000" w:rsidRPr="008A6F74" w:rsidRDefault="6BCBD039" w:rsidP="6BCBD039">
            <w:pPr>
              <w:spacing w:line="288" w:lineRule="auto"/>
              <w:rPr>
                <w:rFonts w:cs="Arial"/>
              </w:rPr>
            </w:pPr>
            <w:r w:rsidRPr="6BCBD039">
              <w:rPr>
                <w:rFonts w:cs="Arial"/>
              </w:rPr>
              <w:t>bis</w:t>
            </w:r>
          </w:p>
          <w:p w14:paraId="21A1EC26" w14:textId="77777777" w:rsidR="008A7000" w:rsidRPr="008A6F74" w:rsidRDefault="6BCBD039" w:rsidP="6BCBD039">
            <w:pPr>
              <w:spacing w:line="288" w:lineRule="auto"/>
              <w:rPr>
                <w:rFonts w:cs="Arial"/>
              </w:rPr>
            </w:pPr>
            <w:r w:rsidRPr="6BCBD039">
              <w:rPr>
                <w:rFonts w:cs="Arial"/>
              </w:rPr>
              <w:t xml:space="preserve">       Monat       Jahr</w:t>
            </w:r>
          </w:p>
        </w:tc>
      </w:tr>
    </w:tbl>
    <w:p w14:paraId="34CC05B0" w14:textId="77777777" w:rsidR="008A7000" w:rsidRPr="008A6F74" w:rsidRDefault="008A7000" w:rsidP="008A7000">
      <w:pPr>
        <w:rPr>
          <w:rFonts w:cs="Arial"/>
        </w:rPr>
      </w:pPr>
    </w:p>
    <w:p w14:paraId="12030E3A" w14:textId="77777777" w:rsidR="008A7000" w:rsidRDefault="008A7000" w:rsidP="008A7000">
      <w:pPr>
        <w:rPr>
          <w:rFonts w:cs="Arial"/>
        </w:rPr>
      </w:pPr>
    </w:p>
    <w:tbl>
      <w:tblPr>
        <w:tblStyle w:val="Tabellenraster"/>
        <w:tblW w:w="0" w:type="auto"/>
        <w:tblLook w:val="04A0" w:firstRow="1" w:lastRow="0" w:firstColumn="1" w:lastColumn="0" w:noHBand="0" w:noVBand="1"/>
      </w:tblPr>
      <w:tblGrid>
        <w:gridCol w:w="3114"/>
        <w:gridCol w:w="3171"/>
        <w:gridCol w:w="2769"/>
        <w:gridCol w:w="6"/>
      </w:tblGrid>
      <w:tr w:rsidR="00673E6B" w:rsidRPr="008A6F74" w14:paraId="445711B6" w14:textId="77777777" w:rsidTr="6BCBD039">
        <w:tc>
          <w:tcPr>
            <w:tcW w:w="3114" w:type="dxa"/>
            <w:shd w:val="clear" w:color="auto" w:fill="DEEAF6" w:themeFill="accent1" w:themeFillTint="33"/>
          </w:tcPr>
          <w:p w14:paraId="2245D55C" w14:textId="77777777" w:rsidR="00673E6B" w:rsidRPr="008A6F74" w:rsidRDefault="6BCBD039" w:rsidP="6BCBD039">
            <w:pPr>
              <w:spacing w:before="120" w:after="120" w:line="240" w:lineRule="atLeast"/>
              <w:rPr>
                <w:rFonts w:cs="Arial"/>
                <w:b/>
                <w:bCs/>
              </w:rPr>
            </w:pPr>
            <w:r w:rsidRPr="6BCBD039">
              <w:rPr>
                <w:rFonts w:cs="Arial"/>
                <w:b/>
                <w:bCs/>
              </w:rPr>
              <w:t>Bieter / Mitglied der Bietergemeinschaft / Drittunternehmen</w:t>
            </w:r>
          </w:p>
        </w:tc>
        <w:tc>
          <w:tcPr>
            <w:tcW w:w="5946" w:type="dxa"/>
            <w:gridSpan w:val="3"/>
            <w:shd w:val="clear" w:color="auto" w:fill="auto"/>
          </w:tcPr>
          <w:p w14:paraId="6C16DE32" w14:textId="77777777" w:rsidR="00673E6B" w:rsidRPr="008A6F74" w:rsidRDefault="00673E6B" w:rsidP="009D091D">
            <w:pPr>
              <w:spacing w:before="120" w:after="120" w:line="240" w:lineRule="atLeast"/>
              <w:jc w:val="center"/>
              <w:rPr>
                <w:rFonts w:cs="Arial"/>
                <w:b/>
                <w:szCs w:val="20"/>
              </w:rPr>
            </w:pPr>
          </w:p>
        </w:tc>
      </w:tr>
      <w:tr w:rsidR="00673E6B" w:rsidRPr="008A6F74" w14:paraId="1A01F6F8" w14:textId="77777777" w:rsidTr="6BCBD039">
        <w:tc>
          <w:tcPr>
            <w:tcW w:w="3114" w:type="dxa"/>
            <w:shd w:val="clear" w:color="auto" w:fill="FFC000" w:themeFill="accent4"/>
            <w:vAlign w:val="center"/>
          </w:tcPr>
          <w:p w14:paraId="5B4F3C2C" w14:textId="60ABEA1F" w:rsidR="00673E6B" w:rsidRPr="008A6F74" w:rsidRDefault="6BCBD039" w:rsidP="6BCBD039">
            <w:pPr>
              <w:spacing w:line="288" w:lineRule="auto"/>
              <w:rPr>
                <w:rFonts w:cs="Arial"/>
                <w:b/>
                <w:bCs/>
                <w:sz w:val="16"/>
                <w:szCs w:val="16"/>
              </w:rPr>
            </w:pPr>
            <w:r w:rsidRPr="6BCBD039">
              <w:rPr>
                <w:rFonts w:cs="Arial"/>
                <w:b/>
                <w:bCs/>
              </w:rPr>
              <w:t>Referenz Nr. 2</w:t>
            </w:r>
          </w:p>
        </w:tc>
        <w:tc>
          <w:tcPr>
            <w:tcW w:w="5946" w:type="dxa"/>
            <w:gridSpan w:val="3"/>
          </w:tcPr>
          <w:p w14:paraId="09C441A6" w14:textId="77777777" w:rsidR="00673E6B" w:rsidRPr="008A6F74" w:rsidRDefault="00673E6B" w:rsidP="009D091D">
            <w:pPr>
              <w:spacing w:line="288" w:lineRule="auto"/>
              <w:rPr>
                <w:rFonts w:cs="Arial"/>
                <w:szCs w:val="20"/>
              </w:rPr>
            </w:pPr>
          </w:p>
          <w:p w14:paraId="491732BA" w14:textId="77777777" w:rsidR="00673E6B" w:rsidRPr="008A6F74" w:rsidRDefault="00673E6B" w:rsidP="009D091D">
            <w:pPr>
              <w:spacing w:line="288" w:lineRule="auto"/>
              <w:rPr>
                <w:rFonts w:cs="Arial"/>
                <w:szCs w:val="20"/>
              </w:rPr>
            </w:pPr>
          </w:p>
        </w:tc>
      </w:tr>
      <w:tr w:rsidR="00673E6B" w:rsidRPr="008A6F74" w14:paraId="0A397994" w14:textId="77777777" w:rsidTr="6BCBD039">
        <w:trPr>
          <w:trHeight w:val="924"/>
        </w:trPr>
        <w:tc>
          <w:tcPr>
            <w:tcW w:w="3114" w:type="dxa"/>
            <w:shd w:val="clear" w:color="auto" w:fill="DEEAF6" w:themeFill="accent1" w:themeFillTint="33"/>
            <w:vAlign w:val="center"/>
          </w:tcPr>
          <w:p w14:paraId="586C4310" w14:textId="77777777" w:rsidR="00673E6B" w:rsidRPr="008A6F74" w:rsidRDefault="6BCBD039" w:rsidP="6BCBD039">
            <w:pPr>
              <w:autoSpaceDE w:val="0"/>
              <w:autoSpaceDN w:val="0"/>
              <w:adjustRightInd w:val="0"/>
              <w:rPr>
                <w:rFonts w:cs="Arial"/>
              </w:rPr>
            </w:pPr>
            <w:r w:rsidRPr="6BCBD039">
              <w:rPr>
                <w:rFonts w:cs="Arial"/>
                <w:b/>
                <w:bCs/>
              </w:rPr>
              <w:t>Firmenname und Branche (Referenzgeber)</w:t>
            </w:r>
            <w:r w:rsidRPr="6BCBD039">
              <w:rPr>
                <w:rFonts w:cs="Arial"/>
              </w:rPr>
              <w:t>:</w:t>
            </w:r>
          </w:p>
        </w:tc>
        <w:tc>
          <w:tcPr>
            <w:tcW w:w="5946" w:type="dxa"/>
            <w:gridSpan w:val="3"/>
          </w:tcPr>
          <w:p w14:paraId="4C5594C7" w14:textId="77777777" w:rsidR="00673E6B" w:rsidRPr="008A6F74" w:rsidRDefault="00673E6B" w:rsidP="009D091D">
            <w:pPr>
              <w:spacing w:line="288" w:lineRule="auto"/>
              <w:rPr>
                <w:rFonts w:cs="Arial"/>
                <w:szCs w:val="20"/>
              </w:rPr>
            </w:pPr>
          </w:p>
        </w:tc>
      </w:tr>
      <w:tr w:rsidR="00673E6B" w:rsidRPr="008A6F74" w14:paraId="4464ADC2" w14:textId="77777777" w:rsidTr="6BCBD039">
        <w:trPr>
          <w:gridAfter w:val="1"/>
          <w:wAfter w:w="6" w:type="dxa"/>
        </w:trPr>
        <w:tc>
          <w:tcPr>
            <w:tcW w:w="3114" w:type="dxa"/>
            <w:shd w:val="clear" w:color="auto" w:fill="DEEAF6" w:themeFill="accent1" w:themeFillTint="33"/>
          </w:tcPr>
          <w:p w14:paraId="59F9C9BA" w14:textId="77777777" w:rsidR="00673E6B" w:rsidRPr="008A6F74" w:rsidRDefault="6BCBD039" w:rsidP="6BCBD039">
            <w:pPr>
              <w:autoSpaceDE w:val="0"/>
              <w:autoSpaceDN w:val="0"/>
              <w:adjustRightInd w:val="0"/>
              <w:rPr>
                <w:rFonts w:cs="Arial"/>
                <w:b/>
                <w:bCs/>
              </w:rPr>
            </w:pPr>
            <w:r w:rsidRPr="6BCBD039">
              <w:rPr>
                <w:rFonts w:cs="Arial"/>
                <w:b/>
                <w:bCs/>
              </w:rPr>
              <w:lastRenderedPageBreak/>
              <w:t>Ansprechpartner:</w:t>
            </w:r>
          </w:p>
          <w:p w14:paraId="5EBCCFCB" w14:textId="77777777" w:rsidR="00673E6B" w:rsidRPr="008A6F74" w:rsidRDefault="6BCBD039" w:rsidP="6BCBD039">
            <w:pPr>
              <w:spacing w:line="288" w:lineRule="auto"/>
              <w:rPr>
                <w:rFonts w:cs="Arial"/>
              </w:rPr>
            </w:pPr>
            <w:r w:rsidRPr="6BCBD039">
              <w:rPr>
                <w:rFonts w:cs="Arial"/>
                <w:i/>
                <w:iCs/>
                <w:sz w:val="18"/>
                <w:szCs w:val="18"/>
              </w:rPr>
              <w:t>(Angabe zunächst freiwillig)</w:t>
            </w:r>
          </w:p>
        </w:tc>
        <w:tc>
          <w:tcPr>
            <w:tcW w:w="5940" w:type="dxa"/>
            <w:gridSpan w:val="2"/>
            <w:shd w:val="clear" w:color="auto" w:fill="auto"/>
          </w:tcPr>
          <w:p w14:paraId="0C7C75D1" w14:textId="77777777" w:rsidR="00673E6B" w:rsidRPr="008A6F74" w:rsidRDefault="00673E6B" w:rsidP="009D091D">
            <w:pPr>
              <w:autoSpaceDE w:val="0"/>
              <w:autoSpaceDN w:val="0"/>
              <w:adjustRightInd w:val="0"/>
              <w:rPr>
                <w:rFonts w:cs="Arial"/>
                <w:szCs w:val="20"/>
              </w:rPr>
            </w:pPr>
          </w:p>
          <w:p w14:paraId="1DC088F4" w14:textId="77777777" w:rsidR="00673E6B" w:rsidRPr="008A6F74" w:rsidRDefault="00673E6B" w:rsidP="6BCBD039">
            <w:pPr>
              <w:autoSpaceDE w:val="0"/>
              <w:autoSpaceDN w:val="0"/>
              <w:adjustRightInd w:val="0"/>
              <w:rPr>
                <w:rFonts w:cs="Arial"/>
              </w:rPr>
            </w:pPr>
            <w:r w:rsidRPr="6BCBD039">
              <w:rPr>
                <w:rFonts w:cs="Arial"/>
              </w:rPr>
              <w:t>Name:</w:t>
            </w:r>
            <w:r w:rsidRPr="008A6F74">
              <w:rPr>
                <w:rFonts w:cs="Arial"/>
                <w:szCs w:val="20"/>
              </w:rPr>
              <w:tab/>
            </w:r>
            <w:r w:rsidRPr="008A6F74">
              <w:rPr>
                <w:rFonts w:cs="Arial"/>
                <w:szCs w:val="20"/>
              </w:rPr>
              <w:tab/>
            </w:r>
            <w:r w:rsidRPr="6BCBD039">
              <w:rPr>
                <w:rFonts w:cs="Arial"/>
              </w:rPr>
              <w:t>__________________________________</w:t>
            </w:r>
          </w:p>
          <w:p w14:paraId="7E52AAB0" w14:textId="77777777" w:rsidR="00673E6B" w:rsidRPr="008A6F74" w:rsidRDefault="00673E6B" w:rsidP="009D091D">
            <w:pPr>
              <w:autoSpaceDE w:val="0"/>
              <w:autoSpaceDN w:val="0"/>
              <w:adjustRightInd w:val="0"/>
              <w:rPr>
                <w:rFonts w:cs="Arial"/>
                <w:szCs w:val="20"/>
              </w:rPr>
            </w:pPr>
          </w:p>
          <w:p w14:paraId="446B2F07" w14:textId="77777777" w:rsidR="00673E6B" w:rsidRPr="008A6F74" w:rsidRDefault="00673E6B" w:rsidP="6BCBD039">
            <w:pPr>
              <w:autoSpaceDE w:val="0"/>
              <w:autoSpaceDN w:val="0"/>
              <w:adjustRightInd w:val="0"/>
              <w:rPr>
                <w:rFonts w:cs="Arial"/>
              </w:rPr>
            </w:pPr>
            <w:r w:rsidRPr="6BCBD039">
              <w:rPr>
                <w:rFonts w:cs="Arial"/>
              </w:rPr>
              <w:t>Telefon:</w:t>
            </w:r>
            <w:r w:rsidRPr="008A6F74">
              <w:rPr>
                <w:rFonts w:cs="Arial"/>
                <w:szCs w:val="20"/>
              </w:rPr>
              <w:tab/>
            </w:r>
            <w:r w:rsidRPr="6BCBD039">
              <w:rPr>
                <w:rFonts w:cs="Arial"/>
              </w:rPr>
              <w:t>__________________________________</w:t>
            </w:r>
          </w:p>
          <w:p w14:paraId="5EF7FA94" w14:textId="77777777" w:rsidR="00673E6B" w:rsidRPr="008A6F74" w:rsidRDefault="00673E6B" w:rsidP="009D091D">
            <w:pPr>
              <w:autoSpaceDE w:val="0"/>
              <w:autoSpaceDN w:val="0"/>
              <w:adjustRightInd w:val="0"/>
              <w:rPr>
                <w:rFonts w:cs="Arial"/>
                <w:szCs w:val="20"/>
              </w:rPr>
            </w:pPr>
          </w:p>
          <w:p w14:paraId="6A54F434" w14:textId="77777777" w:rsidR="00673E6B" w:rsidRPr="008A6F74" w:rsidRDefault="00673E6B" w:rsidP="6BCBD039">
            <w:pPr>
              <w:autoSpaceDE w:val="0"/>
              <w:autoSpaceDN w:val="0"/>
              <w:adjustRightInd w:val="0"/>
              <w:rPr>
                <w:rFonts w:cs="Arial"/>
              </w:rPr>
            </w:pPr>
            <w:r w:rsidRPr="6BCBD039">
              <w:rPr>
                <w:rFonts w:cs="Arial"/>
              </w:rPr>
              <w:t>E-Mail:</w:t>
            </w:r>
            <w:r w:rsidRPr="008A6F74">
              <w:rPr>
                <w:rFonts w:cs="Arial"/>
                <w:szCs w:val="20"/>
              </w:rPr>
              <w:tab/>
            </w:r>
            <w:r w:rsidRPr="008A6F74">
              <w:rPr>
                <w:rFonts w:cs="Arial"/>
                <w:szCs w:val="20"/>
              </w:rPr>
              <w:tab/>
            </w:r>
            <w:r w:rsidRPr="6BCBD039">
              <w:rPr>
                <w:rFonts w:cs="Arial"/>
              </w:rPr>
              <w:t>__________________________________</w:t>
            </w:r>
          </w:p>
          <w:p w14:paraId="58295312" w14:textId="77777777" w:rsidR="00673E6B" w:rsidRPr="008A6F74" w:rsidRDefault="00673E6B" w:rsidP="009D091D">
            <w:pPr>
              <w:autoSpaceDE w:val="0"/>
              <w:autoSpaceDN w:val="0"/>
              <w:adjustRightInd w:val="0"/>
              <w:rPr>
                <w:rFonts w:cs="Arial"/>
                <w:szCs w:val="20"/>
              </w:rPr>
            </w:pPr>
          </w:p>
        </w:tc>
      </w:tr>
      <w:tr w:rsidR="00673E6B" w:rsidRPr="008A6F74" w14:paraId="7949A7D2" w14:textId="77777777" w:rsidTr="6BCBD039">
        <w:trPr>
          <w:trHeight w:val="2634"/>
        </w:trPr>
        <w:tc>
          <w:tcPr>
            <w:tcW w:w="3114" w:type="dxa"/>
            <w:shd w:val="clear" w:color="auto" w:fill="FFF2CC" w:themeFill="accent4" w:themeFillTint="33"/>
          </w:tcPr>
          <w:p w14:paraId="656ACB9C" w14:textId="77777777" w:rsidR="00673E6B" w:rsidRPr="00B10F81" w:rsidRDefault="6BCBD039" w:rsidP="6BCBD039">
            <w:pPr>
              <w:spacing w:before="120" w:line="288" w:lineRule="auto"/>
              <w:rPr>
                <w:rFonts w:cs="Arial"/>
                <w:b/>
                <w:bCs/>
              </w:rPr>
            </w:pPr>
            <w:r w:rsidRPr="6BCBD039">
              <w:rPr>
                <w:rFonts w:cs="Arial"/>
                <w:b/>
                <w:bCs/>
              </w:rPr>
              <w:t>Benennung der Aufgabenstellung:</w:t>
            </w:r>
          </w:p>
          <w:p w14:paraId="4D11FB3C" w14:textId="77777777" w:rsidR="00673E6B" w:rsidRPr="00B10F81" w:rsidRDefault="6BCBD039" w:rsidP="6BCBD039">
            <w:pPr>
              <w:spacing w:after="120" w:line="288" w:lineRule="auto"/>
              <w:rPr>
                <w:rFonts w:cs="Arial"/>
              </w:rPr>
            </w:pPr>
            <w:r w:rsidRPr="6BCBD039">
              <w:rPr>
                <w:rFonts w:cs="Arial"/>
                <w:i/>
                <w:iCs/>
                <w:sz w:val="18"/>
                <w:szCs w:val="18"/>
              </w:rPr>
              <w:t>Beschreibung Zielstellung, Beschreiben Sie die Leistung (nachvollziehbar, aussagekräftig und detailliert, sodass die TK eine Vergleichbarkeit mit der ausgeschriebenen Leistung feststellen kann).</w:t>
            </w:r>
            <w:r w:rsidRPr="6BCBD039">
              <w:rPr>
                <w:rFonts w:cs="Arial"/>
              </w:rPr>
              <w:t xml:space="preserve"> </w:t>
            </w:r>
          </w:p>
        </w:tc>
        <w:tc>
          <w:tcPr>
            <w:tcW w:w="5946" w:type="dxa"/>
            <w:gridSpan w:val="3"/>
          </w:tcPr>
          <w:p w14:paraId="45E0054A" w14:textId="77777777" w:rsidR="00673E6B" w:rsidRPr="008A6F74" w:rsidRDefault="00673E6B" w:rsidP="009D091D">
            <w:pPr>
              <w:spacing w:line="288" w:lineRule="auto"/>
              <w:rPr>
                <w:rFonts w:cs="Arial"/>
                <w:szCs w:val="20"/>
              </w:rPr>
            </w:pPr>
          </w:p>
          <w:p w14:paraId="3E37AF37" w14:textId="77777777" w:rsidR="00673E6B" w:rsidRPr="008A6F74" w:rsidRDefault="00673E6B" w:rsidP="009D091D">
            <w:pPr>
              <w:spacing w:line="288" w:lineRule="auto"/>
              <w:rPr>
                <w:rFonts w:cs="Arial"/>
                <w:szCs w:val="20"/>
              </w:rPr>
            </w:pPr>
          </w:p>
        </w:tc>
      </w:tr>
      <w:tr w:rsidR="00673E6B" w:rsidRPr="00C9789A" w14:paraId="47ECFF50" w14:textId="77777777" w:rsidTr="6BCBD039">
        <w:tc>
          <w:tcPr>
            <w:tcW w:w="3114" w:type="dxa"/>
            <w:shd w:val="clear" w:color="auto" w:fill="FFF2CC" w:themeFill="accent4" w:themeFillTint="33"/>
          </w:tcPr>
          <w:p w14:paraId="19B81123" w14:textId="77777777" w:rsidR="00673E6B" w:rsidRPr="00BA4A69" w:rsidRDefault="6BCBD039" w:rsidP="6BCBD039">
            <w:pPr>
              <w:spacing w:before="120" w:after="120" w:line="288" w:lineRule="auto"/>
              <w:rPr>
                <w:rFonts w:cs="Arial"/>
                <w:b/>
                <w:bCs/>
              </w:rPr>
            </w:pPr>
            <w:r w:rsidRPr="6BCBD039">
              <w:rPr>
                <w:rFonts w:cs="Arial"/>
                <w:b/>
                <w:bCs/>
              </w:rPr>
              <w:t>Variante</w:t>
            </w:r>
          </w:p>
        </w:tc>
        <w:tc>
          <w:tcPr>
            <w:tcW w:w="5946" w:type="dxa"/>
            <w:gridSpan w:val="3"/>
          </w:tcPr>
          <w:p w14:paraId="45762A48" w14:textId="77777777" w:rsidR="00673E6B" w:rsidRPr="00523CC9" w:rsidRDefault="00673E6B" w:rsidP="009D091D">
            <w:pPr>
              <w:autoSpaceDE w:val="0"/>
              <w:autoSpaceDN w:val="0"/>
              <w:adjustRightInd w:val="0"/>
              <w:ind w:left="694" w:hanging="334"/>
              <w:rPr>
                <w:rFonts w:cs="Arial"/>
                <w:szCs w:val="20"/>
                <w:lang w:val="en-US"/>
              </w:rPr>
            </w:pPr>
          </w:p>
          <w:p w14:paraId="0FDE6F2B" w14:textId="77777777" w:rsidR="00673E6B" w:rsidRPr="00FE0A9F" w:rsidRDefault="6BCBD039" w:rsidP="6BCBD039">
            <w:pPr>
              <w:spacing w:line="288" w:lineRule="auto"/>
              <w:rPr>
                <w:rFonts w:cs="Arial"/>
                <w:highlight w:val="green"/>
                <w:lang w:val="en-US"/>
              </w:rPr>
            </w:pPr>
            <w:r w:rsidRPr="6BCBD039">
              <w:rPr>
                <w:rFonts w:cs="Arial"/>
                <w:lang w:val="en-US"/>
              </w:rPr>
              <w:t xml:space="preserve"> </w:t>
            </w:r>
            <w:r w:rsidRPr="006A134F">
              <w:rPr>
                <w:rFonts w:cs="Arial"/>
                <w:lang w:val="en-US"/>
              </w:rPr>
              <w:t>Do-it Yourself-</w:t>
            </w:r>
            <w:proofErr w:type="spellStart"/>
            <w:r w:rsidRPr="006A134F">
              <w:rPr>
                <w:rFonts w:cs="Arial"/>
                <w:lang w:val="en-US"/>
              </w:rPr>
              <w:t>Variante</w:t>
            </w:r>
            <w:proofErr w:type="spellEnd"/>
            <w:r w:rsidRPr="006A134F">
              <w:rPr>
                <w:rFonts w:cs="Arial"/>
                <w:lang w:val="en-US"/>
              </w:rPr>
              <w:t xml:space="preserve"> (DIY) gem. Ziff. 2 und 3 der LB</w:t>
            </w:r>
            <w:r w:rsidRPr="6BCBD039">
              <w:rPr>
                <w:rFonts w:cs="Arial"/>
                <w:lang w:val="en-US"/>
              </w:rPr>
              <w:t xml:space="preserve"> </w:t>
            </w:r>
          </w:p>
          <w:p w14:paraId="635B7D91" w14:textId="77777777" w:rsidR="00673E6B" w:rsidRPr="00FE0A9F" w:rsidRDefault="00673E6B" w:rsidP="009D091D">
            <w:pPr>
              <w:spacing w:line="288" w:lineRule="auto"/>
              <w:rPr>
                <w:rFonts w:cs="Arial"/>
                <w:szCs w:val="20"/>
                <w:lang w:val="en-US"/>
              </w:rPr>
            </w:pPr>
          </w:p>
        </w:tc>
      </w:tr>
      <w:tr w:rsidR="00673E6B" w:rsidRPr="008A6F74" w14:paraId="07971F97" w14:textId="77777777" w:rsidTr="6BCBD039">
        <w:tc>
          <w:tcPr>
            <w:tcW w:w="3114" w:type="dxa"/>
            <w:shd w:val="clear" w:color="auto" w:fill="FFF2CC" w:themeFill="accent4" w:themeFillTint="33"/>
            <w:vAlign w:val="center"/>
          </w:tcPr>
          <w:p w14:paraId="6A0B7F85" w14:textId="77777777" w:rsidR="00673E6B" w:rsidRPr="00B10F81" w:rsidRDefault="6BCBD039" w:rsidP="6BCBD039">
            <w:pPr>
              <w:spacing w:before="120" w:line="288" w:lineRule="auto"/>
              <w:rPr>
                <w:rFonts w:cs="Arial"/>
                <w:b/>
                <w:bCs/>
              </w:rPr>
            </w:pPr>
            <w:r w:rsidRPr="6BCBD039">
              <w:rPr>
                <w:rFonts w:cs="Arial"/>
                <w:b/>
                <w:bCs/>
              </w:rPr>
              <w:t>Zeitraum der Leistungserbringung</w:t>
            </w:r>
          </w:p>
          <w:p w14:paraId="5627FAE4" w14:textId="77777777" w:rsidR="00673E6B" w:rsidRPr="00B10F81" w:rsidRDefault="6BCBD039" w:rsidP="6BCBD039">
            <w:pPr>
              <w:autoSpaceDE w:val="0"/>
              <w:autoSpaceDN w:val="0"/>
              <w:adjustRightInd w:val="0"/>
              <w:rPr>
                <w:rFonts w:cs="Arial"/>
                <w:i/>
                <w:iCs/>
                <w:sz w:val="18"/>
                <w:szCs w:val="18"/>
              </w:rPr>
            </w:pPr>
            <w:r w:rsidRPr="6BCBD039">
              <w:rPr>
                <w:rFonts w:cs="Arial"/>
                <w:i/>
                <w:iCs/>
                <w:sz w:val="18"/>
                <w:szCs w:val="18"/>
              </w:rPr>
              <w:t>(Maßgeblicher Zeitraum: 3 Jahre vor Ablauf der Angebotsfrist)</w:t>
            </w:r>
          </w:p>
          <w:p w14:paraId="56D0D40B" w14:textId="77777777" w:rsidR="00673E6B" w:rsidRPr="00B10F81" w:rsidRDefault="00673E6B" w:rsidP="009D091D">
            <w:pPr>
              <w:spacing w:line="288" w:lineRule="auto"/>
              <w:rPr>
                <w:rFonts w:cs="Arial"/>
                <w:szCs w:val="20"/>
              </w:rPr>
            </w:pPr>
          </w:p>
        </w:tc>
        <w:tc>
          <w:tcPr>
            <w:tcW w:w="3171" w:type="dxa"/>
          </w:tcPr>
          <w:p w14:paraId="24639452" w14:textId="77777777" w:rsidR="00673E6B" w:rsidRPr="008A6F74" w:rsidRDefault="6BCBD039" w:rsidP="6BCBD039">
            <w:pPr>
              <w:spacing w:line="288" w:lineRule="auto"/>
              <w:rPr>
                <w:rFonts w:cs="Arial"/>
              </w:rPr>
            </w:pPr>
            <w:r w:rsidRPr="6BCBD039">
              <w:rPr>
                <w:rFonts w:cs="Arial"/>
              </w:rPr>
              <w:t>von</w:t>
            </w:r>
          </w:p>
          <w:p w14:paraId="1B3DDDF7" w14:textId="77777777" w:rsidR="00673E6B" w:rsidRPr="008A6F74" w:rsidRDefault="6BCBD039" w:rsidP="6BCBD039">
            <w:pPr>
              <w:spacing w:line="288" w:lineRule="auto"/>
              <w:rPr>
                <w:rFonts w:cs="Arial"/>
              </w:rPr>
            </w:pPr>
            <w:r w:rsidRPr="6BCBD039">
              <w:rPr>
                <w:rFonts w:cs="Arial"/>
              </w:rPr>
              <w:t xml:space="preserve">         Monat       Jahr</w:t>
            </w:r>
          </w:p>
        </w:tc>
        <w:tc>
          <w:tcPr>
            <w:tcW w:w="2775" w:type="dxa"/>
            <w:gridSpan w:val="2"/>
          </w:tcPr>
          <w:p w14:paraId="2F790DD8" w14:textId="77777777" w:rsidR="00673E6B" w:rsidRPr="008A6F74" w:rsidRDefault="6BCBD039" w:rsidP="6BCBD039">
            <w:pPr>
              <w:spacing w:line="288" w:lineRule="auto"/>
              <w:rPr>
                <w:rFonts w:cs="Arial"/>
              </w:rPr>
            </w:pPr>
            <w:r w:rsidRPr="6BCBD039">
              <w:rPr>
                <w:rFonts w:cs="Arial"/>
              </w:rPr>
              <w:t>bis</w:t>
            </w:r>
          </w:p>
          <w:p w14:paraId="5214EB63" w14:textId="77777777" w:rsidR="00673E6B" w:rsidRPr="008A6F74" w:rsidRDefault="6BCBD039" w:rsidP="6BCBD039">
            <w:pPr>
              <w:spacing w:line="288" w:lineRule="auto"/>
              <w:rPr>
                <w:rFonts w:cs="Arial"/>
              </w:rPr>
            </w:pPr>
            <w:r w:rsidRPr="6BCBD039">
              <w:rPr>
                <w:rFonts w:cs="Arial"/>
              </w:rPr>
              <w:t xml:space="preserve">       Monat       Jahr</w:t>
            </w:r>
          </w:p>
        </w:tc>
      </w:tr>
    </w:tbl>
    <w:p w14:paraId="753BB6EA" w14:textId="77777777" w:rsidR="0032146E" w:rsidRDefault="0032146E" w:rsidP="00C15AB1">
      <w:pPr>
        <w:pStyle w:val="StandardWeb"/>
        <w:rPr>
          <w:rFonts w:ascii="Arial" w:hAnsi="Arial" w:cs="Arial"/>
          <w:bCs/>
          <w:spacing w:val="-2"/>
          <w:sz w:val="20"/>
          <w:szCs w:val="20"/>
        </w:rPr>
      </w:pPr>
    </w:p>
    <w:p w14:paraId="165C9BE3" w14:textId="77777777" w:rsidR="0032146E" w:rsidRPr="008A7000" w:rsidRDefault="6BCBD039" w:rsidP="6BCBD039">
      <w:pPr>
        <w:pStyle w:val="Listenabsatz"/>
        <w:numPr>
          <w:ilvl w:val="0"/>
          <w:numId w:val="11"/>
        </w:numPr>
        <w:ind w:left="357" w:hanging="357"/>
        <w:contextualSpacing/>
        <w:rPr>
          <w:rFonts w:cs="Arial"/>
          <w:b/>
          <w:bCs/>
          <w:sz w:val="22"/>
          <w:szCs w:val="22"/>
        </w:rPr>
      </w:pPr>
      <w:r w:rsidRPr="6BCBD039">
        <w:rPr>
          <w:rFonts w:cs="Arial"/>
          <w:b/>
          <w:bCs/>
          <w:sz w:val="22"/>
          <w:szCs w:val="22"/>
        </w:rPr>
        <w:t>Eigenerklärung über Qualitätssicherungsstandards</w:t>
      </w:r>
    </w:p>
    <w:p w14:paraId="79D511F4" w14:textId="77777777" w:rsidR="0032146E" w:rsidRDefault="0032146E" w:rsidP="0032146E">
      <w:pPr>
        <w:rPr>
          <w:rFonts w:cs="Arial"/>
          <w:bCs/>
          <w:spacing w:val="-2"/>
          <w:szCs w:val="20"/>
        </w:rPr>
      </w:pPr>
    </w:p>
    <w:p w14:paraId="7E1EAA35" w14:textId="77777777" w:rsidR="0032146E" w:rsidRDefault="6BCBD039" w:rsidP="6BCBD039">
      <w:pPr>
        <w:rPr>
          <w:rFonts w:eastAsia="MS Gothic" w:cs="Arial"/>
        </w:rPr>
      </w:pPr>
      <w:r w:rsidRPr="6BCBD039">
        <w:rPr>
          <w:rFonts w:eastAsia="MS Gothic" w:cs="Arial"/>
          <w:b/>
          <w:bCs/>
        </w:rPr>
        <w:t>Mindestanforderung</w:t>
      </w:r>
      <w:r w:rsidRPr="6BCBD039">
        <w:rPr>
          <w:rFonts w:eastAsia="MS Gothic" w:cs="Arial"/>
        </w:rPr>
        <w:t xml:space="preserve"> ist eine </w:t>
      </w:r>
      <w:r w:rsidRPr="006A134F">
        <w:rPr>
          <w:rFonts w:eastAsia="MS Gothic" w:cs="Arial"/>
        </w:rPr>
        <w:t>Corporate Membership von</w:t>
      </w:r>
      <w:r w:rsidRPr="6BCBD039">
        <w:rPr>
          <w:rFonts w:eastAsia="MS Gothic" w:cs="Arial"/>
        </w:rPr>
        <w:t xml:space="preserve"> ESOMAR oder die Verpflichtung, die Standards der ESOMAR während der Vertragslaufzeit einzuhalten.</w:t>
      </w:r>
    </w:p>
    <w:p w14:paraId="1138B861" w14:textId="77777777" w:rsidR="0032146E" w:rsidRPr="00621F0F" w:rsidRDefault="0032146E" w:rsidP="0032146E">
      <w:pPr>
        <w:rPr>
          <w:rFonts w:eastAsia="MS Gothic" w:cs="Arial"/>
          <w:szCs w:val="20"/>
        </w:rPr>
      </w:pPr>
    </w:p>
    <w:tbl>
      <w:tblPr>
        <w:tblStyle w:val="Tabellenraster"/>
        <w:tblW w:w="0" w:type="auto"/>
        <w:tblLook w:val="04A0" w:firstRow="1" w:lastRow="0" w:firstColumn="1" w:lastColumn="0" w:noHBand="0" w:noVBand="1"/>
      </w:tblPr>
      <w:tblGrid>
        <w:gridCol w:w="4106"/>
        <w:gridCol w:w="4954"/>
      </w:tblGrid>
      <w:tr w:rsidR="0032146E" w:rsidRPr="00AD6A99" w14:paraId="6E056506" w14:textId="77777777" w:rsidTr="6BCBD039">
        <w:tc>
          <w:tcPr>
            <w:tcW w:w="4106" w:type="dxa"/>
            <w:shd w:val="clear" w:color="auto" w:fill="DEEAF6" w:themeFill="accent1" w:themeFillTint="33"/>
          </w:tcPr>
          <w:p w14:paraId="5333DBCC" w14:textId="77777777" w:rsidR="0032146E" w:rsidRPr="00AD6A99" w:rsidRDefault="6BCBD039" w:rsidP="6BCBD039">
            <w:pPr>
              <w:spacing w:before="120" w:after="120" w:line="240" w:lineRule="atLeast"/>
              <w:rPr>
                <w:rFonts w:cs="Arial"/>
                <w:b/>
                <w:bCs/>
              </w:rPr>
            </w:pPr>
            <w:r w:rsidRPr="6BCBD039">
              <w:rPr>
                <w:rFonts w:cs="Arial"/>
                <w:b/>
                <w:bCs/>
              </w:rPr>
              <w:t>Bieter / Mitglied der Bietergemeinschaft / Drittunternehmen</w:t>
            </w:r>
          </w:p>
        </w:tc>
        <w:tc>
          <w:tcPr>
            <w:tcW w:w="4954" w:type="dxa"/>
            <w:shd w:val="clear" w:color="auto" w:fill="auto"/>
          </w:tcPr>
          <w:p w14:paraId="0784001F" w14:textId="77777777" w:rsidR="0032146E" w:rsidRPr="00AD6A99" w:rsidRDefault="0032146E" w:rsidP="008511FF">
            <w:pPr>
              <w:spacing w:before="120" w:after="120" w:line="240" w:lineRule="atLeast"/>
              <w:jc w:val="center"/>
              <w:rPr>
                <w:rFonts w:cs="Arial"/>
                <w:b/>
              </w:rPr>
            </w:pPr>
          </w:p>
        </w:tc>
      </w:tr>
    </w:tbl>
    <w:p w14:paraId="6001871F" w14:textId="77777777" w:rsidR="0032146E" w:rsidRPr="00026EC8" w:rsidRDefault="0032146E" w:rsidP="0032146E">
      <w:pPr>
        <w:rPr>
          <w:rFonts w:cs="Arial"/>
          <w:bCs/>
          <w:spacing w:val="-2"/>
        </w:rPr>
      </w:pPr>
    </w:p>
    <w:tbl>
      <w:tblPr>
        <w:tblStyle w:val="Tabellenraster"/>
        <w:tblW w:w="0" w:type="auto"/>
        <w:tblLook w:val="04A0" w:firstRow="1" w:lastRow="0" w:firstColumn="1" w:lastColumn="0" w:noHBand="0" w:noVBand="1"/>
      </w:tblPr>
      <w:tblGrid>
        <w:gridCol w:w="9060"/>
      </w:tblGrid>
      <w:tr w:rsidR="0032146E" w14:paraId="5B0B650A" w14:textId="77777777" w:rsidTr="6BCBD039">
        <w:tc>
          <w:tcPr>
            <w:tcW w:w="9060" w:type="dxa"/>
          </w:tcPr>
          <w:p w14:paraId="35A9987D" w14:textId="77777777" w:rsidR="0032146E" w:rsidRDefault="00C9789A" w:rsidP="008511FF">
            <w:pPr>
              <w:pStyle w:val="Text"/>
            </w:pPr>
            <w:sdt>
              <w:sdtPr>
                <w:rPr>
                  <w:rFonts w:ascii="MS Gothic" w:eastAsia="MS Gothic" w:hAnsi="MS Gothic" w:cs="Arial"/>
                </w:rPr>
                <w:id w:val="-487791811"/>
                <w14:checkbox>
                  <w14:checked w14:val="0"/>
                  <w14:checkedState w14:val="2612" w14:font="MS Gothic"/>
                  <w14:uncheckedState w14:val="2610" w14:font="MS Gothic"/>
                </w14:checkbox>
              </w:sdtPr>
              <w:sdtEndPr/>
              <w:sdtContent>
                <w:r w:rsidR="0032146E">
                  <w:rPr>
                    <w:rFonts w:ascii="MS Gothic" w:eastAsia="MS Gothic" w:hAnsi="MS Gothic" w:cs="Arial" w:hint="eastAsia"/>
                  </w:rPr>
                  <w:t>☐</w:t>
                </w:r>
              </w:sdtContent>
            </w:sdt>
            <w:r w:rsidR="0032146E" w:rsidRPr="00BC5AC0">
              <w:rPr>
                <w:rFonts w:cs="Arial"/>
              </w:rPr>
              <w:t xml:space="preserve"> </w:t>
            </w:r>
            <w:r w:rsidR="0032146E">
              <w:t>Wir best</w:t>
            </w:r>
            <w:r w:rsidR="0032146E">
              <w:rPr>
                <w:rFonts w:cs="Arial"/>
              </w:rPr>
              <w:t>ä</w:t>
            </w:r>
            <w:r w:rsidR="0032146E">
              <w:t>tigen, dass wir bzw. unsere Studienleitung oder dessen Vertretung korporatives Mitglied der ESOMAR (Corporate Membership) ist.</w:t>
            </w:r>
          </w:p>
          <w:p w14:paraId="464BC049" w14:textId="77777777" w:rsidR="0032146E" w:rsidRDefault="6BCBD039" w:rsidP="008511FF">
            <w:pPr>
              <w:pStyle w:val="Text"/>
            </w:pPr>
            <w:r>
              <w:t xml:space="preserve">- </w:t>
            </w:r>
            <w:r w:rsidRPr="6BCBD039">
              <w:rPr>
                <w:b/>
                <w:bCs/>
              </w:rPr>
              <w:t>oder</w:t>
            </w:r>
            <w:r>
              <w:t xml:space="preserve"> -</w:t>
            </w:r>
          </w:p>
          <w:p w14:paraId="631C984B" w14:textId="77777777" w:rsidR="0032146E" w:rsidRPr="005E2365" w:rsidRDefault="00C9789A" w:rsidP="008511FF">
            <w:pPr>
              <w:pStyle w:val="Text"/>
            </w:pPr>
            <w:sdt>
              <w:sdtPr>
                <w:rPr>
                  <w:rFonts w:ascii="MS Gothic" w:eastAsia="MS Gothic" w:hAnsi="MS Gothic" w:cs="Arial"/>
                </w:rPr>
                <w:id w:val="571929016"/>
                <w14:checkbox>
                  <w14:checked w14:val="0"/>
                  <w14:checkedState w14:val="2612" w14:font="MS Gothic"/>
                  <w14:uncheckedState w14:val="2610" w14:font="MS Gothic"/>
                </w14:checkbox>
              </w:sdtPr>
              <w:sdtEndPr/>
              <w:sdtContent>
                <w:r w:rsidR="0032146E">
                  <w:rPr>
                    <w:rFonts w:ascii="MS Gothic" w:eastAsia="MS Gothic" w:hAnsi="MS Gothic" w:cs="Arial" w:hint="eastAsia"/>
                  </w:rPr>
                  <w:t>☐</w:t>
                </w:r>
              </w:sdtContent>
            </w:sdt>
            <w:r w:rsidR="0032146E" w:rsidRPr="00BC5AC0">
              <w:rPr>
                <w:rFonts w:cs="Arial"/>
              </w:rPr>
              <w:t xml:space="preserve"> </w:t>
            </w:r>
            <w:r w:rsidR="0032146E">
              <w:t>Wir verpflichten uns gegenüber der TK, den ICC/ESOMAR internationalen Kodex für Markt-, Meinungs- und Sozialforschung sowie zur Datenanalytik in der jeweils gültigen Fassung durchgängig zu befolgen (ESOMAR; https://www.esomar.org/uploads/public/knowledge-and-standards/codes-and-guidelines/ICCESOMAR_Code_German_.pdf).</w:t>
            </w:r>
          </w:p>
        </w:tc>
      </w:tr>
    </w:tbl>
    <w:p w14:paraId="0537CBA6" w14:textId="77777777" w:rsidR="0032146E" w:rsidRPr="00B84241" w:rsidRDefault="0032146E" w:rsidP="00C15AB1">
      <w:pPr>
        <w:pStyle w:val="StandardWeb"/>
        <w:rPr>
          <w:rFonts w:cs="Arial"/>
          <w:b/>
          <w:sz w:val="22"/>
        </w:rPr>
      </w:pPr>
    </w:p>
    <w:sectPr w:rsidR="0032146E" w:rsidRPr="00B84241" w:rsidSect="00626493">
      <w:headerReference w:type="default" r:id="rId13"/>
      <w:footerReference w:type="default" r:id="rId14"/>
      <w:pgSz w:w="11906" w:h="16838"/>
      <w:pgMar w:top="2835" w:right="1418" w:bottom="1418" w:left="1418"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6F492" w14:textId="77777777" w:rsidR="005A4CD0" w:rsidRDefault="005A4CD0" w:rsidP="005C7C2A">
      <w:r>
        <w:separator/>
      </w:r>
    </w:p>
  </w:endnote>
  <w:endnote w:type="continuationSeparator" w:id="0">
    <w:p w14:paraId="4DAC10C7" w14:textId="77777777" w:rsidR="005A4CD0" w:rsidRDefault="005A4CD0" w:rsidP="005C7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altName w:val="Calibri"/>
    <w:charset w:val="00"/>
    <w:family w:val="auto"/>
    <w:pitch w:val="variable"/>
    <w:sig w:usb0="A000002F" w:usb1="1000004A" w:usb2="00000000" w:usb3="00000000" w:csb0="00000093" w:csb1="00000000"/>
  </w:font>
  <w:font w:name="Helvetica leicht">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altName w:val="Arial"/>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7745E" w14:textId="25C0F54D" w:rsidR="005A4CD0" w:rsidRPr="003C6BB8" w:rsidRDefault="00863DDA" w:rsidP="6BCBD039">
    <w:pPr>
      <w:pStyle w:val="Fuzeile"/>
      <w:rPr>
        <w:sz w:val="18"/>
        <w:szCs w:val="18"/>
      </w:rPr>
    </w:pPr>
    <w:r w:rsidRPr="6BCBD039">
      <w:fldChar w:fldCharType="begin"/>
    </w:r>
    <w:r>
      <w:rPr>
        <w:rFonts w:cs="Arial"/>
        <w:b/>
        <w:sz w:val="18"/>
        <w:szCs w:val="16"/>
      </w:rPr>
      <w:instrText xml:space="preserve"> SUBJECT   \* MERGEFORMAT </w:instrText>
    </w:r>
    <w:r w:rsidRPr="6BCBD039">
      <w:rPr>
        <w:rFonts w:cs="Arial"/>
        <w:b/>
        <w:sz w:val="18"/>
        <w:szCs w:val="16"/>
      </w:rPr>
      <w:fldChar w:fldCharType="separate"/>
    </w:r>
    <w:r w:rsidRPr="6BCBD039">
      <w:rPr>
        <w:rFonts w:cs="Arial"/>
        <w:b/>
        <w:bCs/>
        <w:sz w:val="18"/>
        <w:szCs w:val="18"/>
      </w:rPr>
      <w:t>24-</w:t>
    </w:r>
    <w:r w:rsidR="00523CC9" w:rsidRPr="6BCBD039">
      <w:rPr>
        <w:rFonts w:cs="Arial"/>
        <w:b/>
        <w:bCs/>
        <w:sz w:val="18"/>
        <w:szCs w:val="18"/>
      </w:rPr>
      <w:t>08146</w:t>
    </w:r>
    <w:r w:rsidRPr="6BCBD039">
      <w:fldChar w:fldCharType="end"/>
    </w:r>
    <w:r w:rsidR="005A4CD0" w:rsidRPr="003C6BB8">
      <w:rPr>
        <w:rFonts w:cs="Arial"/>
        <w:b/>
        <w:sz w:val="18"/>
        <w:szCs w:val="16"/>
      </w:rPr>
      <w:tab/>
    </w:r>
    <w:r w:rsidR="006D2CA8" w:rsidRPr="006D2CA8">
      <w:rPr>
        <w:b/>
        <w:bCs/>
      </w:rPr>
      <w:t>Quantitative Ad-hoc Befragungen mittels Marktforschungsplattform</w:t>
    </w:r>
    <w:r w:rsidR="00030CD7">
      <w:rPr>
        <w:rFonts w:cs="Arial"/>
        <w:b/>
        <w:sz w:val="18"/>
        <w:szCs w:val="16"/>
      </w:rPr>
      <w:tab/>
    </w:r>
    <w:r w:rsidR="005A4CD0" w:rsidRPr="00626493">
      <w:rPr>
        <w:rFonts w:cs="Arial"/>
        <w:b/>
        <w:bCs/>
        <w:sz w:val="18"/>
        <w:szCs w:val="18"/>
      </w:rPr>
      <w:t xml:space="preserve">Seite </w:t>
    </w:r>
    <w:r w:rsidR="005A4CD0" w:rsidRPr="6BCBD039">
      <w:rPr>
        <w:rFonts w:cs="Arial"/>
        <w:b/>
        <w:bCs/>
        <w:noProof/>
        <w:sz w:val="18"/>
        <w:szCs w:val="18"/>
      </w:rPr>
      <w:fldChar w:fldCharType="begin"/>
    </w:r>
    <w:r w:rsidR="005A4CD0" w:rsidRPr="003C6BB8">
      <w:rPr>
        <w:rFonts w:cs="Arial"/>
        <w:b/>
        <w:sz w:val="18"/>
        <w:szCs w:val="16"/>
      </w:rPr>
      <w:instrText>PAGE</w:instrText>
    </w:r>
    <w:r w:rsidR="005A4CD0" w:rsidRPr="6BCBD039">
      <w:rPr>
        <w:rFonts w:cs="Arial"/>
        <w:b/>
        <w:sz w:val="18"/>
        <w:szCs w:val="16"/>
      </w:rPr>
      <w:fldChar w:fldCharType="separate"/>
    </w:r>
    <w:r w:rsidR="00642D4C" w:rsidRPr="6BCBD039">
      <w:rPr>
        <w:rFonts w:cs="Arial"/>
        <w:b/>
        <w:bCs/>
        <w:noProof/>
        <w:sz w:val="18"/>
        <w:szCs w:val="18"/>
      </w:rPr>
      <w:t>2</w:t>
    </w:r>
    <w:r w:rsidR="005A4CD0" w:rsidRPr="6BCBD039">
      <w:rPr>
        <w:rFonts w:cs="Arial"/>
        <w:b/>
        <w:bCs/>
        <w:noProof/>
        <w:sz w:val="18"/>
        <w:szCs w:val="18"/>
      </w:rPr>
      <w:fldChar w:fldCharType="end"/>
    </w:r>
    <w:r w:rsidR="005A4CD0" w:rsidRPr="6BCBD039">
      <w:rPr>
        <w:rFonts w:cs="Arial"/>
        <w:b/>
        <w:bCs/>
        <w:sz w:val="18"/>
        <w:szCs w:val="18"/>
      </w:rPr>
      <w:t xml:space="preserve"> von </w:t>
    </w:r>
    <w:r w:rsidR="005A4CD0" w:rsidRPr="6BCBD039">
      <w:rPr>
        <w:rFonts w:cs="Arial"/>
        <w:b/>
        <w:bCs/>
        <w:noProof/>
        <w:sz w:val="18"/>
        <w:szCs w:val="18"/>
      </w:rPr>
      <w:fldChar w:fldCharType="begin"/>
    </w:r>
    <w:r w:rsidR="005A4CD0" w:rsidRPr="003C6BB8">
      <w:rPr>
        <w:rFonts w:cs="Arial"/>
        <w:b/>
        <w:sz w:val="18"/>
        <w:szCs w:val="16"/>
      </w:rPr>
      <w:instrText>NUMPAGES</w:instrText>
    </w:r>
    <w:r w:rsidR="005A4CD0" w:rsidRPr="6BCBD039">
      <w:rPr>
        <w:rFonts w:cs="Arial"/>
        <w:b/>
        <w:sz w:val="18"/>
        <w:szCs w:val="16"/>
      </w:rPr>
      <w:fldChar w:fldCharType="separate"/>
    </w:r>
    <w:r w:rsidR="00642D4C" w:rsidRPr="6BCBD039">
      <w:rPr>
        <w:rFonts w:cs="Arial"/>
        <w:b/>
        <w:bCs/>
        <w:noProof/>
        <w:sz w:val="18"/>
        <w:szCs w:val="18"/>
      </w:rPr>
      <w:t>4</w:t>
    </w:r>
    <w:r w:rsidR="005A4CD0" w:rsidRPr="6BCBD039">
      <w:rPr>
        <w:rFonts w:cs="Arial"/>
        <w:b/>
        <w:bCs/>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1C826" w14:textId="77777777" w:rsidR="005A4CD0" w:rsidRDefault="005A4CD0" w:rsidP="005C7C2A">
      <w:r>
        <w:separator/>
      </w:r>
    </w:p>
  </w:footnote>
  <w:footnote w:type="continuationSeparator" w:id="0">
    <w:p w14:paraId="4901308F" w14:textId="77777777" w:rsidR="005A4CD0" w:rsidRDefault="005A4CD0" w:rsidP="005C7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89290" w14:textId="77777777" w:rsidR="00FF32F0" w:rsidRDefault="6BCBD039" w:rsidP="6BCBD039">
    <w:pPr>
      <w:pStyle w:val="Kopfzeile"/>
      <w:tabs>
        <w:tab w:val="clear" w:pos="4536"/>
        <w:tab w:val="center" w:pos="4820"/>
      </w:tabs>
      <w:jc w:val="both"/>
      <w:rPr>
        <w:rFonts w:cs="Arial"/>
        <w:b/>
        <w:bCs/>
      </w:rPr>
    </w:pPr>
    <w:r w:rsidRPr="6BCBD039">
      <w:rPr>
        <w:rFonts w:cs="Arial"/>
        <w:b/>
        <w:bCs/>
      </w:rPr>
      <w:t xml:space="preserve">Anlage E1 </w:t>
    </w:r>
  </w:p>
  <w:p w14:paraId="69D63E30" w14:textId="19CDFF9C" w:rsidR="005A4CD0" w:rsidRPr="006546B5" w:rsidRDefault="005A4CD0">
    <w:pPr>
      <w:pStyle w:val="Kopfzeile"/>
      <w:tabs>
        <w:tab w:val="clear" w:pos="4536"/>
        <w:tab w:val="center" w:pos="4820"/>
      </w:tabs>
      <w:jc w:val="both"/>
    </w:pPr>
    <w:r w:rsidRPr="6BCBD039">
      <w:fldChar w:fldCharType="begin"/>
    </w:r>
    <w:r>
      <w:rPr>
        <w:rFonts w:cs="Arial"/>
        <w:b/>
      </w:rPr>
      <w:instrText xml:space="preserve"> KEYWORDS   \* MERGEFORMAT </w:instrText>
    </w:r>
    <w:r w:rsidRPr="6BCBD039">
      <w:rPr>
        <w:rFonts w:cs="Arial"/>
        <w:b/>
      </w:rPr>
      <w:fldChar w:fldCharType="separate"/>
    </w:r>
    <w:r w:rsidRPr="006546B5">
      <w:rPr>
        <w:rFonts w:cs="Arial"/>
        <w:b/>
        <w:bCs/>
      </w:rPr>
      <w:t>Eigenerklärung zur Eignung</w:t>
    </w:r>
    <w:r w:rsidRPr="6BCBD039">
      <w:fldChar w:fldCharType="end"/>
    </w:r>
    <w:r w:rsidRPr="00DD1A64">
      <w:rPr>
        <w:rFonts w:cs="Arial"/>
        <w:b/>
        <w:noProof/>
      </w:rPr>
      <w:drawing>
        <wp:anchor distT="0" distB="0" distL="114300" distR="114300" simplePos="0" relativeHeight="251659264" behindDoc="0" locked="1" layoutInCell="1" allowOverlap="1" wp14:anchorId="47FBEDA0" wp14:editId="26D7E852">
          <wp:simplePos x="0" y="0"/>
          <wp:positionH relativeFrom="leftMargin">
            <wp:posOffset>6120765</wp:posOffset>
          </wp:positionH>
          <wp:positionV relativeFrom="topMargin">
            <wp:posOffset>467995</wp:posOffset>
          </wp:positionV>
          <wp:extent cx="936000" cy="936000"/>
          <wp:effectExtent l="0" t="0" r="0" b="0"/>
          <wp:wrapNone/>
          <wp:docPr id="7" name="Bild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LogoKlein"/>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36000" cy="936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F772F"/>
    <w:multiLevelType w:val="hybridMultilevel"/>
    <w:tmpl w:val="2B8E73B6"/>
    <w:lvl w:ilvl="0" w:tplc="04070001">
      <w:start w:val="1"/>
      <w:numFmt w:val="bullet"/>
      <w:lvlText w:val=""/>
      <w:lvlJc w:val="left"/>
      <w:pPr>
        <w:ind w:left="717" w:hanging="360"/>
      </w:pPr>
      <w:rPr>
        <w:rFonts w:ascii="Symbol" w:hAnsi="Symbol" w:hint="default"/>
      </w:rPr>
    </w:lvl>
    <w:lvl w:ilvl="1" w:tplc="04070003">
      <w:start w:val="1"/>
      <w:numFmt w:val="bullet"/>
      <w:lvlText w:val="o"/>
      <w:lvlJc w:val="left"/>
      <w:pPr>
        <w:ind w:left="1437" w:hanging="360"/>
      </w:pPr>
      <w:rPr>
        <w:rFonts w:ascii="Courier New" w:hAnsi="Courier New" w:cs="Courier New" w:hint="default"/>
      </w:rPr>
    </w:lvl>
    <w:lvl w:ilvl="2" w:tplc="04070005">
      <w:start w:val="1"/>
      <w:numFmt w:val="bullet"/>
      <w:lvlText w:val=""/>
      <w:lvlJc w:val="left"/>
      <w:pPr>
        <w:ind w:left="2157" w:hanging="360"/>
      </w:pPr>
      <w:rPr>
        <w:rFonts w:ascii="Wingdings" w:hAnsi="Wingdings" w:hint="default"/>
      </w:rPr>
    </w:lvl>
    <w:lvl w:ilvl="3" w:tplc="04070001" w:tentative="1">
      <w:start w:val="1"/>
      <w:numFmt w:val="bullet"/>
      <w:lvlText w:val=""/>
      <w:lvlJc w:val="left"/>
      <w:pPr>
        <w:ind w:left="2877" w:hanging="360"/>
      </w:pPr>
      <w:rPr>
        <w:rFonts w:ascii="Symbol" w:hAnsi="Symbol" w:hint="default"/>
      </w:rPr>
    </w:lvl>
    <w:lvl w:ilvl="4" w:tplc="04070003" w:tentative="1">
      <w:start w:val="1"/>
      <w:numFmt w:val="bullet"/>
      <w:lvlText w:val="o"/>
      <w:lvlJc w:val="left"/>
      <w:pPr>
        <w:ind w:left="3597" w:hanging="360"/>
      </w:pPr>
      <w:rPr>
        <w:rFonts w:ascii="Courier New" w:hAnsi="Courier New" w:cs="Courier New" w:hint="default"/>
      </w:rPr>
    </w:lvl>
    <w:lvl w:ilvl="5" w:tplc="04070005" w:tentative="1">
      <w:start w:val="1"/>
      <w:numFmt w:val="bullet"/>
      <w:lvlText w:val=""/>
      <w:lvlJc w:val="left"/>
      <w:pPr>
        <w:ind w:left="4317" w:hanging="360"/>
      </w:pPr>
      <w:rPr>
        <w:rFonts w:ascii="Wingdings" w:hAnsi="Wingdings" w:hint="default"/>
      </w:rPr>
    </w:lvl>
    <w:lvl w:ilvl="6" w:tplc="04070001" w:tentative="1">
      <w:start w:val="1"/>
      <w:numFmt w:val="bullet"/>
      <w:lvlText w:val=""/>
      <w:lvlJc w:val="left"/>
      <w:pPr>
        <w:ind w:left="5037" w:hanging="360"/>
      </w:pPr>
      <w:rPr>
        <w:rFonts w:ascii="Symbol" w:hAnsi="Symbol" w:hint="default"/>
      </w:rPr>
    </w:lvl>
    <w:lvl w:ilvl="7" w:tplc="04070003" w:tentative="1">
      <w:start w:val="1"/>
      <w:numFmt w:val="bullet"/>
      <w:lvlText w:val="o"/>
      <w:lvlJc w:val="left"/>
      <w:pPr>
        <w:ind w:left="5757" w:hanging="360"/>
      </w:pPr>
      <w:rPr>
        <w:rFonts w:ascii="Courier New" w:hAnsi="Courier New" w:cs="Courier New" w:hint="default"/>
      </w:rPr>
    </w:lvl>
    <w:lvl w:ilvl="8" w:tplc="04070005" w:tentative="1">
      <w:start w:val="1"/>
      <w:numFmt w:val="bullet"/>
      <w:lvlText w:val=""/>
      <w:lvlJc w:val="left"/>
      <w:pPr>
        <w:ind w:left="6477" w:hanging="360"/>
      </w:pPr>
      <w:rPr>
        <w:rFonts w:ascii="Wingdings" w:hAnsi="Wingdings" w:hint="default"/>
      </w:rPr>
    </w:lvl>
  </w:abstractNum>
  <w:abstractNum w:abstractNumId="1" w15:restartNumberingAfterBreak="0">
    <w:nsid w:val="015B3215"/>
    <w:multiLevelType w:val="hybridMultilevel"/>
    <w:tmpl w:val="8FD43838"/>
    <w:lvl w:ilvl="0" w:tplc="04070017">
      <w:start w:val="1"/>
      <w:numFmt w:val="lowerLetter"/>
      <w:lvlText w:val="%1)"/>
      <w:lvlJc w:val="left"/>
      <w:pPr>
        <w:ind w:left="825" w:hanging="360"/>
      </w:pPr>
      <w:rPr>
        <w:rFonts w:hint="default"/>
      </w:rPr>
    </w:lvl>
    <w:lvl w:ilvl="1" w:tplc="04070003">
      <w:start w:val="1"/>
      <w:numFmt w:val="bullet"/>
      <w:lvlText w:val="o"/>
      <w:lvlJc w:val="left"/>
      <w:pPr>
        <w:ind w:left="1545" w:hanging="360"/>
      </w:pPr>
      <w:rPr>
        <w:rFonts w:ascii="Courier New" w:hAnsi="Courier New" w:cs="Courier New" w:hint="default"/>
      </w:rPr>
    </w:lvl>
    <w:lvl w:ilvl="2" w:tplc="04070005">
      <w:start w:val="1"/>
      <w:numFmt w:val="bullet"/>
      <w:lvlText w:val=""/>
      <w:lvlJc w:val="left"/>
      <w:pPr>
        <w:ind w:left="2265" w:hanging="360"/>
      </w:pPr>
      <w:rPr>
        <w:rFonts w:ascii="Wingdings" w:hAnsi="Wingdings" w:hint="default"/>
      </w:rPr>
    </w:lvl>
    <w:lvl w:ilvl="3" w:tplc="04070001">
      <w:start w:val="1"/>
      <w:numFmt w:val="bullet"/>
      <w:lvlText w:val=""/>
      <w:lvlJc w:val="left"/>
      <w:pPr>
        <w:ind w:left="2985" w:hanging="360"/>
      </w:pPr>
      <w:rPr>
        <w:rFonts w:ascii="Symbol" w:hAnsi="Symbol" w:hint="default"/>
      </w:rPr>
    </w:lvl>
    <w:lvl w:ilvl="4" w:tplc="04070003">
      <w:start w:val="1"/>
      <w:numFmt w:val="bullet"/>
      <w:lvlText w:val="o"/>
      <w:lvlJc w:val="left"/>
      <w:pPr>
        <w:ind w:left="3705" w:hanging="360"/>
      </w:pPr>
      <w:rPr>
        <w:rFonts w:ascii="Courier New" w:hAnsi="Courier New" w:cs="Courier New" w:hint="default"/>
      </w:rPr>
    </w:lvl>
    <w:lvl w:ilvl="5" w:tplc="04070005">
      <w:start w:val="1"/>
      <w:numFmt w:val="bullet"/>
      <w:lvlText w:val=""/>
      <w:lvlJc w:val="left"/>
      <w:pPr>
        <w:ind w:left="4425" w:hanging="360"/>
      </w:pPr>
      <w:rPr>
        <w:rFonts w:ascii="Wingdings" w:hAnsi="Wingdings" w:hint="default"/>
      </w:rPr>
    </w:lvl>
    <w:lvl w:ilvl="6" w:tplc="04070001">
      <w:start w:val="1"/>
      <w:numFmt w:val="bullet"/>
      <w:lvlText w:val=""/>
      <w:lvlJc w:val="left"/>
      <w:pPr>
        <w:ind w:left="5145" w:hanging="360"/>
      </w:pPr>
      <w:rPr>
        <w:rFonts w:ascii="Symbol" w:hAnsi="Symbol" w:hint="default"/>
      </w:rPr>
    </w:lvl>
    <w:lvl w:ilvl="7" w:tplc="04070003">
      <w:start w:val="1"/>
      <w:numFmt w:val="bullet"/>
      <w:lvlText w:val="o"/>
      <w:lvlJc w:val="left"/>
      <w:pPr>
        <w:ind w:left="5865" w:hanging="360"/>
      </w:pPr>
      <w:rPr>
        <w:rFonts w:ascii="Courier New" w:hAnsi="Courier New" w:cs="Courier New" w:hint="default"/>
      </w:rPr>
    </w:lvl>
    <w:lvl w:ilvl="8" w:tplc="04070005">
      <w:start w:val="1"/>
      <w:numFmt w:val="bullet"/>
      <w:lvlText w:val=""/>
      <w:lvlJc w:val="left"/>
      <w:pPr>
        <w:ind w:left="6585" w:hanging="360"/>
      </w:pPr>
      <w:rPr>
        <w:rFonts w:ascii="Wingdings" w:hAnsi="Wingdings" w:hint="default"/>
      </w:rPr>
    </w:lvl>
  </w:abstractNum>
  <w:abstractNum w:abstractNumId="2" w15:restartNumberingAfterBreak="0">
    <w:nsid w:val="0D081573"/>
    <w:multiLevelType w:val="hybridMultilevel"/>
    <w:tmpl w:val="E0A82DF2"/>
    <w:lvl w:ilvl="0" w:tplc="66B839B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F3A4AFA"/>
    <w:multiLevelType w:val="hybridMultilevel"/>
    <w:tmpl w:val="CBEA5EC0"/>
    <w:lvl w:ilvl="0" w:tplc="6ACEE990">
      <w:start w:val="7"/>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74606E6"/>
    <w:multiLevelType w:val="multilevel"/>
    <w:tmpl w:val="D0BE9540"/>
    <w:lvl w:ilvl="0">
      <w:start w:val="1"/>
      <w:numFmt w:val="decimal"/>
      <w:pStyle w:val="berschrift1"/>
      <w:lvlText w:val="%1."/>
      <w:lvlJc w:val="left"/>
      <w:pPr>
        <w:ind w:left="0" w:firstLine="0"/>
      </w:pPr>
      <w:rPr>
        <w:b/>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5" w15:restartNumberingAfterBreak="0">
    <w:nsid w:val="19005990"/>
    <w:multiLevelType w:val="hybridMultilevel"/>
    <w:tmpl w:val="1EB69CCA"/>
    <w:lvl w:ilvl="0" w:tplc="17CEA128">
      <w:start w:val="1"/>
      <w:numFmt w:val="decimal"/>
      <w:lvlText w:val="%1."/>
      <w:lvlJc w:val="left"/>
      <w:pPr>
        <w:ind w:left="785" w:hanging="360"/>
      </w:pPr>
    </w:lvl>
    <w:lvl w:ilvl="1" w:tplc="04070019">
      <w:start w:val="1"/>
      <w:numFmt w:val="lowerLetter"/>
      <w:lvlText w:val="%2."/>
      <w:lvlJc w:val="left"/>
      <w:pPr>
        <w:ind w:left="1505" w:hanging="360"/>
      </w:pPr>
    </w:lvl>
    <w:lvl w:ilvl="2" w:tplc="0407001B">
      <w:start w:val="1"/>
      <w:numFmt w:val="lowerRoman"/>
      <w:lvlText w:val="%3."/>
      <w:lvlJc w:val="right"/>
      <w:pPr>
        <w:ind w:left="2225" w:hanging="180"/>
      </w:pPr>
    </w:lvl>
    <w:lvl w:ilvl="3" w:tplc="0407000F">
      <w:start w:val="1"/>
      <w:numFmt w:val="decimal"/>
      <w:lvlText w:val="%4."/>
      <w:lvlJc w:val="left"/>
      <w:pPr>
        <w:ind w:left="2945" w:hanging="360"/>
      </w:pPr>
    </w:lvl>
    <w:lvl w:ilvl="4" w:tplc="04070019">
      <w:start w:val="1"/>
      <w:numFmt w:val="lowerLetter"/>
      <w:lvlText w:val="%5."/>
      <w:lvlJc w:val="left"/>
      <w:pPr>
        <w:ind w:left="3665" w:hanging="360"/>
      </w:pPr>
    </w:lvl>
    <w:lvl w:ilvl="5" w:tplc="0407001B">
      <w:start w:val="1"/>
      <w:numFmt w:val="lowerRoman"/>
      <w:lvlText w:val="%6."/>
      <w:lvlJc w:val="right"/>
      <w:pPr>
        <w:ind w:left="4385" w:hanging="180"/>
      </w:pPr>
    </w:lvl>
    <w:lvl w:ilvl="6" w:tplc="0407000F">
      <w:start w:val="1"/>
      <w:numFmt w:val="decimal"/>
      <w:lvlText w:val="%7."/>
      <w:lvlJc w:val="left"/>
      <w:pPr>
        <w:ind w:left="5105" w:hanging="360"/>
      </w:pPr>
    </w:lvl>
    <w:lvl w:ilvl="7" w:tplc="04070019">
      <w:start w:val="1"/>
      <w:numFmt w:val="lowerLetter"/>
      <w:lvlText w:val="%8."/>
      <w:lvlJc w:val="left"/>
      <w:pPr>
        <w:ind w:left="5825" w:hanging="360"/>
      </w:pPr>
    </w:lvl>
    <w:lvl w:ilvl="8" w:tplc="0407001B">
      <w:start w:val="1"/>
      <w:numFmt w:val="lowerRoman"/>
      <w:lvlText w:val="%9."/>
      <w:lvlJc w:val="right"/>
      <w:pPr>
        <w:ind w:left="6545" w:hanging="180"/>
      </w:pPr>
    </w:lvl>
  </w:abstractNum>
  <w:abstractNum w:abstractNumId="6" w15:restartNumberingAfterBreak="0">
    <w:nsid w:val="26B770C3"/>
    <w:multiLevelType w:val="hybridMultilevel"/>
    <w:tmpl w:val="5C6C1016"/>
    <w:lvl w:ilvl="0" w:tplc="B8F4EF90">
      <w:start w:val="1"/>
      <w:numFmt w:val="bullet"/>
      <w:pStyle w:val="Listemark1"/>
      <w:lvlText w:val=""/>
      <w:lvlJc w:val="left"/>
      <w:pPr>
        <w:tabs>
          <w:tab w:val="num" w:pos="1418"/>
        </w:tabs>
        <w:ind w:left="1418" w:hanging="56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631837"/>
    <w:multiLevelType w:val="hybridMultilevel"/>
    <w:tmpl w:val="2DCE8BD6"/>
    <w:lvl w:ilvl="0" w:tplc="1E9496F8">
      <w:start w:val="1"/>
      <w:numFmt w:val="bullet"/>
      <w:pStyle w:val="Listenabsatz"/>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F103198"/>
    <w:multiLevelType w:val="hybridMultilevel"/>
    <w:tmpl w:val="9120FA70"/>
    <w:lvl w:ilvl="0" w:tplc="4288E7A2">
      <w:start w:val="1"/>
      <w:numFmt w:val="bullet"/>
      <w:lvlText w:val="-"/>
      <w:lvlJc w:val="left"/>
      <w:pPr>
        <w:ind w:left="785" w:hanging="360"/>
      </w:pPr>
      <w:rPr>
        <w:rFonts w:ascii="Symbol" w:hAnsi="Symbol" w:hint="default"/>
      </w:rPr>
    </w:lvl>
    <w:lvl w:ilvl="1" w:tplc="4288E7A2">
      <w:start w:val="1"/>
      <w:numFmt w:val="bullet"/>
      <w:lvlText w:val="-"/>
      <w:lvlJc w:val="left"/>
      <w:pPr>
        <w:ind w:left="1080" w:hanging="360"/>
      </w:pPr>
      <w:rPr>
        <w:rFonts w:ascii="Symbol" w:hAnsi="Symbol" w:hint="default"/>
      </w:r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45093EBE"/>
    <w:multiLevelType w:val="hybridMultilevel"/>
    <w:tmpl w:val="8FD43838"/>
    <w:lvl w:ilvl="0" w:tplc="FFFFFFFF">
      <w:start w:val="1"/>
      <w:numFmt w:val="lowerLetter"/>
      <w:lvlText w:val="%1)"/>
      <w:lvlJc w:val="left"/>
      <w:pPr>
        <w:ind w:left="825" w:hanging="360"/>
      </w:pPr>
      <w:rPr>
        <w:rFonts w:hint="default"/>
      </w:rPr>
    </w:lvl>
    <w:lvl w:ilvl="1" w:tplc="FFFFFFFF">
      <w:start w:val="1"/>
      <w:numFmt w:val="bullet"/>
      <w:lvlText w:val="o"/>
      <w:lvlJc w:val="left"/>
      <w:pPr>
        <w:ind w:left="1545" w:hanging="360"/>
      </w:pPr>
      <w:rPr>
        <w:rFonts w:ascii="Courier New" w:hAnsi="Courier New" w:cs="Courier New" w:hint="default"/>
      </w:rPr>
    </w:lvl>
    <w:lvl w:ilvl="2" w:tplc="FFFFFFFF">
      <w:start w:val="1"/>
      <w:numFmt w:val="bullet"/>
      <w:lvlText w:val=""/>
      <w:lvlJc w:val="left"/>
      <w:pPr>
        <w:ind w:left="2265" w:hanging="360"/>
      </w:pPr>
      <w:rPr>
        <w:rFonts w:ascii="Wingdings" w:hAnsi="Wingdings" w:hint="default"/>
      </w:rPr>
    </w:lvl>
    <w:lvl w:ilvl="3" w:tplc="FFFFFFFF">
      <w:start w:val="1"/>
      <w:numFmt w:val="bullet"/>
      <w:lvlText w:val=""/>
      <w:lvlJc w:val="left"/>
      <w:pPr>
        <w:ind w:left="2985" w:hanging="360"/>
      </w:pPr>
      <w:rPr>
        <w:rFonts w:ascii="Symbol" w:hAnsi="Symbol" w:hint="default"/>
      </w:rPr>
    </w:lvl>
    <w:lvl w:ilvl="4" w:tplc="FFFFFFFF">
      <w:start w:val="1"/>
      <w:numFmt w:val="bullet"/>
      <w:lvlText w:val="o"/>
      <w:lvlJc w:val="left"/>
      <w:pPr>
        <w:ind w:left="3705" w:hanging="360"/>
      </w:pPr>
      <w:rPr>
        <w:rFonts w:ascii="Courier New" w:hAnsi="Courier New" w:cs="Courier New" w:hint="default"/>
      </w:rPr>
    </w:lvl>
    <w:lvl w:ilvl="5" w:tplc="FFFFFFFF">
      <w:start w:val="1"/>
      <w:numFmt w:val="bullet"/>
      <w:lvlText w:val=""/>
      <w:lvlJc w:val="left"/>
      <w:pPr>
        <w:ind w:left="4425" w:hanging="360"/>
      </w:pPr>
      <w:rPr>
        <w:rFonts w:ascii="Wingdings" w:hAnsi="Wingdings" w:hint="default"/>
      </w:rPr>
    </w:lvl>
    <w:lvl w:ilvl="6" w:tplc="FFFFFFFF">
      <w:start w:val="1"/>
      <w:numFmt w:val="bullet"/>
      <w:lvlText w:val=""/>
      <w:lvlJc w:val="left"/>
      <w:pPr>
        <w:ind w:left="5145" w:hanging="360"/>
      </w:pPr>
      <w:rPr>
        <w:rFonts w:ascii="Symbol" w:hAnsi="Symbol" w:hint="default"/>
      </w:rPr>
    </w:lvl>
    <w:lvl w:ilvl="7" w:tplc="FFFFFFFF">
      <w:start w:val="1"/>
      <w:numFmt w:val="bullet"/>
      <w:lvlText w:val="o"/>
      <w:lvlJc w:val="left"/>
      <w:pPr>
        <w:ind w:left="5865" w:hanging="360"/>
      </w:pPr>
      <w:rPr>
        <w:rFonts w:ascii="Courier New" w:hAnsi="Courier New" w:cs="Courier New" w:hint="default"/>
      </w:rPr>
    </w:lvl>
    <w:lvl w:ilvl="8" w:tplc="FFFFFFFF">
      <w:start w:val="1"/>
      <w:numFmt w:val="bullet"/>
      <w:lvlText w:val=""/>
      <w:lvlJc w:val="left"/>
      <w:pPr>
        <w:ind w:left="6585" w:hanging="360"/>
      </w:pPr>
      <w:rPr>
        <w:rFonts w:ascii="Wingdings" w:hAnsi="Wingdings" w:hint="default"/>
      </w:rPr>
    </w:lvl>
  </w:abstractNum>
  <w:abstractNum w:abstractNumId="10" w15:restartNumberingAfterBreak="0">
    <w:nsid w:val="4B413CA8"/>
    <w:multiLevelType w:val="hybridMultilevel"/>
    <w:tmpl w:val="38EE49CA"/>
    <w:lvl w:ilvl="0" w:tplc="0407000F">
      <w:start w:val="1"/>
      <w:numFmt w:val="bullet"/>
      <w:pStyle w:val="Listemark3"/>
      <w:lvlText w:val=""/>
      <w:lvlJc w:val="left"/>
      <w:pPr>
        <w:tabs>
          <w:tab w:val="num" w:pos="1701"/>
        </w:tabs>
        <w:ind w:left="1701" w:hanging="56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19688D"/>
    <w:multiLevelType w:val="multilevel"/>
    <w:tmpl w:val="4CA4BB64"/>
    <w:lvl w:ilvl="0">
      <w:start w:val="1"/>
      <w:numFmt w:val="decimal"/>
      <w:lvlText w:val="%1."/>
      <w:lvlJc w:val="left"/>
      <w:pPr>
        <w:ind w:left="786" w:hanging="360"/>
      </w:pPr>
      <w:rPr>
        <w:rFonts w:hint="default"/>
      </w:rPr>
    </w:lvl>
    <w:lvl w:ilvl="1">
      <w:start w:val="1"/>
      <w:numFmt w:val="decimal"/>
      <w:pStyle w:val="berschrift2"/>
      <w:lvlText w:val="%1.%2."/>
      <w:lvlJc w:val="left"/>
      <w:pPr>
        <w:ind w:left="792" w:hanging="432"/>
      </w:pPr>
      <w:rPr>
        <w:rFonts w:ascii="Arial" w:hAnsi="Arial" w:cs="Arial" w:hint="default"/>
        <w:b/>
      </w:rPr>
    </w:lvl>
    <w:lvl w:ilvl="2">
      <w:start w:val="1"/>
      <w:numFmt w:val="decimal"/>
      <w:pStyle w:val="berschrift3"/>
      <w:lvlText w:val="%1.%2.%3."/>
      <w:lvlJc w:val="left"/>
      <w:pPr>
        <w:ind w:left="1224" w:hanging="504"/>
      </w:pPr>
      <w:rPr>
        <w:rFonts w:hint="default"/>
      </w:rPr>
    </w:lvl>
    <w:lvl w:ilvl="3">
      <w:start w:val="1"/>
      <w:numFmt w:val="decimal"/>
      <w:pStyle w:val="berschrift4"/>
      <w:lvlText w:val="%1.%2.%3.%4."/>
      <w:lvlJc w:val="left"/>
      <w:pPr>
        <w:ind w:left="1728" w:hanging="648"/>
      </w:pPr>
      <w:rPr>
        <w:rFonts w:hint="default"/>
      </w:rPr>
    </w:lvl>
    <w:lvl w:ilvl="4">
      <w:start w:val="1"/>
      <w:numFmt w:val="decimal"/>
      <w:pStyle w:val="berschrift5"/>
      <w:lvlText w:val="%1.%2.%3.%4.%5."/>
      <w:lvlJc w:val="left"/>
      <w:pPr>
        <w:ind w:left="2232" w:hanging="792"/>
      </w:pPr>
      <w:rPr>
        <w:rFonts w:hint="default"/>
      </w:rPr>
    </w:lvl>
    <w:lvl w:ilvl="5">
      <w:start w:val="1"/>
      <w:numFmt w:val="decimal"/>
      <w:pStyle w:val="berschrift6"/>
      <w:lvlText w:val="%1.%2.%3.%4.%5.%6."/>
      <w:lvlJc w:val="left"/>
      <w:pPr>
        <w:ind w:left="2736" w:hanging="936"/>
      </w:pPr>
      <w:rPr>
        <w:rFonts w:hint="default"/>
      </w:rPr>
    </w:lvl>
    <w:lvl w:ilvl="6">
      <w:start w:val="1"/>
      <w:numFmt w:val="decimal"/>
      <w:pStyle w:val="berschrift7"/>
      <w:lvlText w:val="%1.%2.%3.%4.%5.%6.%7."/>
      <w:lvlJc w:val="left"/>
      <w:pPr>
        <w:ind w:left="3240" w:hanging="1080"/>
      </w:pPr>
      <w:rPr>
        <w:rFonts w:hint="default"/>
      </w:rPr>
    </w:lvl>
    <w:lvl w:ilvl="7">
      <w:start w:val="1"/>
      <w:numFmt w:val="decimal"/>
      <w:pStyle w:val="berschrift8"/>
      <w:lvlText w:val="%1.%2.%3.%4.%5.%6.%7.%8."/>
      <w:lvlJc w:val="left"/>
      <w:pPr>
        <w:ind w:left="3744" w:hanging="1224"/>
      </w:pPr>
      <w:rPr>
        <w:rFonts w:hint="default"/>
      </w:rPr>
    </w:lvl>
    <w:lvl w:ilvl="8">
      <w:start w:val="1"/>
      <w:numFmt w:val="decimal"/>
      <w:pStyle w:val="berschrift9"/>
      <w:lvlText w:val="%1.%2.%3.%4.%5.%6.%7.%8.%9."/>
      <w:lvlJc w:val="left"/>
      <w:pPr>
        <w:ind w:left="4320" w:hanging="1440"/>
      </w:pPr>
      <w:rPr>
        <w:rFonts w:hint="default"/>
      </w:rPr>
    </w:lvl>
  </w:abstractNum>
  <w:abstractNum w:abstractNumId="12" w15:restartNumberingAfterBreak="0">
    <w:nsid w:val="54A46BA3"/>
    <w:multiLevelType w:val="hybridMultilevel"/>
    <w:tmpl w:val="4AF64CC6"/>
    <w:lvl w:ilvl="0" w:tplc="668C6792">
      <w:start w:val="1"/>
      <w:numFmt w:val="bullet"/>
      <w:pStyle w:val="TextBullets"/>
      <w:lvlText w:val=""/>
      <w:lvlJc w:val="left"/>
      <w:pPr>
        <w:tabs>
          <w:tab w:val="num" w:pos="360"/>
        </w:tabs>
        <w:ind w:left="255" w:hanging="255"/>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8107BA"/>
    <w:multiLevelType w:val="hybridMultilevel"/>
    <w:tmpl w:val="2C5C294E"/>
    <w:lvl w:ilvl="0" w:tplc="EF04EDB8">
      <w:start w:val="1"/>
      <w:numFmt w:val="bullet"/>
      <w:lvlText w:val=""/>
      <w:lvlJc w:val="left"/>
      <w:pPr>
        <w:ind w:left="720" w:hanging="360"/>
      </w:pPr>
      <w:rPr>
        <w:rFonts w:ascii="Symbol" w:hAnsi="Symbol" w:hint="default"/>
      </w:rPr>
    </w:lvl>
    <w:lvl w:ilvl="1" w:tplc="70F6044A">
      <w:start w:val="1"/>
      <w:numFmt w:val="bullet"/>
      <w:lvlText w:val="o"/>
      <w:lvlJc w:val="left"/>
      <w:pPr>
        <w:ind w:left="1440" w:hanging="360"/>
      </w:pPr>
      <w:rPr>
        <w:rFonts w:ascii="Courier New" w:hAnsi="Courier New" w:hint="default"/>
      </w:rPr>
    </w:lvl>
    <w:lvl w:ilvl="2" w:tplc="01046CF0">
      <w:start w:val="1"/>
      <w:numFmt w:val="bullet"/>
      <w:lvlText w:val=""/>
      <w:lvlJc w:val="left"/>
      <w:pPr>
        <w:ind w:left="2160" w:hanging="360"/>
      </w:pPr>
      <w:rPr>
        <w:rFonts w:ascii="Wingdings" w:hAnsi="Wingdings" w:hint="default"/>
      </w:rPr>
    </w:lvl>
    <w:lvl w:ilvl="3" w:tplc="A544C532">
      <w:start w:val="1"/>
      <w:numFmt w:val="bullet"/>
      <w:lvlText w:val=""/>
      <w:lvlJc w:val="left"/>
      <w:pPr>
        <w:ind w:left="2880" w:hanging="360"/>
      </w:pPr>
      <w:rPr>
        <w:rFonts w:ascii="Symbol" w:hAnsi="Symbol" w:hint="default"/>
      </w:rPr>
    </w:lvl>
    <w:lvl w:ilvl="4" w:tplc="C88E742A">
      <w:start w:val="1"/>
      <w:numFmt w:val="bullet"/>
      <w:lvlText w:val="o"/>
      <w:lvlJc w:val="left"/>
      <w:pPr>
        <w:ind w:left="3600" w:hanging="360"/>
      </w:pPr>
      <w:rPr>
        <w:rFonts w:ascii="Courier New" w:hAnsi="Courier New" w:hint="default"/>
      </w:rPr>
    </w:lvl>
    <w:lvl w:ilvl="5" w:tplc="E830FB36">
      <w:start w:val="1"/>
      <w:numFmt w:val="bullet"/>
      <w:lvlText w:val=""/>
      <w:lvlJc w:val="left"/>
      <w:pPr>
        <w:ind w:left="4320" w:hanging="360"/>
      </w:pPr>
      <w:rPr>
        <w:rFonts w:ascii="Wingdings" w:hAnsi="Wingdings" w:hint="default"/>
      </w:rPr>
    </w:lvl>
    <w:lvl w:ilvl="6" w:tplc="0C4C2702">
      <w:start w:val="1"/>
      <w:numFmt w:val="bullet"/>
      <w:lvlText w:val=""/>
      <w:lvlJc w:val="left"/>
      <w:pPr>
        <w:ind w:left="5040" w:hanging="360"/>
      </w:pPr>
      <w:rPr>
        <w:rFonts w:ascii="Symbol" w:hAnsi="Symbol" w:hint="default"/>
      </w:rPr>
    </w:lvl>
    <w:lvl w:ilvl="7" w:tplc="F3CEBC74">
      <w:start w:val="1"/>
      <w:numFmt w:val="bullet"/>
      <w:lvlText w:val="o"/>
      <w:lvlJc w:val="left"/>
      <w:pPr>
        <w:ind w:left="5760" w:hanging="360"/>
      </w:pPr>
      <w:rPr>
        <w:rFonts w:ascii="Courier New" w:hAnsi="Courier New" w:hint="default"/>
      </w:rPr>
    </w:lvl>
    <w:lvl w:ilvl="8" w:tplc="5D307920">
      <w:start w:val="1"/>
      <w:numFmt w:val="bullet"/>
      <w:lvlText w:val=""/>
      <w:lvlJc w:val="left"/>
      <w:pPr>
        <w:ind w:left="6480" w:hanging="360"/>
      </w:pPr>
      <w:rPr>
        <w:rFonts w:ascii="Wingdings" w:hAnsi="Wingdings" w:hint="default"/>
      </w:rPr>
    </w:lvl>
  </w:abstractNum>
  <w:abstractNum w:abstractNumId="14" w15:restartNumberingAfterBreak="0">
    <w:nsid w:val="6AD52E93"/>
    <w:multiLevelType w:val="hybridMultilevel"/>
    <w:tmpl w:val="F84AEE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0FB25B5"/>
    <w:multiLevelType w:val="hybridMultilevel"/>
    <w:tmpl w:val="A1920D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48804183">
    <w:abstractNumId w:val="13"/>
  </w:num>
  <w:num w:numId="2" w16cid:durableId="182477679">
    <w:abstractNumId w:val="11"/>
  </w:num>
  <w:num w:numId="3" w16cid:durableId="1196188770">
    <w:abstractNumId w:val="7"/>
  </w:num>
  <w:num w:numId="4" w16cid:durableId="1618367925">
    <w:abstractNumId w:val="12"/>
  </w:num>
  <w:num w:numId="5" w16cid:durableId="1780181952">
    <w:abstractNumId w:val="4"/>
  </w:num>
  <w:num w:numId="6" w16cid:durableId="2137260200">
    <w:abstractNumId w:val="8"/>
  </w:num>
  <w:num w:numId="7" w16cid:durableId="1071389759">
    <w:abstractNumId w:val="6"/>
  </w:num>
  <w:num w:numId="8" w16cid:durableId="1091394264">
    <w:abstractNumId w:val="15"/>
  </w:num>
  <w:num w:numId="9" w16cid:durableId="1686592174">
    <w:abstractNumId w:val="0"/>
  </w:num>
  <w:num w:numId="10" w16cid:durableId="1876768987">
    <w:abstractNumId w:val="10"/>
  </w:num>
  <w:num w:numId="11" w16cid:durableId="4919878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11917322">
    <w:abstractNumId w:val="1"/>
  </w:num>
  <w:num w:numId="13" w16cid:durableId="36904153">
    <w:abstractNumId w:val="5"/>
  </w:num>
  <w:num w:numId="14" w16cid:durableId="1642885320">
    <w:abstractNumId w:val="2"/>
  </w:num>
  <w:num w:numId="15" w16cid:durableId="899941191">
    <w:abstractNumId w:val="7"/>
  </w:num>
  <w:num w:numId="16" w16cid:durableId="2123114524">
    <w:abstractNumId w:val="7"/>
  </w:num>
  <w:num w:numId="17" w16cid:durableId="2044670901">
    <w:abstractNumId w:val="7"/>
  </w:num>
  <w:num w:numId="18" w16cid:durableId="504059361">
    <w:abstractNumId w:val="7"/>
  </w:num>
  <w:num w:numId="19" w16cid:durableId="253439741">
    <w:abstractNumId w:val="7"/>
  </w:num>
  <w:num w:numId="20" w16cid:durableId="1777410903">
    <w:abstractNumId w:val="7"/>
  </w:num>
  <w:num w:numId="21" w16cid:durableId="338697748">
    <w:abstractNumId w:val="7"/>
  </w:num>
  <w:num w:numId="22" w16cid:durableId="1137458178">
    <w:abstractNumId w:val="3"/>
  </w:num>
  <w:num w:numId="23" w16cid:durableId="373433488">
    <w:abstractNumId w:val="7"/>
  </w:num>
  <w:num w:numId="24" w16cid:durableId="266085988">
    <w:abstractNumId w:val="7"/>
  </w:num>
  <w:num w:numId="25" w16cid:durableId="691109791">
    <w:abstractNumId w:val="7"/>
  </w:num>
  <w:num w:numId="26" w16cid:durableId="252596433">
    <w:abstractNumId w:val="7"/>
  </w:num>
  <w:num w:numId="27" w16cid:durableId="908272952">
    <w:abstractNumId w:val="7"/>
  </w:num>
  <w:num w:numId="28" w16cid:durableId="564997613">
    <w:abstractNumId w:val="7"/>
  </w:num>
  <w:num w:numId="29" w16cid:durableId="1198423172">
    <w:abstractNumId w:val="9"/>
  </w:num>
  <w:num w:numId="30" w16cid:durableId="1150558531">
    <w:abstractNumId w:val="7"/>
  </w:num>
  <w:num w:numId="31" w16cid:durableId="599602025">
    <w:abstractNumId w:val="7"/>
  </w:num>
  <w:num w:numId="32" w16cid:durableId="1139614043">
    <w:abstractNumId w:val="7"/>
  </w:num>
  <w:num w:numId="33" w16cid:durableId="19073716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BB8"/>
    <w:rsid w:val="00007912"/>
    <w:rsid w:val="0001000D"/>
    <w:rsid w:val="000115A0"/>
    <w:rsid w:val="00012155"/>
    <w:rsid w:val="00026BD0"/>
    <w:rsid w:val="00030CD7"/>
    <w:rsid w:val="000565A3"/>
    <w:rsid w:val="00063E75"/>
    <w:rsid w:val="00083298"/>
    <w:rsid w:val="000B10BA"/>
    <w:rsid w:val="000E3504"/>
    <w:rsid w:val="000F0E34"/>
    <w:rsid w:val="000F13AA"/>
    <w:rsid w:val="000F7E94"/>
    <w:rsid w:val="00114E28"/>
    <w:rsid w:val="00150799"/>
    <w:rsid w:val="001714CA"/>
    <w:rsid w:val="00175EB5"/>
    <w:rsid w:val="001965D3"/>
    <w:rsid w:val="001A7D67"/>
    <w:rsid w:val="001B6429"/>
    <w:rsid w:val="001B64F7"/>
    <w:rsid w:val="001C1AF4"/>
    <w:rsid w:val="001D52B7"/>
    <w:rsid w:val="001D6E6B"/>
    <w:rsid w:val="001E16C3"/>
    <w:rsid w:val="001F7EB4"/>
    <w:rsid w:val="002202F5"/>
    <w:rsid w:val="00242DCD"/>
    <w:rsid w:val="00250DE3"/>
    <w:rsid w:val="00253579"/>
    <w:rsid w:val="0025656F"/>
    <w:rsid w:val="00257AB4"/>
    <w:rsid w:val="00261AFE"/>
    <w:rsid w:val="00267821"/>
    <w:rsid w:val="002838F1"/>
    <w:rsid w:val="00283A9C"/>
    <w:rsid w:val="002A09D4"/>
    <w:rsid w:val="002D70A5"/>
    <w:rsid w:val="002D7524"/>
    <w:rsid w:val="002E1E0A"/>
    <w:rsid w:val="002F74F7"/>
    <w:rsid w:val="0031000F"/>
    <w:rsid w:val="0032146E"/>
    <w:rsid w:val="003370E8"/>
    <w:rsid w:val="00351029"/>
    <w:rsid w:val="0035395B"/>
    <w:rsid w:val="0036610F"/>
    <w:rsid w:val="00386A50"/>
    <w:rsid w:val="00391069"/>
    <w:rsid w:val="003A720D"/>
    <w:rsid w:val="003C26D6"/>
    <w:rsid w:val="003C6BB8"/>
    <w:rsid w:val="003E7831"/>
    <w:rsid w:val="003F2811"/>
    <w:rsid w:val="003F70FA"/>
    <w:rsid w:val="00412DBD"/>
    <w:rsid w:val="00441850"/>
    <w:rsid w:val="00461E7F"/>
    <w:rsid w:val="004716A3"/>
    <w:rsid w:val="0047270B"/>
    <w:rsid w:val="00495AB1"/>
    <w:rsid w:val="004A1A6D"/>
    <w:rsid w:val="004A3A5F"/>
    <w:rsid w:val="004B2258"/>
    <w:rsid w:val="004C2247"/>
    <w:rsid w:val="004D270E"/>
    <w:rsid w:val="004F5AED"/>
    <w:rsid w:val="004F5F79"/>
    <w:rsid w:val="00504313"/>
    <w:rsid w:val="00515C35"/>
    <w:rsid w:val="005161BE"/>
    <w:rsid w:val="00523CC9"/>
    <w:rsid w:val="005327E6"/>
    <w:rsid w:val="005340BB"/>
    <w:rsid w:val="00564093"/>
    <w:rsid w:val="00586032"/>
    <w:rsid w:val="0059273C"/>
    <w:rsid w:val="005A0210"/>
    <w:rsid w:val="005A4CD0"/>
    <w:rsid w:val="005A641D"/>
    <w:rsid w:val="005B5D73"/>
    <w:rsid w:val="005C7C2A"/>
    <w:rsid w:val="005D032A"/>
    <w:rsid w:val="005E4654"/>
    <w:rsid w:val="00600564"/>
    <w:rsid w:val="00614CCA"/>
    <w:rsid w:val="00626493"/>
    <w:rsid w:val="00642D4C"/>
    <w:rsid w:val="00643542"/>
    <w:rsid w:val="006508BE"/>
    <w:rsid w:val="006546B5"/>
    <w:rsid w:val="00673E6B"/>
    <w:rsid w:val="0067674E"/>
    <w:rsid w:val="00692B8E"/>
    <w:rsid w:val="006A071F"/>
    <w:rsid w:val="006A134F"/>
    <w:rsid w:val="006A54D8"/>
    <w:rsid w:val="006B34C9"/>
    <w:rsid w:val="006B4C96"/>
    <w:rsid w:val="006D2CA8"/>
    <w:rsid w:val="006F4F0D"/>
    <w:rsid w:val="00705F09"/>
    <w:rsid w:val="0071735A"/>
    <w:rsid w:val="00724454"/>
    <w:rsid w:val="007324E7"/>
    <w:rsid w:val="007911BD"/>
    <w:rsid w:val="0079652B"/>
    <w:rsid w:val="007A125A"/>
    <w:rsid w:val="00804842"/>
    <w:rsid w:val="00820D38"/>
    <w:rsid w:val="00823AB4"/>
    <w:rsid w:val="00833D9C"/>
    <w:rsid w:val="008429B4"/>
    <w:rsid w:val="00863DDA"/>
    <w:rsid w:val="00884D50"/>
    <w:rsid w:val="00886197"/>
    <w:rsid w:val="008A2A89"/>
    <w:rsid w:val="008A7000"/>
    <w:rsid w:val="008D1FD6"/>
    <w:rsid w:val="008D48A9"/>
    <w:rsid w:val="008D73E8"/>
    <w:rsid w:val="008E31FC"/>
    <w:rsid w:val="008F21BC"/>
    <w:rsid w:val="00916CC8"/>
    <w:rsid w:val="0094286C"/>
    <w:rsid w:val="00960032"/>
    <w:rsid w:val="00995FD1"/>
    <w:rsid w:val="009A3CFC"/>
    <w:rsid w:val="009A47C9"/>
    <w:rsid w:val="009C07A1"/>
    <w:rsid w:val="009C30F4"/>
    <w:rsid w:val="009C4528"/>
    <w:rsid w:val="009D67D3"/>
    <w:rsid w:val="009D7590"/>
    <w:rsid w:val="009F7A9E"/>
    <w:rsid w:val="00A07468"/>
    <w:rsid w:val="00A2232D"/>
    <w:rsid w:val="00A3772B"/>
    <w:rsid w:val="00A5506F"/>
    <w:rsid w:val="00A65078"/>
    <w:rsid w:val="00A75744"/>
    <w:rsid w:val="00A7774F"/>
    <w:rsid w:val="00A8489B"/>
    <w:rsid w:val="00A9142D"/>
    <w:rsid w:val="00AA129F"/>
    <w:rsid w:val="00AE1282"/>
    <w:rsid w:val="00AF636B"/>
    <w:rsid w:val="00B6511A"/>
    <w:rsid w:val="00B73F12"/>
    <w:rsid w:val="00B84241"/>
    <w:rsid w:val="00B93FF9"/>
    <w:rsid w:val="00BD357E"/>
    <w:rsid w:val="00BF67A8"/>
    <w:rsid w:val="00C05F8C"/>
    <w:rsid w:val="00C06535"/>
    <w:rsid w:val="00C15AB1"/>
    <w:rsid w:val="00C44F2F"/>
    <w:rsid w:val="00C62869"/>
    <w:rsid w:val="00C90829"/>
    <w:rsid w:val="00C9789A"/>
    <w:rsid w:val="00CA11AF"/>
    <w:rsid w:val="00CA2F10"/>
    <w:rsid w:val="00CA784B"/>
    <w:rsid w:val="00CB0104"/>
    <w:rsid w:val="00CB494C"/>
    <w:rsid w:val="00CF0C20"/>
    <w:rsid w:val="00CF140F"/>
    <w:rsid w:val="00CF6D55"/>
    <w:rsid w:val="00D0635F"/>
    <w:rsid w:val="00D32650"/>
    <w:rsid w:val="00D54819"/>
    <w:rsid w:val="00D54DD9"/>
    <w:rsid w:val="00D6632C"/>
    <w:rsid w:val="00D7631A"/>
    <w:rsid w:val="00D83297"/>
    <w:rsid w:val="00D906A4"/>
    <w:rsid w:val="00D92935"/>
    <w:rsid w:val="00DA015C"/>
    <w:rsid w:val="00DA26BD"/>
    <w:rsid w:val="00DB62EA"/>
    <w:rsid w:val="00DC1D8A"/>
    <w:rsid w:val="00DD1855"/>
    <w:rsid w:val="00DF063F"/>
    <w:rsid w:val="00E00584"/>
    <w:rsid w:val="00E51ED6"/>
    <w:rsid w:val="00E52734"/>
    <w:rsid w:val="00E616C7"/>
    <w:rsid w:val="00E66476"/>
    <w:rsid w:val="00E8029B"/>
    <w:rsid w:val="00E82A2F"/>
    <w:rsid w:val="00EE3ABD"/>
    <w:rsid w:val="00EF16A5"/>
    <w:rsid w:val="00F01520"/>
    <w:rsid w:val="00F05BF5"/>
    <w:rsid w:val="00F123EF"/>
    <w:rsid w:val="00F147EF"/>
    <w:rsid w:val="00F23430"/>
    <w:rsid w:val="00F315D8"/>
    <w:rsid w:val="00F7392B"/>
    <w:rsid w:val="00F82EBC"/>
    <w:rsid w:val="00F85612"/>
    <w:rsid w:val="00F87B0F"/>
    <w:rsid w:val="00F87B71"/>
    <w:rsid w:val="00F93248"/>
    <w:rsid w:val="00FA4C52"/>
    <w:rsid w:val="00FB0FF2"/>
    <w:rsid w:val="00FB4763"/>
    <w:rsid w:val="00FB61C9"/>
    <w:rsid w:val="00FC14AE"/>
    <w:rsid w:val="00FC16CC"/>
    <w:rsid w:val="00FC556E"/>
    <w:rsid w:val="00FD4396"/>
    <w:rsid w:val="00FE0A9F"/>
    <w:rsid w:val="00FF32F0"/>
    <w:rsid w:val="00FF5853"/>
    <w:rsid w:val="42F6F543"/>
    <w:rsid w:val="4B863506"/>
    <w:rsid w:val="66EC99E0"/>
    <w:rsid w:val="6BCBD0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298B5097"/>
  <w15:chartTrackingRefBased/>
  <w15:docId w15:val="{B19AFB1E-D45F-4D9C-B553-049FF4550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8"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84D50"/>
    <w:pPr>
      <w:spacing w:after="0" w:line="240" w:lineRule="auto"/>
    </w:pPr>
    <w:rPr>
      <w:rFonts w:ascii="Arial" w:eastAsia="Times New Roman" w:hAnsi="Arial" w:cs="Times New Roman"/>
      <w:sz w:val="20"/>
      <w:szCs w:val="24"/>
      <w:lang w:eastAsia="de-DE"/>
    </w:rPr>
  </w:style>
  <w:style w:type="paragraph" w:styleId="berschrift1">
    <w:name w:val="heading 1"/>
    <w:basedOn w:val="Standard"/>
    <w:next w:val="Standard"/>
    <w:link w:val="berschrift1Zchn"/>
    <w:autoRedefine/>
    <w:uiPriority w:val="9"/>
    <w:qFormat/>
    <w:rsid w:val="006508BE"/>
    <w:pPr>
      <w:keepNext/>
      <w:numPr>
        <w:numId w:val="5"/>
      </w:numPr>
      <w:tabs>
        <w:tab w:val="left" w:pos="567"/>
      </w:tabs>
      <w:spacing w:before="240" w:after="60"/>
      <w:outlineLvl w:val="0"/>
    </w:pPr>
    <w:rPr>
      <w:rFonts w:cs="Arial"/>
      <w:b/>
      <w:bCs/>
      <w:kern w:val="32"/>
      <w:sz w:val="24"/>
      <w:szCs w:val="32"/>
    </w:rPr>
  </w:style>
  <w:style w:type="paragraph" w:styleId="berschrift2">
    <w:name w:val="heading 2"/>
    <w:basedOn w:val="Standard"/>
    <w:next w:val="Standard"/>
    <w:link w:val="berschrift2Zchn"/>
    <w:autoRedefine/>
    <w:uiPriority w:val="9"/>
    <w:unhideWhenUsed/>
    <w:qFormat/>
    <w:rsid w:val="005C7C2A"/>
    <w:pPr>
      <w:keepNext/>
      <w:numPr>
        <w:ilvl w:val="1"/>
        <w:numId w:val="2"/>
      </w:numPr>
      <w:tabs>
        <w:tab w:val="left" w:pos="425"/>
      </w:tabs>
      <w:spacing w:before="240" w:after="60"/>
      <w:outlineLvl w:val="1"/>
    </w:pPr>
    <w:rPr>
      <w:rFonts w:cs="Arial"/>
      <w:b/>
      <w:bCs/>
      <w:iCs/>
      <w:sz w:val="24"/>
      <w:szCs w:val="28"/>
    </w:rPr>
  </w:style>
  <w:style w:type="paragraph" w:styleId="berschrift3">
    <w:name w:val="heading 3"/>
    <w:basedOn w:val="Standard"/>
    <w:next w:val="Standard"/>
    <w:link w:val="berschrift3Zchn"/>
    <w:autoRedefine/>
    <w:uiPriority w:val="9"/>
    <w:unhideWhenUsed/>
    <w:qFormat/>
    <w:rsid w:val="005C7C2A"/>
    <w:pPr>
      <w:keepNext/>
      <w:numPr>
        <w:ilvl w:val="2"/>
        <w:numId w:val="2"/>
      </w:numPr>
      <w:spacing w:before="240" w:after="60"/>
      <w:outlineLvl w:val="2"/>
    </w:pPr>
    <w:rPr>
      <w:rFonts w:cs="Arial"/>
      <w:b/>
      <w:bCs/>
      <w:sz w:val="24"/>
      <w:szCs w:val="26"/>
    </w:rPr>
  </w:style>
  <w:style w:type="paragraph" w:styleId="berschrift4">
    <w:name w:val="heading 4"/>
    <w:basedOn w:val="Standard"/>
    <w:next w:val="Standard"/>
    <w:link w:val="berschrift4Zchn"/>
    <w:autoRedefine/>
    <w:uiPriority w:val="9"/>
    <w:unhideWhenUsed/>
    <w:qFormat/>
    <w:rsid w:val="005C7C2A"/>
    <w:pPr>
      <w:keepNext/>
      <w:numPr>
        <w:ilvl w:val="3"/>
        <w:numId w:val="2"/>
      </w:numPr>
      <w:tabs>
        <w:tab w:val="left" w:pos="425"/>
      </w:tabs>
      <w:spacing w:before="240" w:after="60"/>
      <w:outlineLvl w:val="3"/>
    </w:pPr>
    <w:rPr>
      <w:rFonts w:ascii="AvantGarde halb fett" w:hAnsi="AvantGarde halb fett"/>
      <w:bCs/>
      <w:sz w:val="24"/>
      <w:szCs w:val="28"/>
    </w:rPr>
  </w:style>
  <w:style w:type="paragraph" w:styleId="berschrift5">
    <w:name w:val="heading 5"/>
    <w:basedOn w:val="Standard"/>
    <w:next w:val="Standard"/>
    <w:link w:val="berschrift5Zchn"/>
    <w:autoRedefine/>
    <w:uiPriority w:val="9"/>
    <w:unhideWhenUsed/>
    <w:qFormat/>
    <w:rsid w:val="005C7C2A"/>
    <w:pPr>
      <w:numPr>
        <w:ilvl w:val="4"/>
        <w:numId w:val="2"/>
      </w:numPr>
      <w:tabs>
        <w:tab w:val="left" w:pos="624"/>
      </w:tabs>
      <w:spacing w:before="240" w:after="60"/>
      <w:outlineLvl w:val="4"/>
    </w:pPr>
    <w:rPr>
      <w:rFonts w:ascii="Helvetica leicht" w:hAnsi="Helvetica leicht"/>
      <w:bCs/>
      <w:iCs/>
      <w:szCs w:val="26"/>
    </w:rPr>
  </w:style>
  <w:style w:type="paragraph" w:styleId="berschrift6">
    <w:name w:val="heading 6"/>
    <w:basedOn w:val="Standard"/>
    <w:next w:val="Standard"/>
    <w:link w:val="berschrift6Zchn"/>
    <w:uiPriority w:val="9"/>
    <w:semiHidden/>
    <w:unhideWhenUsed/>
    <w:qFormat/>
    <w:rsid w:val="005C7C2A"/>
    <w:pPr>
      <w:numPr>
        <w:ilvl w:val="5"/>
        <w:numId w:val="2"/>
      </w:numPr>
      <w:spacing w:before="240" w:after="60"/>
      <w:outlineLvl w:val="5"/>
    </w:pPr>
    <w:rPr>
      <w:rFonts w:ascii="Calibri" w:hAnsi="Calibri"/>
      <w:b/>
      <w:bCs/>
      <w:szCs w:val="22"/>
    </w:rPr>
  </w:style>
  <w:style w:type="paragraph" w:styleId="berschrift7">
    <w:name w:val="heading 7"/>
    <w:basedOn w:val="Standard"/>
    <w:next w:val="Standard"/>
    <w:link w:val="berschrift7Zchn"/>
    <w:uiPriority w:val="9"/>
    <w:semiHidden/>
    <w:unhideWhenUsed/>
    <w:qFormat/>
    <w:rsid w:val="005C7C2A"/>
    <w:pPr>
      <w:numPr>
        <w:ilvl w:val="6"/>
        <w:numId w:val="2"/>
      </w:numPr>
      <w:spacing w:before="240" w:after="60"/>
      <w:outlineLvl w:val="6"/>
    </w:pPr>
    <w:rPr>
      <w:rFonts w:ascii="Calibri" w:hAnsi="Calibri"/>
      <w:sz w:val="24"/>
    </w:rPr>
  </w:style>
  <w:style w:type="paragraph" w:styleId="berschrift8">
    <w:name w:val="heading 8"/>
    <w:basedOn w:val="Standard"/>
    <w:next w:val="Standard"/>
    <w:link w:val="berschrift8Zchn"/>
    <w:uiPriority w:val="9"/>
    <w:semiHidden/>
    <w:unhideWhenUsed/>
    <w:qFormat/>
    <w:rsid w:val="005C7C2A"/>
    <w:pPr>
      <w:numPr>
        <w:ilvl w:val="7"/>
        <w:numId w:val="2"/>
      </w:numPr>
      <w:spacing w:before="240" w:after="60"/>
      <w:outlineLvl w:val="7"/>
    </w:pPr>
    <w:rPr>
      <w:rFonts w:ascii="Calibri" w:hAnsi="Calibri"/>
      <w:i/>
      <w:iCs/>
      <w:sz w:val="24"/>
    </w:rPr>
  </w:style>
  <w:style w:type="paragraph" w:styleId="berschrift9">
    <w:name w:val="heading 9"/>
    <w:basedOn w:val="Standard"/>
    <w:next w:val="Standard"/>
    <w:link w:val="berschrift9Zchn"/>
    <w:uiPriority w:val="9"/>
    <w:semiHidden/>
    <w:unhideWhenUsed/>
    <w:qFormat/>
    <w:rsid w:val="005C7C2A"/>
    <w:pPr>
      <w:numPr>
        <w:ilvl w:val="8"/>
        <w:numId w:val="2"/>
      </w:numPr>
      <w:spacing w:before="240" w:after="60"/>
      <w:outlineLvl w:val="8"/>
    </w:pPr>
    <w:rPr>
      <w:rFonts w:ascii="Cambria" w:hAnsi="Cambria"/>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8"/>
    <w:unhideWhenUsed/>
    <w:rsid w:val="005C7C2A"/>
    <w:pPr>
      <w:tabs>
        <w:tab w:val="center" w:pos="4536"/>
        <w:tab w:val="right" w:pos="9072"/>
      </w:tabs>
    </w:pPr>
  </w:style>
  <w:style w:type="character" w:customStyle="1" w:styleId="KopfzeileZchn">
    <w:name w:val="Kopfzeile Zchn"/>
    <w:basedOn w:val="Absatz-Standardschriftart"/>
    <w:link w:val="Kopfzeile"/>
    <w:uiPriority w:val="8"/>
    <w:rsid w:val="005C7C2A"/>
  </w:style>
  <w:style w:type="paragraph" w:styleId="Fuzeile">
    <w:name w:val="footer"/>
    <w:basedOn w:val="Standard"/>
    <w:link w:val="FuzeileZchn"/>
    <w:uiPriority w:val="99"/>
    <w:unhideWhenUsed/>
    <w:rsid w:val="00F147EF"/>
    <w:pPr>
      <w:tabs>
        <w:tab w:val="center" w:pos="4536"/>
        <w:tab w:val="right" w:pos="9072"/>
      </w:tabs>
    </w:pPr>
    <w:rPr>
      <w:sz w:val="16"/>
    </w:rPr>
  </w:style>
  <w:style w:type="character" w:customStyle="1" w:styleId="FuzeileZchn">
    <w:name w:val="Fußzeile Zchn"/>
    <w:basedOn w:val="Absatz-Standardschriftart"/>
    <w:link w:val="Fuzeile"/>
    <w:uiPriority w:val="99"/>
    <w:rsid w:val="00F147EF"/>
    <w:rPr>
      <w:rFonts w:ascii="Arial" w:eastAsia="Times New Roman" w:hAnsi="Arial" w:cs="Times New Roman"/>
      <w:sz w:val="16"/>
      <w:szCs w:val="24"/>
      <w:lang w:eastAsia="de-DE"/>
    </w:rPr>
  </w:style>
  <w:style w:type="character" w:customStyle="1" w:styleId="berschrift1Zchn">
    <w:name w:val="Überschrift 1 Zchn"/>
    <w:basedOn w:val="Absatz-Standardschriftart"/>
    <w:link w:val="berschrift1"/>
    <w:uiPriority w:val="9"/>
    <w:rsid w:val="006508BE"/>
    <w:rPr>
      <w:rFonts w:ascii="Arial" w:eastAsia="Times New Roman" w:hAnsi="Arial" w:cs="Arial"/>
      <w:b/>
      <w:bCs/>
      <w:kern w:val="32"/>
      <w:sz w:val="24"/>
      <w:szCs w:val="32"/>
      <w:lang w:eastAsia="de-DE"/>
    </w:rPr>
  </w:style>
  <w:style w:type="character" w:customStyle="1" w:styleId="berschrift2Zchn">
    <w:name w:val="Überschrift 2 Zchn"/>
    <w:basedOn w:val="Absatz-Standardschriftart"/>
    <w:link w:val="berschrift2"/>
    <w:uiPriority w:val="9"/>
    <w:rsid w:val="005C7C2A"/>
    <w:rPr>
      <w:rFonts w:ascii="Arial" w:eastAsia="Times New Roman" w:hAnsi="Arial" w:cs="Arial"/>
      <w:b/>
      <w:bCs/>
      <w:iCs/>
      <w:sz w:val="24"/>
      <w:szCs w:val="28"/>
      <w:lang w:eastAsia="de-DE"/>
    </w:rPr>
  </w:style>
  <w:style w:type="character" w:customStyle="1" w:styleId="berschrift3Zchn">
    <w:name w:val="Überschrift 3 Zchn"/>
    <w:basedOn w:val="Absatz-Standardschriftart"/>
    <w:link w:val="berschrift3"/>
    <w:uiPriority w:val="9"/>
    <w:rsid w:val="005C7C2A"/>
    <w:rPr>
      <w:rFonts w:ascii="Arial" w:eastAsia="Times New Roman" w:hAnsi="Arial" w:cs="Arial"/>
      <w:b/>
      <w:bCs/>
      <w:sz w:val="24"/>
      <w:szCs w:val="26"/>
      <w:lang w:eastAsia="de-DE"/>
    </w:rPr>
  </w:style>
  <w:style w:type="character" w:customStyle="1" w:styleId="berschrift4Zchn">
    <w:name w:val="Überschrift 4 Zchn"/>
    <w:basedOn w:val="Absatz-Standardschriftart"/>
    <w:link w:val="berschrift4"/>
    <w:uiPriority w:val="9"/>
    <w:rsid w:val="005C7C2A"/>
    <w:rPr>
      <w:rFonts w:ascii="AvantGarde halb fett" w:eastAsia="Times New Roman" w:hAnsi="AvantGarde halb fett" w:cs="Times New Roman"/>
      <w:bCs/>
      <w:sz w:val="24"/>
      <w:szCs w:val="28"/>
      <w:lang w:eastAsia="de-DE"/>
    </w:rPr>
  </w:style>
  <w:style w:type="character" w:customStyle="1" w:styleId="berschrift5Zchn">
    <w:name w:val="Überschrift 5 Zchn"/>
    <w:basedOn w:val="Absatz-Standardschriftart"/>
    <w:link w:val="berschrift5"/>
    <w:uiPriority w:val="9"/>
    <w:rsid w:val="005C7C2A"/>
    <w:rPr>
      <w:rFonts w:ascii="Helvetica leicht" w:eastAsia="Times New Roman" w:hAnsi="Helvetica leicht" w:cs="Times New Roman"/>
      <w:bCs/>
      <w:iCs/>
      <w:sz w:val="20"/>
      <w:szCs w:val="26"/>
      <w:lang w:eastAsia="de-DE"/>
    </w:rPr>
  </w:style>
  <w:style w:type="character" w:customStyle="1" w:styleId="berschrift6Zchn">
    <w:name w:val="Überschrift 6 Zchn"/>
    <w:basedOn w:val="Absatz-Standardschriftart"/>
    <w:link w:val="berschrift6"/>
    <w:uiPriority w:val="9"/>
    <w:semiHidden/>
    <w:rsid w:val="005C7C2A"/>
    <w:rPr>
      <w:rFonts w:ascii="Calibri" w:eastAsia="Times New Roman" w:hAnsi="Calibri" w:cs="Times New Roman"/>
      <w:b/>
      <w:bCs/>
      <w:sz w:val="20"/>
      <w:lang w:eastAsia="de-DE"/>
    </w:rPr>
  </w:style>
  <w:style w:type="character" w:customStyle="1" w:styleId="berschrift7Zchn">
    <w:name w:val="Überschrift 7 Zchn"/>
    <w:basedOn w:val="Absatz-Standardschriftart"/>
    <w:link w:val="berschrift7"/>
    <w:uiPriority w:val="9"/>
    <w:semiHidden/>
    <w:rsid w:val="005C7C2A"/>
    <w:rPr>
      <w:rFonts w:ascii="Calibri" w:eastAsia="Times New Roman" w:hAnsi="Calibri" w:cs="Times New Roman"/>
      <w:sz w:val="24"/>
      <w:szCs w:val="24"/>
      <w:lang w:eastAsia="de-DE"/>
    </w:rPr>
  </w:style>
  <w:style w:type="character" w:customStyle="1" w:styleId="berschrift8Zchn">
    <w:name w:val="Überschrift 8 Zchn"/>
    <w:basedOn w:val="Absatz-Standardschriftart"/>
    <w:link w:val="berschrift8"/>
    <w:uiPriority w:val="9"/>
    <w:semiHidden/>
    <w:rsid w:val="005C7C2A"/>
    <w:rPr>
      <w:rFonts w:ascii="Calibri" w:eastAsia="Times New Roman" w:hAnsi="Calibri" w:cs="Times New Roman"/>
      <w:i/>
      <w:iCs/>
      <w:sz w:val="24"/>
      <w:szCs w:val="24"/>
      <w:lang w:eastAsia="de-DE"/>
    </w:rPr>
  </w:style>
  <w:style w:type="character" w:customStyle="1" w:styleId="berschrift9Zchn">
    <w:name w:val="Überschrift 9 Zchn"/>
    <w:basedOn w:val="Absatz-Standardschriftart"/>
    <w:link w:val="berschrift9"/>
    <w:uiPriority w:val="9"/>
    <w:semiHidden/>
    <w:rsid w:val="005C7C2A"/>
    <w:rPr>
      <w:rFonts w:ascii="Cambria" w:eastAsia="Times New Roman" w:hAnsi="Cambria" w:cs="Times New Roman"/>
      <w:sz w:val="20"/>
      <w:lang w:eastAsia="de-DE"/>
    </w:rPr>
  </w:style>
  <w:style w:type="character" w:styleId="Kommentarzeichen">
    <w:name w:val="annotation reference"/>
    <w:basedOn w:val="Absatz-Standardschriftart"/>
    <w:unhideWhenUsed/>
    <w:rsid w:val="005C7C2A"/>
    <w:rPr>
      <w:sz w:val="16"/>
      <w:szCs w:val="16"/>
    </w:rPr>
  </w:style>
  <w:style w:type="paragraph" w:customStyle="1" w:styleId="Text">
    <w:name w:val="Text"/>
    <w:basedOn w:val="Standard"/>
    <w:rsid w:val="00F93248"/>
    <w:pPr>
      <w:spacing w:before="120" w:after="120"/>
    </w:pPr>
    <w:rPr>
      <w:szCs w:val="20"/>
    </w:rPr>
  </w:style>
  <w:style w:type="paragraph" w:styleId="Kommentartext">
    <w:name w:val="annotation text"/>
    <w:basedOn w:val="Standard"/>
    <w:link w:val="KommentartextZchn"/>
    <w:unhideWhenUsed/>
    <w:rsid w:val="005C7C2A"/>
    <w:rPr>
      <w:szCs w:val="20"/>
    </w:rPr>
  </w:style>
  <w:style w:type="character" w:customStyle="1" w:styleId="KommentartextZchn">
    <w:name w:val="Kommentartext Zchn"/>
    <w:basedOn w:val="Absatz-Standardschriftart"/>
    <w:link w:val="Kommentartext"/>
    <w:rsid w:val="005C7C2A"/>
    <w:rPr>
      <w:rFonts w:ascii="Arial" w:eastAsia="Times New Roman" w:hAnsi="Arial" w:cs="Times New Roman"/>
      <w:sz w:val="20"/>
      <w:szCs w:val="20"/>
      <w:lang w:eastAsia="de-DE"/>
    </w:rPr>
  </w:style>
  <w:style w:type="character" w:styleId="Hyperlink">
    <w:name w:val="Hyperlink"/>
    <w:basedOn w:val="Absatz-Standardschriftart"/>
    <w:uiPriority w:val="99"/>
    <w:rsid w:val="005C7C2A"/>
    <w:rPr>
      <w:i w:val="0"/>
      <w:color w:val="0000FF"/>
      <w:u w:val="single"/>
    </w:rPr>
  </w:style>
  <w:style w:type="paragraph" w:customStyle="1" w:styleId="TextTabellen">
    <w:name w:val="Text Tabellen"/>
    <w:basedOn w:val="Text"/>
    <w:rsid w:val="005C7C2A"/>
    <w:rPr>
      <w:b/>
    </w:rPr>
  </w:style>
  <w:style w:type="paragraph" w:styleId="Listenabsatz">
    <w:name w:val="List Paragraph"/>
    <w:basedOn w:val="Text"/>
    <w:uiPriority w:val="34"/>
    <w:qFormat/>
    <w:rsid w:val="005C7C2A"/>
    <w:pPr>
      <w:numPr>
        <w:numId w:val="3"/>
      </w:numPr>
    </w:pPr>
  </w:style>
  <w:style w:type="table" w:styleId="Tabellenraster">
    <w:name w:val="Table Grid"/>
    <w:basedOn w:val="NormaleTabelle"/>
    <w:uiPriority w:val="59"/>
    <w:rsid w:val="005C7C2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Tabelle8">
    <w:name w:val="Text Tabelle 8"/>
    <w:basedOn w:val="Text"/>
    <w:qFormat/>
    <w:rsid w:val="005C7C2A"/>
    <w:rPr>
      <w:sz w:val="16"/>
      <w:szCs w:val="16"/>
    </w:rPr>
  </w:style>
  <w:style w:type="paragraph" w:styleId="Sprechblasentext">
    <w:name w:val="Balloon Text"/>
    <w:basedOn w:val="Standard"/>
    <w:link w:val="SprechblasentextZchn"/>
    <w:uiPriority w:val="99"/>
    <w:semiHidden/>
    <w:unhideWhenUsed/>
    <w:rsid w:val="005C7C2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C7C2A"/>
    <w:rPr>
      <w:rFonts w:ascii="Segoe UI" w:eastAsia="Times New Roman" w:hAnsi="Segoe UI" w:cs="Segoe UI"/>
      <w:sz w:val="18"/>
      <w:szCs w:val="18"/>
      <w:lang w:eastAsia="de-DE"/>
    </w:rPr>
  </w:style>
  <w:style w:type="paragraph" w:customStyle="1" w:styleId="TextBullets">
    <w:name w:val="Text Bullets"/>
    <w:basedOn w:val="Standard"/>
    <w:rsid w:val="0036610F"/>
    <w:pPr>
      <w:numPr>
        <w:numId w:val="4"/>
      </w:numPr>
      <w:tabs>
        <w:tab w:val="clear" w:pos="360"/>
      </w:tabs>
      <w:spacing w:line="200" w:lineRule="exact"/>
    </w:pPr>
    <w:rPr>
      <w:sz w:val="18"/>
    </w:rPr>
  </w:style>
  <w:style w:type="paragraph" w:customStyle="1" w:styleId="Headline">
    <w:name w:val="Headline"/>
    <w:autoRedefine/>
    <w:qFormat/>
    <w:rsid w:val="002E1E0A"/>
    <w:pPr>
      <w:autoSpaceDE w:val="0"/>
      <w:autoSpaceDN w:val="0"/>
      <w:adjustRightInd w:val="0"/>
      <w:spacing w:after="0" w:line="240" w:lineRule="auto"/>
    </w:pPr>
    <w:rPr>
      <w:rFonts w:ascii="AvantGarde halb fett" w:eastAsia="Times New Roman" w:hAnsi="AvantGarde halb fett" w:cs="Times New Roman"/>
      <w:sz w:val="28"/>
      <w:szCs w:val="18"/>
      <w:lang w:eastAsia="de-DE"/>
    </w:rPr>
  </w:style>
  <w:style w:type="paragraph" w:customStyle="1" w:styleId="Listemark1">
    <w:name w:val="Liste mark 1"/>
    <w:rsid w:val="002E1E0A"/>
    <w:pPr>
      <w:numPr>
        <w:numId w:val="7"/>
      </w:numPr>
      <w:autoSpaceDE w:val="0"/>
      <w:autoSpaceDN w:val="0"/>
      <w:adjustRightInd w:val="0"/>
      <w:spacing w:before="100" w:beforeAutospacing="1" w:after="100" w:afterAutospacing="1" w:line="240" w:lineRule="auto"/>
    </w:pPr>
    <w:rPr>
      <w:rFonts w:ascii="Arial" w:eastAsia="Times New Roman" w:hAnsi="Arial" w:cs="Times New Roman"/>
      <w:color w:val="000000"/>
      <w:lang w:eastAsia="de-DE"/>
    </w:rPr>
  </w:style>
  <w:style w:type="paragraph" w:styleId="NurText">
    <w:name w:val="Plain Text"/>
    <w:basedOn w:val="Standard"/>
    <w:link w:val="NurTextZchn"/>
    <w:uiPriority w:val="99"/>
    <w:semiHidden/>
    <w:unhideWhenUsed/>
    <w:rsid w:val="002E1E0A"/>
    <w:rPr>
      <w:rFonts w:eastAsiaTheme="minorHAnsi" w:cs="Arial"/>
      <w:color w:val="0D0D0D" w:themeColor="text1" w:themeTint="F2"/>
      <w:szCs w:val="20"/>
      <w:lang w:eastAsia="en-US"/>
    </w:rPr>
  </w:style>
  <w:style w:type="character" w:customStyle="1" w:styleId="NurTextZchn">
    <w:name w:val="Nur Text Zchn"/>
    <w:basedOn w:val="Absatz-Standardschriftart"/>
    <w:link w:val="NurText"/>
    <w:uiPriority w:val="99"/>
    <w:semiHidden/>
    <w:rsid w:val="002E1E0A"/>
    <w:rPr>
      <w:rFonts w:ascii="Arial" w:hAnsi="Arial" w:cs="Arial"/>
      <w:color w:val="0D0D0D" w:themeColor="text1" w:themeTint="F2"/>
      <w:sz w:val="20"/>
      <w:szCs w:val="20"/>
    </w:rPr>
  </w:style>
  <w:style w:type="paragraph" w:customStyle="1" w:styleId="Listemark3">
    <w:name w:val="Liste mark 3"/>
    <w:basedOn w:val="Listemark1"/>
    <w:rsid w:val="00495AB1"/>
    <w:pPr>
      <w:numPr>
        <w:numId w:val="10"/>
      </w:numPr>
    </w:pPr>
  </w:style>
  <w:style w:type="paragraph" w:styleId="Kommentarthema">
    <w:name w:val="annotation subject"/>
    <w:basedOn w:val="Kommentartext"/>
    <w:next w:val="Kommentartext"/>
    <w:link w:val="KommentarthemaZchn"/>
    <w:uiPriority w:val="99"/>
    <w:semiHidden/>
    <w:unhideWhenUsed/>
    <w:rsid w:val="001D6E6B"/>
    <w:rPr>
      <w:b/>
      <w:bCs/>
    </w:rPr>
  </w:style>
  <w:style w:type="character" w:customStyle="1" w:styleId="KommentarthemaZchn">
    <w:name w:val="Kommentarthema Zchn"/>
    <w:basedOn w:val="KommentartextZchn"/>
    <w:link w:val="Kommentarthema"/>
    <w:uiPriority w:val="99"/>
    <w:semiHidden/>
    <w:rsid w:val="001D6E6B"/>
    <w:rPr>
      <w:rFonts w:ascii="Arial" w:eastAsia="Times New Roman" w:hAnsi="Arial" w:cs="Times New Roman"/>
      <w:b/>
      <w:bCs/>
      <w:sz w:val="20"/>
      <w:szCs w:val="20"/>
      <w:lang w:eastAsia="de-DE"/>
    </w:rPr>
  </w:style>
  <w:style w:type="paragraph" w:styleId="berarbeitung">
    <w:name w:val="Revision"/>
    <w:hidden/>
    <w:uiPriority w:val="99"/>
    <w:semiHidden/>
    <w:rsid w:val="00C90829"/>
    <w:pPr>
      <w:spacing w:after="0" w:line="240" w:lineRule="auto"/>
    </w:pPr>
    <w:rPr>
      <w:rFonts w:ascii="Arial" w:eastAsia="Times New Roman" w:hAnsi="Arial" w:cs="Times New Roman"/>
      <w:sz w:val="20"/>
      <w:szCs w:val="24"/>
      <w:lang w:eastAsia="de-DE"/>
    </w:rPr>
  </w:style>
  <w:style w:type="paragraph" w:styleId="StandardWeb">
    <w:name w:val="Normal (Web)"/>
    <w:basedOn w:val="Standard"/>
    <w:uiPriority w:val="99"/>
    <w:unhideWhenUsed/>
    <w:rsid w:val="009C30F4"/>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881127">
      <w:bodyDiv w:val="1"/>
      <w:marLeft w:val="0"/>
      <w:marRight w:val="0"/>
      <w:marTop w:val="0"/>
      <w:marBottom w:val="0"/>
      <w:divBdr>
        <w:top w:val="none" w:sz="0" w:space="0" w:color="auto"/>
        <w:left w:val="none" w:sz="0" w:space="0" w:color="auto"/>
        <w:bottom w:val="none" w:sz="0" w:space="0" w:color="auto"/>
        <w:right w:val="none" w:sz="0" w:space="0" w:color="auto"/>
      </w:divBdr>
    </w:div>
    <w:div w:id="2030833222">
      <w:bodyDiv w:val="1"/>
      <w:marLeft w:val="0"/>
      <w:marRight w:val="0"/>
      <w:marTop w:val="0"/>
      <w:marBottom w:val="0"/>
      <w:divBdr>
        <w:top w:val="none" w:sz="0" w:space="0" w:color="auto"/>
        <w:left w:val="none" w:sz="0" w:space="0" w:color="auto"/>
        <w:bottom w:val="none" w:sz="0" w:space="0" w:color="auto"/>
        <w:right w:val="none" w:sz="0" w:space="0" w:color="auto"/>
      </w:divBdr>
    </w:div>
    <w:div w:id="2088768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ns:customPropertyEditors xmlns:tns="http://schemas.microsoft.com/office/2006/customDocumentInformationPanel">
  <tns:showOnOpen>false</tns:showOnOpen>
  <tns:defaultPropertyEditorNamespace>Standardeigenschaften</tns:defaultPropertyEditorNamespace>
</tns:customPropertyEditors>
</file>

<file path=customXml/item3.xml><?xml version="1.0" encoding="utf-8"?>
<ct:contentTypeSchema xmlns:ct="http://schemas.microsoft.com/office/2006/metadata/contentType" xmlns:ma="http://schemas.microsoft.com/office/2006/metadata/properties/metaAttributes" ct:_="" ma:_="" ma:contentTypeName="Projektbibliothek Dokument" ma:contentTypeID="0x010100E65520829C044D71A30CF51927CFE11900BF2E3B0F114F574EAE7CB9E6F809F825" ma:contentTypeVersion="0" ma:contentTypeDescription="" ma:contentTypeScope="" ma:versionID="fdc041e79392fb057440076bd0b848b5">
  <xsd:schema xmlns:xsd="http://www.w3.org/2001/XMLSchema" xmlns:xs="http://www.w3.org/2001/XMLSchema" xmlns:p="http://schemas.microsoft.com/office/2006/metadata/properties" xmlns:ns2="f18553e4-0ef6-4dd1-9e08-53b2286d7b98" xmlns:ns3="FFAD9CC9-00D0-4C95-80BB-2846CB11A36F" targetNamespace="http://schemas.microsoft.com/office/2006/metadata/properties" ma:root="true" ma:fieldsID="2b6d49b85327a0be3c114670ccf5e66c" ns2:_="" ns3:_="">
    <xsd:import namespace="f18553e4-0ef6-4dd1-9e08-53b2286d7b98"/>
    <xsd:import namespace="FFAD9CC9-00D0-4C95-80BB-2846CB11A36F"/>
    <xsd:element name="properties">
      <xsd:complexType>
        <xsd:sequence>
          <xsd:element name="documentManagement">
            <xsd:complexType>
              <xsd:all>
                <xsd:element ref="ns2:Vgv_Phase" minOccurs="0"/>
                <xsd:element ref="ns3:Vgv_Them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553e4-0ef6-4dd1-9e08-53b2286d7b98" elementFormDefault="qualified">
    <xsd:import namespace="http://schemas.microsoft.com/office/2006/documentManagement/types"/>
    <xsd:import namespace="http://schemas.microsoft.com/office/infopath/2007/PartnerControls"/>
    <xsd:element name="Vgv_Phase" ma:index="8" nillable="true" ma:displayName="Phase" ma:format="Dropdown" ma:internalName="Vgv_Phase">
      <xsd:simpleType>
        <xsd:restriction base="dms:Choice">
          <xsd:enumeration value="1 Markterkundung"/>
          <xsd:enumeration value="2 Vorbereitung Vergabeverfahren"/>
          <xsd:enumeration value="3 Marktansprache"/>
          <xsd:enumeration value="4 Wertung + Zuschlag"/>
        </xsd:restriction>
      </xsd:simpleType>
    </xsd:element>
  </xsd:schema>
  <xsd:schema xmlns:xsd="http://www.w3.org/2001/XMLSchema" xmlns:xs="http://www.w3.org/2001/XMLSchema" xmlns:dms="http://schemas.microsoft.com/office/2006/documentManagement/types" xmlns:pc="http://schemas.microsoft.com/office/infopath/2007/PartnerControls" targetNamespace="FFAD9CC9-00D0-4C95-80BB-2846CB11A36F" elementFormDefault="qualified">
    <xsd:import namespace="http://schemas.microsoft.com/office/2006/documentManagement/types"/>
    <xsd:import namespace="http://schemas.microsoft.com/office/infopath/2007/PartnerControls"/>
    <xsd:element name="Vgv_Thema" ma:index="9" nillable="true" ma:displayName="Thema" ma:format="Dropdown" ma:internalName="Thema">
      <xsd:simpleType>
        <xsd:restriction base="dms:Choic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gv_Phase xmlns="f18553e4-0ef6-4dd1-9e08-53b2286d7b98">2 Vorbereitung Vergabeverfahren</Vgv_Phase>
    <Vgv_Thema xmlns="FFAD9CC9-00D0-4C95-80BB-2846CB11A36F" xsi:nil="true"/>
  </documentManagement>
</p:properties>
</file>

<file path=customXml/itemProps1.xml><?xml version="1.0" encoding="utf-8"?>
<ds:datastoreItem xmlns:ds="http://schemas.openxmlformats.org/officeDocument/2006/customXml" ds:itemID="{E1F667DC-A847-4651-BF8B-F29287CE5231}">
  <ds:schemaRefs>
    <ds:schemaRef ds:uri="http://schemas.openxmlformats.org/officeDocument/2006/bibliography"/>
  </ds:schemaRefs>
</ds:datastoreItem>
</file>

<file path=customXml/itemProps2.xml><?xml version="1.0" encoding="utf-8"?>
<ds:datastoreItem xmlns:ds="http://schemas.openxmlformats.org/officeDocument/2006/customXml" ds:itemID="{CC411DE5-A7F8-48C1-AE11-39D77545B879}">
  <ds:schemaRefs>
    <ds:schemaRef ds:uri="http://schemas.microsoft.com/office/2006/customDocumentInformationPanel"/>
  </ds:schemaRefs>
</ds:datastoreItem>
</file>

<file path=customXml/itemProps3.xml><?xml version="1.0" encoding="utf-8"?>
<ds:datastoreItem xmlns:ds="http://schemas.openxmlformats.org/officeDocument/2006/customXml" ds:itemID="{9550A2FD-7B38-442C-87C8-72B2518612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8553e4-0ef6-4dd1-9e08-53b2286d7b98"/>
    <ds:schemaRef ds:uri="FFAD9CC9-00D0-4C95-80BB-2846CB11A3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06BB1D-DB0E-4798-A862-304B3783C561}">
  <ds:schemaRefs>
    <ds:schemaRef ds:uri="http://schemas.microsoft.com/sharepoint/v3/contenttype/forms"/>
  </ds:schemaRefs>
</ds:datastoreItem>
</file>

<file path=customXml/itemProps5.xml><?xml version="1.0" encoding="utf-8"?>
<ds:datastoreItem xmlns:ds="http://schemas.openxmlformats.org/officeDocument/2006/customXml" ds:itemID="{67006F53-3497-4FC5-9EC1-DFBB6ABEB067}">
  <ds:schemaRefs>
    <ds:schemaRef ds:uri="FFAD9CC9-00D0-4C95-80BB-2846CB11A36F"/>
    <ds:schemaRef ds:uri="http://purl.org/dc/dcmitype/"/>
    <ds:schemaRef ds:uri="http://purl.org/dc/elements/1.1/"/>
    <ds:schemaRef ds:uri="http://schemas.microsoft.com/office/2006/metadata/properties"/>
    <ds:schemaRef ds:uri="http://schemas.openxmlformats.org/package/2006/metadata/core-properties"/>
    <ds:schemaRef ds:uri="f18553e4-0ef6-4dd1-9e08-53b2286d7b98"/>
    <ds:schemaRef ds:uri="http://www.w3.org/XML/1998/namespace"/>
    <ds:schemaRef ds:uri="http://schemas.microsoft.com/office/2006/documentManagement/types"/>
    <ds:schemaRef ds:uri="http://schemas.microsoft.com/office/infopath/2007/PartnerControls"/>
    <ds:schemaRef ds:uri="http://purl.org/dc/terms/"/>
  </ds:schemaRefs>
</ds:datastoreItem>
</file>

<file path=docMetadata/LabelInfo.xml><?xml version="1.0" encoding="utf-8"?>
<clbl:labelList xmlns:clbl="http://schemas.microsoft.com/office/2020/mipLabelMetadata">
  <clbl:label id="{a48f69af-3265-4c12-b1e3-f63a8696e71d}" enabled="1" method="Standard" siteId="{777634b8-6549-48dd-89f9-71c677fea24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1047</Words>
  <Characters>6603</Characters>
  <Application>Microsoft Office Word</Application>
  <DocSecurity>0</DocSecurity>
  <Lines>55</Lines>
  <Paragraphs>15</Paragraphs>
  <ScaleCrop>false</ScaleCrop>
  <Company>Techniker Krankenkasse</Company>
  <LinksUpToDate>false</LinksUpToDate>
  <CharactersWithSpaces>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_(ehemals CAWI)</dc:title>
  <dc:subject>24-07769</dc:subject>
  <dc:creator>Techniker Krankenkasse</dc:creator>
  <cp:keywords>Eigenerklärung zur Eignung</cp:keywords>
  <dc:description>-keine Angabe einpflegen-</dc:description>
  <cp:lastModifiedBy>Barris, Stephanie</cp:lastModifiedBy>
  <cp:revision>3</cp:revision>
  <cp:lastPrinted>2019-04-08T10:04:00Z</cp:lastPrinted>
  <dcterms:created xsi:type="dcterms:W3CDTF">2026-02-09T14:00:00Z</dcterms:created>
  <dcterms:modified xsi:type="dcterms:W3CDTF">2026-02-25T08:54:00Z</dcterms:modified>
  <cp:category>-keine Angabe einpflegen-</cp:category>
  <cp:contentStatus>-keine Angabe einpflegen-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0x010100E65520829C044D71A30CF51927CFE11900BF2E3B0F114F574EAE7CB9E6F809F825</vt:lpwstr>
  </property>
  <property fmtid="{D5CDD505-2E9C-101B-9397-08002B2CF9AE}" pid="3" name="TaxKeyword">
    <vt:lpwstr>13;#Eigenerklärung zur Eignung|e9d961d9-2f15-489d-8475-c7f0ad103414</vt:lpwstr>
  </property>
  <property fmtid="{D5CDD505-2E9C-101B-9397-08002B2CF9AE}" pid="4" name="TK-Kategorie">
    <vt:lpwstr>17;#02_Vergabeunterlagen|74361d77-e9cb-4a5f-9d76-ac7edfdb41c8</vt:lpwstr>
  </property>
  <property fmtid="{D5CDD505-2E9C-101B-9397-08002B2CF9AE}" pid="5" name="TK-Thema">
    <vt:lpwstr>18;#Final|739c4cc4-04ac-4f5e-b411-09e39c730e7a</vt:lpwstr>
  </property>
  <property fmtid="{D5CDD505-2E9C-101B-9397-08002B2CF9AE}" pid="6" name="TK-Unterthema">
    <vt:lpwstr/>
  </property>
  <property fmtid="{D5CDD505-2E9C-101B-9397-08002B2CF9AE}" pid="7" name="MSIP_Label_a48f69af-3265-4c12-b1e3-f63a8696e71d_Enabled">
    <vt:lpwstr>true</vt:lpwstr>
  </property>
  <property fmtid="{D5CDD505-2E9C-101B-9397-08002B2CF9AE}" pid="8" name="MSIP_Label_a48f69af-3265-4c12-b1e3-f63a8696e71d_SetDate">
    <vt:lpwstr>2025-02-19T11:36:00Z</vt:lpwstr>
  </property>
  <property fmtid="{D5CDD505-2E9C-101B-9397-08002B2CF9AE}" pid="9" name="MSIP_Label_a48f69af-3265-4c12-b1e3-f63a8696e71d_Method">
    <vt:lpwstr>Standard</vt:lpwstr>
  </property>
  <property fmtid="{D5CDD505-2E9C-101B-9397-08002B2CF9AE}" pid="10" name="MSIP_Label_a48f69af-3265-4c12-b1e3-f63a8696e71d_Name">
    <vt:lpwstr>Nur für den Dienstgebrauch</vt:lpwstr>
  </property>
  <property fmtid="{D5CDD505-2E9C-101B-9397-08002B2CF9AE}" pid="11" name="MSIP_Label_a48f69af-3265-4c12-b1e3-f63a8696e71d_SiteId">
    <vt:lpwstr>777634b8-6549-48dd-89f9-71c677fea243</vt:lpwstr>
  </property>
  <property fmtid="{D5CDD505-2E9C-101B-9397-08002B2CF9AE}" pid="12" name="MSIP_Label_a48f69af-3265-4c12-b1e3-f63a8696e71d_ActionId">
    <vt:lpwstr>69a6ae8d-3596-4237-bfd5-36e0840751e6</vt:lpwstr>
  </property>
  <property fmtid="{D5CDD505-2E9C-101B-9397-08002B2CF9AE}" pid="13" name="MSIP_Label_a48f69af-3265-4c12-b1e3-f63a8696e71d_ContentBits">
    <vt:lpwstr>0</vt:lpwstr>
  </property>
</Properties>
</file>