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2631" w:rsidP="001531F9" w:rsidRDefault="00981DBF" w14:paraId="6E0950CF" w14:textId="2F22A15C">
      <w:pPr>
        <w:spacing w:after="0" w:line="360" w:lineRule="exact"/>
        <w:jc w:val="left"/>
        <w:rPr>
          <w:rFonts w:ascii="Arial" w:hAnsi="Arial" w:cs="Arial"/>
          <w:b/>
          <w:noProof/>
          <w:color w:val="006298"/>
          <w:sz w:val="28"/>
          <w:szCs w:val="28"/>
        </w:rPr>
      </w:pPr>
      <w:r>
        <w:rPr>
          <w:rFonts w:ascii="Arial" w:hAnsi="Arial" w:cs="Arial"/>
          <w:b/>
          <w:noProof/>
          <w:color w:val="006298"/>
          <w:sz w:val="28"/>
          <w:szCs w:val="28"/>
        </w:rPr>
        <w:t>Öffentliche Ausschreibung</w:t>
      </w:r>
    </w:p>
    <w:p w:rsidR="00E42631" w:rsidP="001531F9" w:rsidRDefault="00E42631" w14:paraId="43788CCB" w14:textId="77777777">
      <w:pPr>
        <w:spacing w:after="0" w:line="360" w:lineRule="exact"/>
        <w:jc w:val="left"/>
        <w:rPr>
          <w:rFonts w:ascii="Arial" w:hAnsi="Arial" w:cs="Arial"/>
          <w:b/>
          <w:noProof/>
          <w:color w:val="006298"/>
          <w:sz w:val="28"/>
          <w:szCs w:val="28"/>
        </w:rPr>
      </w:pPr>
    </w:p>
    <w:p w:rsidR="00E42631" w:rsidP="001531F9" w:rsidRDefault="00E42631" w14:paraId="757A81B8" w14:textId="77777777">
      <w:pPr>
        <w:spacing w:after="0" w:line="360" w:lineRule="exact"/>
        <w:jc w:val="left"/>
        <w:rPr>
          <w:rFonts w:ascii="Arial" w:hAnsi="Arial" w:cs="Arial"/>
          <w:b/>
          <w:noProof/>
          <w:color w:val="006298"/>
          <w:sz w:val="28"/>
          <w:szCs w:val="28"/>
        </w:rPr>
      </w:pPr>
    </w:p>
    <w:p w:rsidRPr="00370849" w:rsidR="00E42631" w:rsidP="30C23137" w:rsidRDefault="00E42631" w14:paraId="57C37EEE" w14:textId="69C66181">
      <w:pPr>
        <w:spacing w:after="0" w:line="300" w:lineRule="exact"/>
        <w:jc w:val="center"/>
        <w:rPr>
          <w:rFonts w:ascii="Arial" w:hAnsi="Arial" w:cs="Arial"/>
          <w:b w:val="1"/>
          <w:bCs w:val="1"/>
          <w:noProof/>
          <w:color w:val="006298"/>
          <w:sz w:val="32"/>
          <w:szCs w:val="32"/>
        </w:rPr>
      </w:pPr>
      <w:r w:rsidRPr="752D8192" w:rsidR="00E42631">
        <w:rPr>
          <w:rFonts w:ascii="Arial" w:hAnsi="Arial" w:cs="Arial"/>
          <w:b w:val="1"/>
          <w:bCs w:val="1"/>
          <w:noProof/>
          <w:color w:val="006298"/>
          <w:sz w:val="32"/>
          <w:szCs w:val="32"/>
        </w:rPr>
        <w:t xml:space="preserve">Ausschreibung </w:t>
      </w:r>
      <w:r w:rsidRPr="752D8192" w:rsidR="337BCE3B">
        <w:rPr>
          <w:rFonts w:ascii="Arial" w:hAnsi="Arial" w:cs="Arial"/>
          <w:b w:val="1"/>
          <w:bCs w:val="1"/>
          <w:noProof/>
          <w:color w:val="006298"/>
          <w:sz w:val="32"/>
          <w:szCs w:val="32"/>
        </w:rPr>
        <w:t>"</w:t>
      </w:r>
      <w:r w:rsidRPr="752D8192" w:rsidR="00F03091">
        <w:rPr>
          <w:rFonts w:ascii="Arial" w:hAnsi="Arial" w:cs="Arial"/>
          <w:b w:val="1"/>
          <w:bCs w:val="1"/>
          <w:noProof/>
          <w:color w:val="006298"/>
          <w:sz w:val="32"/>
          <w:szCs w:val="32"/>
        </w:rPr>
        <w:t>Innovationsmanagment</w:t>
      </w:r>
      <w:r w:rsidRPr="752D8192" w:rsidR="337BCE3B">
        <w:rPr>
          <w:rFonts w:ascii="Arial" w:hAnsi="Arial" w:cs="Arial"/>
          <w:b w:val="1"/>
          <w:bCs w:val="1"/>
          <w:noProof/>
          <w:color w:val="006298"/>
          <w:sz w:val="32"/>
          <w:szCs w:val="32"/>
        </w:rPr>
        <w:t>”</w:t>
      </w:r>
      <w:r w:rsidRPr="752D8192" w:rsidR="0B1D96D9">
        <w:rPr>
          <w:rFonts w:ascii="Arial" w:hAnsi="Arial" w:cs="Arial"/>
          <w:b w:val="1"/>
          <w:bCs w:val="1"/>
          <w:noProof/>
          <w:color w:val="006298"/>
          <w:sz w:val="32"/>
          <w:szCs w:val="32"/>
        </w:rPr>
        <w:t xml:space="preserve"> - Konzept</w:t>
      </w:r>
    </w:p>
    <w:p w:rsidRPr="00E42631" w:rsidR="00E42631" w:rsidP="00E42631" w:rsidRDefault="00E42631" w14:paraId="514C7DFC" w14:textId="77777777">
      <w:pPr>
        <w:spacing w:after="0" w:line="360" w:lineRule="exact"/>
        <w:jc w:val="center"/>
        <w:rPr>
          <w:rFonts w:ascii="Arial" w:hAnsi="Arial" w:cs="Arial"/>
          <w:b/>
          <w:noProof/>
          <w:color w:val="006298"/>
          <w:sz w:val="32"/>
          <w:szCs w:val="28"/>
        </w:rPr>
      </w:pPr>
    </w:p>
    <w:p w:rsidRPr="001531F9" w:rsidR="001531F9" w:rsidP="001531F9" w:rsidRDefault="001531F9" w14:paraId="2BC7CA46" w14:textId="77777777">
      <w:pPr>
        <w:spacing w:after="0" w:line="360" w:lineRule="exact"/>
        <w:jc w:val="left"/>
        <w:rPr>
          <w:rFonts w:ascii="Arial" w:hAnsi="Arial" w:cs="Arial"/>
          <w:b/>
          <w:noProof/>
          <w:color w:val="006298"/>
          <w:sz w:val="28"/>
          <w:szCs w:val="28"/>
        </w:rPr>
      </w:pPr>
    </w:p>
    <w:p w:rsidRPr="005F22F0" w:rsidR="00535DAC" w:rsidP="001531F9" w:rsidRDefault="001531F9" w14:paraId="4BB2BC04" w14:textId="2AA7B5AC">
      <w:pPr>
        <w:spacing w:after="0" w:line="360" w:lineRule="exact"/>
        <w:jc w:val="left"/>
        <w:rPr>
          <w:rFonts w:ascii="Arial" w:hAnsi="Arial" w:cs="Arial"/>
          <w:b/>
        </w:rPr>
      </w:pPr>
      <w:r w:rsidRPr="001531F9">
        <w:rPr>
          <w:rFonts w:ascii="Arial" w:hAnsi="Arial" w:cs="Arial"/>
          <w:b/>
          <w:noProof/>
          <w:color w:val="006298"/>
          <w:sz w:val="28"/>
          <w:szCs w:val="28"/>
        </w:rPr>
        <w:t>Rahmenprojekt: Transformationsnetzwerk Ostwürttemberg</w:t>
      </w:r>
    </w:p>
    <w:p w:rsidRPr="005F22F0" w:rsidR="00535DAC" w:rsidP="007743C8" w:rsidRDefault="00535DAC" w14:paraId="08C31A40" w14:textId="74A72ED8">
      <w:pPr>
        <w:spacing w:after="0" w:line="300" w:lineRule="exact"/>
        <w:rPr>
          <w:rFonts w:ascii="Arial" w:hAnsi="Arial" w:cs="Arial"/>
          <w:b/>
        </w:rPr>
      </w:pPr>
    </w:p>
    <w:p w:rsidRPr="005F22F0" w:rsidR="008C40C4" w:rsidP="007743C8" w:rsidRDefault="008C40C4" w14:paraId="4CBD1785" w14:textId="0D3C1752">
      <w:pPr>
        <w:spacing w:after="0" w:line="300" w:lineRule="exact"/>
        <w:rPr>
          <w:rFonts w:ascii="Arial" w:hAnsi="Arial" w:cs="Arial"/>
          <w:b/>
        </w:rPr>
      </w:pPr>
    </w:p>
    <w:p w:rsidRPr="005F22F0" w:rsidR="008C40C4" w:rsidP="007743C8" w:rsidRDefault="008C40C4" w14:paraId="55575BA3" w14:textId="1363548F">
      <w:pPr>
        <w:spacing w:after="0" w:line="300" w:lineRule="exact"/>
        <w:rPr>
          <w:rFonts w:ascii="Arial" w:hAnsi="Arial" w:cs="Arial"/>
          <w:b/>
        </w:rPr>
      </w:pPr>
    </w:p>
    <w:p w:rsidRPr="005F22F0" w:rsidR="008C40C4" w:rsidP="007743C8" w:rsidRDefault="008C40C4" w14:paraId="64AFAB58" w14:textId="424D2E0E">
      <w:pPr>
        <w:spacing w:after="0" w:line="300" w:lineRule="exact"/>
        <w:rPr>
          <w:rFonts w:ascii="Arial" w:hAnsi="Arial" w:cs="Arial"/>
          <w:b/>
        </w:rPr>
      </w:pPr>
    </w:p>
    <w:p w:rsidRPr="005F22F0" w:rsidR="008C40C4" w:rsidP="007743C8" w:rsidRDefault="008234EE" w14:paraId="25EC95D2" w14:textId="5EB7B412">
      <w:pPr>
        <w:spacing w:after="0" w:line="300" w:lineRule="exact"/>
        <w:rPr>
          <w:rFonts w:ascii="Arial" w:hAnsi="Arial" w:cs="Arial"/>
          <w:b/>
        </w:rPr>
      </w:pPr>
      <w:r>
        <w:rPr>
          <w:rFonts w:ascii="Arial" w:hAnsi="Arial" w:cs="Arial"/>
          <w:b/>
        </w:rPr>
        <w:t xml:space="preserve">Auftragsbekanntmachung </w:t>
      </w:r>
      <w:r w:rsidRPr="008234EE">
        <w:rPr>
          <w:rFonts w:ascii="Arial" w:hAnsi="Arial" w:cs="Arial"/>
          <w:b/>
          <w:color w:val="FF0000"/>
        </w:rPr>
        <w:t>Richtlinie 2014/24/EU</w:t>
      </w:r>
    </w:p>
    <w:p w:rsidRPr="005F22F0" w:rsidR="008C40C4" w:rsidP="007743C8" w:rsidRDefault="008C40C4" w14:paraId="270BADD7" w14:textId="0618CC87">
      <w:pPr>
        <w:spacing w:after="0" w:line="300" w:lineRule="exact"/>
        <w:rPr>
          <w:rFonts w:ascii="Arial" w:hAnsi="Arial" w:cs="Arial"/>
          <w:b/>
        </w:rPr>
      </w:pPr>
    </w:p>
    <w:p w:rsidRPr="005F22F0" w:rsidR="008C40C4" w:rsidP="007743C8" w:rsidRDefault="008C40C4" w14:paraId="199FD611" w14:textId="23E3F75C">
      <w:pPr>
        <w:spacing w:after="0" w:line="300" w:lineRule="exact"/>
        <w:rPr>
          <w:rFonts w:ascii="Arial" w:hAnsi="Arial" w:cs="Arial"/>
          <w:b/>
        </w:rPr>
      </w:pPr>
    </w:p>
    <w:p w:rsidR="008C40C4" w:rsidP="007743C8" w:rsidRDefault="008C40C4" w14:paraId="7B954C33" w14:textId="2A3F47B2">
      <w:pPr>
        <w:spacing w:after="0" w:line="300" w:lineRule="exact"/>
        <w:rPr>
          <w:rFonts w:ascii="Arial" w:hAnsi="Arial" w:cs="Arial"/>
          <w:b/>
        </w:rPr>
      </w:pPr>
    </w:p>
    <w:p w:rsidR="00152A67" w:rsidP="007743C8" w:rsidRDefault="00152A67" w14:paraId="58AE363A" w14:textId="335E4299">
      <w:pPr>
        <w:spacing w:after="0" w:line="300" w:lineRule="exact"/>
        <w:rPr>
          <w:rFonts w:ascii="Arial" w:hAnsi="Arial" w:cs="Arial"/>
          <w:b/>
        </w:rPr>
      </w:pPr>
    </w:p>
    <w:p w:rsidR="00152A67" w:rsidP="007743C8" w:rsidRDefault="00152A67" w14:paraId="422DC1B9" w14:textId="538F8DB8">
      <w:pPr>
        <w:spacing w:after="0" w:line="300" w:lineRule="exact"/>
        <w:rPr>
          <w:rFonts w:ascii="Arial" w:hAnsi="Arial" w:cs="Arial"/>
          <w:b/>
        </w:rPr>
      </w:pPr>
    </w:p>
    <w:p w:rsidR="00152A67" w:rsidP="007743C8" w:rsidRDefault="00152A67" w14:paraId="453CAE60" w14:textId="1D446B19">
      <w:pPr>
        <w:spacing w:after="0" w:line="300" w:lineRule="exact"/>
        <w:rPr>
          <w:rFonts w:ascii="Arial" w:hAnsi="Arial" w:cs="Arial"/>
          <w:b/>
        </w:rPr>
      </w:pPr>
    </w:p>
    <w:p w:rsidR="00152A67" w:rsidP="007743C8" w:rsidRDefault="00152A67" w14:paraId="64CD4E69" w14:textId="3B0F4EA1">
      <w:pPr>
        <w:spacing w:after="0" w:line="300" w:lineRule="exact"/>
        <w:rPr>
          <w:rFonts w:ascii="Arial" w:hAnsi="Arial" w:cs="Arial"/>
          <w:b/>
        </w:rPr>
      </w:pPr>
    </w:p>
    <w:p w:rsidR="00152A67" w:rsidP="007743C8" w:rsidRDefault="00152A67" w14:paraId="5548593E" w14:textId="6560E56F">
      <w:pPr>
        <w:spacing w:after="0" w:line="300" w:lineRule="exact"/>
        <w:rPr>
          <w:rFonts w:ascii="Arial" w:hAnsi="Arial" w:cs="Arial"/>
          <w:b/>
        </w:rPr>
      </w:pPr>
    </w:p>
    <w:p w:rsidR="00152A67" w:rsidP="007743C8" w:rsidRDefault="00152A67" w14:paraId="514EB2DB" w14:textId="2A0B1B7D">
      <w:pPr>
        <w:spacing w:after="0" w:line="300" w:lineRule="exact"/>
        <w:rPr>
          <w:rFonts w:ascii="Arial" w:hAnsi="Arial" w:cs="Arial"/>
          <w:b/>
        </w:rPr>
      </w:pPr>
    </w:p>
    <w:p w:rsidRPr="005F22F0" w:rsidR="00152A67" w:rsidP="007743C8" w:rsidRDefault="00152A67" w14:paraId="072A533F" w14:textId="77777777">
      <w:pPr>
        <w:spacing w:after="0" w:line="300" w:lineRule="exact"/>
        <w:rPr>
          <w:rFonts w:ascii="Arial" w:hAnsi="Arial" w:cs="Arial"/>
          <w:b/>
        </w:rPr>
      </w:pPr>
    </w:p>
    <w:p w:rsidRPr="005F22F0" w:rsidR="008C40C4" w:rsidP="007743C8" w:rsidRDefault="008C40C4" w14:paraId="776656E7" w14:textId="2C20C9EA">
      <w:pPr>
        <w:spacing w:after="0" w:line="300" w:lineRule="exact"/>
        <w:rPr>
          <w:rFonts w:ascii="Arial" w:hAnsi="Arial" w:cs="Arial"/>
          <w:b/>
        </w:rPr>
      </w:pPr>
    </w:p>
    <w:p w:rsidRPr="005F22F0" w:rsidR="008C40C4" w:rsidP="007743C8" w:rsidRDefault="008C40C4" w14:paraId="00EEE25D" w14:textId="676EC0C8">
      <w:pPr>
        <w:spacing w:after="0" w:line="300" w:lineRule="exact"/>
        <w:rPr>
          <w:rFonts w:ascii="Arial" w:hAnsi="Arial" w:cs="Arial"/>
          <w:b/>
        </w:rPr>
      </w:pPr>
    </w:p>
    <w:p w:rsidRPr="005F22F0" w:rsidR="001D05C3" w:rsidP="007F5F24" w:rsidRDefault="0003109C" w14:paraId="41BE0EA4" w14:textId="488405BC">
      <w:pPr>
        <w:tabs>
          <w:tab w:val="left" w:pos="5103"/>
        </w:tabs>
        <w:spacing w:after="0" w:line="300" w:lineRule="exact"/>
        <w:rPr>
          <w:rFonts w:ascii="Arial" w:hAnsi="Arial" w:eastAsia="Times New Roman" w:cs="Helv"/>
          <w:color w:val="000000"/>
          <w:szCs w:val="20"/>
          <w:lang w:eastAsia="de-DE"/>
        </w:rPr>
      </w:pPr>
      <w:r w:rsidRPr="005F22F0">
        <w:rPr>
          <w:rFonts w:ascii="Arial" w:hAnsi="Arial" w:cs="Arial"/>
          <w:highlight w:val="yellow"/>
        </w:rPr>
        <w:br w:type="page"/>
      </w:r>
    </w:p>
    <w:p w:rsidRPr="005F22F0" w:rsidR="00A90CBA" w:rsidP="0043241C" w:rsidRDefault="00A90CBA" w14:paraId="30FE7712" w14:textId="77777777">
      <w:pPr>
        <w:spacing w:line="300" w:lineRule="exact"/>
        <w:rPr>
          <w:rFonts w:ascii="Arial" w:hAnsi="Arial" w:cs="Arial"/>
          <w:highlight w:val="yellow"/>
        </w:rPr>
        <w:sectPr w:rsidRPr="005F22F0" w:rsidR="00A90CBA" w:rsidSect="008234EE">
          <w:headerReference w:type="default" r:id="rId11"/>
          <w:footerReference w:type="default" r:id="rId12"/>
          <w:headerReference w:type="first" r:id="rId13"/>
          <w:pgSz w:w="11906" w:h="16838" w:orient="portrait"/>
          <w:pgMar w:top="2552" w:right="1418" w:bottom="1134" w:left="1418" w:header="851" w:footer="176" w:gutter="0"/>
          <w:cols w:space="708"/>
          <w:titlePg/>
          <w:docGrid w:linePitch="360"/>
        </w:sectPr>
      </w:pPr>
    </w:p>
    <w:p w:rsidRPr="005F22F0" w:rsidR="0003109C" w:rsidP="008234EE" w:rsidRDefault="008234EE" w14:paraId="2D2AB83E" w14:textId="6E524270">
      <w:pPr>
        <w:pStyle w:val="berschrift1"/>
        <w:numPr>
          <w:ilvl w:val="0"/>
          <w:numId w:val="0"/>
        </w:numPr>
        <w:ind w:left="709" w:hanging="709"/>
        <w:rPr>
          <w:spacing w:val="10"/>
        </w:rPr>
      </w:pPr>
      <w:r>
        <w:rPr>
          <w:spacing w:val="10"/>
        </w:rPr>
        <w:t xml:space="preserve">Abschnitt I: </w:t>
      </w:r>
      <w:r w:rsidR="005B5271">
        <w:rPr>
          <w:spacing w:val="10"/>
        </w:rPr>
        <w:tab/>
      </w:r>
      <w:r>
        <w:rPr>
          <w:spacing w:val="10"/>
        </w:rPr>
        <w:t>Auftraggeber</w:t>
      </w:r>
      <w:r w:rsidR="00BC6202">
        <w:rPr>
          <w:spacing w:val="10"/>
        </w:rPr>
        <w:t xml:space="preserve"> (Vergabestelle)</w:t>
      </w:r>
    </w:p>
    <w:p w:rsidRPr="00BC6202" w:rsidR="00D60AB3" w:rsidP="00BC6202" w:rsidRDefault="008234EE" w14:paraId="405156B5" w14:textId="547DB737">
      <w:pPr>
        <w:jc w:val="left"/>
        <w:rPr>
          <w:b/>
        </w:rPr>
      </w:pPr>
      <w:r w:rsidRPr="00BC6202">
        <w:rPr>
          <w:b/>
        </w:rPr>
        <w:t>I.1)</w:t>
      </w:r>
      <w:r w:rsidRPr="00BC6202">
        <w:rPr>
          <w:b/>
        </w:rPr>
        <w:tab/>
      </w:r>
      <w:r w:rsidRPr="00BC6202">
        <w:rPr>
          <w:b/>
        </w:rPr>
        <w:t>Namen und Adresse</w:t>
      </w:r>
    </w:p>
    <w:p w:rsidR="008234EE" w:rsidP="00BC6202" w:rsidRDefault="008234EE" w14:paraId="75EA8E8C" w14:textId="34F494BB">
      <w:pPr>
        <w:spacing w:after="0"/>
        <w:ind w:left="3544" w:hanging="2841"/>
        <w:jc w:val="left"/>
      </w:pPr>
      <w:r>
        <w:t>Offizielle Bezeichnung</w:t>
      </w:r>
      <w:r w:rsidR="00BC6202">
        <w:t xml:space="preserve">: </w:t>
      </w:r>
      <w:r w:rsidR="00BC6202">
        <w:tab/>
      </w:r>
      <w:r w:rsidR="00BC6202">
        <w:t xml:space="preserve">Bildungswerk der Baden-Württembergischen </w:t>
      </w:r>
      <w:r w:rsidR="00BC6202">
        <w:br/>
      </w:r>
      <w:r w:rsidR="00BC6202">
        <w:t>Wirtschaft e.V.</w:t>
      </w:r>
    </w:p>
    <w:p w:rsidR="00BC6202" w:rsidP="00BC6202" w:rsidRDefault="00BC6202" w14:paraId="25FAA619" w14:textId="31E0501B">
      <w:pPr>
        <w:spacing w:after="0"/>
        <w:ind w:left="3544" w:hanging="2841"/>
        <w:jc w:val="left"/>
      </w:pPr>
      <w:r>
        <w:t>Postanschrift:</w:t>
      </w:r>
      <w:r>
        <w:tab/>
      </w:r>
      <w:r>
        <w:t>Stuttgarter Straße 9/11</w:t>
      </w:r>
    </w:p>
    <w:p w:rsidR="00BC6202" w:rsidP="00BC6202" w:rsidRDefault="00BC6202" w14:paraId="056DE637" w14:textId="423A9F12">
      <w:pPr>
        <w:spacing w:after="0"/>
        <w:ind w:left="3544" w:hanging="2841"/>
        <w:jc w:val="left"/>
      </w:pPr>
      <w:r>
        <w:t>Postleitzahl:</w:t>
      </w:r>
      <w:r>
        <w:tab/>
      </w:r>
      <w:r>
        <w:t>70469</w:t>
      </w:r>
    </w:p>
    <w:p w:rsidR="00BC6202" w:rsidP="00BC6202" w:rsidRDefault="00BC6202" w14:paraId="5DF54FD3" w14:textId="47D26B58">
      <w:pPr>
        <w:spacing w:after="0"/>
        <w:ind w:left="3544" w:hanging="2841"/>
        <w:jc w:val="left"/>
      </w:pPr>
      <w:r>
        <w:t>Ort:</w:t>
      </w:r>
      <w:r>
        <w:tab/>
      </w:r>
      <w:r>
        <w:t>Stuttgart</w:t>
      </w:r>
    </w:p>
    <w:p w:rsidR="00BC6202" w:rsidP="00BC6202" w:rsidRDefault="00BC6202" w14:paraId="6E6CE6DB" w14:textId="16F0B457">
      <w:pPr>
        <w:spacing w:after="0"/>
        <w:ind w:left="3544" w:hanging="2841"/>
        <w:jc w:val="left"/>
      </w:pPr>
      <w:r>
        <w:t>NUTS:</w:t>
      </w:r>
      <w:r>
        <w:tab/>
      </w:r>
      <w:r>
        <w:t>DEUTSCHLAND (DE)</w:t>
      </w:r>
    </w:p>
    <w:p w:rsidR="00BC6202" w:rsidP="00BC6202" w:rsidRDefault="00BC6202" w14:paraId="22277711" w14:textId="70FA69B7">
      <w:pPr>
        <w:spacing w:after="0"/>
        <w:ind w:left="3544" w:hanging="2841"/>
        <w:jc w:val="left"/>
      </w:pPr>
      <w:r>
        <w:t>Land:</w:t>
      </w:r>
      <w:r>
        <w:tab/>
      </w:r>
      <w:r>
        <w:t>Deutschland (DE)</w:t>
      </w:r>
    </w:p>
    <w:p w:rsidR="00BC6202" w:rsidP="30C23137" w:rsidRDefault="00BC6202" w14:paraId="101F3A6C" w14:textId="720CAE39">
      <w:pPr>
        <w:spacing w:after="0"/>
        <w:ind w:left="3544" w:hanging="2841"/>
        <w:jc w:val="left"/>
      </w:pPr>
      <w:r>
        <w:t>Telefon:</w:t>
      </w:r>
      <w:r>
        <w:tab/>
      </w:r>
      <w:r w:rsidR="700E999B">
        <w:t>015209534783</w:t>
      </w:r>
    </w:p>
    <w:p w:rsidR="00BC6202" w:rsidP="00BC6202" w:rsidRDefault="00BC6202" w14:paraId="34B2FB10" w14:textId="2F45FD07">
      <w:pPr>
        <w:spacing w:after="0"/>
        <w:ind w:left="3544" w:hanging="2841"/>
        <w:jc w:val="left"/>
      </w:pPr>
      <w:r>
        <w:t>E-Mail:</w:t>
      </w:r>
      <w:r>
        <w:tab/>
      </w:r>
      <w:r w:rsidR="464289B0">
        <w:t>bohn.victoria@biwe.de</w:t>
      </w:r>
    </w:p>
    <w:p w:rsidR="00BC6202" w:rsidP="00BC6202" w:rsidRDefault="00BC6202" w14:paraId="6BD3AC94" w14:textId="673A02C8">
      <w:pPr>
        <w:spacing w:after="0"/>
        <w:ind w:left="3544" w:hanging="2841"/>
        <w:jc w:val="left"/>
      </w:pPr>
      <w:r>
        <w:t>Hauptadresse:</w:t>
      </w:r>
      <w:r>
        <w:tab/>
      </w:r>
      <w:r w:rsidRPr="00BC6202">
        <w:t>www.biwe.de</w:t>
      </w:r>
    </w:p>
    <w:p w:rsidR="00BC6202" w:rsidP="00BC6202" w:rsidRDefault="00BC6202" w14:paraId="5EB8913E" w14:textId="0A64DB5E">
      <w:pPr>
        <w:pBdr>
          <w:bottom w:val="single" w:color="auto" w:sz="12" w:space="1"/>
        </w:pBdr>
        <w:spacing w:after="0"/>
        <w:jc w:val="left"/>
      </w:pPr>
    </w:p>
    <w:p w:rsidR="00BC6202" w:rsidP="00BC6202" w:rsidRDefault="00BC6202" w14:paraId="2BD1CFDD" w14:textId="52FF6BEB">
      <w:pPr>
        <w:jc w:val="left"/>
        <w:rPr>
          <w:b/>
        </w:rPr>
      </w:pPr>
      <w:r w:rsidRPr="00BC6202">
        <w:rPr>
          <w:b/>
        </w:rPr>
        <w:t>I.</w:t>
      </w:r>
      <w:r>
        <w:rPr>
          <w:b/>
        </w:rPr>
        <w:t>2</w:t>
      </w:r>
      <w:r w:rsidRPr="00BC6202">
        <w:rPr>
          <w:b/>
        </w:rPr>
        <w:t>)</w:t>
      </w:r>
      <w:r w:rsidRPr="00BC6202">
        <w:rPr>
          <w:b/>
        </w:rPr>
        <w:tab/>
      </w:r>
      <w:r>
        <w:rPr>
          <w:b/>
        </w:rPr>
        <w:t>Kommunikation</w:t>
      </w:r>
    </w:p>
    <w:p w:rsidRPr="00BC6202" w:rsidR="00BC6202" w:rsidP="00BC6202" w:rsidRDefault="00BC6202" w14:paraId="5369F827" w14:textId="06B85E57">
      <w:pPr>
        <w:ind w:left="705"/>
        <w:jc w:val="left"/>
      </w:pPr>
      <w:r>
        <w:t>Die Auftragsunterlagen stehen für einen uneingeschränkten und vollständigen direkten Zugang gebührenfrei zur Verfügung unter:</w:t>
      </w:r>
    </w:p>
    <w:p w:rsidR="41CD9F30" w:rsidP="6A8D1EB9" w:rsidRDefault="41CD9F30" w14:paraId="17A501E9" w14:textId="3319097E">
      <w:pPr>
        <w:ind w:firstLine="705"/>
        <w:jc w:val="left"/>
      </w:pPr>
      <w:r w:rsidRPr="6A8D1EB9">
        <w:rPr>
          <w:color w:val="FF0000"/>
        </w:rPr>
        <w:t>https://www.biwe.de/newsanzeige/oeffentliche-ausschreibung</w:t>
      </w:r>
    </w:p>
    <w:p w:rsidRPr="00BC6202" w:rsidR="00BC6202" w:rsidP="00BC6202" w:rsidRDefault="00BC6202" w14:paraId="78113198" w14:textId="2947E1A5">
      <w:pPr>
        <w:ind w:left="705"/>
        <w:jc w:val="left"/>
      </w:pPr>
      <w:r w:rsidRPr="00BC6202">
        <w:t>Maßnahmen zum Schut</w:t>
      </w:r>
      <w:r>
        <w:t>z der Vertraulichkeit der Daten</w:t>
      </w:r>
      <w:r w:rsidRPr="00BC6202">
        <w:t>,</w:t>
      </w:r>
      <w:r>
        <w:t xml:space="preserve"> </w:t>
      </w:r>
      <w:r w:rsidRPr="00BC6202">
        <w:t>siehe Infoblatt zum Datenschutz im Bildungswerk</w:t>
      </w:r>
    </w:p>
    <w:p w:rsidRPr="00BC6202" w:rsidR="00BC6202" w:rsidP="00BC6202" w:rsidRDefault="00BC6202" w14:paraId="46A89EFC" w14:textId="77777777">
      <w:pPr>
        <w:ind w:firstLine="705"/>
        <w:jc w:val="left"/>
        <w:rPr>
          <w:b/>
        </w:rPr>
      </w:pPr>
      <w:r w:rsidRPr="00BC6202">
        <w:rPr>
          <w:b/>
        </w:rPr>
        <w:t>Weitere Auskünfte erteilen/erteilt:</w:t>
      </w:r>
    </w:p>
    <w:p w:rsidRPr="00BC6202" w:rsidR="00BC6202" w:rsidP="00BC6202" w:rsidRDefault="00BC6202" w14:paraId="4DE812AC" w14:textId="77777777">
      <w:pPr>
        <w:ind w:firstLine="705"/>
        <w:jc w:val="left"/>
      </w:pPr>
      <w:r w:rsidRPr="00BC6202">
        <w:t>die oben genannten Kontaktstellen.</w:t>
      </w:r>
    </w:p>
    <w:p w:rsidRPr="00BC6202" w:rsidR="00BC6202" w:rsidP="00BC6202" w:rsidRDefault="00BC6202" w14:paraId="2178AE4D" w14:textId="797AECBD">
      <w:pPr>
        <w:ind w:firstLine="705"/>
        <w:jc w:val="left"/>
        <w:rPr>
          <w:b/>
        </w:rPr>
      </w:pPr>
      <w:r w:rsidRPr="00BC6202">
        <w:rPr>
          <w:b/>
        </w:rPr>
        <w:t>Angebote sind einzureichen, schriftlich via:</w:t>
      </w:r>
    </w:p>
    <w:p w:rsidR="00BC6202" w:rsidP="00BC6202" w:rsidRDefault="00BC6202" w14:paraId="2BDC0365" w14:textId="47E47FE4">
      <w:pPr>
        <w:pBdr>
          <w:bottom w:val="single" w:color="auto" w:sz="12" w:space="1"/>
        </w:pBdr>
        <w:ind w:firstLine="705"/>
        <w:jc w:val="left"/>
      </w:pPr>
      <w:r w:rsidRPr="00BC6202">
        <w:t>die oben genannten Kontaktstellen.</w:t>
      </w:r>
    </w:p>
    <w:p w:rsidRPr="00BC6202" w:rsidR="00BC6202" w:rsidP="00BC6202" w:rsidRDefault="00BC6202" w14:paraId="240B27F8" w14:textId="77777777">
      <w:pPr>
        <w:pBdr>
          <w:bottom w:val="single" w:color="auto" w:sz="12" w:space="1"/>
        </w:pBdr>
        <w:ind w:firstLine="705"/>
        <w:jc w:val="left"/>
      </w:pPr>
    </w:p>
    <w:p w:rsidR="00BC6202" w:rsidP="00BC6202" w:rsidRDefault="00BC6202" w14:paraId="24E1AAE9" w14:textId="5BC0ECCE">
      <w:pPr>
        <w:jc w:val="left"/>
        <w:rPr>
          <w:b/>
        </w:rPr>
      </w:pPr>
      <w:r w:rsidRPr="00BC6202">
        <w:rPr>
          <w:b/>
        </w:rPr>
        <w:t>I.</w:t>
      </w:r>
      <w:r>
        <w:rPr>
          <w:b/>
        </w:rPr>
        <w:t>3</w:t>
      </w:r>
      <w:r w:rsidRPr="00BC6202">
        <w:rPr>
          <w:b/>
        </w:rPr>
        <w:t>)</w:t>
      </w:r>
      <w:r w:rsidRPr="00BC6202">
        <w:rPr>
          <w:b/>
        </w:rPr>
        <w:tab/>
      </w:r>
      <w:r>
        <w:rPr>
          <w:b/>
        </w:rPr>
        <w:t>Art des öffentlichen Auftragsgebers</w:t>
      </w:r>
    </w:p>
    <w:p w:rsidRPr="00BC6202" w:rsidR="00BC6202" w:rsidP="00BC6202" w:rsidRDefault="00BC6202" w14:paraId="13498576" w14:textId="563208E5">
      <w:pPr>
        <w:jc w:val="left"/>
      </w:pPr>
      <w:r>
        <w:rPr>
          <w:b/>
        </w:rPr>
        <w:tab/>
      </w:r>
      <w:r>
        <w:t>Bevollmächtigung im Rahmen des Projekts</w:t>
      </w:r>
    </w:p>
    <w:p w:rsidR="00BC6202" w:rsidP="00BC6202" w:rsidRDefault="00BC6202" w14:paraId="380CBE63" w14:textId="39F8CFCF">
      <w:pPr>
        <w:pBdr>
          <w:bottom w:val="single" w:color="auto" w:sz="12" w:space="1"/>
        </w:pBdr>
        <w:spacing w:after="0"/>
        <w:jc w:val="left"/>
      </w:pPr>
    </w:p>
    <w:p w:rsidR="00BC6202" w:rsidP="00BC6202" w:rsidRDefault="00BC6202" w14:paraId="4E8CBFBE" w14:textId="49CFE79E">
      <w:pPr>
        <w:jc w:val="left"/>
        <w:rPr>
          <w:b/>
        </w:rPr>
      </w:pPr>
      <w:r w:rsidRPr="00BC6202">
        <w:rPr>
          <w:b/>
        </w:rPr>
        <w:t>I.</w:t>
      </w:r>
      <w:r>
        <w:rPr>
          <w:b/>
        </w:rPr>
        <w:t>4</w:t>
      </w:r>
      <w:r w:rsidRPr="00BC6202">
        <w:rPr>
          <w:b/>
        </w:rPr>
        <w:t>)</w:t>
      </w:r>
      <w:r w:rsidRPr="00BC6202">
        <w:rPr>
          <w:b/>
        </w:rPr>
        <w:tab/>
      </w:r>
      <w:r>
        <w:rPr>
          <w:b/>
        </w:rPr>
        <w:t>Haupttätigkeit(en)</w:t>
      </w:r>
    </w:p>
    <w:p w:rsidRPr="00BC6202" w:rsidR="00BC6202" w:rsidP="00BC6202" w:rsidRDefault="00BC6202" w14:paraId="416A21EF" w14:textId="2081DF2B">
      <w:pPr>
        <w:jc w:val="left"/>
      </w:pPr>
      <w:r>
        <w:rPr>
          <w:b/>
        </w:rPr>
        <w:tab/>
      </w:r>
      <w:r w:rsidRPr="00BC6202">
        <w:t>Bildungswesen</w:t>
      </w:r>
    </w:p>
    <w:p w:rsidR="00BC6202" w:rsidRDefault="00BC6202" w14:paraId="79B9F344" w14:textId="2C40F404">
      <w:pPr>
        <w:spacing w:after="200" w:line="276" w:lineRule="auto"/>
        <w:jc w:val="left"/>
      </w:pPr>
      <w:r>
        <w:br w:type="page"/>
      </w:r>
    </w:p>
    <w:p w:rsidRPr="005F22F0" w:rsidR="00BC6202" w:rsidP="00BC6202" w:rsidRDefault="00BC6202" w14:paraId="0C9F3F12" w14:textId="70B37B3B">
      <w:pPr>
        <w:pStyle w:val="berschrift1"/>
        <w:numPr>
          <w:ilvl w:val="0"/>
          <w:numId w:val="0"/>
        </w:numPr>
        <w:ind w:left="709" w:hanging="709"/>
        <w:rPr>
          <w:spacing w:val="10"/>
        </w:rPr>
      </w:pPr>
      <w:r>
        <w:rPr>
          <w:spacing w:val="10"/>
        </w:rPr>
        <w:t xml:space="preserve">Abschnitt II: </w:t>
      </w:r>
      <w:r w:rsidR="005B5271">
        <w:rPr>
          <w:spacing w:val="10"/>
        </w:rPr>
        <w:tab/>
      </w:r>
      <w:r>
        <w:rPr>
          <w:spacing w:val="10"/>
        </w:rPr>
        <w:t>Gegenstand</w:t>
      </w:r>
    </w:p>
    <w:p w:rsidR="00BC6202" w:rsidP="00BC6202" w:rsidRDefault="00BC6202" w14:paraId="1680B302" w14:textId="330E385B">
      <w:pPr>
        <w:jc w:val="left"/>
        <w:rPr>
          <w:b/>
        </w:rPr>
      </w:pPr>
      <w:r>
        <w:rPr>
          <w:b/>
        </w:rPr>
        <w:t>I</w:t>
      </w:r>
      <w:r w:rsidRPr="00BC6202">
        <w:rPr>
          <w:b/>
        </w:rPr>
        <w:t>I.</w:t>
      </w:r>
      <w:r>
        <w:rPr>
          <w:b/>
        </w:rPr>
        <w:t>1</w:t>
      </w:r>
      <w:r w:rsidRPr="00BC6202">
        <w:rPr>
          <w:b/>
        </w:rPr>
        <w:t>)</w:t>
      </w:r>
      <w:r w:rsidRPr="00BC6202">
        <w:rPr>
          <w:b/>
        </w:rPr>
        <w:tab/>
      </w:r>
      <w:r>
        <w:rPr>
          <w:b/>
        </w:rPr>
        <w:t>Umfang der Beschaffung</w:t>
      </w:r>
    </w:p>
    <w:p w:rsidR="00A44A12" w:rsidP="00A44A12" w:rsidRDefault="00A44A12" w14:paraId="59047CBD" w14:textId="77777777">
      <w:pPr>
        <w:jc w:val="left"/>
        <w:rPr>
          <w:b/>
        </w:rPr>
      </w:pPr>
      <w:r>
        <w:rPr>
          <w:b/>
        </w:rPr>
        <w:t>II.1.1)</w:t>
      </w:r>
      <w:r>
        <w:rPr>
          <w:b/>
        </w:rPr>
        <w:tab/>
      </w:r>
      <w:r>
        <w:rPr>
          <w:b/>
        </w:rPr>
        <w:t>Bezeichnung des Auftrags</w:t>
      </w:r>
    </w:p>
    <w:p w:rsidRPr="00E42631" w:rsidR="001531F9" w:rsidP="001531F9" w:rsidRDefault="00BC6202" w14:paraId="09F496A8" w14:textId="266C7271">
      <w:pPr>
        <w:ind w:left="705"/>
        <w:jc w:val="left"/>
      </w:pPr>
      <w:r w:rsidRPr="30C23137">
        <w:rPr>
          <w:b/>
          <w:bCs/>
        </w:rPr>
        <w:t xml:space="preserve">Bezeichnung: </w:t>
      </w:r>
      <w:r>
        <w:br/>
      </w:r>
      <w:r w:rsidR="00E42631">
        <w:t xml:space="preserve">Ausschreibung </w:t>
      </w:r>
      <w:r w:rsidR="00F03091">
        <w:t>Innovationsmanagment</w:t>
      </w:r>
    </w:p>
    <w:p w:rsidR="00BC6202" w:rsidP="001531F9" w:rsidRDefault="001531F9" w14:paraId="4D1CDB93" w14:textId="0744536C">
      <w:pPr>
        <w:ind w:left="705"/>
        <w:jc w:val="left"/>
      </w:pPr>
      <w:r>
        <w:t>Rahmenprojekt: Transformationsnetzwerk Ostwürttemberg</w:t>
      </w:r>
    </w:p>
    <w:p w:rsidRPr="00AA609E" w:rsidR="00AD67E7" w:rsidP="00BC6202" w:rsidRDefault="00AD67E7" w14:paraId="57860C3A" w14:textId="008EA962">
      <w:pPr>
        <w:ind w:left="705"/>
        <w:jc w:val="left"/>
        <w:rPr>
          <w:color w:val="FF0000"/>
        </w:rPr>
      </w:pPr>
      <w:r>
        <w:rPr>
          <w:b/>
        </w:rPr>
        <w:t>Referenz der Bekanntmachung:</w:t>
      </w:r>
      <w:r>
        <w:br/>
      </w:r>
      <w:r w:rsidR="00E42631">
        <w:t>BIWE-2023-02</w:t>
      </w:r>
    </w:p>
    <w:p w:rsidR="00AD67E7" w:rsidP="00AD67E7" w:rsidRDefault="00AD67E7" w14:paraId="7D1FB11A" w14:textId="2AAE493C">
      <w:pPr>
        <w:jc w:val="left"/>
        <w:rPr>
          <w:b/>
        </w:rPr>
      </w:pPr>
      <w:r>
        <w:rPr>
          <w:b/>
        </w:rPr>
        <w:t>II.1.2)</w:t>
      </w:r>
      <w:r>
        <w:rPr>
          <w:b/>
        </w:rPr>
        <w:tab/>
      </w:r>
      <w:r>
        <w:rPr>
          <w:b/>
        </w:rPr>
        <w:t>Art des Auftrags</w:t>
      </w:r>
    </w:p>
    <w:p w:rsidR="00AD67E7" w:rsidP="00AD67E7" w:rsidRDefault="00AD67E7" w14:paraId="7B3C4B40" w14:textId="6AAB6604">
      <w:pPr>
        <w:jc w:val="left"/>
      </w:pPr>
      <w:r>
        <w:rPr>
          <w:b/>
        </w:rPr>
        <w:tab/>
      </w:r>
      <w:r>
        <w:t>Dienstleistungen</w:t>
      </w:r>
    </w:p>
    <w:p w:rsidR="00AD67E7" w:rsidP="00AD67E7" w:rsidRDefault="00AD67E7" w14:paraId="425FCE0A" w14:textId="51C6D807">
      <w:pPr>
        <w:jc w:val="left"/>
        <w:rPr>
          <w:b/>
        </w:rPr>
      </w:pPr>
      <w:r>
        <w:rPr>
          <w:b/>
        </w:rPr>
        <w:t>II.1.3)</w:t>
      </w:r>
      <w:r>
        <w:rPr>
          <w:b/>
        </w:rPr>
        <w:tab/>
      </w:r>
      <w:r>
        <w:rPr>
          <w:b/>
        </w:rPr>
        <w:t xml:space="preserve">Kurze Beschreibung </w:t>
      </w:r>
    </w:p>
    <w:p w:rsidRPr="00AD67E7" w:rsidR="00AD67E7" w:rsidP="001531F9" w:rsidRDefault="00E42631" w14:paraId="545A6F04" w14:textId="6DDBDACE">
      <w:pPr>
        <w:ind w:left="705"/>
        <w:jc w:val="left"/>
      </w:pPr>
      <w:r w:rsidR="00E42631">
        <w:rPr/>
        <w:t xml:space="preserve">Konzeption </w:t>
      </w:r>
      <w:r w:rsidR="1D22B0A6">
        <w:rPr/>
        <w:t>Innovationsmanagment</w:t>
      </w:r>
      <w:r w:rsidR="00E42631">
        <w:rPr/>
        <w:t xml:space="preserve">. </w:t>
      </w:r>
      <w:r>
        <w:tab/>
      </w:r>
      <w:r w:rsidR="00A44A12">
        <w:rPr/>
        <w:t>Details siehe Leistungsbeschreibung</w:t>
      </w:r>
    </w:p>
    <w:p w:rsidR="00A44A12" w:rsidP="00A44A12" w:rsidRDefault="00A44A12" w14:paraId="21DC7585" w14:textId="77777777">
      <w:pPr>
        <w:jc w:val="left"/>
        <w:rPr>
          <w:b/>
        </w:rPr>
      </w:pPr>
      <w:r>
        <w:rPr>
          <w:b/>
        </w:rPr>
        <w:t>II.1.4)</w:t>
      </w:r>
      <w:r>
        <w:rPr>
          <w:b/>
        </w:rPr>
        <w:tab/>
      </w:r>
      <w:r>
        <w:rPr>
          <w:b/>
        </w:rPr>
        <w:t>Angaben zu den Losen</w:t>
      </w:r>
    </w:p>
    <w:p w:rsidR="00A44A12" w:rsidP="00A44A12" w:rsidRDefault="00A44A12" w14:paraId="79C3C99C" w14:textId="14185F41">
      <w:pPr>
        <w:pBdr>
          <w:bottom w:val="single" w:color="auto" w:sz="12" w:space="1"/>
        </w:pBdr>
        <w:jc w:val="left"/>
        <w:rPr>
          <w:b/>
        </w:rPr>
      </w:pPr>
      <w:r>
        <w:rPr>
          <w:b/>
        </w:rPr>
        <w:tab/>
      </w:r>
      <w:r>
        <w:rPr>
          <w:b/>
        </w:rPr>
        <w:t xml:space="preserve">Aufteilung des Auftrags in Lose: </w:t>
      </w:r>
      <w:r>
        <w:t>nein</w:t>
      </w:r>
      <w:r>
        <w:rPr>
          <w:b/>
        </w:rPr>
        <w:t xml:space="preserve"> </w:t>
      </w:r>
    </w:p>
    <w:p w:rsidR="00A44A12" w:rsidP="00A44A12" w:rsidRDefault="00A44A12" w14:paraId="060AECC0" w14:textId="77777777">
      <w:pPr>
        <w:pBdr>
          <w:bottom w:val="single" w:color="auto" w:sz="12" w:space="1"/>
        </w:pBdr>
        <w:jc w:val="left"/>
        <w:rPr>
          <w:b/>
        </w:rPr>
      </w:pPr>
    </w:p>
    <w:p w:rsidR="00A44A12" w:rsidP="00A44A12" w:rsidRDefault="00A44A12" w14:paraId="608868F2" w14:textId="4E94CEA4">
      <w:pPr>
        <w:jc w:val="left"/>
        <w:rPr>
          <w:b/>
        </w:rPr>
      </w:pPr>
      <w:r>
        <w:rPr>
          <w:b/>
        </w:rPr>
        <w:t>I</w:t>
      </w:r>
      <w:r w:rsidRPr="00BC6202">
        <w:rPr>
          <w:b/>
        </w:rPr>
        <w:t>I.</w:t>
      </w:r>
      <w:r>
        <w:rPr>
          <w:b/>
        </w:rPr>
        <w:t>2</w:t>
      </w:r>
      <w:r w:rsidRPr="00BC6202">
        <w:rPr>
          <w:b/>
        </w:rPr>
        <w:t>)</w:t>
      </w:r>
      <w:r w:rsidRPr="00BC6202">
        <w:rPr>
          <w:b/>
        </w:rPr>
        <w:tab/>
      </w:r>
      <w:r>
        <w:rPr>
          <w:b/>
        </w:rPr>
        <w:t>Beschreibung</w:t>
      </w:r>
    </w:p>
    <w:p w:rsidR="00A44A12" w:rsidP="00A44A12" w:rsidRDefault="00A44A12" w14:paraId="064DE08C" w14:textId="77777777">
      <w:pPr>
        <w:jc w:val="left"/>
        <w:rPr>
          <w:b/>
        </w:rPr>
      </w:pPr>
      <w:r>
        <w:rPr>
          <w:b/>
        </w:rPr>
        <w:t>II.2.1)</w:t>
      </w:r>
      <w:r>
        <w:rPr>
          <w:b/>
        </w:rPr>
        <w:tab/>
      </w:r>
      <w:r>
        <w:rPr>
          <w:b/>
        </w:rPr>
        <w:t>Erfüllungsort</w:t>
      </w:r>
    </w:p>
    <w:p w:rsidR="00A44A12" w:rsidP="00A44A12" w:rsidRDefault="00A44A12" w14:paraId="1834CE8B" w14:textId="0240AD88">
      <w:pPr>
        <w:jc w:val="left"/>
        <w:rPr>
          <w:b/>
        </w:rPr>
      </w:pPr>
      <w:r>
        <w:rPr>
          <w:b/>
        </w:rPr>
        <w:tab/>
      </w:r>
      <w:r>
        <w:rPr>
          <w:b/>
        </w:rPr>
        <w:t xml:space="preserve">NUTS-Code: </w:t>
      </w:r>
      <w:r>
        <w:rPr>
          <w:b/>
        </w:rPr>
        <w:tab/>
      </w:r>
      <w:r>
        <w:rPr>
          <w:b/>
        </w:rPr>
        <w:tab/>
      </w:r>
      <w:r>
        <w:rPr>
          <w:b/>
        </w:rPr>
        <w:tab/>
      </w:r>
      <w:r w:rsidRPr="00A44A12">
        <w:t>DEUTSCHLAND (DE)</w:t>
      </w:r>
      <w:r>
        <w:br/>
      </w:r>
      <w:r>
        <w:tab/>
      </w:r>
      <w:r w:rsidRPr="00A44A12">
        <w:rPr>
          <w:b/>
        </w:rPr>
        <w:t>Hauptort der Ausführung:</w:t>
      </w:r>
      <w:r>
        <w:t xml:space="preserve"> </w:t>
      </w:r>
      <w:r>
        <w:tab/>
      </w:r>
      <w:r>
        <w:t>Baden-Württemberg</w:t>
      </w:r>
    </w:p>
    <w:p w:rsidR="00A44A12" w:rsidP="00A44A12" w:rsidRDefault="00A44A12" w14:paraId="4D3865D5" w14:textId="01C477E8">
      <w:pPr>
        <w:jc w:val="left"/>
        <w:rPr>
          <w:b/>
        </w:rPr>
      </w:pPr>
      <w:r>
        <w:rPr>
          <w:b/>
        </w:rPr>
        <w:t>II.2.2)</w:t>
      </w:r>
      <w:r>
        <w:rPr>
          <w:b/>
        </w:rPr>
        <w:tab/>
      </w:r>
      <w:r w:rsidR="00BC58F7">
        <w:rPr>
          <w:b/>
        </w:rPr>
        <w:t xml:space="preserve">Laufzeit des Vertrags </w:t>
      </w:r>
    </w:p>
    <w:p w:rsidR="00A44A12" w:rsidP="30C23137" w:rsidRDefault="00A44A12" w14:paraId="488EF0B8" w14:textId="75FB5EC5">
      <w:pPr>
        <w:jc w:val="left"/>
      </w:pPr>
      <w:r>
        <w:rPr>
          <w:b/>
        </w:rPr>
        <w:tab/>
      </w:r>
      <w:r w:rsidRPr="30C23137">
        <w:rPr>
          <w:b/>
          <w:bCs/>
        </w:rPr>
        <w:t xml:space="preserve">Beginn: </w:t>
      </w:r>
      <w:r>
        <w:rPr>
          <w:b/>
        </w:rPr>
        <w:tab/>
      </w:r>
      <w:r w:rsidR="00F03091">
        <w:t>10.08.2026</w:t>
      </w:r>
      <w:r>
        <w:rPr>
          <w:b/>
        </w:rPr>
        <w:tab/>
      </w:r>
      <w:r w:rsidRPr="30C23137">
        <w:rPr>
          <w:b/>
          <w:bCs/>
        </w:rPr>
        <w:t xml:space="preserve">Ende: </w:t>
      </w:r>
      <w:r>
        <w:rPr>
          <w:b/>
        </w:rPr>
        <w:tab/>
      </w:r>
      <w:r>
        <w:rPr>
          <w:b/>
        </w:rPr>
        <w:tab/>
      </w:r>
      <w:r w:rsidR="00F03091">
        <w:t>10</w:t>
      </w:r>
      <w:r w:rsidR="00E42631">
        <w:t>.0</w:t>
      </w:r>
      <w:r w:rsidR="00F03091">
        <w:t>9</w:t>
      </w:r>
      <w:r w:rsidR="00E42631">
        <w:t>.</w:t>
      </w:r>
      <w:r w:rsidR="001531F9">
        <w:t>202</w:t>
      </w:r>
      <w:r w:rsidR="37E84DA1">
        <w:t>6</w:t>
      </w:r>
    </w:p>
    <w:p w:rsidR="00A44A12" w:rsidP="00A44A12" w:rsidRDefault="00A44A12" w14:paraId="3BCCAAA4" w14:textId="0D4E1000">
      <w:pPr>
        <w:jc w:val="left"/>
        <w:rPr>
          <w:b/>
        </w:rPr>
      </w:pPr>
      <w:r>
        <w:rPr>
          <w:b/>
        </w:rPr>
        <w:t>II.2.3)</w:t>
      </w:r>
      <w:r>
        <w:rPr>
          <w:b/>
        </w:rPr>
        <w:tab/>
      </w:r>
      <w:r>
        <w:rPr>
          <w:b/>
        </w:rPr>
        <w:t>Angaben zu Mitteln der Europäischen Union</w:t>
      </w:r>
    </w:p>
    <w:p w:rsidRPr="00A44A12" w:rsidR="00A44A12" w:rsidP="00A44A12" w:rsidRDefault="00A44A12" w14:paraId="06C87B8A" w14:textId="3038A694">
      <w:pPr>
        <w:ind w:left="705"/>
        <w:jc w:val="left"/>
      </w:pPr>
      <w:r w:rsidRPr="005B5271">
        <w:rPr>
          <w:b/>
        </w:rPr>
        <w:t>Der Auftrag steht in Verbindung mit einem Vorhaben und/oder Programm, das aus Mitteln der EU finanziert w</w:t>
      </w:r>
      <w:r w:rsidRPr="005B5271" w:rsidR="005B5271">
        <w:rPr>
          <w:b/>
        </w:rPr>
        <w:t>ird</w:t>
      </w:r>
      <w:r w:rsidRPr="005B5271">
        <w:rPr>
          <w:b/>
        </w:rPr>
        <w:t>:</w:t>
      </w:r>
      <w:r>
        <w:t xml:space="preserve"> Nein</w:t>
      </w:r>
    </w:p>
    <w:p w:rsidR="005B5271" w:rsidRDefault="005B5271" w14:paraId="20EB496B" w14:textId="46F6DEA7">
      <w:pPr>
        <w:spacing w:after="200" w:line="276" w:lineRule="auto"/>
        <w:jc w:val="left"/>
      </w:pPr>
      <w:r>
        <w:br w:type="page"/>
      </w:r>
    </w:p>
    <w:p w:rsidRPr="005F22F0" w:rsidR="005B5271" w:rsidP="005B5271" w:rsidRDefault="005B5271" w14:paraId="4A139438" w14:textId="2353F6B5">
      <w:pPr>
        <w:pStyle w:val="berschrift1"/>
        <w:numPr>
          <w:ilvl w:val="0"/>
          <w:numId w:val="0"/>
        </w:numPr>
        <w:ind w:left="2127" w:hanging="2127"/>
        <w:rPr>
          <w:spacing w:val="10"/>
        </w:rPr>
      </w:pPr>
      <w:r>
        <w:rPr>
          <w:spacing w:val="10"/>
        </w:rPr>
        <w:t xml:space="preserve">Abschnitt III: </w:t>
      </w:r>
      <w:r>
        <w:rPr>
          <w:spacing w:val="10"/>
        </w:rPr>
        <w:tab/>
      </w:r>
      <w:r>
        <w:rPr>
          <w:spacing w:val="10"/>
        </w:rPr>
        <w:t>Rechtliche, wirtschaftliche, finanzielle und technische Angaben</w:t>
      </w:r>
    </w:p>
    <w:p w:rsidR="00EF1677" w:rsidP="00EF1677" w:rsidRDefault="00EF1677" w14:paraId="55BD12F8" w14:textId="61C7BB5C">
      <w:pPr>
        <w:jc w:val="left"/>
        <w:rPr>
          <w:b/>
        </w:rPr>
      </w:pPr>
      <w:r>
        <w:rPr>
          <w:b/>
        </w:rPr>
        <w:t>II</w:t>
      </w:r>
      <w:r w:rsidRPr="00BC6202">
        <w:rPr>
          <w:b/>
        </w:rPr>
        <w:t>I.</w:t>
      </w:r>
      <w:r>
        <w:rPr>
          <w:b/>
        </w:rPr>
        <w:t>1</w:t>
      </w:r>
      <w:r w:rsidRPr="00BC6202">
        <w:rPr>
          <w:b/>
        </w:rPr>
        <w:t>)</w:t>
      </w:r>
      <w:r w:rsidRPr="00BC6202">
        <w:rPr>
          <w:b/>
        </w:rPr>
        <w:tab/>
      </w:r>
      <w:r>
        <w:rPr>
          <w:b/>
        </w:rPr>
        <w:t>Teilnahmebedingungen</w:t>
      </w:r>
    </w:p>
    <w:p w:rsidR="00EF1677" w:rsidP="00EF1677" w:rsidRDefault="00EF1677" w14:paraId="466BAF1C" w14:textId="1B889629">
      <w:pPr>
        <w:jc w:val="left"/>
        <w:rPr>
          <w:b/>
        </w:rPr>
      </w:pPr>
      <w:r>
        <w:rPr>
          <w:b/>
        </w:rPr>
        <w:t>III.1.1)</w:t>
      </w:r>
      <w:r>
        <w:rPr>
          <w:b/>
        </w:rPr>
        <w:tab/>
      </w:r>
      <w:r>
        <w:rPr>
          <w:b/>
        </w:rPr>
        <w:t>Objektive</w:t>
      </w:r>
      <w:r w:rsidR="00DA7E5F">
        <w:rPr>
          <w:b/>
        </w:rPr>
        <w:t xml:space="preserve"> Teilnahmeregeln und -kriterien</w:t>
      </w:r>
    </w:p>
    <w:p w:rsidRPr="00DA7E5F" w:rsidR="00DA7E5F" w:rsidP="00DA7E5F" w:rsidRDefault="00DA7E5F" w14:paraId="094221C0" w14:textId="77777777">
      <w:pPr>
        <w:jc w:val="left"/>
        <w:rPr>
          <w:b/>
        </w:rPr>
      </w:pPr>
      <w:r>
        <w:rPr>
          <w:b/>
        </w:rPr>
        <w:tab/>
      </w:r>
      <w:r w:rsidRPr="00DA7E5F">
        <w:rPr>
          <w:b/>
        </w:rPr>
        <w:t>Auflistung und kurze Beschreibung der Regeln und Kriterien:</w:t>
      </w:r>
    </w:p>
    <w:p w:rsidRPr="00DA7E5F" w:rsidR="00DA7E5F" w:rsidP="00DA7E5F" w:rsidRDefault="00DA7E5F" w14:paraId="64866128" w14:textId="49157181">
      <w:pPr>
        <w:ind w:left="709"/>
        <w:jc w:val="left"/>
      </w:pPr>
      <w:r w:rsidRPr="00DA7E5F">
        <w:t>D.2.pdf (Unternehmensangaben und Eigenerklärungen) Abschnitt II: Eigenerklärungen des Bieters/Bevollmächtigten der Bietergemeinschaft (BG) zum Nichtvorliegen von Ausschlussgründen gemäß §§ 123, 124 GWB im Zusammenhang mit einer strafrechtlichen Verurteilung (II.1), Entrichtung von Steuern oder Sozialversicherungsbeiträgen (II.2), sozial- und arbeitsrechtlichen Verpflichtungen (II.3), Insolvenz (II.4), anderen schweren beruflichen Verfehlungen (II.5), wettbewerbsverzerrenden Verhaltensweisen (II.6), Auskünften und Informationen (II.7); dieser Bekanntmachung</w:t>
      </w:r>
    </w:p>
    <w:p w:rsidR="00DA7E5F" w:rsidP="00A44A12" w:rsidRDefault="00DA7E5F" w14:paraId="66AE9586" w14:textId="77777777">
      <w:pPr>
        <w:spacing w:after="0"/>
        <w:jc w:val="left"/>
      </w:pPr>
    </w:p>
    <w:p w:rsidRPr="005F22F0" w:rsidR="00DA7E5F" w:rsidP="00DA7E5F" w:rsidRDefault="00DA7E5F" w14:paraId="36AA0F57" w14:textId="74006B67">
      <w:pPr>
        <w:pStyle w:val="berschrift1"/>
        <w:numPr>
          <w:ilvl w:val="0"/>
          <w:numId w:val="0"/>
        </w:numPr>
        <w:ind w:left="2127" w:hanging="2127"/>
        <w:rPr>
          <w:spacing w:val="10"/>
        </w:rPr>
      </w:pPr>
      <w:r>
        <w:rPr>
          <w:spacing w:val="10"/>
        </w:rPr>
        <w:t xml:space="preserve">Abschnitt IV: </w:t>
      </w:r>
      <w:r>
        <w:rPr>
          <w:spacing w:val="10"/>
        </w:rPr>
        <w:tab/>
      </w:r>
      <w:r>
        <w:rPr>
          <w:spacing w:val="10"/>
        </w:rPr>
        <w:t>Verfahren</w:t>
      </w:r>
    </w:p>
    <w:p w:rsidR="00DA7E5F" w:rsidP="00DA7E5F" w:rsidRDefault="00DA7E5F" w14:paraId="0898187C" w14:textId="2887D996">
      <w:pPr>
        <w:jc w:val="left"/>
        <w:rPr>
          <w:b/>
        </w:rPr>
      </w:pPr>
      <w:r w:rsidRPr="00BC6202">
        <w:rPr>
          <w:b/>
        </w:rPr>
        <w:t>I</w:t>
      </w:r>
      <w:r>
        <w:rPr>
          <w:b/>
        </w:rPr>
        <w:t>V</w:t>
      </w:r>
      <w:r w:rsidRPr="00BC6202">
        <w:rPr>
          <w:b/>
        </w:rPr>
        <w:t>.</w:t>
      </w:r>
      <w:r>
        <w:rPr>
          <w:b/>
        </w:rPr>
        <w:t>1</w:t>
      </w:r>
      <w:r w:rsidRPr="00BC6202">
        <w:rPr>
          <w:b/>
        </w:rPr>
        <w:t>)</w:t>
      </w:r>
      <w:r w:rsidRPr="00BC6202">
        <w:rPr>
          <w:b/>
        </w:rPr>
        <w:tab/>
      </w:r>
      <w:r w:rsidR="00537DAD">
        <w:rPr>
          <w:b/>
        </w:rPr>
        <w:t>Beschreibung</w:t>
      </w:r>
    </w:p>
    <w:p w:rsidR="00537DAD" w:rsidP="00DA7E5F" w:rsidRDefault="00537DAD" w14:paraId="7EB30E5B" w14:textId="53C8071C">
      <w:pPr>
        <w:jc w:val="left"/>
        <w:rPr>
          <w:b/>
        </w:rPr>
      </w:pPr>
      <w:r>
        <w:rPr>
          <w:b/>
        </w:rPr>
        <w:t>IV.1.1)</w:t>
      </w:r>
      <w:r>
        <w:rPr>
          <w:b/>
        </w:rPr>
        <w:tab/>
      </w:r>
      <w:r>
        <w:rPr>
          <w:b/>
        </w:rPr>
        <w:t>Verfahrensart</w:t>
      </w:r>
    </w:p>
    <w:p w:rsidRPr="00537DAD" w:rsidR="00537DAD" w:rsidP="00DA7E5F" w:rsidRDefault="00537DAD" w14:paraId="3BC590F1" w14:textId="59767EF1">
      <w:pPr>
        <w:jc w:val="left"/>
      </w:pPr>
      <w:r>
        <w:rPr>
          <w:b/>
        </w:rPr>
        <w:tab/>
      </w:r>
      <w:r w:rsidR="00E42631">
        <w:t>Verhandlungsvergabe ohne Teilnahmewettbewerb</w:t>
      </w:r>
    </w:p>
    <w:p w:rsidR="00DA7E5F" w:rsidP="00537DAD" w:rsidRDefault="00537DAD" w14:paraId="4176ED31" w14:textId="75863F9B">
      <w:pPr>
        <w:jc w:val="left"/>
        <w:rPr>
          <w:b/>
        </w:rPr>
      </w:pPr>
      <w:r w:rsidRPr="00537DAD">
        <w:rPr>
          <w:b/>
        </w:rPr>
        <w:t>IV.1.2)</w:t>
      </w:r>
      <w:r w:rsidRPr="00537DAD">
        <w:rPr>
          <w:b/>
        </w:rPr>
        <w:tab/>
      </w:r>
      <w:r w:rsidRPr="00537DAD">
        <w:rPr>
          <w:b/>
        </w:rPr>
        <w:t>Hauptmerkmale des Vergabeverfahrens</w:t>
      </w:r>
    </w:p>
    <w:p w:rsidR="00537DAD" w:rsidP="00537DAD" w:rsidRDefault="00537DAD" w14:paraId="3A430683" w14:textId="53BA8A91">
      <w:pPr>
        <w:ind w:left="705"/>
        <w:jc w:val="left"/>
      </w:pPr>
      <w:r w:rsidRPr="00537DAD">
        <w:t>Die Zuschlagskriterien und deren Gewichtung sind den Vergabeunterlagen zu entnehmen. Der Zuschlag wird auf das wirtschaftlichste Angebot erteilt.</w:t>
      </w:r>
      <w:r>
        <w:t xml:space="preserve"> </w:t>
      </w:r>
      <w:r w:rsidRPr="00537DAD">
        <w:t>Grundlage dafür ist die Bewertung, ob und inwieweit das Angebot die in den Dateien A_Wertungshinweise.pdf und A_Bewertungsmatrix.pdf der Vergabeunterlagen vorgegebenen Zuschlagskriterien erfüllt. Das wirtschaftlichste Angebot bestimmt sich nach dem besten Preis-Leistungs-Verhältnis.</w:t>
      </w:r>
    </w:p>
    <w:p w:rsidR="00537DAD" w:rsidP="00537DAD" w:rsidRDefault="00537DAD" w14:paraId="186BF51C" w14:textId="77777777">
      <w:pPr>
        <w:pBdr>
          <w:bottom w:val="single" w:color="auto" w:sz="12" w:space="1"/>
        </w:pBdr>
        <w:jc w:val="left"/>
      </w:pPr>
    </w:p>
    <w:p w:rsidR="00537DAD" w:rsidP="00537DAD" w:rsidRDefault="00537DAD" w14:paraId="30B4E801" w14:textId="5A2665AD">
      <w:pPr>
        <w:jc w:val="left"/>
        <w:rPr>
          <w:b/>
        </w:rPr>
      </w:pPr>
      <w:r w:rsidRPr="00BC6202">
        <w:rPr>
          <w:b/>
        </w:rPr>
        <w:t>I</w:t>
      </w:r>
      <w:r>
        <w:rPr>
          <w:b/>
        </w:rPr>
        <w:t>V</w:t>
      </w:r>
      <w:r w:rsidRPr="00BC6202">
        <w:rPr>
          <w:b/>
        </w:rPr>
        <w:t>.</w:t>
      </w:r>
      <w:r>
        <w:rPr>
          <w:b/>
        </w:rPr>
        <w:t>2</w:t>
      </w:r>
      <w:r w:rsidRPr="00BC6202">
        <w:rPr>
          <w:b/>
        </w:rPr>
        <w:t>)</w:t>
      </w:r>
      <w:r w:rsidRPr="00BC6202">
        <w:rPr>
          <w:b/>
        </w:rPr>
        <w:tab/>
      </w:r>
      <w:r>
        <w:rPr>
          <w:b/>
        </w:rPr>
        <w:t>Verwaltungsangaben</w:t>
      </w:r>
    </w:p>
    <w:p w:rsidR="00537DAD" w:rsidP="00537DAD" w:rsidRDefault="00537DAD" w14:paraId="0E178853" w14:textId="17CE6E62">
      <w:pPr>
        <w:jc w:val="left"/>
        <w:rPr>
          <w:b/>
        </w:rPr>
      </w:pPr>
      <w:r>
        <w:rPr>
          <w:b/>
        </w:rPr>
        <w:t>IV.2.1)</w:t>
      </w:r>
      <w:r>
        <w:rPr>
          <w:b/>
        </w:rPr>
        <w:tab/>
      </w:r>
      <w:r>
        <w:rPr>
          <w:b/>
        </w:rPr>
        <w:t>Schlusstermin für den Eingang der Angebote</w:t>
      </w:r>
    </w:p>
    <w:p w:rsidR="00537DAD" w:rsidP="00537DAD" w:rsidRDefault="00537DAD" w14:paraId="1136282F" w14:textId="2F7E021E">
      <w:pPr>
        <w:jc w:val="left"/>
      </w:pPr>
      <w:r>
        <w:rPr>
          <w:b/>
        </w:rPr>
        <w:tab/>
      </w:r>
      <w:r w:rsidRPr="30C23137">
        <w:rPr>
          <w:b/>
          <w:bCs/>
        </w:rPr>
        <w:t xml:space="preserve">Tag: </w:t>
      </w:r>
      <w:r w:rsidR="00F03091">
        <w:rPr>
          <w:b/>
          <w:bCs/>
        </w:rPr>
        <w:t>10</w:t>
      </w:r>
      <w:r w:rsidRPr="30C23137" w:rsidR="31D1A0C7">
        <w:rPr>
          <w:b/>
          <w:bCs/>
        </w:rPr>
        <w:t>.0</w:t>
      </w:r>
      <w:r w:rsidR="00F03091">
        <w:rPr>
          <w:b/>
          <w:bCs/>
        </w:rPr>
        <w:t>9</w:t>
      </w:r>
      <w:r w:rsidRPr="30C23137" w:rsidR="31D1A0C7">
        <w:rPr>
          <w:b/>
          <w:bCs/>
        </w:rPr>
        <w:t>.2026</w:t>
      </w:r>
      <w:r>
        <w:br/>
      </w:r>
      <w:r>
        <w:tab/>
      </w:r>
      <w:r w:rsidRPr="30C23137">
        <w:rPr>
          <w:b/>
          <w:bCs/>
        </w:rPr>
        <w:t>Ortszeit:</w:t>
      </w:r>
      <w:r w:rsidR="00981DBF">
        <w:t xml:space="preserve"> 23</w:t>
      </w:r>
      <w:r>
        <w:t>.</w:t>
      </w:r>
      <w:r w:rsidR="00981DBF">
        <w:t>59</w:t>
      </w:r>
      <w:r>
        <w:t xml:space="preserve"> Uhr</w:t>
      </w:r>
    </w:p>
    <w:p w:rsidR="00537DAD" w:rsidP="00537DAD" w:rsidRDefault="00537DAD" w14:paraId="3A20F78D" w14:textId="6B1418BF">
      <w:pPr>
        <w:jc w:val="left"/>
      </w:pPr>
      <w:r>
        <w:tab/>
      </w:r>
      <w:r w:rsidRPr="30C23137">
        <w:rPr>
          <w:b/>
          <w:bCs/>
        </w:rPr>
        <w:t>Ende der Bindefrist</w:t>
      </w:r>
      <w:r>
        <w:br/>
      </w:r>
      <w:r>
        <w:tab/>
      </w:r>
      <w:r w:rsidRPr="30C23137">
        <w:rPr>
          <w:b/>
          <w:bCs/>
        </w:rPr>
        <w:t>Tag:</w:t>
      </w:r>
      <w:r>
        <w:t xml:space="preserve"> </w:t>
      </w:r>
      <w:r w:rsidR="00F03091">
        <w:t>20</w:t>
      </w:r>
      <w:r w:rsidR="7F7CC9AF">
        <w:t>.0</w:t>
      </w:r>
      <w:r w:rsidR="00F03091">
        <w:t>9</w:t>
      </w:r>
      <w:r w:rsidR="7F7CC9AF">
        <w:t>.2026</w:t>
      </w:r>
      <w:r>
        <w:br/>
      </w:r>
      <w:r>
        <w:tab/>
      </w:r>
      <w:r w:rsidRPr="30C23137">
        <w:rPr>
          <w:b/>
          <w:bCs/>
        </w:rPr>
        <w:t>Ortszeit:</w:t>
      </w:r>
      <w:r w:rsidR="00981DBF">
        <w:t xml:space="preserve"> 23</w:t>
      </w:r>
      <w:r>
        <w:t>.</w:t>
      </w:r>
      <w:r w:rsidR="00981DBF">
        <w:t>59</w:t>
      </w:r>
      <w:r>
        <w:t xml:space="preserve"> Uhr</w:t>
      </w:r>
    </w:p>
    <w:p w:rsidRPr="00537DAD" w:rsidR="00537DAD" w:rsidP="00537DAD" w:rsidRDefault="00537DAD" w14:paraId="50106535" w14:textId="1D92E2F5">
      <w:pPr>
        <w:jc w:val="left"/>
        <w:rPr>
          <w:b/>
        </w:rPr>
      </w:pPr>
      <w:r w:rsidRPr="00537DAD">
        <w:rPr>
          <w:b/>
        </w:rPr>
        <w:t>IV.2.2)</w:t>
      </w:r>
      <w:r w:rsidRPr="00537DAD">
        <w:rPr>
          <w:b/>
        </w:rPr>
        <w:tab/>
      </w:r>
      <w:r w:rsidRPr="00537DAD">
        <w:rPr>
          <w:b/>
        </w:rPr>
        <w:t>Sprache(n), in der der (denen) Angebote eingereicht werden können</w:t>
      </w:r>
    </w:p>
    <w:p w:rsidR="00537DAD" w:rsidP="00537DAD" w:rsidRDefault="00537DAD" w14:paraId="2719A021" w14:textId="788E5F09">
      <w:pPr>
        <w:jc w:val="left"/>
      </w:pPr>
      <w:r>
        <w:tab/>
      </w:r>
      <w:r>
        <w:t>Deutsch (DE)</w:t>
      </w:r>
    </w:p>
    <w:p w:rsidR="005D5CE8" w:rsidRDefault="005D5CE8" w14:paraId="08E0CB3E" w14:textId="1C4E8B27">
      <w:pPr>
        <w:spacing w:after="200" w:line="276" w:lineRule="auto"/>
        <w:jc w:val="left"/>
      </w:pPr>
      <w:r>
        <w:br w:type="page"/>
      </w:r>
    </w:p>
    <w:p w:rsidRPr="005F22F0" w:rsidR="00537DAD" w:rsidP="00537DAD" w:rsidRDefault="00537DAD" w14:paraId="1BA88DEF" w14:textId="00C6B4E7">
      <w:pPr>
        <w:pStyle w:val="berschrift1"/>
        <w:numPr>
          <w:ilvl w:val="0"/>
          <w:numId w:val="0"/>
        </w:numPr>
        <w:ind w:left="2127" w:hanging="2127"/>
        <w:rPr>
          <w:spacing w:val="10"/>
        </w:rPr>
      </w:pPr>
      <w:r>
        <w:rPr>
          <w:spacing w:val="10"/>
        </w:rPr>
        <w:t xml:space="preserve">Abschnitt V: </w:t>
      </w:r>
      <w:r>
        <w:rPr>
          <w:spacing w:val="10"/>
        </w:rPr>
        <w:tab/>
      </w:r>
      <w:r>
        <w:rPr>
          <w:spacing w:val="10"/>
        </w:rPr>
        <w:t>Weitere Angaben</w:t>
      </w:r>
    </w:p>
    <w:p w:rsidRPr="008E04E6" w:rsidR="00537DAD" w:rsidP="00537DAD" w:rsidRDefault="008E04E6" w14:paraId="37428729" w14:textId="4EAE60BF">
      <w:pPr>
        <w:jc w:val="left"/>
        <w:rPr>
          <w:b/>
        </w:rPr>
      </w:pPr>
      <w:r>
        <w:rPr>
          <w:b/>
        </w:rPr>
        <w:t>V.1)</w:t>
      </w:r>
      <w:r w:rsidRPr="008E04E6">
        <w:rPr>
          <w:b/>
        </w:rPr>
        <w:tab/>
      </w:r>
      <w:r w:rsidRPr="008E04E6">
        <w:rPr>
          <w:b/>
        </w:rPr>
        <w:t>Zusätzliche Angaben</w:t>
      </w:r>
    </w:p>
    <w:p w:rsidR="008E04E6" w:rsidP="008E04E6" w:rsidRDefault="008E04E6" w14:paraId="0979573A" w14:textId="77777777">
      <w:pPr>
        <w:jc w:val="left"/>
      </w:pPr>
      <w:r>
        <w:tab/>
      </w:r>
      <w:r>
        <w:t xml:space="preserve">D.1.pdf (Registerabfrage) </w:t>
      </w:r>
    </w:p>
    <w:p w:rsidR="008E04E6" w:rsidP="008E04E6" w:rsidRDefault="008E04E6" w14:paraId="0F140E89" w14:textId="77777777">
      <w:pPr>
        <w:ind w:left="709"/>
        <w:jc w:val="left"/>
      </w:pPr>
      <w:r>
        <w:t xml:space="preserve">Bei Aufträgen ab einer Höhe von 30.000 € fordert die Vergabestelle für den Bieter/jedes Mitglied einer BG, der/die den Zuschlag erhalten soll, vor Zuschlagserteilung eine Auskunft aus dem Gewerbezentralregister nach § 150a GewO an. Dafür sind mit der Datei D.1.pdf die benötigten Angaben zu übermitteln. </w:t>
      </w:r>
    </w:p>
    <w:p w:rsidR="008E04E6" w:rsidP="008E04E6" w:rsidRDefault="008E04E6" w14:paraId="0F7E55AB" w14:textId="77777777">
      <w:pPr>
        <w:ind w:left="709"/>
        <w:jc w:val="left"/>
      </w:pPr>
      <w:r>
        <w:t>D.2.pdf (Unternehmensangaben, Eigenerklärung und Vorliegen von Ausschlussgründen)</w:t>
      </w:r>
    </w:p>
    <w:p w:rsidR="008E04E6" w:rsidP="008E04E6" w:rsidRDefault="008E04E6" w14:paraId="7CA947ED" w14:textId="77777777">
      <w:pPr>
        <w:ind w:left="709"/>
        <w:jc w:val="left"/>
      </w:pPr>
      <w:r>
        <w:t xml:space="preserve">D.3.pdf (Erklärung zu Referenzleistungen) Angabe geeigneter Referenzen über ausgeführte Aufträge des Bieters. Nachweis erbracht, wenn die zu vergebende Leistung oder eine vergleichbare Leistung ausgeführt wurde oder das mit der Angebotserstellung und/oder der Ausführung bzw. der Leitung der Ausführung befasste Personal eine derartige Leistung bereits ausgeführt hat. </w:t>
      </w:r>
    </w:p>
    <w:p w:rsidR="008E04E6" w:rsidP="008E04E6" w:rsidRDefault="008E04E6" w14:paraId="053941E4" w14:textId="5577FDAA">
      <w:pPr>
        <w:ind w:left="709"/>
        <w:jc w:val="left"/>
      </w:pPr>
      <w:r>
        <w:t xml:space="preserve">Aufstellung der Referenzleistungen in Form einer Liste mit Angabe des Auftragnehmers, der erbrachten Leistung, von Durchführungszeit und -ort. </w:t>
      </w:r>
    </w:p>
    <w:p w:rsidR="008E04E6" w:rsidP="008E04E6" w:rsidRDefault="008E04E6" w14:paraId="2954CA8D" w14:textId="7484F95D">
      <w:pPr>
        <w:ind w:left="709"/>
        <w:jc w:val="left"/>
      </w:pPr>
      <w:r>
        <w:t>C_AGB.pdf (Vertragsbedingungen) wesentliche Zahlungsbedingungen/Vertragsstrafe (Höhe geforderter Sicherheitsleistungen)</w:t>
      </w:r>
    </w:p>
    <w:p w:rsidR="008E04E6" w:rsidP="008E04E6" w:rsidRDefault="008E04E6" w14:paraId="2C5F5A93" w14:textId="1046902C">
      <w:pPr>
        <w:pBdr>
          <w:bottom w:val="single" w:color="auto" w:sz="12" w:space="1"/>
        </w:pBdr>
        <w:jc w:val="left"/>
      </w:pPr>
    </w:p>
    <w:p w:rsidRPr="008E04E6" w:rsidR="008E04E6" w:rsidP="008E04E6" w:rsidRDefault="008E04E6" w14:paraId="0C348CA9" w14:textId="4542DDD6">
      <w:pPr>
        <w:jc w:val="left"/>
        <w:rPr>
          <w:b/>
        </w:rPr>
      </w:pPr>
      <w:r w:rsidRPr="008E04E6">
        <w:rPr>
          <w:b/>
        </w:rPr>
        <w:t>V.2)</w:t>
      </w:r>
      <w:r w:rsidRPr="008E04E6">
        <w:rPr>
          <w:b/>
        </w:rPr>
        <w:tab/>
      </w:r>
      <w:r w:rsidRPr="008E04E6">
        <w:rPr>
          <w:b/>
        </w:rPr>
        <w:t>Rechtsbehelfsverfahren/Nachprüfungsverfahren</w:t>
      </w:r>
    </w:p>
    <w:p w:rsidRPr="005D5CE8" w:rsidR="008E04E6" w:rsidP="008E04E6" w:rsidRDefault="008E04E6" w14:paraId="03F8CF4A" w14:textId="7BCD57B8">
      <w:pPr>
        <w:jc w:val="left"/>
        <w:rPr>
          <w:b/>
        </w:rPr>
      </w:pPr>
      <w:r w:rsidRPr="005D5CE8">
        <w:rPr>
          <w:b/>
        </w:rPr>
        <w:t>V.2.1)</w:t>
      </w:r>
      <w:r w:rsidRPr="005D5CE8">
        <w:rPr>
          <w:b/>
        </w:rPr>
        <w:tab/>
      </w:r>
      <w:r w:rsidRPr="005D5CE8">
        <w:rPr>
          <w:b/>
        </w:rPr>
        <w:t>Zuständige Stelle für Rechtsbehelfs</w:t>
      </w:r>
      <w:r w:rsidRPr="005D5CE8" w:rsidR="008115E0">
        <w:rPr>
          <w:b/>
        </w:rPr>
        <w:t>-/Nachprüfungsverfahren</w:t>
      </w:r>
    </w:p>
    <w:p w:rsidR="008115E0" w:rsidP="008E04E6" w:rsidRDefault="008115E0" w14:paraId="225933CB" w14:textId="51A4D82C">
      <w:pPr>
        <w:jc w:val="left"/>
      </w:pPr>
      <w:r>
        <w:tab/>
      </w:r>
      <w:r w:rsidRPr="30C23137">
        <w:rPr>
          <w:b/>
          <w:bCs/>
        </w:rPr>
        <w:t>Offizielle Bezeichnung:</w:t>
      </w:r>
      <w:r>
        <w:t xml:space="preserve"> </w:t>
      </w:r>
      <w:r>
        <w:tab/>
      </w:r>
      <w:r>
        <w:t>Bundeskartellamt, Vergabekammer des Bundes</w:t>
      </w:r>
      <w:r>
        <w:br/>
      </w:r>
      <w:r>
        <w:tab/>
      </w:r>
      <w:r w:rsidRPr="30C23137">
        <w:rPr>
          <w:b/>
          <w:bCs/>
        </w:rPr>
        <w:t>Postanschrift:</w:t>
      </w:r>
      <w:r w:rsidRPr="005D5CE8">
        <w:rPr>
          <w:b/>
        </w:rPr>
        <w:tab/>
      </w:r>
      <w:r>
        <w:tab/>
      </w:r>
      <w:r w:rsidR="269D32B7">
        <w:t xml:space="preserve">             </w:t>
      </w:r>
      <w:r w:rsidR="005D5CE8">
        <w:t>V</w:t>
      </w:r>
      <w:r>
        <w:t>illemomblerstraße 76</w:t>
      </w:r>
      <w:r>
        <w:br/>
      </w:r>
      <w:r>
        <w:tab/>
      </w:r>
      <w:r w:rsidRPr="30C23137">
        <w:rPr>
          <w:b/>
          <w:bCs/>
        </w:rPr>
        <w:t>Postleitzahl:</w:t>
      </w:r>
      <w:r>
        <w:tab/>
      </w:r>
      <w:r>
        <w:tab/>
      </w:r>
      <w:r>
        <w:tab/>
      </w:r>
      <w:r>
        <w:t>53123</w:t>
      </w:r>
      <w:r>
        <w:br/>
      </w:r>
      <w:r>
        <w:tab/>
      </w:r>
      <w:r w:rsidRPr="30C23137">
        <w:rPr>
          <w:b/>
          <w:bCs/>
        </w:rPr>
        <w:t>Ort:</w:t>
      </w:r>
      <w:r w:rsidRPr="005D5CE8">
        <w:rPr>
          <w:b/>
        </w:rPr>
        <w:tab/>
      </w:r>
      <w:r>
        <w:tab/>
      </w:r>
      <w:r>
        <w:tab/>
      </w:r>
      <w:r>
        <w:tab/>
      </w:r>
      <w:r>
        <w:t>Bonn</w:t>
      </w:r>
      <w:r>
        <w:br/>
      </w:r>
      <w:r>
        <w:tab/>
      </w:r>
      <w:r w:rsidRPr="30C23137">
        <w:rPr>
          <w:b/>
          <w:bCs/>
        </w:rPr>
        <w:t>Land</w:t>
      </w:r>
      <w:r>
        <w:t>:</w:t>
      </w:r>
      <w:r>
        <w:tab/>
      </w:r>
      <w:r>
        <w:tab/>
      </w:r>
      <w:r>
        <w:tab/>
      </w:r>
      <w:r>
        <w:tab/>
      </w:r>
      <w:r>
        <w:t>Deutschland (DE)</w:t>
      </w:r>
      <w:r>
        <w:br/>
      </w:r>
      <w:r>
        <w:tab/>
      </w:r>
      <w:r w:rsidRPr="30C23137">
        <w:rPr>
          <w:b/>
          <w:bCs/>
        </w:rPr>
        <w:t>Fax:</w:t>
      </w:r>
      <w:r>
        <w:tab/>
      </w:r>
      <w:r>
        <w:tab/>
      </w:r>
      <w:r>
        <w:tab/>
      </w:r>
      <w:r>
        <w:tab/>
      </w:r>
      <w:r>
        <w:t>+49 228 9499-163</w:t>
      </w:r>
      <w:r>
        <w:br/>
      </w:r>
      <w:r>
        <w:tab/>
      </w:r>
      <w:r w:rsidRPr="30C23137">
        <w:rPr>
          <w:b/>
          <w:bCs/>
        </w:rPr>
        <w:t>E-Mail:</w:t>
      </w:r>
      <w:r>
        <w:tab/>
      </w:r>
      <w:r>
        <w:tab/>
      </w:r>
      <w:r>
        <w:tab/>
      </w:r>
      <w:r w:rsidRPr="008115E0">
        <w:t>vk@bundeskartellamt.bund.de</w:t>
      </w:r>
      <w:r>
        <w:br/>
      </w:r>
      <w:r>
        <w:tab/>
      </w:r>
      <w:r w:rsidRPr="30C23137">
        <w:rPr>
          <w:b/>
          <w:bCs/>
        </w:rPr>
        <w:t>Website</w:t>
      </w:r>
      <w:r w:rsidR="005D5CE8">
        <w:t>:</w:t>
      </w:r>
      <w:r w:rsidR="005D5CE8">
        <w:tab/>
      </w:r>
      <w:r>
        <w:tab/>
      </w:r>
      <w:r>
        <w:tab/>
      </w:r>
      <w:hyperlink r:id="rId14">
        <w:r w:rsidRPr="30C23137" w:rsidR="005D5CE8">
          <w:rPr>
            <w:rStyle w:val="Hyperlink"/>
          </w:rPr>
          <w:t>http://www.bundeskartellamt.de</w:t>
        </w:r>
      </w:hyperlink>
    </w:p>
    <w:p w:rsidRPr="005D5CE8" w:rsidR="005D5CE8" w:rsidP="008E04E6" w:rsidRDefault="005D5CE8" w14:paraId="42C1837C" w14:textId="6E6EF8CE">
      <w:pPr>
        <w:jc w:val="left"/>
        <w:rPr>
          <w:b/>
        </w:rPr>
      </w:pPr>
      <w:r w:rsidRPr="005D5CE8">
        <w:rPr>
          <w:b/>
        </w:rPr>
        <w:t>V.2.2)</w:t>
      </w:r>
      <w:r w:rsidRPr="005D5CE8">
        <w:rPr>
          <w:b/>
        </w:rPr>
        <w:tab/>
      </w:r>
      <w:r w:rsidRPr="005D5CE8">
        <w:rPr>
          <w:b/>
        </w:rPr>
        <w:t>Einlegung von Rechtsbehelfen</w:t>
      </w:r>
    </w:p>
    <w:p w:rsidRPr="005D5CE8" w:rsidR="005D5CE8" w:rsidP="005D5CE8" w:rsidRDefault="005D5CE8" w14:paraId="259F83FF" w14:textId="77777777">
      <w:pPr>
        <w:jc w:val="left"/>
        <w:rPr>
          <w:b/>
        </w:rPr>
      </w:pPr>
      <w:r>
        <w:tab/>
      </w:r>
      <w:r w:rsidRPr="005D5CE8">
        <w:rPr>
          <w:b/>
        </w:rPr>
        <w:t>Genaue Angaben zu den Fristen für die Einlegung von Rechtsbehelfen</w:t>
      </w:r>
    </w:p>
    <w:p w:rsidR="005D5CE8" w:rsidP="005D5CE8" w:rsidRDefault="005D5CE8" w14:paraId="324BD6AC" w14:textId="37AF850B">
      <w:pPr>
        <w:ind w:left="709"/>
        <w:jc w:val="left"/>
      </w:pPr>
      <w:r>
        <w:t>Ein Antrag auf Nachprüfung ist innerhalb von 15 Kalendertagen nach Eingang der Mitteilung des Auftraggebers, einer Rüge nicht abhelfen zu wollen, schriftlich zu stellen und an das Bundeskartellamt, Vergabekammern des Bundes, Villemomblerstr. 76, 53123 Bonn zu richten.</w:t>
      </w:r>
      <w:r>
        <w:tab/>
      </w:r>
    </w:p>
    <w:p w:rsidR="005D5CE8" w:rsidP="005D5CE8" w:rsidRDefault="005D5CE8" w14:paraId="638FBE67" w14:textId="6969B38F">
      <w:pPr>
        <w:pBdr>
          <w:bottom w:val="single" w:color="auto" w:sz="12" w:space="1"/>
        </w:pBdr>
        <w:jc w:val="left"/>
      </w:pPr>
    </w:p>
    <w:p w:rsidRPr="005D5CE8" w:rsidR="005D5CE8" w:rsidP="005D5CE8" w:rsidRDefault="005D5CE8" w14:paraId="6359FE84" w14:textId="5F85FA4D">
      <w:pPr>
        <w:jc w:val="left"/>
        <w:rPr>
          <w:b/>
        </w:rPr>
      </w:pPr>
      <w:r w:rsidRPr="30C23137">
        <w:rPr>
          <w:b/>
          <w:bCs/>
        </w:rPr>
        <w:t>V.3)</w:t>
      </w:r>
      <w:r>
        <w:tab/>
      </w:r>
      <w:r w:rsidRPr="30C23137">
        <w:rPr>
          <w:b/>
          <w:bCs/>
        </w:rPr>
        <w:t>Tag der Absendung der Bekanntmachung</w:t>
      </w:r>
    </w:p>
    <w:p w:rsidR="5D83DDB6" w:rsidP="30C23137" w:rsidRDefault="5D83DDB6" w14:paraId="256EDAA4" w14:textId="2366C6E2">
      <w:pPr>
        <w:jc w:val="left"/>
      </w:pPr>
      <w:r w:rsidRPr="30C23137">
        <w:rPr>
          <w:b/>
          <w:bCs/>
        </w:rPr>
        <w:t>10.0</w:t>
      </w:r>
      <w:r w:rsidR="00F03091">
        <w:rPr>
          <w:b/>
          <w:bCs/>
        </w:rPr>
        <w:t>8</w:t>
      </w:r>
      <w:r w:rsidRPr="30C23137">
        <w:rPr>
          <w:b/>
          <w:bCs/>
        </w:rPr>
        <w:t>.2026</w:t>
      </w:r>
    </w:p>
    <w:sectPr w:rsidR="5D83DDB6" w:rsidSect="008234EE">
      <w:footerReference w:type="default" r:id="rId15"/>
      <w:pgSz w:w="11906" w:h="16838" w:orient="portrait"/>
      <w:pgMar w:top="1701" w:right="1418" w:bottom="1134" w:left="1418" w:header="709" w:footer="4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2631" w:rsidP="0003109C" w:rsidRDefault="00E42631" w14:paraId="7863A71A" w14:textId="77777777">
      <w:pPr>
        <w:spacing w:line="240" w:lineRule="auto"/>
      </w:pPr>
      <w:r>
        <w:separator/>
      </w:r>
    </w:p>
  </w:endnote>
  <w:endnote w:type="continuationSeparator" w:id="0">
    <w:p w:rsidR="00E42631" w:rsidP="0003109C" w:rsidRDefault="00E42631" w14:paraId="20F302F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Fett">
    <w:altName w:val="Apple LiSung Light"/>
    <w:panose1 w:val="00000000000000000000"/>
    <w:charset w:val="00"/>
    <w:family w:val="roman"/>
    <w:notTrueType/>
    <w:pitch w:val="default"/>
  </w:font>
  <w:font w:name="Myriad Web">
    <w:altName w:val="Corbel"/>
    <w:panose1 w:val="020B0503030403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435" w:type="dxa"/>
      <w:tblInd w:w="70" w:type="dxa"/>
      <w:tblLayout w:type="fixed"/>
      <w:tblCellMar>
        <w:left w:w="70" w:type="dxa"/>
        <w:right w:w="70" w:type="dxa"/>
      </w:tblCellMar>
      <w:tblLook w:val="0000" w:firstRow="0" w:lastRow="0" w:firstColumn="0" w:lastColumn="0" w:noHBand="0" w:noVBand="0"/>
    </w:tblPr>
    <w:tblGrid>
      <w:gridCol w:w="8435"/>
    </w:tblGrid>
    <w:tr w:rsidRPr="00263F06" w:rsidR="00E42631" w:rsidTr="00A27383" w14:paraId="13801CEC" w14:textId="77777777">
      <w:trPr>
        <w:trHeight w:val="539"/>
      </w:trPr>
      <w:tc>
        <w:tcPr>
          <w:tcW w:w="8435" w:type="dxa"/>
          <w:vAlign w:val="center"/>
        </w:tcPr>
        <w:p w:rsidRPr="00263F06" w:rsidR="00E42631" w:rsidP="002E3B71" w:rsidRDefault="00E42631" w14:paraId="15911F2C" w14:textId="43B06FA6">
          <w:pPr>
            <w:pStyle w:val="Fuzeile"/>
            <w:tabs>
              <w:tab w:val="clear" w:pos="9072"/>
              <w:tab w:val="right" w:pos="9214"/>
            </w:tabs>
            <w:spacing w:after="0"/>
            <w:ind w:left="-70"/>
            <w:rPr>
              <w:rFonts w:cs="Arial"/>
              <w:color w:val="7F7F7F" w:themeColor="text1" w:themeTint="80"/>
              <w:spacing w:val="0"/>
              <w:sz w:val="16"/>
              <w:szCs w:val="16"/>
            </w:rPr>
          </w:pPr>
          <w:r>
            <w:rPr>
              <w:rFonts w:cs="Arial"/>
              <w:color w:val="7F7F7F" w:themeColor="text1" w:themeTint="80"/>
              <w:spacing w:val="0"/>
              <w:sz w:val="16"/>
            </w:rPr>
            <w:t>Bildungswerk der Baden-Württembergischen Wirtschaft e.V. Stuttgarter Straße 9/11</w:t>
          </w:r>
          <w:r w:rsidRPr="00263F06">
            <w:rPr>
              <w:rFonts w:cs="Arial"/>
              <w:color w:val="7F7F7F" w:themeColor="text1" w:themeTint="80"/>
              <w:spacing w:val="0"/>
              <w:sz w:val="16"/>
            </w:rPr>
            <w:t>, 70</w:t>
          </w:r>
          <w:r>
            <w:rPr>
              <w:rFonts w:cs="Arial"/>
              <w:color w:val="7F7F7F" w:themeColor="text1" w:themeTint="80"/>
              <w:spacing w:val="0"/>
              <w:sz w:val="16"/>
            </w:rPr>
            <w:t>469</w:t>
          </w:r>
          <w:r w:rsidRPr="00263F06">
            <w:rPr>
              <w:rFonts w:cs="Arial"/>
              <w:color w:val="7F7F7F" w:themeColor="text1" w:themeTint="80"/>
              <w:spacing w:val="0"/>
              <w:sz w:val="16"/>
            </w:rPr>
            <w:t xml:space="preserve"> Stuttgart</w:t>
          </w:r>
        </w:p>
        <w:p w:rsidRPr="00263F06" w:rsidR="00E42631" w:rsidP="002E3B71" w:rsidRDefault="00E42631" w14:paraId="7B659C65" w14:textId="77777777">
          <w:pPr>
            <w:pStyle w:val="Fuzeile"/>
            <w:tabs>
              <w:tab w:val="clear" w:pos="9072"/>
              <w:tab w:val="right" w:pos="9214"/>
            </w:tabs>
            <w:spacing w:after="0"/>
            <w:rPr>
              <w:rFonts w:cs="Arial"/>
              <w:vanish/>
              <w:color w:val="7F7F7F" w:themeColor="text1" w:themeTint="80"/>
              <w:spacing w:val="0"/>
              <w:sz w:val="16"/>
            </w:rPr>
          </w:pPr>
          <w:r w:rsidRPr="00263F06">
            <w:rPr>
              <w:rFonts w:cs="Arial"/>
              <w:vanish/>
              <w:color w:val="7F7F7F" w:themeColor="text1" w:themeTint="80"/>
              <w:spacing w:val="0"/>
              <w:sz w:val="16"/>
            </w:rPr>
            <w:t>V 1.02</w:t>
          </w:r>
        </w:p>
      </w:tc>
    </w:tr>
  </w:tbl>
  <w:p w:rsidRPr="00263F06" w:rsidR="00E42631" w:rsidP="00D3727F" w:rsidRDefault="00E42631" w14:paraId="34E24E5F" w14:textId="77777777">
    <w:pPr>
      <w:pStyle w:val="Fuzeile"/>
      <w:tabs>
        <w:tab w:val="clear" w:pos="9072"/>
        <w:tab w:val="right" w:pos="9214"/>
      </w:tabs>
      <w:rPr>
        <w:color w:val="7F7F7F" w:themeColor="text1" w:themeTint="80"/>
        <w:spacing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Layout w:type="fixed"/>
      <w:tblCellMar>
        <w:left w:w="70" w:type="dxa"/>
        <w:right w:w="70" w:type="dxa"/>
      </w:tblCellMar>
      <w:tblLook w:val="0000" w:firstRow="0" w:lastRow="0" w:firstColumn="0" w:lastColumn="0" w:noHBand="0" w:noVBand="0"/>
    </w:tblPr>
    <w:tblGrid>
      <w:gridCol w:w="6521"/>
      <w:gridCol w:w="2693"/>
    </w:tblGrid>
    <w:tr w:rsidRPr="00263F06" w:rsidR="00E42631" w:rsidTr="007743C8" w14:paraId="6A02E9D7" w14:textId="77777777">
      <w:trPr>
        <w:trHeight w:val="539"/>
      </w:trPr>
      <w:tc>
        <w:tcPr>
          <w:tcW w:w="6521" w:type="dxa"/>
          <w:vAlign w:val="center"/>
        </w:tcPr>
        <w:p w:rsidRPr="00263F06" w:rsidR="00E42631" w:rsidP="007743C8" w:rsidRDefault="00E42631" w14:paraId="307EF26A" w14:textId="77777777">
          <w:pPr>
            <w:pStyle w:val="Fuzeile"/>
            <w:tabs>
              <w:tab w:val="clear" w:pos="9072"/>
              <w:tab w:val="right" w:pos="9214"/>
            </w:tabs>
            <w:spacing w:after="0"/>
            <w:ind w:left="-70"/>
            <w:rPr>
              <w:rFonts w:cs="Arial"/>
              <w:color w:val="7F7F7F" w:themeColor="text1" w:themeTint="80"/>
              <w:spacing w:val="0"/>
              <w:sz w:val="16"/>
            </w:rPr>
          </w:pPr>
          <w:r w:rsidRPr="00263F06">
            <w:rPr>
              <w:rFonts w:cs="Arial"/>
              <w:color w:val="7F7F7F" w:themeColor="text1" w:themeTint="80"/>
              <w:spacing w:val="0"/>
              <w:sz w:val="16"/>
            </w:rPr>
            <w:t>BBQ Bildung und Berufliche Qualifizierung gGmbH, ein Unternehmen der Biwe-Gruppe</w:t>
          </w:r>
        </w:p>
        <w:p w:rsidRPr="00263F06" w:rsidR="00E42631" w:rsidP="007743C8" w:rsidRDefault="00E42631" w14:paraId="1126A60D" w14:textId="77777777">
          <w:pPr>
            <w:pStyle w:val="Fuzeile"/>
            <w:tabs>
              <w:tab w:val="clear" w:pos="9072"/>
              <w:tab w:val="right" w:pos="9214"/>
            </w:tabs>
            <w:spacing w:after="0"/>
            <w:ind w:left="-70"/>
            <w:rPr>
              <w:rFonts w:cs="Arial"/>
              <w:color w:val="7F7F7F" w:themeColor="text1" w:themeTint="80"/>
              <w:spacing w:val="0"/>
              <w:sz w:val="16"/>
              <w:szCs w:val="16"/>
            </w:rPr>
          </w:pPr>
          <w:r w:rsidRPr="00263F06">
            <w:rPr>
              <w:rFonts w:cs="Arial"/>
              <w:color w:val="7F7F7F" w:themeColor="text1" w:themeTint="80"/>
              <w:spacing w:val="0"/>
              <w:sz w:val="16"/>
            </w:rPr>
            <w:t>Stuttgarter Straße 9/11, 70469 Stuttgart</w:t>
          </w:r>
        </w:p>
        <w:p w:rsidRPr="00263F06" w:rsidR="00E42631" w:rsidP="007743C8" w:rsidRDefault="00E42631" w14:paraId="30D86317" w14:textId="6D7B5BD5">
          <w:pPr>
            <w:pStyle w:val="Fuzeile"/>
            <w:ind w:left="-77"/>
            <w:jc w:val="left"/>
            <w:rPr>
              <w:rFonts w:ascii="Arial" w:hAnsi="Arial" w:cs="Arial"/>
              <w:color w:val="7F7F7F" w:themeColor="text1" w:themeTint="80"/>
              <w:spacing w:val="0"/>
              <w:sz w:val="16"/>
              <w:szCs w:val="16"/>
              <w:lang w:eastAsia="de-DE"/>
            </w:rPr>
          </w:pPr>
          <w:r w:rsidRPr="00263F06">
            <w:rPr>
              <w:rFonts w:ascii="Arial" w:hAnsi="Arial" w:cs="Arial"/>
              <w:vanish/>
              <w:color w:val="7F7F7F" w:themeColor="text1" w:themeTint="80"/>
              <w:spacing w:val="0"/>
              <w:sz w:val="16"/>
              <w:lang w:eastAsia="de-DE"/>
            </w:rPr>
            <w:t>V 6.02</w:t>
          </w:r>
        </w:p>
      </w:tc>
      <w:tc>
        <w:tcPr>
          <w:tcW w:w="2693" w:type="dxa"/>
        </w:tcPr>
        <w:p w:rsidRPr="00263F06" w:rsidR="00E42631" w:rsidP="007743C8" w:rsidRDefault="00E42631" w14:paraId="70A44BF5" w14:textId="77FE35A2">
          <w:pPr>
            <w:pStyle w:val="Fuzeile"/>
            <w:jc w:val="right"/>
            <w:rPr>
              <w:rFonts w:ascii="Arial" w:hAnsi="Arial" w:cs="Arial"/>
              <w:color w:val="7F7F7F" w:themeColor="text1" w:themeTint="80"/>
              <w:spacing w:val="0"/>
              <w:sz w:val="16"/>
              <w:lang w:eastAsia="de-DE"/>
            </w:rPr>
          </w:pPr>
          <w:r w:rsidRPr="00263F06">
            <w:rPr>
              <w:rFonts w:ascii="Arial" w:hAnsi="Arial" w:cs="Arial"/>
              <w:color w:val="7F7F7F" w:themeColor="text1" w:themeTint="80"/>
              <w:spacing w:val="0"/>
              <w:sz w:val="16"/>
              <w:lang w:eastAsia="de-DE"/>
            </w:rPr>
            <w:fldChar w:fldCharType="begin"/>
          </w:r>
          <w:r w:rsidRPr="00263F06">
            <w:rPr>
              <w:rFonts w:ascii="Arial" w:hAnsi="Arial" w:cs="Arial"/>
              <w:color w:val="7F7F7F" w:themeColor="text1" w:themeTint="80"/>
              <w:spacing w:val="0"/>
              <w:sz w:val="16"/>
              <w:lang w:eastAsia="de-DE"/>
            </w:rPr>
            <w:instrText xml:space="preserve"> PAGE </w:instrText>
          </w:r>
          <w:r w:rsidRPr="00263F06">
            <w:rPr>
              <w:rFonts w:ascii="Arial" w:hAnsi="Arial" w:cs="Arial"/>
              <w:color w:val="7F7F7F" w:themeColor="text1" w:themeTint="80"/>
              <w:spacing w:val="0"/>
              <w:sz w:val="16"/>
              <w:lang w:eastAsia="de-DE"/>
            </w:rPr>
            <w:fldChar w:fldCharType="separate"/>
          </w:r>
          <w:r w:rsidR="002B100F">
            <w:rPr>
              <w:rFonts w:ascii="Arial" w:hAnsi="Arial" w:cs="Arial"/>
              <w:noProof/>
              <w:color w:val="7F7F7F" w:themeColor="text1" w:themeTint="80"/>
              <w:spacing w:val="0"/>
              <w:sz w:val="16"/>
              <w:lang w:eastAsia="de-DE"/>
            </w:rPr>
            <w:t>4</w:t>
          </w:r>
          <w:r w:rsidRPr="00263F06">
            <w:rPr>
              <w:rFonts w:ascii="Arial" w:hAnsi="Arial" w:cs="Arial"/>
              <w:color w:val="7F7F7F" w:themeColor="text1" w:themeTint="80"/>
              <w:spacing w:val="0"/>
              <w:sz w:val="16"/>
              <w:lang w:eastAsia="de-DE"/>
            </w:rPr>
            <w:fldChar w:fldCharType="end"/>
          </w:r>
          <w:r w:rsidRPr="00263F06">
            <w:rPr>
              <w:rFonts w:ascii="Arial" w:hAnsi="Arial" w:cs="Arial"/>
              <w:color w:val="7F7F7F" w:themeColor="text1" w:themeTint="80"/>
              <w:spacing w:val="0"/>
              <w:sz w:val="16"/>
              <w:lang w:eastAsia="de-DE"/>
            </w:rPr>
            <w:t xml:space="preserve"> / </w:t>
          </w:r>
          <w:r w:rsidRPr="00263F06">
            <w:rPr>
              <w:rFonts w:ascii="Arial" w:hAnsi="Arial" w:cs="Arial"/>
              <w:color w:val="7F7F7F" w:themeColor="text1" w:themeTint="80"/>
              <w:spacing w:val="0"/>
              <w:sz w:val="16"/>
              <w:lang w:eastAsia="de-DE"/>
            </w:rPr>
            <w:fldChar w:fldCharType="begin"/>
          </w:r>
          <w:r w:rsidRPr="00263F06">
            <w:rPr>
              <w:rFonts w:ascii="Arial" w:hAnsi="Arial" w:cs="Arial"/>
              <w:color w:val="7F7F7F" w:themeColor="text1" w:themeTint="80"/>
              <w:spacing w:val="0"/>
              <w:sz w:val="16"/>
              <w:lang w:eastAsia="de-DE"/>
            </w:rPr>
            <w:instrText xml:space="preserve"> = </w:instrText>
          </w:r>
          <w:r w:rsidRPr="00263F06">
            <w:rPr>
              <w:rFonts w:ascii="Arial" w:hAnsi="Arial" w:cs="Arial"/>
              <w:color w:val="7F7F7F" w:themeColor="text1" w:themeTint="80"/>
              <w:spacing w:val="0"/>
              <w:sz w:val="16"/>
              <w:lang w:eastAsia="de-DE"/>
            </w:rPr>
            <w:fldChar w:fldCharType="begin"/>
          </w:r>
          <w:r w:rsidRPr="00263F06">
            <w:rPr>
              <w:rFonts w:ascii="Arial" w:hAnsi="Arial" w:cs="Arial"/>
              <w:color w:val="7F7F7F" w:themeColor="text1" w:themeTint="80"/>
              <w:spacing w:val="0"/>
              <w:sz w:val="16"/>
              <w:lang w:eastAsia="de-DE"/>
            </w:rPr>
            <w:instrText xml:space="preserve"> NUMPAGES </w:instrText>
          </w:r>
          <w:r w:rsidRPr="00263F06">
            <w:rPr>
              <w:rFonts w:ascii="Arial" w:hAnsi="Arial" w:cs="Arial"/>
              <w:color w:val="7F7F7F" w:themeColor="text1" w:themeTint="80"/>
              <w:spacing w:val="0"/>
              <w:sz w:val="16"/>
              <w:lang w:eastAsia="de-DE"/>
            </w:rPr>
            <w:fldChar w:fldCharType="separate"/>
          </w:r>
          <w:r w:rsidR="00F03091">
            <w:rPr>
              <w:rFonts w:ascii="Arial" w:hAnsi="Arial" w:cs="Arial"/>
              <w:noProof/>
              <w:color w:val="7F7F7F" w:themeColor="text1" w:themeTint="80"/>
              <w:spacing w:val="0"/>
              <w:sz w:val="16"/>
              <w:lang w:eastAsia="de-DE"/>
            </w:rPr>
            <w:instrText>5</w:instrText>
          </w:r>
          <w:r w:rsidRPr="00263F06">
            <w:rPr>
              <w:rFonts w:ascii="Arial" w:hAnsi="Arial" w:cs="Arial"/>
              <w:color w:val="7F7F7F" w:themeColor="text1" w:themeTint="80"/>
              <w:spacing w:val="0"/>
              <w:sz w:val="16"/>
              <w:lang w:eastAsia="de-DE"/>
            </w:rPr>
            <w:fldChar w:fldCharType="end"/>
          </w:r>
          <w:r w:rsidRPr="00263F06">
            <w:rPr>
              <w:rFonts w:ascii="Arial" w:hAnsi="Arial" w:cs="Arial"/>
              <w:color w:val="7F7F7F" w:themeColor="text1" w:themeTint="80"/>
              <w:spacing w:val="0"/>
              <w:sz w:val="16"/>
              <w:lang w:eastAsia="de-DE"/>
            </w:rPr>
            <w:instrText xml:space="preserve">-3 </w:instrText>
          </w:r>
          <w:r w:rsidRPr="00263F06">
            <w:rPr>
              <w:rFonts w:ascii="Arial" w:hAnsi="Arial" w:cs="Arial"/>
              <w:color w:val="7F7F7F" w:themeColor="text1" w:themeTint="80"/>
              <w:spacing w:val="0"/>
              <w:sz w:val="16"/>
              <w:lang w:eastAsia="de-DE"/>
            </w:rPr>
            <w:fldChar w:fldCharType="separate"/>
          </w:r>
          <w:r w:rsidR="00F03091">
            <w:rPr>
              <w:rFonts w:ascii="Arial" w:hAnsi="Arial" w:cs="Arial"/>
              <w:noProof/>
              <w:color w:val="7F7F7F" w:themeColor="text1" w:themeTint="80"/>
              <w:spacing w:val="0"/>
              <w:sz w:val="16"/>
              <w:lang w:eastAsia="de-DE"/>
            </w:rPr>
            <w:t>2</w:t>
          </w:r>
          <w:r w:rsidRPr="00263F06">
            <w:rPr>
              <w:rFonts w:ascii="Arial" w:hAnsi="Arial" w:cs="Arial"/>
              <w:color w:val="7F7F7F" w:themeColor="text1" w:themeTint="80"/>
              <w:spacing w:val="0"/>
              <w:sz w:val="16"/>
              <w:lang w:eastAsia="de-DE"/>
            </w:rPr>
            <w:fldChar w:fldCharType="end"/>
          </w:r>
          <w:r w:rsidRPr="00263F06">
            <w:rPr>
              <w:rFonts w:ascii="Arial" w:hAnsi="Arial" w:cs="Arial"/>
              <w:vanish/>
              <w:color w:val="7F7F7F" w:themeColor="text1" w:themeTint="80"/>
              <w:spacing w:val="0"/>
              <w:sz w:val="16"/>
              <w:lang w:eastAsia="de-DE"/>
            </w:rPr>
            <w:fldChar w:fldCharType="begin"/>
          </w:r>
          <w:r w:rsidRPr="00263F06">
            <w:rPr>
              <w:rFonts w:ascii="Arial" w:hAnsi="Arial" w:cs="Arial"/>
              <w:vanish/>
              <w:color w:val="7F7F7F" w:themeColor="text1" w:themeTint="80"/>
              <w:spacing w:val="0"/>
              <w:sz w:val="16"/>
              <w:lang w:eastAsia="de-DE"/>
            </w:rPr>
            <w:instrText xml:space="preserve"> DATE \@ "dd.MM.yy" </w:instrText>
          </w:r>
          <w:r w:rsidRPr="00263F06">
            <w:rPr>
              <w:rFonts w:ascii="Arial" w:hAnsi="Arial" w:cs="Arial"/>
              <w:vanish/>
              <w:color w:val="7F7F7F" w:themeColor="text1" w:themeTint="80"/>
              <w:spacing w:val="0"/>
              <w:sz w:val="16"/>
              <w:lang w:eastAsia="de-DE"/>
            </w:rPr>
            <w:fldChar w:fldCharType="separate"/>
          </w:r>
          <w:r w:rsidR="00F03091">
            <w:rPr>
              <w:rFonts w:ascii="Arial" w:hAnsi="Arial" w:cs="Arial"/>
              <w:noProof/>
              <w:vanish/>
              <w:color w:val="7F7F7F" w:themeColor="text1" w:themeTint="80"/>
              <w:spacing w:val="0"/>
              <w:sz w:val="16"/>
              <w:lang w:eastAsia="de-DE"/>
            </w:rPr>
            <w:t>28.07.26</w:t>
          </w:r>
          <w:r w:rsidRPr="00263F06">
            <w:rPr>
              <w:rFonts w:ascii="Arial" w:hAnsi="Arial" w:cs="Arial"/>
              <w:vanish/>
              <w:color w:val="7F7F7F" w:themeColor="text1" w:themeTint="80"/>
              <w:spacing w:val="0"/>
              <w:sz w:val="16"/>
              <w:lang w:eastAsia="de-DE"/>
            </w:rPr>
            <w:fldChar w:fldCharType="end"/>
          </w:r>
        </w:p>
      </w:tc>
    </w:tr>
  </w:tbl>
  <w:p w:rsidRPr="00895797" w:rsidR="00E42631" w:rsidP="00E70E47" w:rsidRDefault="00E42631" w14:paraId="0CD1D66B" w14:textId="77777777">
    <w:pPr>
      <w:pStyle w:val="Fuzeile"/>
      <w:rPr>
        <w:spacing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2631" w:rsidP="0003109C" w:rsidRDefault="00E42631" w14:paraId="7BFD5FCD" w14:textId="77777777">
      <w:pPr>
        <w:spacing w:line="240" w:lineRule="auto"/>
      </w:pPr>
      <w:r>
        <w:separator/>
      </w:r>
    </w:p>
  </w:footnote>
  <w:footnote w:type="continuationSeparator" w:id="0">
    <w:p w:rsidR="00E42631" w:rsidP="0003109C" w:rsidRDefault="00E42631" w14:paraId="41EC87B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63F06" w:rsidR="00E42631" w:rsidP="0003109C" w:rsidRDefault="00E42631" w14:paraId="1C37B7F2" w14:textId="43B80416">
    <w:pPr>
      <w:pStyle w:val="Kopfzeile"/>
      <w:rPr>
        <w:rFonts w:cs="Arial"/>
        <w:color w:val="7F7F7F" w:themeColor="text1" w:themeTint="80"/>
        <w:spacing w:val="0"/>
        <w:sz w:val="16"/>
        <w:szCs w:val="16"/>
      </w:rPr>
    </w:pPr>
    <w:r>
      <w:rPr>
        <w:rFonts w:cs="Arial"/>
        <w:color w:val="7F7F7F" w:themeColor="text1" w:themeTint="80"/>
        <w:spacing w:val="0"/>
        <w:sz w:val="16"/>
        <w:szCs w:val="16"/>
      </w:rPr>
      <w:t xml:space="preserve">Öffentliche </w:t>
    </w:r>
    <w:r w:rsidRPr="00596D27">
      <w:rPr>
        <w:rFonts w:cs="Arial"/>
        <w:color w:val="7F7F7F" w:themeColor="text1" w:themeTint="80"/>
        <w:spacing w:val="0"/>
        <w:sz w:val="16"/>
        <w:szCs w:val="16"/>
      </w:rPr>
      <w:t>Ausschreibung für die Evaluation des Pilotprojektes Qualifizierungsverbünde (QV) zur Sicherung der Beschäftigungsfähigkeit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234EE" w:rsidR="00E42631" w:rsidP="008234EE" w:rsidRDefault="00E42631" w14:paraId="4F2A3804" w14:textId="501388F8">
    <w:pPr>
      <w:pStyle w:val="Kopfzeile"/>
    </w:pPr>
    <w:r>
      <w:rPr>
        <w:noProof/>
        <w:lang w:eastAsia="de-DE"/>
      </w:rPr>
      <w:drawing>
        <wp:anchor distT="0" distB="0" distL="114300" distR="114300" simplePos="0" relativeHeight="251658240" behindDoc="0" locked="0" layoutInCell="1" allowOverlap="1" wp14:anchorId="58ED4B68" wp14:editId="3D6049F2">
          <wp:simplePos x="0" y="0"/>
          <wp:positionH relativeFrom="column">
            <wp:posOffset>4700270</wp:posOffset>
          </wp:positionH>
          <wp:positionV relativeFrom="paragraph">
            <wp:posOffset>-178435</wp:posOffset>
          </wp:positionV>
          <wp:extent cx="1440000" cy="420728"/>
          <wp:effectExtent l="0" t="0" r="825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 Logo_Biwe_rgb.jpg"/>
                  <pic:cNvPicPr/>
                </pic:nvPicPr>
                <pic:blipFill>
                  <a:blip r:embed="rId1">
                    <a:extLst>
                      <a:ext uri="{28A0092B-C50C-407E-A947-70E740481C1C}">
                        <a14:useLocalDpi xmlns:a14="http://schemas.microsoft.com/office/drawing/2010/main" val="0"/>
                      </a:ext>
                    </a:extLst>
                  </a:blip>
                  <a:stretch>
                    <a:fillRect/>
                  </a:stretch>
                </pic:blipFill>
                <pic:spPr>
                  <a:xfrm>
                    <a:off x="0" y="0"/>
                    <a:ext cx="1440000" cy="4207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4A5D3E"/>
    <w:lvl w:ilvl="0">
      <w:start w:val="1"/>
      <w:numFmt w:val="bullet"/>
      <w:pStyle w:val="Aufzhlungszeichen"/>
      <w:lvlText w:val=""/>
      <w:lvlJc w:val="left"/>
      <w:pPr>
        <w:tabs>
          <w:tab w:val="num" w:pos="360"/>
        </w:tabs>
        <w:ind w:left="360" w:hanging="360"/>
      </w:pPr>
      <w:rPr>
        <w:rFonts w:hint="default" w:ascii="Symbol" w:hAnsi="Symbol"/>
      </w:rPr>
    </w:lvl>
  </w:abstractNum>
  <w:abstractNum w:abstractNumId="1" w15:restartNumberingAfterBreak="0">
    <w:nsid w:val="04E85782"/>
    <w:multiLevelType w:val="multilevel"/>
    <w:tmpl w:val="6712B1D8"/>
    <w:styleLink w:val="Formatvorlage1"/>
    <w:lvl w:ilvl="0">
      <w:start w:val="1"/>
      <w:numFmt w:val="upperRoman"/>
      <w:lvlText w:val="%1"/>
      <w:lvlJc w:val="left"/>
      <w:pPr>
        <w:ind w:left="720" w:hanging="360"/>
      </w:pPr>
      <w:rPr>
        <w:rFonts w:hint="default"/>
      </w:rPr>
    </w:lvl>
    <w:lvl w:ilvl="1">
      <w:start w:val="1"/>
      <w:numFmt w:val="upp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0737687C"/>
    <w:multiLevelType w:val="hybridMultilevel"/>
    <w:tmpl w:val="33D02880"/>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26F667A1"/>
    <w:multiLevelType w:val="hybridMultilevel"/>
    <w:tmpl w:val="A73AC5C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36D70E3D"/>
    <w:multiLevelType w:val="hybridMultilevel"/>
    <w:tmpl w:val="69E87B18"/>
    <w:lvl w:ilvl="0" w:tplc="BFBABF90">
      <w:start w:val="1"/>
      <w:numFmt w:val="upperRoman"/>
      <w:lvlText w:val="%1."/>
      <w:lvlJc w:val="left"/>
      <w:pPr>
        <w:ind w:left="1080" w:hanging="720"/>
      </w:pPr>
      <w:rPr>
        <w:rFonts w:hint="default" w:ascii="Arial" w:hAnsi="Arial" w:eastAsia="Calibri"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78369E5"/>
    <w:multiLevelType w:val="multilevel"/>
    <w:tmpl w:val="7A440F8E"/>
    <w:lvl w:ilvl="0">
      <w:start w:val="1"/>
      <w:numFmt w:val="upperRoman"/>
      <w:pStyle w:val="berschrift1"/>
      <w:lvlText w:val="%1"/>
      <w:lvlJc w:val="left"/>
      <w:pPr>
        <w:ind w:left="1073" w:hanging="363"/>
      </w:pPr>
      <w:rPr>
        <w:rFonts w:hint="default" w:ascii="Arial" w:hAnsi="Arial"/>
        <w:b/>
        <w:i w:val="0"/>
        <w:color w:val="006298"/>
        <w:sz w:val="24"/>
      </w:rPr>
    </w:lvl>
    <w:lvl w:ilvl="1">
      <w:start w:val="1"/>
      <w:numFmt w:val="decimal"/>
      <w:pStyle w:val="berschrift2"/>
      <w:lvlText w:val="%1.%2"/>
      <w:lvlJc w:val="left"/>
      <w:pPr>
        <w:ind w:left="505" w:hanging="363"/>
      </w:pPr>
      <w:rPr>
        <w:rFonts w:hint="default" w:ascii="Arial" w:hAnsi="Arial"/>
        <w:b/>
        <w:i w:val="0"/>
        <w:color w:val="006298"/>
        <w:sz w:val="22"/>
        <w:szCs w:val="22"/>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6" w15:restartNumberingAfterBreak="0">
    <w:nsid w:val="3D1345A3"/>
    <w:multiLevelType w:val="hybridMultilevel"/>
    <w:tmpl w:val="F78EADA6"/>
    <w:lvl w:ilvl="0" w:tplc="4B684240">
      <w:start w:val="1"/>
      <w:numFmt w:val="bullet"/>
      <w:pStyle w:val="Aufzlung2"/>
      <w:lvlText w:val=""/>
      <w:lvlJc w:val="left"/>
      <w:pPr>
        <w:ind w:left="360" w:hanging="360"/>
      </w:pPr>
      <w:rPr>
        <w:rFonts w:hint="default" w:ascii="Wingdings" w:hAnsi="Wingdings"/>
        <w:color w:val="006298"/>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544C24C1"/>
    <w:multiLevelType w:val="hybridMultilevel"/>
    <w:tmpl w:val="86E46A18"/>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5D3E6611"/>
    <w:multiLevelType w:val="hybridMultilevel"/>
    <w:tmpl w:val="D27EA78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61FB1950"/>
    <w:multiLevelType w:val="hybridMultilevel"/>
    <w:tmpl w:val="A2423CEE"/>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6A20202A"/>
    <w:multiLevelType w:val="hybridMultilevel"/>
    <w:tmpl w:val="4D60AD6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7BD440B5"/>
    <w:multiLevelType w:val="hybridMultilevel"/>
    <w:tmpl w:val="626056DE"/>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1"/>
  </w:num>
  <w:num w:numId="2">
    <w:abstractNumId w:val="5"/>
  </w:num>
  <w:num w:numId="3">
    <w:abstractNumId w:val="0"/>
  </w:num>
  <w:num w:numId="4">
    <w:abstractNumId w:val="6"/>
  </w:num>
  <w:num w:numId="5">
    <w:abstractNumId w:val="9"/>
  </w:num>
  <w:num w:numId="6">
    <w:abstractNumId w:val="11"/>
  </w:num>
  <w:num w:numId="7">
    <w:abstractNumId w:val="3"/>
  </w:num>
  <w:num w:numId="8">
    <w:abstractNumId w:val="7"/>
  </w:num>
  <w:num w:numId="9">
    <w:abstractNumId w:val="8"/>
  </w:num>
  <w:num w:numId="10">
    <w:abstractNumId w:val="2"/>
  </w:num>
  <w:num w:numId="11">
    <w:abstractNumId w:val="10"/>
  </w:num>
  <w:num w:numId="12">
    <w:abstractNumId w:val="4"/>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ocumentProtection w:edit="forms" w:enforcement="0"/>
  <w:defaultTabStop w:val="709"/>
  <w:autoHyphenation/>
  <w:hyphenationZone w:val="425"/>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5C9"/>
    <w:rsid w:val="000036D2"/>
    <w:rsid w:val="00004E83"/>
    <w:rsid w:val="00006C05"/>
    <w:rsid w:val="000072E6"/>
    <w:rsid w:val="000074BF"/>
    <w:rsid w:val="00013016"/>
    <w:rsid w:val="000144C0"/>
    <w:rsid w:val="00015EE7"/>
    <w:rsid w:val="00016B7C"/>
    <w:rsid w:val="000174EE"/>
    <w:rsid w:val="00021064"/>
    <w:rsid w:val="000231D6"/>
    <w:rsid w:val="000257A8"/>
    <w:rsid w:val="00025DE4"/>
    <w:rsid w:val="00026C09"/>
    <w:rsid w:val="0003109C"/>
    <w:rsid w:val="000313D9"/>
    <w:rsid w:val="00032086"/>
    <w:rsid w:val="0003369F"/>
    <w:rsid w:val="00034022"/>
    <w:rsid w:val="00035152"/>
    <w:rsid w:val="00035372"/>
    <w:rsid w:val="00037366"/>
    <w:rsid w:val="0003761F"/>
    <w:rsid w:val="00041E86"/>
    <w:rsid w:val="00043DB0"/>
    <w:rsid w:val="00046BDD"/>
    <w:rsid w:val="00046EBA"/>
    <w:rsid w:val="000503B5"/>
    <w:rsid w:val="00051F16"/>
    <w:rsid w:val="0005283D"/>
    <w:rsid w:val="00052C46"/>
    <w:rsid w:val="00054096"/>
    <w:rsid w:val="00054C5A"/>
    <w:rsid w:val="0005550F"/>
    <w:rsid w:val="0005637C"/>
    <w:rsid w:val="0005727A"/>
    <w:rsid w:val="00060445"/>
    <w:rsid w:val="00062454"/>
    <w:rsid w:val="00062AB4"/>
    <w:rsid w:val="00063AEE"/>
    <w:rsid w:val="0006493A"/>
    <w:rsid w:val="000675D4"/>
    <w:rsid w:val="00072532"/>
    <w:rsid w:val="0007259F"/>
    <w:rsid w:val="00081A8F"/>
    <w:rsid w:val="00083033"/>
    <w:rsid w:val="00083361"/>
    <w:rsid w:val="000849B0"/>
    <w:rsid w:val="0008613B"/>
    <w:rsid w:val="00086E21"/>
    <w:rsid w:val="00087DDB"/>
    <w:rsid w:val="00090532"/>
    <w:rsid w:val="00091ED2"/>
    <w:rsid w:val="00091F0C"/>
    <w:rsid w:val="0009211A"/>
    <w:rsid w:val="00092FCD"/>
    <w:rsid w:val="000938F0"/>
    <w:rsid w:val="00093FAA"/>
    <w:rsid w:val="00097A53"/>
    <w:rsid w:val="000A5650"/>
    <w:rsid w:val="000A7411"/>
    <w:rsid w:val="000A77E1"/>
    <w:rsid w:val="000B1E75"/>
    <w:rsid w:val="000B2EEC"/>
    <w:rsid w:val="000B4662"/>
    <w:rsid w:val="000B5A80"/>
    <w:rsid w:val="000B5AE0"/>
    <w:rsid w:val="000B690C"/>
    <w:rsid w:val="000B742D"/>
    <w:rsid w:val="000C2BAC"/>
    <w:rsid w:val="000C3234"/>
    <w:rsid w:val="000C3757"/>
    <w:rsid w:val="000C43A6"/>
    <w:rsid w:val="000C5107"/>
    <w:rsid w:val="000D11BE"/>
    <w:rsid w:val="000D121E"/>
    <w:rsid w:val="000D4BA7"/>
    <w:rsid w:val="000D70C0"/>
    <w:rsid w:val="000E395A"/>
    <w:rsid w:val="000E4B17"/>
    <w:rsid w:val="000E545C"/>
    <w:rsid w:val="000E568C"/>
    <w:rsid w:val="000E6CB7"/>
    <w:rsid w:val="000E7174"/>
    <w:rsid w:val="000E773F"/>
    <w:rsid w:val="000F0377"/>
    <w:rsid w:val="000F088E"/>
    <w:rsid w:val="000F1703"/>
    <w:rsid w:val="000F1A17"/>
    <w:rsid w:val="000F4C63"/>
    <w:rsid w:val="000F715F"/>
    <w:rsid w:val="000F7A46"/>
    <w:rsid w:val="0010070B"/>
    <w:rsid w:val="00101028"/>
    <w:rsid w:val="00103D45"/>
    <w:rsid w:val="00104184"/>
    <w:rsid w:val="00104FD7"/>
    <w:rsid w:val="00105775"/>
    <w:rsid w:val="00107143"/>
    <w:rsid w:val="00110F94"/>
    <w:rsid w:val="00111CC6"/>
    <w:rsid w:val="0011471D"/>
    <w:rsid w:val="001151B8"/>
    <w:rsid w:val="00115D64"/>
    <w:rsid w:val="00116D87"/>
    <w:rsid w:val="00117F96"/>
    <w:rsid w:val="00123F6D"/>
    <w:rsid w:val="00124A87"/>
    <w:rsid w:val="0012651E"/>
    <w:rsid w:val="001328CD"/>
    <w:rsid w:val="001336FC"/>
    <w:rsid w:val="00133C3F"/>
    <w:rsid w:val="0013437C"/>
    <w:rsid w:val="00135103"/>
    <w:rsid w:val="0013573C"/>
    <w:rsid w:val="0013580F"/>
    <w:rsid w:val="00137449"/>
    <w:rsid w:val="00140170"/>
    <w:rsid w:val="00143500"/>
    <w:rsid w:val="00144222"/>
    <w:rsid w:val="00145163"/>
    <w:rsid w:val="0014530C"/>
    <w:rsid w:val="00147496"/>
    <w:rsid w:val="0015103F"/>
    <w:rsid w:val="00152A67"/>
    <w:rsid w:val="00152BDC"/>
    <w:rsid w:val="001531F9"/>
    <w:rsid w:val="00154233"/>
    <w:rsid w:val="00154528"/>
    <w:rsid w:val="0015639D"/>
    <w:rsid w:val="00162F3C"/>
    <w:rsid w:val="001637C1"/>
    <w:rsid w:val="00164D3B"/>
    <w:rsid w:val="00170BFD"/>
    <w:rsid w:val="00172BEB"/>
    <w:rsid w:val="00172F9D"/>
    <w:rsid w:val="001736F4"/>
    <w:rsid w:val="001743B4"/>
    <w:rsid w:val="00174C68"/>
    <w:rsid w:val="00176244"/>
    <w:rsid w:val="001763C9"/>
    <w:rsid w:val="00180050"/>
    <w:rsid w:val="0018074B"/>
    <w:rsid w:val="001856F1"/>
    <w:rsid w:val="00185D65"/>
    <w:rsid w:val="00186689"/>
    <w:rsid w:val="00187CDC"/>
    <w:rsid w:val="0019229D"/>
    <w:rsid w:val="0019232A"/>
    <w:rsid w:val="001930DE"/>
    <w:rsid w:val="001932AE"/>
    <w:rsid w:val="00193D73"/>
    <w:rsid w:val="00195A0D"/>
    <w:rsid w:val="001969D9"/>
    <w:rsid w:val="00196EC6"/>
    <w:rsid w:val="001A03DF"/>
    <w:rsid w:val="001A0997"/>
    <w:rsid w:val="001A171B"/>
    <w:rsid w:val="001A33FB"/>
    <w:rsid w:val="001A364B"/>
    <w:rsid w:val="001A5E2C"/>
    <w:rsid w:val="001A6301"/>
    <w:rsid w:val="001A7B52"/>
    <w:rsid w:val="001A7FF0"/>
    <w:rsid w:val="001B0910"/>
    <w:rsid w:val="001B0B6E"/>
    <w:rsid w:val="001B1DE4"/>
    <w:rsid w:val="001B235E"/>
    <w:rsid w:val="001B4BE8"/>
    <w:rsid w:val="001C4FBB"/>
    <w:rsid w:val="001D05C3"/>
    <w:rsid w:val="001D0B64"/>
    <w:rsid w:val="001D2B61"/>
    <w:rsid w:val="001D36B2"/>
    <w:rsid w:val="001D4CAE"/>
    <w:rsid w:val="001D50FE"/>
    <w:rsid w:val="001D5E78"/>
    <w:rsid w:val="001D601D"/>
    <w:rsid w:val="001D6110"/>
    <w:rsid w:val="001D7861"/>
    <w:rsid w:val="001D7C60"/>
    <w:rsid w:val="001D7D5C"/>
    <w:rsid w:val="001E1A60"/>
    <w:rsid w:val="001E217B"/>
    <w:rsid w:val="001E54F1"/>
    <w:rsid w:val="001E58BB"/>
    <w:rsid w:val="001E5C78"/>
    <w:rsid w:val="001E62B0"/>
    <w:rsid w:val="001E69D4"/>
    <w:rsid w:val="001E6C5D"/>
    <w:rsid w:val="001F03B4"/>
    <w:rsid w:val="001F064D"/>
    <w:rsid w:val="001F1F90"/>
    <w:rsid w:val="001F298B"/>
    <w:rsid w:val="001F33EC"/>
    <w:rsid w:val="001F369D"/>
    <w:rsid w:val="001F3DFC"/>
    <w:rsid w:val="001F46BD"/>
    <w:rsid w:val="001F4C3D"/>
    <w:rsid w:val="001F5598"/>
    <w:rsid w:val="001F56DD"/>
    <w:rsid w:val="001F76A3"/>
    <w:rsid w:val="0020077E"/>
    <w:rsid w:val="00200EDA"/>
    <w:rsid w:val="00202B20"/>
    <w:rsid w:val="00203053"/>
    <w:rsid w:val="002031DB"/>
    <w:rsid w:val="002041E0"/>
    <w:rsid w:val="00206E48"/>
    <w:rsid w:val="0021408C"/>
    <w:rsid w:val="00214F32"/>
    <w:rsid w:val="00214FF8"/>
    <w:rsid w:val="00216335"/>
    <w:rsid w:val="00216C07"/>
    <w:rsid w:val="0021739F"/>
    <w:rsid w:val="0022011C"/>
    <w:rsid w:val="0022221A"/>
    <w:rsid w:val="002235E8"/>
    <w:rsid w:val="002255B0"/>
    <w:rsid w:val="002262C6"/>
    <w:rsid w:val="00226E35"/>
    <w:rsid w:val="002305FC"/>
    <w:rsid w:val="00230D22"/>
    <w:rsid w:val="002314D7"/>
    <w:rsid w:val="00231F99"/>
    <w:rsid w:val="0023300C"/>
    <w:rsid w:val="00233B2C"/>
    <w:rsid w:val="00235CCB"/>
    <w:rsid w:val="002375B2"/>
    <w:rsid w:val="00241203"/>
    <w:rsid w:val="00243A78"/>
    <w:rsid w:val="0024467B"/>
    <w:rsid w:val="00244B5A"/>
    <w:rsid w:val="00244B67"/>
    <w:rsid w:val="002462B4"/>
    <w:rsid w:val="002468D7"/>
    <w:rsid w:val="00246F9C"/>
    <w:rsid w:val="002515B3"/>
    <w:rsid w:val="0025192E"/>
    <w:rsid w:val="00251CD0"/>
    <w:rsid w:val="00253B43"/>
    <w:rsid w:val="002567DE"/>
    <w:rsid w:val="00257167"/>
    <w:rsid w:val="00257ADD"/>
    <w:rsid w:val="002613FB"/>
    <w:rsid w:val="002634CF"/>
    <w:rsid w:val="00263B61"/>
    <w:rsid w:val="00263F06"/>
    <w:rsid w:val="0026535E"/>
    <w:rsid w:val="002666B1"/>
    <w:rsid w:val="002676AB"/>
    <w:rsid w:val="0026797A"/>
    <w:rsid w:val="00271FB7"/>
    <w:rsid w:val="002735C1"/>
    <w:rsid w:val="00275320"/>
    <w:rsid w:val="00276C65"/>
    <w:rsid w:val="00277F15"/>
    <w:rsid w:val="00281A10"/>
    <w:rsid w:val="002828EF"/>
    <w:rsid w:val="002832BD"/>
    <w:rsid w:val="00283953"/>
    <w:rsid w:val="00284EFA"/>
    <w:rsid w:val="002853AB"/>
    <w:rsid w:val="00291D38"/>
    <w:rsid w:val="00291DD1"/>
    <w:rsid w:val="00294752"/>
    <w:rsid w:val="002A017D"/>
    <w:rsid w:val="002A104D"/>
    <w:rsid w:val="002A155F"/>
    <w:rsid w:val="002A2DF7"/>
    <w:rsid w:val="002A4A8F"/>
    <w:rsid w:val="002A4AE1"/>
    <w:rsid w:val="002B0A8A"/>
    <w:rsid w:val="002B0D4B"/>
    <w:rsid w:val="002B100F"/>
    <w:rsid w:val="002B1769"/>
    <w:rsid w:val="002B347F"/>
    <w:rsid w:val="002B3BDD"/>
    <w:rsid w:val="002B3E7A"/>
    <w:rsid w:val="002B5FCC"/>
    <w:rsid w:val="002C10C3"/>
    <w:rsid w:val="002C23DB"/>
    <w:rsid w:val="002C2857"/>
    <w:rsid w:val="002C2A6F"/>
    <w:rsid w:val="002C2AE2"/>
    <w:rsid w:val="002C3E78"/>
    <w:rsid w:val="002C636E"/>
    <w:rsid w:val="002D30EA"/>
    <w:rsid w:val="002D4152"/>
    <w:rsid w:val="002D4FFB"/>
    <w:rsid w:val="002D620C"/>
    <w:rsid w:val="002D7139"/>
    <w:rsid w:val="002E2FBA"/>
    <w:rsid w:val="002E3B71"/>
    <w:rsid w:val="002E4263"/>
    <w:rsid w:val="002E5026"/>
    <w:rsid w:val="002F4364"/>
    <w:rsid w:val="002F540A"/>
    <w:rsid w:val="002F59F7"/>
    <w:rsid w:val="002F6259"/>
    <w:rsid w:val="002F7776"/>
    <w:rsid w:val="00301DE2"/>
    <w:rsid w:val="00302BC3"/>
    <w:rsid w:val="00304381"/>
    <w:rsid w:val="00304ABC"/>
    <w:rsid w:val="003050C7"/>
    <w:rsid w:val="00305415"/>
    <w:rsid w:val="00306ED0"/>
    <w:rsid w:val="0030796C"/>
    <w:rsid w:val="0031391A"/>
    <w:rsid w:val="00315001"/>
    <w:rsid w:val="0031527B"/>
    <w:rsid w:val="003225C3"/>
    <w:rsid w:val="003251B3"/>
    <w:rsid w:val="003264AC"/>
    <w:rsid w:val="00326D81"/>
    <w:rsid w:val="0033276B"/>
    <w:rsid w:val="003359DB"/>
    <w:rsid w:val="00336F70"/>
    <w:rsid w:val="00340198"/>
    <w:rsid w:val="0034045E"/>
    <w:rsid w:val="003418F3"/>
    <w:rsid w:val="00343B8F"/>
    <w:rsid w:val="003458C9"/>
    <w:rsid w:val="00346160"/>
    <w:rsid w:val="003472D2"/>
    <w:rsid w:val="00352DC1"/>
    <w:rsid w:val="00353E07"/>
    <w:rsid w:val="00356043"/>
    <w:rsid w:val="003560B9"/>
    <w:rsid w:val="00357488"/>
    <w:rsid w:val="00360344"/>
    <w:rsid w:val="00360EC1"/>
    <w:rsid w:val="0036157C"/>
    <w:rsid w:val="00361DD2"/>
    <w:rsid w:val="003623FB"/>
    <w:rsid w:val="003632FD"/>
    <w:rsid w:val="00363779"/>
    <w:rsid w:val="0036654D"/>
    <w:rsid w:val="00367CEA"/>
    <w:rsid w:val="00371CF9"/>
    <w:rsid w:val="00372EEA"/>
    <w:rsid w:val="003755C0"/>
    <w:rsid w:val="00377E21"/>
    <w:rsid w:val="003861A9"/>
    <w:rsid w:val="003923E5"/>
    <w:rsid w:val="003948D5"/>
    <w:rsid w:val="00396304"/>
    <w:rsid w:val="00396322"/>
    <w:rsid w:val="00396B2B"/>
    <w:rsid w:val="003A16B8"/>
    <w:rsid w:val="003A34E0"/>
    <w:rsid w:val="003A3F11"/>
    <w:rsid w:val="003B1380"/>
    <w:rsid w:val="003B5C19"/>
    <w:rsid w:val="003B61D5"/>
    <w:rsid w:val="003B78F8"/>
    <w:rsid w:val="003B7AA9"/>
    <w:rsid w:val="003C0D9A"/>
    <w:rsid w:val="003C2A69"/>
    <w:rsid w:val="003C5436"/>
    <w:rsid w:val="003C54BB"/>
    <w:rsid w:val="003C6CF3"/>
    <w:rsid w:val="003D0333"/>
    <w:rsid w:val="003D1330"/>
    <w:rsid w:val="003D1839"/>
    <w:rsid w:val="003D3301"/>
    <w:rsid w:val="003D561C"/>
    <w:rsid w:val="003D70CB"/>
    <w:rsid w:val="003E0617"/>
    <w:rsid w:val="003E0BF5"/>
    <w:rsid w:val="003E356D"/>
    <w:rsid w:val="003E3585"/>
    <w:rsid w:val="003E44D4"/>
    <w:rsid w:val="003E69FD"/>
    <w:rsid w:val="003F25E2"/>
    <w:rsid w:val="003F580C"/>
    <w:rsid w:val="003F6059"/>
    <w:rsid w:val="003F67D9"/>
    <w:rsid w:val="004010FD"/>
    <w:rsid w:val="00402A95"/>
    <w:rsid w:val="00402CD2"/>
    <w:rsid w:val="00403B40"/>
    <w:rsid w:val="00403CED"/>
    <w:rsid w:val="004045FA"/>
    <w:rsid w:val="00407A5E"/>
    <w:rsid w:val="00407C57"/>
    <w:rsid w:val="0041404F"/>
    <w:rsid w:val="0041630C"/>
    <w:rsid w:val="00417193"/>
    <w:rsid w:val="00417DD0"/>
    <w:rsid w:val="00420FD6"/>
    <w:rsid w:val="00421145"/>
    <w:rsid w:val="004218A7"/>
    <w:rsid w:val="00423599"/>
    <w:rsid w:val="00423AF5"/>
    <w:rsid w:val="004247AA"/>
    <w:rsid w:val="00425A67"/>
    <w:rsid w:val="004260F1"/>
    <w:rsid w:val="00426B40"/>
    <w:rsid w:val="00427FAF"/>
    <w:rsid w:val="004301A7"/>
    <w:rsid w:val="0043241C"/>
    <w:rsid w:val="00432B74"/>
    <w:rsid w:val="00433D2F"/>
    <w:rsid w:val="00434D5E"/>
    <w:rsid w:val="00441800"/>
    <w:rsid w:val="00441E04"/>
    <w:rsid w:val="00444CD2"/>
    <w:rsid w:val="00446ACD"/>
    <w:rsid w:val="004473B2"/>
    <w:rsid w:val="00447F08"/>
    <w:rsid w:val="00450173"/>
    <w:rsid w:val="0045156C"/>
    <w:rsid w:val="00452679"/>
    <w:rsid w:val="00454363"/>
    <w:rsid w:val="00454897"/>
    <w:rsid w:val="00454905"/>
    <w:rsid w:val="00454F40"/>
    <w:rsid w:val="004553C1"/>
    <w:rsid w:val="00457385"/>
    <w:rsid w:val="00460EE4"/>
    <w:rsid w:val="0046373C"/>
    <w:rsid w:val="00465465"/>
    <w:rsid w:val="0047065C"/>
    <w:rsid w:val="004714AA"/>
    <w:rsid w:val="00471712"/>
    <w:rsid w:val="00473181"/>
    <w:rsid w:val="00475089"/>
    <w:rsid w:val="00476B0C"/>
    <w:rsid w:val="00477B69"/>
    <w:rsid w:val="0048007C"/>
    <w:rsid w:val="00480DA9"/>
    <w:rsid w:val="00481947"/>
    <w:rsid w:val="004822BA"/>
    <w:rsid w:val="00482FBE"/>
    <w:rsid w:val="004830FE"/>
    <w:rsid w:val="004849A4"/>
    <w:rsid w:val="00485548"/>
    <w:rsid w:val="00490497"/>
    <w:rsid w:val="00490830"/>
    <w:rsid w:val="00490ED3"/>
    <w:rsid w:val="00497BC9"/>
    <w:rsid w:val="004A0BEF"/>
    <w:rsid w:val="004A1329"/>
    <w:rsid w:val="004A174D"/>
    <w:rsid w:val="004A2DD0"/>
    <w:rsid w:val="004A3266"/>
    <w:rsid w:val="004A42D9"/>
    <w:rsid w:val="004A5413"/>
    <w:rsid w:val="004A7E88"/>
    <w:rsid w:val="004B070F"/>
    <w:rsid w:val="004B48BB"/>
    <w:rsid w:val="004B4E6C"/>
    <w:rsid w:val="004B53B9"/>
    <w:rsid w:val="004B6F8C"/>
    <w:rsid w:val="004B7691"/>
    <w:rsid w:val="004B7CD0"/>
    <w:rsid w:val="004C45D1"/>
    <w:rsid w:val="004C4690"/>
    <w:rsid w:val="004C6884"/>
    <w:rsid w:val="004C68BC"/>
    <w:rsid w:val="004D0AB1"/>
    <w:rsid w:val="004D109A"/>
    <w:rsid w:val="004D1D0C"/>
    <w:rsid w:val="004D21A2"/>
    <w:rsid w:val="004D2902"/>
    <w:rsid w:val="004D5285"/>
    <w:rsid w:val="004D7602"/>
    <w:rsid w:val="004E24E9"/>
    <w:rsid w:val="004E3D08"/>
    <w:rsid w:val="004E7251"/>
    <w:rsid w:val="004E7DB4"/>
    <w:rsid w:val="004F29AE"/>
    <w:rsid w:val="004F452E"/>
    <w:rsid w:val="004F5A8E"/>
    <w:rsid w:val="004F7EAC"/>
    <w:rsid w:val="00500630"/>
    <w:rsid w:val="00507E52"/>
    <w:rsid w:val="00511696"/>
    <w:rsid w:val="0051407C"/>
    <w:rsid w:val="00514810"/>
    <w:rsid w:val="00515EAB"/>
    <w:rsid w:val="00516710"/>
    <w:rsid w:val="00522D01"/>
    <w:rsid w:val="005300E9"/>
    <w:rsid w:val="005318D6"/>
    <w:rsid w:val="00533999"/>
    <w:rsid w:val="00533C5F"/>
    <w:rsid w:val="005345AD"/>
    <w:rsid w:val="00535DAC"/>
    <w:rsid w:val="00537367"/>
    <w:rsid w:val="00537791"/>
    <w:rsid w:val="00537DAD"/>
    <w:rsid w:val="00537FDD"/>
    <w:rsid w:val="00542712"/>
    <w:rsid w:val="00544120"/>
    <w:rsid w:val="0055008A"/>
    <w:rsid w:val="00551DAB"/>
    <w:rsid w:val="00553891"/>
    <w:rsid w:val="00555A69"/>
    <w:rsid w:val="00557DF4"/>
    <w:rsid w:val="0056160D"/>
    <w:rsid w:val="00561689"/>
    <w:rsid w:val="005630BA"/>
    <w:rsid w:val="00563206"/>
    <w:rsid w:val="00563591"/>
    <w:rsid w:val="0056404B"/>
    <w:rsid w:val="00564124"/>
    <w:rsid w:val="005668C2"/>
    <w:rsid w:val="00567FB4"/>
    <w:rsid w:val="005702AD"/>
    <w:rsid w:val="00570E4E"/>
    <w:rsid w:val="00572297"/>
    <w:rsid w:val="00572425"/>
    <w:rsid w:val="0057244B"/>
    <w:rsid w:val="00573061"/>
    <w:rsid w:val="00574C20"/>
    <w:rsid w:val="0057708A"/>
    <w:rsid w:val="0058097A"/>
    <w:rsid w:val="00580C08"/>
    <w:rsid w:val="0058382D"/>
    <w:rsid w:val="00583CB7"/>
    <w:rsid w:val="00583E8C"/>
    <w:rsid w:val="00586BF2"/>
    <w:rsid w:val="00593FCF"/>
    <w:rsid w:val="00595BC6"/>
    <w:rsid w:val="00596749"/>
    <w:rsid w:val="00596D27"/>
    <w:rsid w:val="005A00C8"/>
    <w:rsid w:val="005A05B1"/>
    <w:rsid w:val="005A0C0C"/>
    <w:rsid w:val="005A15ED"/>
    <w:rsid w:val="005A1980"/>
    <w:rsid w:val="005A21C7"/>
    <w:rsid w:val="005A3308"/>
    <w:rsid w:val="005A3451"/>
    <w:rsid w:val="005B1760"/>
    <w:rsid w:val="005B225A"/>
    <w:rsid w:val="005B2A8A"/>
    <w:rsid w:val="005B5271"/>
    <w:rsid w:val="005B5597"/>
    <w:rsid w:val="005B7A0B"/>
    <w:rsid w:val="005C1453"/>
    <w:rsid w:val="005C275B"/>
    <w:rsid w:val="005C4061"/>
    <w:rsid w:val="005C6E91"/>
    <w:rsid w:val="005D0329"/>
    <w:rsid w:val="005D0823"/>
    <w:rsid w:val="005D0B95"/>
    <w:rsid w:val="005D2564"/>
    <w:rsid w:val="005D49F8"/>
    <w:rsid w:val="005D5CE8"/>
    <w:rsid w:val="005D6D91"/>
    <w:rsid w:val="005D772A"/>
    <w:rsid w:val="005D7F73"/>
    <w:rsid w:val="005E5283"/>
    <w:rsid w:val="005F1009"/>
    <w:rsid w:val="005F22F0"/>
    <w:rsid w:val="005F4441"/>
    <w:rsid w:val="005F5F1C"/>
    <w:rsid w:val="005F61E4"/>
    <w:rsid w:val="00603F9D"/>
    <w:rsid w:val="006052C6"/>
    <w:rsid w:val="0060635B"/>
    <w:rsid w:val="006154B8"/>
    <w:rsid w:val="00616C3C"/>
    <w:rsid w:val="00617DEA"/>
    <w:rsid w:val="00617EF5"/>
    <w:rsid w:val="00620109"/>
    <w:rsid w:val="00621DA9"/>
    <w:rsid w:val="00624D76"/>
    <w:rsid w:val="00625360"/>
    <w:rsid w:val="006261E9"/>
    <w:rsid w:val="006275C5"/>
    <w:rsid w:val="006340DE"/>
    <w:rsid w:val="00635A3B"/>
    <w:rsid w:val="00635F13"/>
    <w:rsid w:val="006360BE"/>
    <w:rsid w:val="00636857"/>
    <w:rsid w:val="00636A1D"/>
    <w:rsid w:val="00636D8C"/>
    <w:rsid w:val="00637112"/>
    <w:rsid w:val="0064032B"/>
    <w:rsid w:val="00642289"/>
    <w:rsid w:val="006425A6"/>
    <w:rsid w:val="00642926"/>
    <w:rsid w:val="00643146"/>
    <w:rsid w:val="0064321D"/>
    <w:rsid w:val="00644060"/>
    <w:rsid w:val="00644857"/>
    <w:rsid w:val="006448FE"/>
    <w:rsid w:val="00644A6D"/>
    <w:rsid w:val="00644B17"/>
    <w:rsid w:val="00646626"/>
    <w:rsid w:val="00647AE4"/>
    <w:rsid w:val="00651B91"/>
    <w:rsid w:val="0065271C"/>
    <w:rsid w:val="0065531E"/>
    <w:rsid w:val="00655760"/>
    <w:rsid w:val="006642CE"/>
    <w:rsid w:val="00664EC8"/>
    <w:rsid w:val="00665B3B"/>
    <w:rsid w:val="00666F53"/>
    <w:rsid w:val="00667179"/>
    <w:rsid w:val="00667BFF"/>
    <w:rsid w:val="00672187"/>
    <w:rsid w:val="00672FAA"/>
    <w:rsid w:val="00673E60"/>
    <w:rsid w:val="006754EE"/>
    <w:rsid w:val="00676BBD"/>
    <w:rsid w:val="006777AB"/>
    <w:rsid w:val="00680C20"/>
    <w:rsid w:val="00681805"/>
    <w:rsid w:val="00685E92"/>
    <w:rsid w:val="006867F6"/>
    <w:rsid w:val="00686CED"/>
    <w:rsid w:val="006909BC"/>
    <w:rsid w:val="00691C1E"/>
    <w:rsid w:val="0069415B"/>
    <w:rsid w:val="00694823"/>
    <w:rsid w:val="006A0089"/>
    <w:rsid w:val="006A040C"/>
    <w:rsid w:val="006A64BE"/>
    <w:rsid w:val="006A6BD2"/>
    <w:rsid w:val="006B1D5F"/>
    <w:rsid w:val="006B2416"/>
    <w:rsid w:val="006B3A5B"/>
    <w:rsid w:val="006B4551"/>
    <w:rsid w:val="006B6B28"/>
    <w:rsid w:val="006B7BF9"/>
    <w:rsid w:val="006C0824"/>
    <w:rsid w:val="006C1CBE"/>
    <w:rsid w:val="006C4244"/>
    <w:rsid w:val="006C4631"/>
    <w:rsid w:val="006C4B04"/>
    <w:rsid w:val="006C554F"/>
    <w:rsid w:val="006C56CA"/>
    <w:rsid w:val="006D02F0"/>
    <w:rsid w:val="006D06E8"/>
    <w:rsid w:val="006D14E9"/>
    <w:rsid w:val="006D5D8A"/>
    <w:rsid w:val="006D6F1C"/>
    <w:rsid w:val="006E48B4"/>
    <w:rsid w:val="006F2622"/>
    <w:rsid w:val="006F3B01"/>
    <w:rsid w:val="006F41DE"/>
    <w:rsid w:val="006F578D"/>
    <w:rsid w:val="007009E9"/>
    <w:rsid w:val="007015C9"/>
    <w:rsid w:val="00702910"/>
    <w:rsid w:val="0070294B"/>
    <w:rsid w:val="00702A23"/>
    <w:rsid w:val="00704840"/>
    <w:rsid w:val="007057D7"/>
    <w:rsid w:val="00706128"/>
    <w:rsid w:val="00706D64"/>
    <w:rsid w:val="007078EA"/>
    <w:rsid w:val="007104BE"/>
    <w:rsid w:val="00710DD2"/>
    <w:rsid w:val="007123B6"/>
    <w:rsid w:val="007123D7"/>
    <w:rsid w:val="00713983"/>
    <w:rsid w:val="00715264"/>
    <w:rsid w:val="00722630"/>
    <w:rsid w:val="00722791"/>
    <w:rsid w:val="007238AB"/>
    <w:rsid w:val="00730B57"/>
    <w:rsid w:val="00731ABD"/>
    <w:rsid w:val="00731F50"/>
    <w:rsid w:val="007330C2"/>
    <w:rsid w:val="00733417"/>
    <w:rsid w:val="0073368B"/>
    <w:rsid w:val="007344B1"/>
    <w:rsid w:val="00735D58"/>
    <w:rsid w:val="0073607D"/>
    <w:rsid w:val="0074381F"/>
    <w:rsid w:val="00744E7D"/>
    <w:rsid w:val="00746AEF"/>
    <w:rsid w:val="00746DF1"/>
    <w:rsid w:val="00753DDA"/>
    <w:rsid w:val="00753FAE"/>
    <w:rsid w:val="00754D55"/>
    <w:rsid w:val="007621AC"/>
    <w:rsid w:val="0076362C"/>
    <w:rsid w:val="00765E70"/>
    <w:rsid w:val="00766185"/>
    <w:rsid w:val="00766C9A"/>
    <w:rsid w:val="0076797B"/>
    <w:rsid w:val="00772186"/>
    <w:rsid w:val="007743C8"/>
    <w:rsid w:val="0078552C"/>
    <w:rsid w:val="00785B1E"/>
    <w:rsid w:val="00787C5B"/>
    <w:rsid w:val="00790778"/>
    <w:rsid w:val="00790C99"/>
    <w:rsid w:val="0079167C"/>
    <w:rsid w:val="00791FD7"/>
    <w:rsid w:val="00792628"/>
    <w:rsid w:val="0079444C"/>
    <w:rsid w:val="00795797"/>
    <w:rsid w:val="00795BA5"/>
    <w:rsid w:val="00797BD9"/>
    <w:rsid w:val="007A0A90"/>
    <w:rsid w:val="007A0D5C"/>
    <w:rsid w:val="007A3977"/>
    <w:rsid w:val="007A5932"/>
    <w:rsid w:val="007A5EB6"/>
    <w:rsid w:val="007A6E34"/>
    <w:rsid w:val="007A73D1"/>
    <w:rsid w:val="007B15EB"/>
    <w:rsid w:val="007B2AC1"/>
    <w:rsid w:val="007B3B3D"/>
    <w:rsid w:val="007B5417"/>
    <w:rsid w:val="007C1803"/>
    <w:rsid w:val="007C2F90"/>
    <w:rsid w:val="007C3A64"/>
    <w:rsid w:val="007C4207"/>
    <w:rsid w:val="007C4273"/>
    <w:rsid w:val="007C4277"/>
    <w:rsid w:val="007C4ACC"/>
    <w:rsid w:val="007C63D4"/>
    <w:rsid w:val="007D1F74"/>
    <w:rsid w:val="007D2537"/>
    <w:rsid w:val="007D2C8F"/>
    <w:rsid w:val="007D38E0"/>
    <w:rsid w:val="007D4F41"/>
    <w:rsid w:val="007D6283"/>
    <w:rsid w:val="007D65C5"/>
    <w:rsid w:val="007D709E"/>
    <w:rsid w:val="007E0DC9"/>
    <w:rsid w:val="007E1355"/>
    <w:rsid w:val="007E3CC9"/>
    <w:rsid w:val="007E4F9C"/>
    <w:rsid w:val="007E594D"/>
    <w:rsid w:val="007E70EB"/>
    <w:rsid w:val="007E733B"/>
    <w:rsid w:val="007E757F"/>
    <w:rsid w:val="007F0C30"/>
    <w:rsid w:val="007F11A4"/>
    <w:rsid w:val="007F2D4F"/>
    <w:rsid w:val="007F5B26"/>
    <w:rsid w:val="007F5F24"/>
    <w:rsid w:val="007F6A4A"/>
    <w:rsid w:val="007F722C"/>
    <w:rsid w:val="0080249C"/>
    <w:rsid w:val="00802FF2"/>
    <w:rsid w:val="0080576B"/>
    <w:rsid w:val="00805BE1"/>
    <w:rsid w:val="00806A42"/>
    <w:rsid w:val="008115E0"/>
    <w:rsid w:val="00812BC8"/>
    <w:rsid w:val="008145C5"/>
    <w:rsid w:val="00814A46"/>
    <w:rsid w:val="00822916"/>
    <w:rsid w:val="00822F50"/>
    <w:rsid w:val="008231D5"/>
    <w:rsid w:val="0082342A"/>
    <w:rsid w:val="008234EE"/>
    <w:rsid w:val="00825AAE"/>
    <w:rsid w:val="008269D0"/>
    <w:rsid w:val="008278F5"/>
    <w:rsid w:val="00830503"/>
    <w:rsid w:val="0083295F"/>
    <w:rsid w:val="008338B5"/>
    <w:rsid w:val="00835867"/>
    <w:rsid w:val="00835F50"/>
    <w:rsid w:val="00840C81"/>
    <w:rsid w:val="00841EDE"/>
    <w:rsid w:val="008441C3"/>
    <w:rsid w:val="00844C68"/>
    <w:rsid w:val="00844DA7"/>
    <w:rsid w:val="00845757"/>
    <w:rsid w:val="00845A54"/>
    <w:rsid w:val="00845E9B"/>
    <w:rsid w:val="00845FCD"/>
    <w:rsid w:val="00846948"/>
    <w:rsid w:val="0085008D"/>
    <w:rsid w:val="008508F8"/>
    <w:rsid w:val="00851FC8"/>
    <w:rsid w:val="00855B61"/>
    <w:rsid w:val="00860E9A"/>
    <w:rsid w:val="00860F72"/>
    <w:rsid w:val="00862C51"/>
    <w:rsid w:val="00862EAC"/>
    <w:rsid w:val="00865F2D"/>
    <w:rsid w:val="00866E4C"/>
    <w:rsid w:val="00872623"/>
    <w:rsid w:val="008753BC"/>
    <w:rsid w:val="00876173"/>
    <w:rsid w:val="00876F1C"/>
    <w:rsid w:val="00877965"/>
    <w:rsid w:val="00880501"/>
    <w:rsid w:val="00882F04"/>
    <w:rsid w:val="00882F14"/>
    <w:rsid w:val="00883539"/>
    <w:rsid w:val="00884C0F"/>
    <w:rsid w:val="008911BE"/>
    <w:rsid w:val="00892992"/>
    <w:rsid w:val="00893222"/>
    <w:rsid w:val="00895797"/>
    <w:rsid w:val="00895D79"/>
    <w:rsid w:val="00897071"/>
    <w:rsid w:val="00897155"/>
    <w:rsid w:val="008973AF"/>
    <w:rsid w:val="008A08A8"/>
    <w:rsid w:val="008A10AC"/>
    <w:rsid w:val="008A1AA9"/>
    <w:rsid w:val="008A245C"/>
    <w:rsid w:val="008A28AC"/>
    <w:rsid w:val="008A7226"/>
    <w:rsid w:val="008A7EB6"/>
    <w:rsid w:val="008A7F20"/>
    <w:rsid w:val="008B3DB3"/>
    <w:rsid w:val="008B409F"/>
    <w:rsid w:val="008B41E2"/>
    <w:rsid w:val="008B4BB1"/>
    <w:rsid w:val="008B6E49"/>
    <w:rsid w:val="008C01A5"/>
    <w:rsid w:val="008C2E43"/>
    <w:rsid w:val="008C3C66"/>
    <w:rsid w:val="008C40C4"/>
    <w:rsid w:val="008C4E2E"/>
    <w:rsid w:val="008C5516"/>
    <w:rsid w:val="008C5DC5"/>
    <w:rsid w:val="008C6763"/>
    <w:rsid w:val="008C6A91"/>
    <w:rsid w:val="008C780A"/>
    <w:rsid w:val="008C78BD"/>
    <w:rsid w:val="008D07F0"/>
    <w:rsid w:val="008D25DD"/>
    <w:rsid w:val="008D33B7"/>
    <w:rsid w:val="008D48B1"/>
    <w:rsid w:val="008D5C4D"/>
    <w:rsid w:val="008D6933"/>
    <w:rsid w:val="008D766E"/>
    <w:rsid w:val="008E04E6"/>
    <w:rsid w:val="008E09F6"/>
    <w:rsid w:val="008E2319"/>
    <w:rsid w:val="008E4CAE"/>
    <w:rsid w:val="008F169F"/>
    <w:rsid w:val="008F3009"/>
    <w:rsid w:val="008F551C"/>
    <w:rsid w:val="008F56A3"/>
    <w:rsid w:val="008F5DC9"/>
    <w:rsid w:val="008F610C"/>
    <w:rsid w:val="008F729D"/>
    <w:rsid w:val="008F7C3C"/>
    <w:rsid w:val="008F7E54"/>
    <w:rsid w:val="00900784"/>
    <w:rsid w:val="009014D5"/>
    <w:rsid w:val="00904508"/>
    <w:rsid w:val="00904C2A"/>
    <w:rsid w:val="00905178"/>
    <w:rsid w:val="009055C0"/>
    <w:rsid w:val="00912BE4"/>
    <w:rsid w:val="00912EF7"/>
    <w:rsid w:val="009167F0"/>
    <w:rsid w:val="00917EAE"/>
    <w:rsid w:val="00920685"/>
    <w:rsid w:val="009208CB"/>
    <w:rsid w:val="009221EF"/>
    <w:rsid w:val="00923406"/>
    <w:rsid w:val="009260EF"/>
    <w:rsid w:val="00930C50"/>
    <w:rsid w:val="009404C6"/>
    <w:rsid w:val="009416F4"/>
    <w:rsid w:val="00941CC9"/>
    <w:rsid w:val="00942769"/>
    <w:rsid w:val="009444CF"/>
    <w:rsid w:val="00945960"/>
    <w:rsid w:val="0094682A"/>
    <w:rsid w:val="00947856"/>
    <w:rsid w:val="009504F2"/>
    <w:rsid w:val="009513B2"/>
    <w:rsid w:val="0095189C"/>
    <w:rsid w:val="009523B7"/>
    <w:rsid w:val="00953259"/>
    <w:rsid w:val="00961381"/>
    <w:rsid w:val="009620A5"/>
    <w:rsid w:val="009706C0"/>
    <w:rsid w:val="00970885"/>
    <w:rsid w:val="00973731"/>
    <w:rsid w:val="00975A34"/>
    <w:rsid w:val="009765B7"/>
    <w:rsid w:val="00976B85"/>
    <w:rsid w:val="009813B6"/>
    <w:rsid w:val="00981DBF"/>
    <w:rsid w:val="00981ED4"/>
    <w:rsid w:val="00985214"/>
    <w:rsid w:val="009902CD"/>
    <w:rsid w:val="00991A29"/>
    <w:rsid w:val="0099214E"/>
    <w:rsid w:val="00992AB8"/>
    <w:rsid w:val="00993E6A"/>
    <w:rsid w:val="0099733E"/>
    <w:rsid w:val="0099739C"/>
    <w:rsid w:val="009A02D0"/>
    <w:rsid w:val="009A040C"/>
    <w:rsid w:val="009A172A"/>
    <w:rsid w:val="009A2D93"/>
    <w:rsid w:val="009A4C61"/>
    <w:rsid w:val="009A582C"/>
    <w:rsid w:val="009A60F0"/>
    <w:rsid w:val="009A6ADB"/>
    <w:rsid w:val="009A6C23"/>
    <w:rsid w:val="009B225D"/>
    <w:rsid w:val="009B2C2A"/>
    <w:rsid w:val="009B2FC7"/>
    <w:rsid w:val="009B4257"/>
    <w:rsid w:val="009B7134"/>
    <w:rsid w:val="009C2701"/>
    <w:rsid w:val="009C359A"/>
    <w:rsid w:val="009C65F1"/>
    <w:rsid w:val="009C7DA8"/>
    <w:rsid w:val="009D2065"/>
    <w:rsid w:val="009D3302"/>
    <w:rsid w:val="009D4D53"/>
    <w:rsid w:val="009D5418"/>
    <w:rsid w:val="009D63AA"/>
    <w:rsid w:val="009E07C7"/>
    <w:rsid w:val="009E14A1"/>
    <w:rsid w:val="009E2FAB"/>
    <w:rsid w:val="009E334E"/>
    <w:rsid w:val="009E3A9E"/>
    <w:rsid w:val="009E5C3B"/>
    <w:rsid w:val="009E5DFE"/>
    <w:rsid w:val="009E7FAE"/>
    <w:rsid w:val="009F25B3"/>
    <w:rsid w:val="009F5542"/>
    <w:rsid w:val="009F655B"/>
    <w:rsid w:val="009F6B04"/>
    <w:rsid w:val="009F6F9D"/>
    <w:rsid w:val="009F75D5"/>
    <w:rsid w:val="00A008D3"/>
    <w:rsid w:val="00A01EB0"/>
    <w:rsid w:val="00A02D24"/>
    <w:rsid w:val="00A07AB7"/>
    <w:rsid w:val="00A11A90"/>
    <w:rsid w:val="00A143B3"/>
    <w:rsid w:val="00A14D9C"/>
    <w:rsid w:val="00A1788D"/>
    <w:rsid w:val="00A20F5D"/>
    <w:rsid w:val="00A23595"/>
    <w:rsid w:val="00A27383"/>
    <w:rsid w:val="00A31381"/>
    <w:rsid w:val="00A32853"/>
    <w:rsid w:val="00A36DB1"/>
    <w:rsid w:val="00A40A53"/>
    <w:rsid w:val="00A44A12"/>
    <w:rsid w:val="00A47568"/>
    <w:rsid w:val="00A50319"/>
    <w:rsid w:val="00A507A3"/>
    <w:rsid w:val="00A51311"/>
    <w:rsid w:val="00A53950"/>
    <w:rsid w:val="00A571CE"/>
    <w:rsid w:val="00A5799F"/>
    <w:rsid w:val="00A62D0B"/>
    <w:rsid w:val="00A65EBD"/>
    <w:rsid w:val="00A6663F"/>
    <w:rsid w:val="00A66AEF"/>
    <w:rsid w:val="00A7452F"/>
    <w:rsid w:val="00A76031"/>
    <w:rsid w:val="00A77082"/>
    <w:rsid w:val="00A77F00"/>
    <w:rsid w:val="00A77F01"/>
    <w:rsid w:val="00A80817"/>
    <w:rsid w:val="00A810D7"/>
    <w:rsid w:val="00A829AD"/>
    <w:rsid w:val="00A82C76"/>
    <w:rsid w:val="00A83011"/>
    <w:rsid w:val="00A8413D"/>
    <w:rsid w:val="00A84ED6"/>
    <w:rsid w:val="00A84FA5"/>
    <w:rsid w:val="00A90CBA"/>
    <w:rsid w:val="00A928A1"/>
    <w:rsid w:val="00A92A90"/>
    <w:rsid w:val="00A92BD8"/>
    <w:rsid w:val="00A93361"/>
    <w:rsid w:val="00A97843"/>
    <w:rsid w:val="00AA17DA"/>
    <w:rsid w:val="00AA56C7"/>
    <w:rsid w:val="00AA609E"/>
    <w:rsid w:val="00AA6565"/>
    <w:rsid w:val="00AA7E37"/>
    <w:rsid w:val="00AB0D8F"/>
    <w:rsid w:val="00AB23A6"/>
    <w:rsid w:val="00AB4C35"/>
    <w:rsid w:val="00AC15CA"/>
    <w:rsid w:val="00AC1AF2"/>
    <w:rsid w:val="00AC2A0A"/>
    <w:rsid w:val="00AC540F"/>
    <w:rsid w:val="00AC5A2E"/>
    <w:rsid w:val="00AC60CF"/>
    <w:rsid w:val="00AC6A98"/>
    <w:rsid w:val="00AD05C6"/>
    <w:rsid w:val="00AD0AF6"/>
    <w:rsid w:val="00AD2BD9"/>
    <w:rsid w:val="00AD3356"/>
    <w:rsid w:val="00AD3598"/>
    <w:rsid w:val="00AD3753"/>
    <w:rsid w:val="00AD621A"/>
    <w:rsid w:val="00AD64F7"/>
    <w:rsid w:val="00AD67E7"/>
    <w:rsid w:val="00AD6DD7"/>
    <w:rsid w:val="00AF1F08"/>
    <w:rsid w:val="00AF29A8"/>
    <w:rsid w:val="00AF5907"/>
    <w:rsid w:val="00AF6759"/>
    <w:rsid w:val="00AF67DE"/>
    <w:rsid w:val="00B0000C"/>
    <w:rsid w:val="00B02C54"/>
    <w:rsid w:val="00B04F68"/>
    <w:rsid w:val="00B05889"/>
    <w:rsid w:val="00B06FC6"/>
    <w:rsid w:val="00B07A93"/>
    <w:rsid w:val="00B10268"/>
    <w:rsid w:val="00B10EAD"/>
    <w:rsid w:val="00B12116"/>
    <w:rsid w:val="00B13A0C"/>
    <w:rsid w:val="00B13B2C"/>
    <w:rsid w:val="00B162E0"/>
    <w:rsid w:val="00B16427"/>
    <w:rsid w:val="00B2048E"/>
    <w:rsid w:val="00B204D2"/>
    <w:rsid w:val="00B22449"/>
    <w:rsid w:val="00B227D2"/>
    <w:rsid w:val="00B23171"/>
    <w:rsid w:val="00B2516E"/>
    <w:rsid w:val="00B269E5"/>
    <w:rsid w:val="00B2714E"/>
    <w:rsid w:val="00B30E64"/>
    <w:rsid w:val="00B32EC0"/>
    <w:rsid w:val="00B336D4"/>
    <w:rsid w:val="00B33E28"/>
    <w:rsid w:val="00B3463F"/>
    <w:rsid w:val="00B362E5"/>
    <w:rsid w:val="00B36418"/>
    <w:rsid w:val="00B377BB"/>
    <w:rsid w:val="00B37DC8"/>
    <w:rsid w:val="00B42595"/>
    <w:rsid w:val="00B45CD3"/>
    <w:rsid w:val="00B5161D"/>
    <w:rsid w:val="00B5394F"/>
    <w:rsid w:val="00B57C61"/>
    <w:rsid w:val="00B635E4"/>
    <w:rsid w:val="00B64B90"/>
    <w:rsid w:val="00B657D4"/>
    <w:rsid w:val="00B70EBF"/>
    <w:rsid w:val="00B712C8"/>
    <w:rsid w:val="00B72668"/>
    <w:rsid w:val="00B734FE"/>
    <w:rsid w:val="00B73C14"/>
    <w:rsid w:val="00B7405B"/>
    <w:rsid w:val="00B749E3"/>
    <w:rsid w:val="00B758F8"/>
    <w:rsid w:val="00B771E0"/>
    <w:rsid w:val="00B8030F"/>
    <w:rsid w:val="00B81904"/>
    <w:rsid w:val="00B83B22"/>
    <w:rsid w:val="00B857B6"/>
    <w:rsid w:val="00B907AD"/>
    <w:rsid w:val="00B90DEB"/>
    <w:rsid w:val="00B91757"/>
    <w:rsid w:val="00B92520"/>
    <w:rsid w:val="00B92D80"/>
    <w:rsid w:val="00B9487B"/>
    <w:rsid w:val="00BA5EF0"/>
    <w:rsid w:val="00BB00F7"/>
    <w:rsid w:val="00BB1259"/>
    <w:rsid w:val="00BB1BE8"/>
    <w:rsid w:val="00BB4F2D"/>
    <w:rsid w:val="00BB66B2"/>
    <w:rsid w:val="00BB74A4"/>
    <w:rsid w:val="00BB7983"/>
    <w:rsid w:val="00BB7ABC"/>
    <w:rsid w:val="00BC3647"/>
    <w:rsid w:val="00BC5726"/>
    <w:rsid w:val="00BC58F7"/>
    <w:rsid w:val="00BC6202"/>
    <w:rsid w:val="00BC66D2"/>
    <w:rsid w:val="00BC6DF8"/>
    <w:rsid w:val="00BC6F12"/>
    <w:rsid w:val="00BC7E02"/>
    <w:rsid w:val="00BD1BF9"/>
    <w:rsid w:val="00BD2563"/>
    <w:rsid w:val="00BD4056"/>
    <w:rsid w:val="00BD516E"/>
    <w:rsid w:val="00BE33E0"/>
    <w:rsid w:val="00BE3977"/>
    <w:rsid w:val="00BE3A2F"/>
    <w:rsid w:val="00BE5E82"/>
    <w:rsid w:val="00BE6A3A"/>
    <w:rsid w:val="00BE79E8"/>
    <w:rsid w:val="00BE7E02"/>
    <w:rsid w:val="00BF35C2"/>
    <w:rsid w:val="00BF48F9"/>
    <w:rsid w:val="00BF596F"/>
    <w:rsid w:val="00BF6090"/>
    <w:rsid w:val="00BF77CE"/>
    <w:rsid w:val="00C0020A"/>
    <w:rsid w:val="00C0091A"/>
    <w:rsid w:val="00C00B72"/>
    <w:rsid w:val="00C02764"/>
    <w:rsid w:val="00C04AEA"/>
    <w:rsid w:val="00C0759F"/>
    <w:rsid w:val="00C076BD"/>
    <w:rsid w:val="00C124C3"/>
    <w:rsid w:val="00C12C58"/>
    <w:rsid w:val="00C12CE1"/>
    <w:rsid w:val="00C12E0B"/>
    <w:rsid w:val="00C131B7"/>
    <w:rsid w:val="00C13D17"/>
    <w:rsid w:val="00C14F7D"/>
    <w:rsid w:val="00C156B8"/>
    <w:rsid w:val="00C160A1"/>
    <w:rsid w:val="00C164D7"/>
    <w:rsid w:val="00C17936"/>
    <w:rsid w:val="00C17D49"/>
    <w:rsid w:val="00C21B64"/>
    <w:rsid w:val="00C2462D"/>
    <w:rsid w:val="00C24CD5"/>
    <w:rsid w:val="00C26C52"/>
    <w:rsid w:val="00C30BD2"/>
    <w:rsid w:val="00C30C29"/>
    <w:rsid w:val="00C30E6B"/>
    <w:rsid w:val="00C35134"/>
    <w:rsid w:val="00C35A1D"/>
    <w:rsid w:val="00C364AC"/>
    <w:rsid w:val="00C409C3"/>
    <w:rsid w:val="00C42478"/>
    <w:rsid w:val="00C427CE"/>
    <w:rsid w:val="00C44AFC"/>
    <w:rsid w:val="00C45FF1"/>
    <w:rsid w:val="00C461C5"/>
    <w:rsid w:val="00C4621A"/>
    <w:rsid w:val="00C47DC0"/>
    <w:rsid w:val="00C53EF2"/>
    <w:rsid w:val="00C629C2"/>
    <w:rsid w:val="00C705AB"/>
    <w:rsid w:val="00C72018"/>
    <w:rsid w:val="00C7499E"/>
    <w:rsid w:val="00C76B84"/>
    <w:rsid w:val="00C77E76"/>
    <w:rsid w:val="00C816E7"/>
    <w:rsid w:val="00C81C04"/>
    <w:rsid w:val="00C82181"/>
    <w:rsid w:val="00C824EE"/>
    <w:rsid w:val="00C84B3A"/>
    <w:rsid w:val="00C865DB"/>
    <w:rsid w:val="00C868F3"/>
    <w:rsid w:val="00C94219"/>
    <w:rsid w:val="00C95823"/>
    <w:rsid w:val="00CA07CA"/>
    <w:rsid w:val="00CA3A9E"/>
    <w:rsid w:val="00CA5225"/>
    <w:rsid w:val="00CA57BC"/>
    <w:rsid w:val="00CA6BDE"/>
    <w:rsid w:val="00CA7966"/>
    <w:rsid w:val="00CA7C51"/>
    <w:rsid w:val="00CB0244"/>
    <w:rsid w:val="00CB2041"/>
    <w:rsid w:val="00CB27E7"/>
    <w:rsid w:val="00CB69BD"/>
    <w:rsid w:val="00CB7A20"/>
    <w:rsid w:val="00CC0164"/>
    <w:rsid w:val="00CC3C57"/>
    <w:rsid w:val="00CC433F"/>
    <w:rsid w:val="00CC4C61"/>
    <w:rsid w:val="00CC6A90"/>
    <w:rsid w:val="00CC7740"/>
    <w:rsid w:val="00CD10F5"/>
    <w:rsid w:val="00CD45BC"/>
    <w:rsid w:val="00CD6819"/>
    <w:rsid w:val="00CE12EE"/>
    <w:rsid w:val="00CE286B"/>
    <w:rsid w:val="00CE42E9"/>
    <w:rsid w:val="00CE4B69"/>
    <w:rsid w:val="00CE4B7F"/>
    <w:rsid w:val="00CE6263"/>
    <w:rsid w:val="00CE6C43"/>
    <w:rsid w:val="00CF2F76"/>
    <w:rsid w:val="00CF6D78"/>
    <w:rsid w:val="00CF7428"/>
    <w:rsid w:val="00CF7456"/>
    <w:rsid w:val="00D027DA"/>
    <w:rsid w:val="00D02922"/>
    <w:rsid w:val="00D04740"/>
    <w:rsid w:val="00D05E0F"/>
    <w:rsid w:val="00D06244"/>
    <w:rsid w:val="00D06375"/>
    <w:rsid w:val="00D0679D"/>
    <w:rsid w:val="00D12185"/>
    <w:rsid w:val="00D12D4B"/>
    <w:rsid w:val="00D13D54"/>
    <w:rsid w:val="00D1430C"/>
    <w:rsid w:val="00D145F6"/>
    <w:rsid w:val="00D15ED1"/>
    <w:rsid w:val="00D174D4"/>
    <w:rsid w:val="00D17974"/>
    <w:rsid w:val="00D20677"/>
    <w:rsid w:val="00D24280"/>
    <w:rsid w:val="00D24D9F"/>
    <w:rsid w:val="00D257C2"/>
    <w:rsid w:val="00D25942"/>
    <w:rsid w:val="00D25E85"/>
    <w:rsid w:val="00D26B75"/>
    <w:rsid w:val="00D276C0"/>
    <w:rsid w:val="00D30DDD"/>
    <w:rsid w:val="00D3269A"/>
    <w:rsid w:val="00D32FB7"/>
    <w:rsid w:val="00D33298"/>
    <w:rsid w:val="00D349D1"/>
    <w:rsid w:val="00D3727F"/>
    <w:rsid w:val="00D40346"/>
    <w:rsid w:val="00D40C63"/>
    <w:rsid w:val="00D4278E"/>
    <w:rsid w:val="00D452D6"/>
    <w:rsid w:val="00D45F94"/>
    <w:rsid w:val="00D51416"/>
    <w:rsid w:val="00D52E31"/>
    <w:rsid w:val="00D53ADD"/>
    <w:rsid w:val="00D53D5E"/>
    <w:rsid w:val="00D54558"/>
    <w:rsid w:val="00D57201"/>
    <w:rsid w:val="00D57FC1"/>
    <w:rsid w:val="00D60AB3"/>
    <w:rsid w:val="00D65402"/>
    <w:rsid w:val="00D70284"/>
    <w:rsid w:val="00D70F72"/>
    <w:rsid w:val="00D71215"/>
    <w:rsid w:val="00D71BEE"/>
    <w:rsid w:val="00D729AD"/>
    <w:rsid w:val="00D73325"/>
    <w:rsid w:val="00D74CF2"/>
    <w:rsid w:val="00D80F1B"/>
    <w:rsid w:val="00D81702"/>
    <w:rsid w:val="00D81A3A"/>
    <w:rsid w:val="00D81A5F"/>
    <w:rsid w:val="00D83A03"/>
    <w:rsid w:val="00D8478E"/>
    <w:rsid w:val="00D847AE"/>
    <w:rsid w:val="00D84A2F"/>
    <w:rsid w:val="00D84B51"/>
    <w:rsid w:val="00D86C74"/>
    <w:rsid w:val="00D8785B"/>
    <w:rsid w:val="00D87D29"/>
    <w:rsid w:val="00D910E2"/>
    <w:rsid w:val="00D916A9"/>
    <w:rsid w:val="00D92F14"/>
    <w:rsid w:val="00D9334B"/>
    <w:rsid w:val="00DA18E5"/>
    <w:rsid w:val="00DA364E"/>
    <w:rsid w:val="00DA5EFD"/>
    <w:rsid w:val="00DA7AAC"/>
    <w:rsid w:val="00DA7E5F"/>
    <w:rsid w:val="00DB3687"/>
    <w:rsid w:val="00DB59D9"/>
    <w:rsid w:val="00DB7091"/>
    <w:rsid w:val="00DC2EC0"/>
    <w:rsid w:val="00DC4031"/>
    <w:rsid w:val="00DC59FB"/>
    <w:rsid w:val="00DD258A"/>
    <w:rsid w:val="00DD3347"/>
    <w:rsid w:val="00DD5272"/>
    <w:rsid w:val="00DD6405"/>
    <w:rsid w:val="00DD745B"/>
    <w:rsid w:val="00DE1F01"/>
    <w:rsid w:val="00DE30A9"/>
    <w:rsid w:val="00DE3D9A"/>
    <w:rsid w:val="00DE420F"/>
    <w:rsid w:val="00DE52EE"/>
    <w:rsid w:val="00DE5F44"/>
    <w:rsid w:val="00DE60E8"/>
    <w:rsid w:val="00DE6955"/>
    <w:rsid w:val="00DE7967"/>
    <w:rsid w:val="00DF0DF9"/>
    <w:rsid w:val="00DF18FF"/>
    <w:rsid w:val="00DF1D39"/>
    <w:rsid w:val="00E01508"/>
    <w:rsid w:val="00E01CC4"/>
    <w:rsid w:val="00E02EBB"/>
    <w:rsid w:val="00E04FFC"/>
    <w:rsid w:val="00E05A55"/>
    <w:rsid w:val="00E077A0"/>
    <w:rsid w:val="00E17019"/>
    <w:rsid w:val="00E17EF5"/>
    <w:rsid w:val="00E20218"/>
    <w:rsid w:val="00E23268"/>
    <w:rsid w:val="00E24202"/>
    <w:rsid w:val="00E24AA7"/>
    <w:rsid w:val="00E2681C"/>
    <w:rsid w:val="00E33883"/>
    <w:rsid w:val="00E34F10"/>
    <w:rsid w:val="00E368A9"/>
    <w:rsid w:val="00E37690"/>
    <w:rsid w:val="00E42631"/>
    <w:rsid w:val="00E42BB0"/>
    <w:rsid w:val="00E43957"/>
    <w:rsid w:val="00E453DE"/>
    <w:rsid w:val="00E515B8"/>
    <w:rsid w:val="00E53143"/>
    <w:rsid w:val="00E56D3E"/>
    <w:rsid w:val="00E62B55"/>
    <w:rsid w:val="00E63977"/>
    <w:rsid w:val="00E63A24"/>
    <w:rsid w:val="00E647A8"/>
    <w:rsid w:val="00E6574F"/>
    <w:rsid w:val="00E670C8"/>
    <w:rsid w:val="00E67AF5"/>
    <w:rsid w:val="00E708F7"/>
    <w:rsid w:val="00E70D0F"/>
    <w:rsid w:val="00E70E47"/>
    <w:rsid w:val="00E7292F"/>
    <w:rsid w:val="00E74160"/>
    <w:rsid w:val="00E74BC4"/>
    <w:rsid w:val="00E759CC"/>
    <w:rsid w:val="00E7665F"/>
    <w:rsid w:val="00E8058C"/>
    <w:rsid w:val="00E8068C"/>
    <w:rsid w:val="00E82FA8"/>
    <w:rsid w:val="00E83B8E"/>
    <w:rsid w:val="00E85396"/>
    <w:rsid w:val="00E86E05"/>
    <w:rsid w:val="00E875CA"/>
    <w:rsid w:val="00E90ECF"/>
    <w:rsid w:val="00E90FE2"/>
    <w:rsid w:val="00E92990"/>
    <w:rsid w:val="00E9664F"/>
    <w:rsid w:val="00EA1EA5"/>
    <w:rsid w:val="00EA4394"/>
    <w:rsid w:val="00EA47BE"/>
    <w:rsid w:val="00EA7081"/>
    <w:rsid w:val="00EB0623"/>
    <w:rsid w:val="00EB32C0"/>
    <w:rsid w:val="00EB3AFE"/>
    <w:rsid w:val="00EB64EA"/>
    <w:rsid w:val="00EB671E"/>
    <w:rsid w:val="00EB6B77"/>
    <w:rsid w:val="00EB7867"/>
    <w:rsid w:val="00EC3930"/>
    <w:rsid w:val="00EC3B2D"/>
    <w:rsid w:val="00EC518F"/>
    <w:rsid w:val="00ED4C64"/>
    <w:rsid w:val="00ED591E"/>
    <w:rsid w:val="00EE0593"/>
    <w:rsid w:val="00EE05C7"/>
    <w:rsid w:val="00EE07BE"/>
    <w:rsid w:val="00EE1600"/>
    <w:rsid w:val="00EE2A92"/>
    <w:rsid w:val="00EE78A4"/>
    <w:rsid w:val="00EF076F"/>
    <w:rsid w:val="00EF0E36"/>
    <w:rsid w:val="00EF1677"/>
    <w:rsid w:val="00EF3502"/>
    <w:rsid w:val="00EF378A"/>
    <w:rsid w:val="00EF3F77"/>
    <w:rsid w:val="00EF4379"/>
    <w:rsid w:val="00EF4CAF"/>
    <w:rsid w:val="00EF6A8E"/>
    <w:rsid w:val="00F02F64"/>
    <w:rsid w:val="00F03091"/>
    <w:rsid w:val="00F0397D"/>
    <w:rsid w:val="00F03AE3"/>
    <w:rsid w:val="00F06EAF"/>
    <w:rsid w:val="00F07AD0"/>
    <w:rsid w:val="00F103E5"/>
    <w:rsid w:val="00F10570"/>
    <w:rsid w:val="00F10C0B"/>
    <w:rsid w:val="00F12F0F"/>
    <w:rsid w:val="00F13486"/>
    <w:rsid w:val="00F1456D"/>
    <w:rsid w:val="00F146E2"/>
    <w:rsid w:val="00F219B3"/>
    <w:rsid w:val="00F22F74"/>
    <w:rsid w:val="00F26818"/>
    <w:rsid w:val="00F277DA"/>
    <w:rsid w:val="00F27D66"/>
    <w:rsid w:val="00F3375A"/>
    <w:rsid w:val="00F34C16"/>
    <w:rsid w:val="00F34CCF"/>
    <w:rsid w:val="00F35A28"/>
    <w:rsid w:val="00F44358"/>
    <w:rsid w:val="00F448F9"/>
    <w:rsid w:val="00F47B52"/>
    <w:rsid w:val="00F50B16"/>
    <w:rsid w:val="00F516B2"/>
    <w:rsid w:val="00F51833"/>
    <w:rsid w:val="00F5226B"/>
    <w:rsid w:val="00F5274B"/>
    <w:rsid w:val="00F55102"/>
    <w:rsid w:val="00F559B2"/>
    <w:rsid w:val="00F561EF"/>
    <w:rsid w:val="00F61367"/>
    <w:rsid w:val="00F6138C"/>
    <w:rsid w:val="00F621ED"/>
    <w:rsid w:val="00F623C3"/>
    <w:rsid w:val="00F63C0A"/>
    <w:rsid w:val="00F6648D"/>
    <w:rsid w:val="00F66974"/>
    <w:rsid w:val="00F66D7E"/>
    <w:rsid w:val="00F70625"/>
    <w:rsid w:val="00F70F68"/>
    <w:rsid w:val="00F71466"/>
    <w:rsid w:val="00F722A1"/>
    <w:rsid w:val="00F7238C"/>
    <w:rsid w:val="00F733A0"/>
    <w:rsid w:val="00F74301"/>
    <w:rsid w:val="00F75805"/>
    <w:rsid w:val="00F7717E"/>
    <w:rsid w:val="00F77860"/>
    <w:rsid w:val="00F800CD"/>
    <w:rsid w:val="00F81B27"/>
    <w:rsid w:val="00F81B56"/>
    <w:rsid w:val="00F83714"/>
    <w:rsid w:val="00F83FAD"/>
    <w:rsid w:val="00F85132"/>
    <w:rsid w:val="00F8581E"/>
    <w:rsid w:val="00F87825"/>
    <w:rsid w:val="00F92262"/>
    <w:rsid w:val="00F93C29"/>
    <w:rsid w:val="00F94725"/>
    <w:rsid w:val="00F95406"/>
    <w:rsid w:val="00FA2450"/>
    <w:rsid w:val="00FA2C1E"/>
    <w:rsid w:val="00FA57C2"/>
    <w:rsid w:val="00FA6A48"/>
    <w:rsid w:val="00FA720D"/>
    <w:rsid w:val="00FB131E"/>
    <w:rsid w:val="00FB4A9A"/>
    <w:rsid w:val="00FB53D8"/>
    <w:rsid w:val="00FC19CF"/>
    <w:rsid w:val="00FC208B"/>
    <w:rsid w:val="00FD000D"/>
    <w:rsid w:val="00FD1D2A"/>
    <w:rsid w:val="00FD289F"/>
    <w:rsid w:val="00FD5ECF"/>
    <w:rsid w:val="00FD638A"/>
    <w:rsid w:val="00FD73CC"/>
    <w:rsid w:val="00FD79ED"/>
    <w:rsid w:val="00FE1259"/>
    <w:rsid w:val="00FE1F68"/>
    <w:rsid w:val="00FE2A79"/>
    <w:rsid w:val="00FE35EF"/>
    <w:rsid w:val="00FF0334"/>
    <w:rsid w:val="00FF07C5"/>
    <w:rsid w:val="00FF18B8"/>
    <w:rsid w:val="00FF35EA"/>
    <w:rsid w:val="00FF3907"/>
    <w:rsid w:val="00FF3BC9"/>
    <w:rsid w:val="00FF43F2"/>
    <w:rsid w:val="00FF58C1"/>
    <w:rsid w:val="00FF657B"/>
    <w:rsid w:val="00FF684E"/>
    <w:rsid w:val="00FF68C8"/>
    <w:rsid w:val="00FF75F6"/>
    <w:rsid w:val="00FF799A"/>
    <w:rsid w:val="0B1D96D9"/>
    <w:rsid w:val="0F6E668D"/>
    <w:rsid w:val="1D22B0A6"/>
    <w:rsid w:val="25542F0E"/>
    <w:rsid w:val="269D32B7"/>
    <w:rsid w:val="2A050A87"/>
    <w:rsid w:val="2B22F4F7"/>
    <w:rsid w:val="2B875F64"/>
    <w:rsid w:val="30C23137"/>
    <w:rsid w:val="31D1A0C7"/>
    <w:rsid w:val="337BCE3B"/>
    <w:rsid w:val="37E84DA1"/>
    <w:rsid w:val="41CD9F30"/>
    <w:rsid w:val="464289B0"/>
    <w:rsid w:val="5D83DDB6"/>
    <w:rsid w:val="65ECC6DE"/>
    <w:rsid w:val="6A8D1EB9"/>
    <w:rsid w:val="6BA300D0"/>
    <w:rsid w:val="700E999B"/>
    <w:rsid w:val="752D8192"/>
    <w:rsid w:val="7F7CC9A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2465"/>
    <o:shapelayout v:ext="edit">
      <o:idmap v:ext="edit" data="1"/>
    </o:shapelayout>
  </w:shapeDefaults>
  <w:decimalSymbol w:val=","/>
  <w:listSeparator w:val=";"/>
  <w14:docId w14:val="098CA3E3"/>
  <w15:docId w15:val="{A756D0BD-D0F7-48A2-9445-0487C3207E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aliases w:val="Text"/>
    <w:qFormat/>
    <w:rsid w:val="00174C68"/>
    <w:pPr>
      <w:spacing w:after="120" w:line="300" w:lineRule="atLeast"/>
      <w:jc w:val="both"/>
    </w:pPr>
    <w:rPr>
      <w:spacing w:val="10"/>
      <w:sz w:val="20"/>
    </w:rPr>
  </w:style>
  <w:style w:type="paragraph" w:styleId="berschrift1">
    <w:name w:val="heading 1"/>
    <w:aliases w:val="Konzept Ü1"/>
    <w:basedOn w:val="Textkrper2"/>
    <w:next w:val="Standard"/>
    <w:link w:val="berschrift1Zchn"/>
    <w:autoRedefine/>
    <w:uiPriority w:val="9"/>
    <w:qFormat/>
    <w:rsid w:val="00B36418"/>
    <w:pPr>
      <w:keepNext/>
      <w:numPr>
        <w:numId w:val="2"/>
      </w:numPr>
      <w:shd w:val="solid" w:color="FFFFFF" w:fill="FFFFFF"/>
      <w:tabs>
        <w:tab w:val="left" w:pos="567"/>
      </w:tabs>
      <w:ind w:left="709" w:hanging="709"/>
      <w:jc w:val="left"/>
      <w:outlineLvl w:val="0"/>
    </w:pPr>
    <w:rPr>
      <w:rFonts w:ascii="Arial Fett" w:hAnsi="Arial Fett" w:cs="Arial"/>
      <w:b/>
      <w:noProof/>
      <w:color w:val="006298"/>
      <w:spacing w:val="0"/>
      <w:sz w:val="24"/>
      <w:szCs w:val="24"/>
    </w:rPr>
  </w:style>
  <w:style w:type="paragraph" w:styleId="berschrift2">
    <w:name w:val="heading 2"/>
    <w:aliases w:val="Konzept Ü2"/>
    <w:basedOn w:val="Textkrper2"/>
    <w:next w:val="Standard"/>
    <w:link w:val="berschrift2Zchn"/>
    <w:uiPriority w:val="9"/>
    <w:unhideWhenUsed/>
    <w:qFormat/>
    <w:rsid w:val="00B162E0"/>
    <w:pPr>
      <w:keepNext/>
      <w:numPr>
        <w:ilvl w:val="1"/>
        <w:numId w:val="2"/>
      </w:numPr>
      <w:shd w:val="solid" w:color="FFFFFF" w:fill="FFFFFF"/>
      <w:tabs>
        <w:tab w:val="left" w:pos="567"/>
      </w:tabs>
      <w:spacing w:before="240" w:after="100"/>
      <w:ind w:left="0" w:firstLine="0"/>
      <w:jc w:val="left"/>
      <w:outlineLvl w:val="1"/>
    </w:pPr>
    <w:rPr>
      <w:rFonts w:ascii="Arial Fett" w:hAnsi="Arial Fett" w:cs="Arial"/>
      <w:b/>
      <w:noProof/>
      <w:color w:val="006298"/>
      <w:spacing w:val="0"/>
      <w:sz w:val="22"/>
      <w:szCs w:val="28"/>
    </w:rPr>
  </w:style>
  <w:style w:type="paragraph" w:styleId="berschrift3">
    <w:name w:val="heading 3"/>
    <w:basedOn w:val="Standard"/>
    <w:next w:val="Standard"/>
    <w:link w:val="berschrift3Zchn"/>
    <w:uiPriority w:val="9"/>
    <w:unhideWhenUsed/>
    <w:qFormat/>
    <w:rsid w:val="00BF77CE"/>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Textkrper2Zchn" w:customStyle="1">
    <w:name w:val="Textkörper 2 Zchn"/>
    <w:aliases w:val="Lauftext Zchn"/>
    <w:link w:val="Textkrper2"/>
    <w:locked/>
    <w:rsid w:val="0003109C"/>
    <w:rPr>
      <w:rFonts w:ascii="Myriad Web" w:hAnsi="Myriad Web"/>
      <w:color w:val="000000"/>
      <w:spacing w:val="20"/>
    </w:rPr>
  </w:style>
  <w:style w:type="paragraph" w:styleId="Textkrper2">
    <w:name w:val="Body Text 2"/>
    <w:aliases w:val="Lauftext"/>
    <w:basedOn w:val="Standard"/>
    <w:link w:val="Textkrper2Zchn"/>
    <w:unhideWhenUsed/>
    <w:rsid w:val="0003109C"/>
    <w:pPr>
      <w:snapToGrid w:val="0"/>
      <w:spacing w:line="300" w:lineRule="exact"/>
    </w:pPr>
    <w:rPr>
      <w:rFonts w:ascii="Myriad Web" w:hAnsi="Myriad Web"/>
      <w:color w:val="000000"/>
      <w:spacing w:val="20"/>
    </w:rPr>
  </w:style>
  <w:style w:type="character" w:styleId="Textkrper2Zchn1" w:customStyle="1">
    <w:name w:val="Textkörper 2 Zchn1"/>
    <w:basedOn w:val="Absatz-Standardschriftart"/>
    <w:uiPriority w:val="99"/>
    <w:semiHidden/>
    <w:rsid w:val="0003109C"/>
    <w:rPr>
      <w:rFonts w:ascii="Arial" w:hAnsi="Arial" w:eastAsia="Times New Roman" w:cs="Times New Roman"/>
      <w:spacing w:val="10"/>
      <w:szCs w:val="20"/>
      <w:lang w:eastAsia="de-DE"/>
    </w:rPr>
  </w:style>
  <w:style w:type="paragraph" w:styleId="Kopfzeile">
    <w:name w:val="header"/>
    <w:basedOn w:val="Standard"/>
    <w:link w:val="KopfzeileZchn"/>
    <w:unhideWhenUsed/>
    <w:rsid w:val="0003109C"/>
    <w:pPr>
      <w:tabs>
        <w:tab w:val="center" w:pos="4536"/>
        <w:tab w:val="right" w:pos="9072"/>
      </w:tabs>
      <w:spacing w:line="240" w:lineRule="auto"/>
    </w:pPr>
  </w:style>
  <w:style w:type="character" w:styleId="KopfzeileZchn" w:customStyle="1">
    <w:name w:val="Kopfzeile Zchn"/>
    <w:basedOn w:val="Absatz-Standardschriftart"/>
    <w:link w:val="Kopfzeile"/>
    <w:uiPriority w:val="99"/>
    <w:rsid w:val="0003109C"/>
    <w:rPr>
      <w:rFonts w:ascii="Arial" w:hAnsi="Arial" w:eastAsia="Times New Roman" w:cs="Times New Roman"/>
      <w:spacing w:val="10"/>
      <w:szCs w:val="20"/>
      <w:lang w:eastAsia="de-DE"/>
    </w:rPr>
  </w:style>
  <w:style w:type="paragraph" w:styleId="Fuzeile">
    <w:name w:val="footer"/>
    <w:basedOn w:val="Standard"/>
    <w:link w:val="FuzeileZchn"/>
    <w:unhideWhenUsed/>
    <w:rsid w:val="0003109C"/>
    <w:pPr>
      <w:tabs>
        <w:tab w:val="center" w:pos="4536"/>
        <w:tab w:val="right" w:pos="9072"/>
      </w:tabs>
      <w:spacing w:line="240" w:lineRule="auto"/>
    </w:pPr>
  </w:style>
  <w:style w:type="character" w:styleId="FuzeileZchn" w:customStyle="1">
    <w:name w:val="Fußzeile Zchn"/>
    <w:basedOn w:val="Absatz-Standardschriftart"/>
    <w:link w:val="Fuzeile"/>
    <w:rsid w:val="0003109C"/>
    <w:rPr>
      <w:rFonts w:ascii="Arial" w:hAnsi="Arial" w:eastAsia="Times New Roman" w:cs="Times New Roman"/>
      <w:spacing w:val="10"/>
      <w:szCs w:val="20"/>
      <w:lang w:eastAsia="de-DE"/>
    </w:rPr>
  </w:style>
  <w:style w:type="paragraph" w:styleId="Sprechblasentext">
    <w:name w:val="Balloon Text"/>
    <w:basedOn w:val="Standard"/>
    <w:link w:val="SprechblasentextZchn"/>
    <w:uiPriority w:val="99"/>
    <w:semiHidden/>
    <w:unhideWhenUsed/>
    <w:rsid w:val="0003109C"/>
    <w:pPr>
      <w:spacing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03109C"/>
    <w:rPr>
      <w:rFonts w:ascii="Tahoma" w:hAnsi="Tahoma" w:eastAsia="Times New Roman" w:cs="Tahoma"/>
      <w:spacing w:val="10"/>
      <w:sz w:val="16"/>
      <w:szCs w:val="16"/>
      <w:lang w:eastAsia="de-DE"/>
    </w:rPr>
  </w:style>
  <w:style w:type="paragraph" w:styleId="Listenabsatz">
    <w:name w:val="List Paragraph"/>
    <w:aliases w:val="Konzept Listenabsatz"/>
    <w:basedOn w:val="Standard"/>
    <w:link w:val="ListenabsatzZchn"/>
    <w:uiPriority w:val="34"/>
    <w:qFormat/>
    <w:rsid w:val="0003109C"/>
    <w:pPr>
      <w:ind w:left="720"/>
      <w:contextualSpacing/>
    </w:pPr>
  </w:style>
  <w:style w:type="character" w:styleId="berschrift1Zchn" w:customStyle="1">
    <w:name w:val="Überschrift 1 Zchn"/>
    <w:aliases w:val="Konzept Ü1 Zchn"/>
    <w:basedOn w:val="Absatz-Standardschriftart"/>
    <w:link w:val="berschrift1"/>
    <w:uiPriority w:val="9"/>
    <w:rsid w:val="00B36418"/>
    <w:rPr>
      <w:rFonts w:ascii="Arial Fett" w:hAnsi="Arial Fett" w:cs="Arial"/>
      <w:b/>
      <w:noProof/>
      <w:color w:val="006298"/>
      <w:sz w:val="24"/>
      <w:szCs w:val="24"/>
      <w:shd w:val="solid" w:color="FFFFFF" w:fill="FFFFFF"/>
    </w:rPr>
  </w:style>
  <w:style w:type="character" w:styleId="berschrift2Zchn" w:customStyle="1">
    <w:name w:val="Überschrift 2 Zchn"/>
    <w:aliases w:val="Konzept Ü2 Zchn"/>
    <w:basedOn w:val="Absatz-Standardschriftart"/>
    <w:link w:val="berschrift2"/>
    <w:uiPriority w:val="9"/>
    <w:rsid w:val="00B162E0"/>
    <w:rPr>
      <w:rFonts w:ascii="Arial Fett" w:hAnsi="Arial Fett" w:cs="Arial"/>
      <w:b/>
      <w:noProof/>
      <w:color w:val="006298"/>
      <w:szCs w:val="28"/>
      <w:shd w:val="solid" w:color="FFFFFF" w:fill="FFFFFF"/>
    </w:rPr>
  </w:style>
  <w:style w:type="numbering" w:styleId="Formatvorlage1" w:customStyle="1">
    <w:name w:val="Formatvorlage1"/>
    <w:uiPriority w:val="99"/>
    <w:rsid w:val="0015639D"/>
    <w:pPr>
      <w:numPr>
        <w:numId w:val="1"/>
      </w:numPr>
    </w:pPr>
  </w:style>
  <w:style w:type="paragraph" w:styleId="Inhaltsverzeichnisberschrift">
    <w:name w:val="TOC Heading"/>
    <w:basedOn w:val="berschrift1"/>
    <w:next w:val="Standard"/>
    <w:uiPriority w:val="39"/>
    <w:unhideWhenUsed/>
    <w:qFormat/>
    <w:rsid w:val="00E74BC4"/>
    <w:pPr>
      <w:keepLines/>
      <w:numPr>
        <w:numId w:val="0"/>
      </w:numPr>
      <w:shd w:val="clear" w:color="auto" w:fill="auto"/>
      <w:snapToGrid/>
      <w:spacing w:before="480" w:after="0" w:line="276" w:lineRule="auto"/>
      <w:outlineLvl w:val="9"/>
    </w:pPr>
    <w:rPr>
      <w:rFonts w:asciiTheme="majorHAnsi" w:hAnsiTheme="majorHAnsi" w:eastAsiaTheme="majorEastAsia" w:cstheme="majorBidi"/>
      <w:bCs/>
      <w:noProof w:val="0"/>
      <w:color w:val="365F91" w:themeColor="accent1" w:themeShade="BF"/>
      <w:sz w:val="28"/>
      <w:szCs w:val="28"/>
      <w:lang w:eastAsia="de-DE"/>
    </w:rPr>
  </w:style>
  <w:style w:type="paragraph" w:styleId="Verzeichnis2">
    <w:name w:val="toc 2"/>
    <w:basedOn w:val="Standard"/>
    <w:next w:val="Standard"/>
    <w:autoRedefine/>
    <w:uiPriority w:val="39"/>
    <w:unhideWhenUsed/>
    <w:qFormat/>
    <w:rsid w:val="00F63C0A"/>
    <w:pPr>
      <w:tabs>
        <w:tab w:val="left" w:pos="993"/>
        <w:tab w:val="right" w:leader="dot" w:pos="9062"/>
      </w:tabs>
      <w:spacing w:after="100" w:line="276" w:lineRule="auto"/>
      <w:ind w:left="442"/>
      <w:jc w:val="left"/>
    </w:pPr>
    <w:rPr>
      <w:rFonts w:eastAsiaTheme="minorEastAsia"/>
    </w:rPr>
  </w:style>
  <w:style w:type="paragraph" w:styleId="Verzeichnis1">
    <w:name w:val="toc 1"/>
    <w:basedOn w:val="Standard"/>
    <w:next w:val="Standard"/>
    <w:autoRedefine/>
    <w:uiPriority w:val="39"/>
    <w:unhideWhenUsed/>
    <w:qFormat/>
    <w:rsid w:val="00EF3502"/>
    <w:pPr>
      <w:tabs>
        <w:tab w:val="left" w:pos="440"/>
        <w:tab w:val="right" w:leader="dot" w:pos="9062"/>
      </w:tabs>
      <w:spacing w:after="100" w:line="276" w:lineRule="auto"/>
      <w:jc w:val="left"/>
    </w:pPr>
    <w:rPr>
      <w:rFonts w:ascii="Arial" w:hAnsi="Arial" w:cs="Arial" w:eastAsiaTheme="minorEastAsia"/>
      <w:b/>
      <w:noProof/>
      <w:color w:val="006298"/>
      <w:spacing w:val="0"/>
    </w:rPr>
  </w:style>
  <w:style w:type="paragraph" w:styleId="Verzeichnis3">
    <w:name w:val="toc 3"/>
    <w:basedOn w:val="Standard"/>
    <w:next w:val="Standard"/>
    <w:autoRedefine/>
    <w:uiPriority w:val="39"/>
    <w:semiHidden/>
    <w:unhideWhenUsed/>
    <w:qFormat/>
    <w:rsid w:val="00E74BC4"/>
    <w:pPr>
      <w:spacing w:after="100" w:line="276" w:lineRule="auto"/>
      <w:ind w:left="440"/>
    </w:pPr>
    <w:rPr>
      <w:rFonts w:eastAsiaTheme="minorEastAsia"/>
    </w:rPr>
  </w:style>
  <w:style w:type="character" w:styleId="Hyperlink">
    <w:name w:val="Hyperlink"/>
    <w:basedOn w:val="Absatz-Standardschriftart"/>
    <w:uiPriority w:val="99"/>
    <w:unhideWhenUsed/>
    <w:rsid w:val="00E74BC4"/>
    <w:rPr>
      <w:color w:val="0000FF" w:themeColor="hyperlink"/>
      <w:u w:val="single"/>
    </w:rPr>
  </w:style>
  <w:style w:type="paragraph" w:styleId="Aufzhlungszeichen">
    <w:name w:val="List Bullet"/>
    <w:basedOn w:val="Standard"/>
    <w:uiPriority w:val="99"/>
    <w:unhideWhenUsed/>
    <w:rsid w:val="00AA17DA"/>
    <w:pPr>
      <w:numPr>
        <w:numId w:val="3"/>
      </w:numPr>
      <w:contextualSpacing/>
    </w:pPr>
  </w:style>
  <w:style w:type="character" w:styleId="Kommentarzeichen">
    <w:name w:val="annotation reference"/>
    <w:basedOn w:val="Absatz-Standardschriftart"/>
    <w:uiPriority w:val="99"/>
    <w:semiHidden/>
    <w:unhideWhenUsed/>
    <w:rsid w:val="00FD1D2A"/>
    <w:rPr>
      <w:sz w:val="16"/>
      <w:szCs w:val="16"/>
    </w:rPr>
  </w:style>
  <w:style w:type="paragraph" w:styleId="Kommentartext">
    <w:name w:val="annotation text"/>
    <w:basedOn w:val="Standard"/>
    <w:link w:val="KommentartextZchn"/>
    <w:uiPriority w:val="99"/>
    <w:unhideWhenUsed/>
    <w:rsid w:val="00FD1D2A"/>
    <w:pPr>
      <w:spacing w:line="240" w:lineRule="auto"/>
    </w:pPr>
    <w:rPr>
      <w:szCs w:val="20"/>
    </w:rPr>
  </w:style>
  <w:style w:type="character" w:styleId="KommentartextZchn" w:customStyle="1">
    <w:name w:val="Kommentartext Zchn"/>
    <w:basedOn w:val="Absatz-Standardschriftart"/>
    <w:link w:val="Kommentartext"/>
    <w:uiPriority w:val="99"/>
    <w:rsid w:val="00FD1D2A"/>
    <w:rPr>
      <w:spacing w:val="10"/>
      <w:sz w:val="20"/>
      <w:szCs w:val="20"/>
    </w:rPr>
  </w:style>
  <w:style w:type="paragraph" w:styleId="Kommentarthema">
    <w:name w:val="annotation subject"/>
    <w:basedOn w:val="Kommentartext"/>
    <w:next w:val="Kommentartext"/>
    <w:link w:val="KommentarthemaZchn"/>
    <w:uiPriority w:val="99"/>
    <w:semiHidden/>
    <w:unhideWhenUsed/>
    <w:rsid w:val="00FD1D2A"/>
    <w:rPr>
      <w:b/>
      <w:bCs/>
    </w:rPr>
  </w:style>
  <w:style w:type="character" w:styleId="KommentarthemaZchn" w:customStyle="1">
    <w:name w:val="Kommentarthema Zchn"/>
    <w:basedOn w:val="KommentartextZchn"/>
    <w:link w:val="Kommentarthema"/>
    <w:uiPriority w:val="99"/>
    <w:semiHidden/>
    <w:rsid w:val="00FD1D2A"/>
    <w:rPr>
      <w:b/>
      <w:bCs/>
      <w:spacing w:val="10"/>
      <w:sz w:val="20"/>
      <w:szCs w:val="20"/>
    </w:rPr>
  </w:style>
  <w:style w:type="paragraph" w:styleId="berarbeitung">
    <w:name w:val="Revision"/>
    <w:hidden/>
    <w:uiPriority w:val="99"/>
    <w:semiHidden/>
    <w:rsid w:val="00895797"/>
    <w:pPr>
      <w:spacing w:after="0" w:line="240" w:lineRule="auto"/>
    </w:pPr>
    <w:rPr>
      <w:spacing w:val="10"/>
      <w:sz w:val="20"/>
    </w:rPr>
  </w:style>
  <w:style w:type="paragraph" w:styleId="TextZelle2" w:customStyle="1">
    <w:name w:val="Text Zelle2"/>
    <w:basedOn w:val="Standard"/>
    <w:rsid w:val="00D027DA"/>
    <w:pPr>
      <w:spacing w:before="60" w:after="60" w:line="240" w:lineRule="auto"/>
      <w:jc w:val="left"/>
    </w:pPr>
    <w:rPr>
      <w:rFonts w:ascii="Arial" w:hAnsi="Arial" w:eastAsia="Times New Roman" w:cs="Times New Roman"/>
      <w:color w:val="003300"/>
      <w:spacing w:val="0"/>
      <w:sz w:val="22"/>
      <w:szCs w:val="20"/>
      <w:lang w:val="de-CH" w:eastAsia="de-DE"/>
    </w:rPr>
  </w:style>
  <w:style w:type="table" w:styleId="Tabellenraster">
    <w:name w:val="Table Grid"/>
    <w:basedOn w:val="NormaleTabelle"/>
    <w:uiPriority w:val="59"/>
    <w:rsid w:val="00062A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ittlereListe2-Akzent1">
    <w:name w:val="Medium List 2 Accent 1"/>
    <w:basedOn w:val="NormaleTabelle"/>
    <w:uiPriority w:val="66"/>
    <w:rsid w:val="00162F3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HelleListe-Akzent1">
    <w:name w:val="Light List Accent 1"/>
    <w:basedOn w:val="NormaleTabelle"/>
    <w:uiPriority w:val="61"/>
    <w:rsid w:val="00162F3C"/>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StandardWeb">
    <w:name w:val="Normal (Web)"/>
    <w:basedOn w:val="Standard"/>
    <w:uiPriority w:val="99"/>
    <w:semiHidden/>
    <w:unhideWhenUsed/>
    <w:rsid w:val="003F6059"/>
    <w:pPr>
      <w:spacing w:before="100" w:beforeAutospacing="1" w:after="100" w:afterAutospacing="1" w:line="240" w:lineRule="auto"/>
      <w:jc w:val="left"/>
    </w:pPr>
    <w:rPr>
      <w:rFonts w:ascii="Times New Roman" w:hAnsi="Times New Roman" w:cs="Times New Roman" w:eastAsiaTheme="minorEastAsia"/>
      <w:spacing w:val="0"/>
      <w:sz w:val="24"/>
      <w:szCs w:val="24"/>
      <w:lang w:eastAsia="de-DE"/>
    </w:rPr>
  </w:style>
  <w:style w:type="character" w:styleId="BesuchterLink">
    <w:name w:val="FollowedHyperlink"/>
    <w:basedOn w:val="Absatz-Standardschriftart"/>
    <w:uiPriority w:val="99"/>
    <w:semiHidden/>
    <w:unhideWhenUsed/>
    <w:rsid w:val="00CE4B7F"/>
    <w:rPr>
      <w:color w:val="800080" w:themeColor="followedHyperlink"/>
      <w:u w:val="single"/>
    </w:rPr>
  </w:style>
  <w:style w:type="paragraph" w:styleId="Default" w:customStyle="1">
    <w:name w:val="Default"/>
    <w:rsid w:val="00572425"/>
    <w:pPr>
      <w:autoSpaceDE w:val="0"/>
      <w:autoSpaceDN w:val="0"/>
      <w:adjustRightInd w:val="0"/>
      <w:spacing w:after="0" w:line="240" w:lineRule="auto"/>
    </w:pPr>
    <w:rPr>
      <w:rFonts w:ascii="Arial" w:hAnsi="Arial" w:cs="Arial"/>
      <w:color w:val="000000"/>
      <w:sz w:val="24"/>
      <w:szCs w:val="24"/>
    </w:rPr>
  </w:style>
  <w:style w:type="paragraph" w:styleId="Endnotentext">
    <w:name w:val="endnote text"/>
    <w:basedOn w:val="Standard"/>
    <w:link w:val="EndnotentextZchn"/>
    <w:uiPriority w:val="99"/>
    <w:semiHidden/>
    <w:unhideWhenUsed/>
    <w:rsid w:val="001A0997"/>
    <w:pPr>
      <w:spacing w:line="240" w:lineRule="auto"/>
    </w:pPr>
    <w:rPr>
      <w:szCs w:val="20"/>
    </w:rPr>
  </w:style>
  <w:style w:type="character" w:styleId="EndnotentextZchn" w:customStyle="1">
    <w:name w:val="Endnotentext Zchn"/>
    <w:basedOn w:val="Absatz-Standardschriftart"/>
    <w:link w:val="Endnotentext"/>
    <w:uiPriority w:val="99"/>
    <w:semiHidden/>
    <w:rsid w:val="001A0997"/>
    <w:rPr>
      <w:spacing w:val="10"/>
      <w:sz w:val="20"/>
      <w:szCs w:val="20"/>
    </w:rPr>
  </w:style>
  <w:style w:type="character" w:styleId="Endnotenzeichen">
    <w:name w:val="endnote reference"/>
    <w:basedOn w:val="Absatz-Standardschriftart"/>
    <w:uiPriority w:val="99"/>
    <w:semiHidden/>
    <w:unhideWhenUsed/>
    <w:rsid w:val="001A0997"/>
    <w:rPr>
      <w:vertAlign w:val="superscript"/>
    </w:rPr>
  </w:style>
  <w:style w:type="paragraph" w:styleId="Funotentext">
    <w:name w:val="footnote text"/>
    <w:basedOn w:val="Standard"/>
    <w:link w:val="FunotentextZchn"/>
    <w:uiPriority w:val="99"/>
    <w:semiHidden/>
    <w:unhideWhenUsed/>
    <w:rsid w:val="001A0997"/>
    <w:pPr>
      <w:spacing w:line="240" w:lineRule="auto"/>
    </w:pPr>
    <w:rPr>
      <w:szCs w:val="20"/>
    </w:rPr>
  </w:style>
  <w:style w:type="character" w:styleId="FunotentextZchn" w:customStyle="1">
    <w:name w:val="Fußnotentext Zchn"/>
    <w:basedOn w:val="Absatz-Standardschriftart"/>
    <w:link w:val="Funotentext"/>
    <w:uiPriority w:val="99"/>
    <w:semiHidden/>
    <w:rsid w:val="001A0997"/>
    <w:rPr>
      <w:spacing w:val="10"/>
      <w:sz w:val="20"/>
      <w:szCs w:val="20"/>
    </w:rPr>
  </w:style>
  <w:style w:type="character" w:styleId="Funotenzeichen">
    <w:name w:val="footnote reference"/>
    <w:basedOn w:val="Absatz-Standardschriftart"/>
    <w:uiPriority w:val="99"/>
    <w:semiHidden/>
    <w:unhideWhenUsed/>
    <w:rsid w:val="001A0997"/>
    <w:rPr>
      <w:vertAlign w:val="superscript"/>
    </w:rPr>
  </w:style>
  <w:style w:type="character" w:styleId="ListenabsatzZchn" w:customStyle="1">
    <w:name w:val="Listenabsatz Zchn"/>
    <w:aliases w:val="Konzept Listenabsatz Zchn"/>
    <w:basedOn w:val="Absatz-Standardschriftart"/>
    <w:link w:val="Listenabsatz"/>
    <w:uiPriority w:val="34"/>
    <w:rsid w:val="000C3757"/>
    <w:rPr>
      <w:spacing w:val="10"/>
      <w:sz w:val="20"/>
    </w:rPr>
  </w:style>
  <w:style w:type="character" w:styleId="NichtaufgelsteErwhnung1" w:customStyle="1">
    <w:name w:val="Nicht aufgelöste Erwähnung1"/>
    <w:basedOn w:val="Absatz-Standardschriftart"/>
    <w:uiPriority w:val="99"/>
    <w:semiHidden/>
    <w:unhideWhenUsed/>
    <w:rsid w:val="00C47DC0"/>
    <w:rPr>
      <w:color w:val="808080"/>
      <w:shd w:val="clear" w:color="auto" w:fill="E6E6E6"/>
    </w:rPr>
  </w:style>
  <w:style w:type="table" w:styleId="HelleListe-Akzent11" w:customStyle="1">
    <w:name w:val="Helle Liste - Akzent 11"/>
    <w:basedOn w:val="NormaleTabelle"/>
    <w:next w:val="HelleListe-Akzent1"/>
    <w:uiPriority w:val="61"/>
    <w:rsid w:val="00930C50"/>
    <w:pPr>
      <w:spacing w:after="0" w:line="240" w:lineRule="auto"/>
    </w:p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character" w:styleId="berschrift3Zchn" w:customStyle="1">
    <w:name w:val="Überschrift 3 Zchn"/>
    <w:basedOn w:val="Absatz-Standardschriftart"/>
    <w:link w:val="berschrift3"/>
    <w:uiPriority w:val="9"/>
    <w:rsid w:val="00BF77CE"/>
    <w:rPr>
      <w:rFonts w:asciiTheme="majorHAnsi" w:hAnsiTheme="majorHAnsi" w:eastAsiaTheme="majorEastAsia" w:cstheme="majorBidi"/>
      <w:color w:val="243F60" w:themeColor="accent1" w:themeShade="7F"/>
      <w:spacing w:val="10"/>
      <w:sz w:val="24"/>
      <w:szCs w:val="24"/>
    </w:rPr>
  </w:style>
  <w:style w:type="paragraph" w:styleId="Untertitel">
    <w:name w:val="Subtitle"/>
    <w:basedOn w:val="Standard"/>
    <w:next w:val="Standard"/>
    <w:link w:val="UntertitelZchn"/>
    <w:uiPriority w:val="11"/>
    <w:qFormat/>
    <w:rsid w:val="00BF77CE"/>
    <w:pPr>
      <w:numPr>
        <w:ilvl w:val="1"/>
      </w:numPr>
      <w:spacing w:after="160"/>
    </w:pPr>
    <w:rPr>
      <w:rFonts w:eastAsiaTheme="minorEastAsia"/>
      <w:color w:val="5A5A5A" w:themeColor="text1" w:themeTint="A5"/>
      <w:spacing w:val="15"/>
      <w:sz w:val="22"/>
    </w:rPr>
  </w:style>
  <w:style w:type="character" w:styleId="UntertitelZchn" w:customStyle="1">
    <w:name w:val="Untertitel Zchn"/>
    <w:basedOn w:val="Absatz-Standardschriftart"/>
    <w:link w:val="Untertitel"/>
    <w:uiPriority w:val="11"/>
    <w:rsid w:val="00BF77CE"/>
    <w:rPr>
      <w:rFonts w:eastAsiaTheme="minorEastAsia"/>
      <w:color w:val="5A5A5A" w:themeColor="text1" w:themeTint="A5"/>
      <w:spacing w:val="15"/>
    </w:rPr>
  </w:style>
  <w:style w:type="paragraph" w:styleId="Aufzhlung" w:customStyle="1">
    <w:name w:val="Aufzählung"/>
    <w:basedOn w:val="Standard"/>
    <w:link w:val="AufzhlungZchn"/>
    <w:autoRedefine/>
    <w:qFormat/>
    <w:rsid w:val="004C4690"/>
    <w:pPr>
      <w:tabs>
        <w:tab w:val="left" w:pos="0"/>
      </w:tabs>
      <w:contextualSpacing/>
    </w:pPr>
    <w:rPr>
      <w:rFonts w:ascii="Arial" w:hAnsi="Arial" w:eastAsia="Calibri" w:cs="Arial"/>
      <w:szCs w:val="20"/>
    </w:rPr>
  </w:style>
  <w:style w:type="character" w:styleId="AufzhlungZchn" w:customStyle="1">
    <w:name w:val="Aufzählung Zchn"/>
    <w:basedOn w:val="Absatz-Standardschriftart"/>
    <w:link w:val="Aufzhlung"/>
    <w:rsid w:val="004C4690"/>
    <w:rPr>
      <w:rFonts w:ascii="Arial" w:hAnsi="Arial" w:eastAsia="Calibri" w:cs="Arial"/>
      <w:spacing w:val="10"/>
      <w:sz w:val="20"/>
      <w:szCs w:val="20"/>
    </w:rPr>
  </w:style>
  <w:style w:type="paragraph" w:styleId="Aufzlung2" w:customStyle="1">
    <w:name w:val="Aufzälung2"/>
    <w:basedOn w:val="Listenabsatz"/>
    <w:link w:val="Aufzlung2Zchn"/>
    <w:qFormat/>
    <w:rsid w:val="00CA57BC"/>
    <w:pPr>
      <w:numPr>
        <w:numId w:val="4"/>
      </w:numPr>
      <w:shd w:val="clear" w:color="auto" w:fill="FFFFFF" w:themeFill="background1"/>
      <w:tabs>
        <w:tab w:val="left" w:pos="204"/>
      </w:tabs>
    </w:pPr>
    <w:rPr>
      <w:rFonts w:ascii="Arial" w:hAnsi="Arial"/>
      <w:spacing w:val="0"/>
    </w:rPr>
  </w:style>
  <w:style w:type="character" w:styleId="Aufzlung2Zchn" w:customStyle="1">
    <w:name w:val="Aufzälung2 Zchn"/>
    <w:basedOn w:val="ListenabsatzZchn"/>
    <w:link w:val="Aufzlung2"/>
    <w:rsid w:val="00CA57BC"/>
    <w:rPr>
      <w:rFonts w:ascii="Arial" w:hAnsi="Arial"/>
      <w:spacing w:val="10"/>
      <w:sz w:val="20"/>
      <w:shd w:val="clear" w:color="auto" w:fill="FFFFFF" w:themeFill="background1"/>
    </w:rPr>
  </w:style>
  <w:style w:type="paragraph" w:styleId="Textkrper">
    <w:name w:val="Body Text"/>
    <w:basedOn w:val="Standard"/>
    <w:link w:val="TextkrperZchn"/>
    <w:uiPriority w:val="99"/>
    <w:semiHidden/>
    <w:unhideWhenUsed/>
    <w:rsid w:val="00BC6202"/>
  </w:style>
  <w:style w:type="character" w:styleId="TextkrperZchn" w:customStyle="1">
    <w:name w:val="Textkörper Zchn"/>
    <w:basedOn w:val="Absatz-Standardschriftart"/>
    <w:link w:val="Textkrper"/>
    <w:uiPriority w:val="99"/>
    <w:semiHidden/>
    <w:rsid w:val="00BC6202"/>
    <w:rPr>
      <w:spacing w:val="1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4264">
      <w:bodyDiv w:val="1"/>
      <w:marLeft w:val="0"/>
      <w:marRight w:val="0"/>
      <w:marTop w:val="0"/>
      <w:marBottom w:val="0"/>
      <w:divBdr>
        <w:top w:val="none" w:sz="0" w:space="0" w:color="auto"/>
        <w:left w:val="none" w:sz="0" w:space="0" w:color="auto"/>
        <w:bottom w:val="none" w:sz="0" w:space="0" w:color="auto"/>
        <w:right w:val="none" w:sz="0" w:space="0" w:color="auto"/>
      </w:divBdr>
      <w:divsChild>
        <w:div w:id="660817441">
          <w:marLeft w:val="0"/>
          <w:marRight w:val="0"/>
          <w:marTop w:val="0"/>
          <w:marBottom w:val="0"/>
          <w:divBdr>
            <w:top w:val="none" w:sz="0" w:space="0" w:color="auto"/>
            <w:left w:val="none" w:sz="0" w:space="0" w:color="auto"/>
            <w:bottom w:val="none" w:sz="0" w:space="0" w:color="auto"/>
            <w:right w:val="none" w:sz="0" w:space="0" w:color="auto"/>
          </w:divBdr>
        </w:div>
        <w:div w:id="1384061521">
          <w:marLeft w:val="0"/>
          <w:marRight w:val="0"/>
          <w:marTop w:val="0"/>
          <w:marBottom w:val="0"/>
          <w:divBdr>
            <w:top w:val="none" w:sz="0" w:space="0" w:color="auto"/>
            <w:left w:val="none" w:sz="0" w:space="0" w:color="auto"/>
            <w:bottom w:val="none" w:sz="0" w:space="0" w:color="auto"/>
            <w:right w:val="none" w:sz="0" w:space="0" w:color="auto"/>
          </w:divBdr>
        </w:div>
      </w:divsChild>
    </w:div>
    <w:div w:id="74783561">
      <w:bodyDiv w:val="1"/>
      <w:marLeft w:val="0"/>
      <w:marRight w:val="0"/>
      <w:marTop w:val="0"/>
      <w:marBottom w:val="0"/>
      <w:divBdr>
        <w:top w:val="none" w:sz="0" w:space="0" w:color="auto"/>
        <w:left w:val="none" w:sz="0" w:space="0" w:color="auto"/>
        <w:bottom w:val="none" w:sz="0" w:space="0" w:color="auto"/>
        <w:right w:val="none" w:sz="0" w:space="0" w:color="auto"/>
      </w:divBdr>
      <w:divsChild>
        <w:div w:id="29497690">
          <w:marLeft w:val="0"/>
          <w:marRight w:val="0"/>
          <w:marTop w:val="0"/>
          <w:marBottom w:val="0"/>
          <w:divBdr>
            <w:top w:val="none" w:sz="0" w:space="0" w:color="auto"/>
            <w:left w:val="none" w:sz="0" w:space="0" w:color="auto"/>
            <w:bottom w:val="none" w:sz="0" w:space="0" w:color="auto"/>
            <w:right w:val="none" w:sz="0" w:space="0" w:color="auto"/>
          </w:divBdr>
        </w:div>
        <w:div w:id="175118222">
          <w:marLeft w:val="0"/>
          <w:marRight w:val="0"/>
          <w:marTop w:val="0"/>
          <w:marBottom w:val="0"/>
          <w:divBdr>
            <w:top w:val="none" w:sz="0" w:space="0" w:color="auto"/>
            <w:left w:val="none" w:sz="0" w:space="0" w:color="auto"/>
            <w:bottom w:val="none" w:sz="0" w:space="0" w:color="auto"/>
            <w:right w:val="none" w:sz="0" w:space="0" w:color="auto"/>
          </w:divBdr>
        </w:div>
        <w:div w:id="369233998">
          <w:marLeft w:val="0"/>
          <w:marRight w:val="0"/>
          <w:marTop w:val="0"/>
          <w:marBottom w:val="0"/>
          <w:divBdr>
            <w:top w:val="none" w:sz="0" w:space="0" w:color="auto"/>
            <w:left w:val="none" w:sz="0" w:space="0" w:color="auto"/>
            <w:bottom w:val="none" w:sz="0" w:space="0" w:color="auto"/>
            <w:right w:val="none" w:sz="0" w:space="0" w:color="auto"/>
          </w:divBdr>
        </w:div>
        <w:div w:id="554246072">
          <w:marLeft w:val="0"/>
          <w:marRight w:val="0"/>
          <w:marTop w:val="0"/>
          <w:marBottom w:val="0"/>
          <w:divBdr>
            <w:top w:val="none" w:sz="0" w:space="0" w:color="auto"/>
            <w:left w:val="none" w:sz="0" w:space="0" w:color="auto"/>
            <w:bottom w:val="none" w:sz="0" w:space="0" w:color="auto"/>
            <w:right w:val="none" w:sz="0" w:space="0" w:color="auto"/>
          </w:divBdr>
        </w:div>
        <w:div w:id="731584319">
          <w:marLeft w:val="0"/>
          <w:marRight w:val="0"/>
          <w:marTop w:val="0"/>
          <w:marBottom w:val="0"/>
          <w:divBdr>
            <w:top w:val="none" w:sz="0" w:space="0" w:color="auto"/>
            <w:left w:val="none" w:sz="0" w:space="0" w:color="auto"/>
            <w:bottom w:val="none" w:sz="0" w:space="0" w:color="auto"/>
            <w:right w:val="none" w:sz="0" w:space="0" w:color="auto"/>
          </w:divBdr>
        </w:div>
        <w:div w:id="1349794209">
          <w:marLeft w:val="0"/>
          <w:marRight w:val="0"/>
          <w:marTop w:val="0"/>
          <w:marBottom w:val="0"/>
          <w:divBdr>
            <w:top w:val="none" w:sz="0" w:space="0" w:color="auto"/>
            <w:left w:val="none" w:sz="0" w:space="0" w:color="auto"/>
            <w:bottom w:val="none" w:sz="0" w:space="0" w:color="auto"/>
            <w:right w:val="none" w:sz="0" w:space="0" w:color="auto"/>
          </w:divBdr>
        </w:div>
        <w:div w:id="1394960974">
          <w:marLeft w:val="0"/>
          <w:marRight w:val="0"/>
          <w:marTop w:val="0"/>
          <w:marBottom w:val="0"/>
          <w:divBdr>
            <w:top w:val="none" w:sz="0" w:space="0" w:color="auto"/>
            <w:left w:val="none" w:sz="0" w:space="0" w:color="auto"/>
            <w:bottom w:val="none" w:sz="0" w:space="0" w:color="auto"/>
            <w:right w:val="none" w:sz="0" w:space="0" w:color="auto"/>
          </w:divBdr>
        </w:div>
        <w:div w:id="1459689245">
          <w:marLeft w:val="0"/>
          <w:marRight w:val="0"/>
          <w:marTop w:val="0"/>
          <w:marBottom w:val="0"/>
          <w:divBdr>
            <w:top w:val="none" w:sz="0" w:space="0" w:color="auto"/>
            <w:left w:val="none" w:sz="0" w:space="0" w:color="auto"/>
            <w:bottom w:val="none" w:sz="0" w:space="0" w:color="auto"/>
            <w:right w:val="none" w:sz="0" w:space="0" w:color="auto"/>
          </w:divBdr>
        </w:div>
        <w:div w:id="1477719424">
          <w:marLeft w:val="0"/>
          <w:marRight w:val="0"/>
          <w:marTop w:val="0"/>
          <w:marBottom w:val="0"/>
          <w:divBdr>
            <w:top w:val="none" w:sz="0" w:space="0" w:color="auto"/>
            <w:left w:val="none" w:sz="0" w:space="0" w:color="auto"/>
            <w:bottom w:val="none" w:sz="0" w:space="0" w:color="auto"/>
            <w:right w:val="none" w:sz="0" w:space="0" w:color="auto"/>
          </w:divBdr>
        </w:div>
        <w:div w:id="1538810707">
          <w:marLeft w:val="0"/>
          <w:marRight w:val="0"/>
          <w:marTop w:val="0"/>
          <w:marBottom w:val="0"/>
          <w:divBdr>
            <w:top w:val="none" w:sz="0" w:space="0" w:color="auto"/>
            <w:left w:val="none" w:sz="0" w:space="0" w:color="auto"/>
            <w:bottom w:val="none" w:sz="0" w:space="0" w:color="auto"/>
            <w:right w:val="none" w:sz="0" w:space="0" w:color="auto"/>
          </w:divBdr>
        </w:div>
        <w:div w:id="1718890680">
          <w:marLeft w:val="0"/>
          <w:marRight w:val="0"/>
          <w:marTop w:val="0"/>
          <w:marBottom w:val="0"/>
          <w:divBdr>
            <w:top w:val="none" w:sz="0" w:space="0" w:color="auto"/>
            <w:left w:val="none" w:sz="0" w:space="0" w:color="auto"/>
            <w:bottom w:val="none" w:sz="0" w:space="0" w:color="auto"/>
            <w:right w:val="none" w:sz="0" w:space="0" w:color="auto"/>
          </w:divBdr>
        </w:div>
        <w:div w:id="2145077557">
          <w:marLeft w:val="0"/>
          <w:marRight w:val="0"/>
          <w:marTop w:val="0"/>
          <w:marBottom w:val="0"/>
          <w:divBdr>
            <w:top w:val="none" w:sz="0" w:space="0" w:color="auto"/>
            <w:left w:val="none" w:sz="0" w:space="0" w:color="auto"/>
            <w:bottom w:val="none" w:sz="0" w:space="0" w:color="auto"/>
            <w:right w:val="none" w:sz="0" w:space="0" w:color="auto"/>
          </w:divBdr>
        </w:div>
      </w:divsChild>
    </w:div>
    <w:div w:id="94598825">
      <w:bodyDiv w:val="1"/>
      <w:marLeft w:val="0"/>
      <w:marRight w:val="0"/>
      <w:marTop w:val="0"/>
      <w:marBottom w:val="0"/>
      <w:divBdr>
        <w:top w:val="none" w:sz="0" w:space="0" w:color="auto"/>
        <w:left w:val="none" w:sz="0" w:space="0" w:color="auto"/>
        <w:bottom w:val="none" w:sz="0" w:space="0" w:color="auto"/>
        <w:right w:val="none" w:sz="0" w:space="0" w:color="auto"/>
      </w:divBdr>
    </w:div>
    <w:div w:id="105123169">
      <w:bodyDiv w:val="1"/>
      <w:marLeft w:val="0"/>
      <w:marRight w:val="0"/>
      <w:marTop w:val="0"/>
      <w:marBottom w:val="0"/>
      <w:divBdr>
        <w:top w:val="none" w:sz="0" w:space="0" w:color="auto"/>
        <w:left w:val="none" w:sz="0" w:space="0" w:color="auto"/>
        <w:bottom w:val="none" w:sz="0" w:space="0" w:color="auto"/>
        <w:right w:val="none" w:sz="0" w:space="0" w:color="auto"/>
      </w:divBdr>
    </w:div>
    <w:div w:id="128791410">
      <w:bodyDiv w:val="1"/>
      <w:marLeft w:val="0"/>
      <w:marRight w:val="0"/>
      <w:marTop w:val="0"/>
      <w:marBottom w:val="0"/>
      <w:divBdr>
        <w:top w:val="none" w:sz="0" w:space="0" w:color="auto"/>
        <w:left w:val="none" w:sz="0" w:space="0" w:color="auto"/>
        <w:bottom w:val="none" w:sz="0" w:space="0" w:color="auto"/>
        <w:right w:val="none" w:sz="0" w:space="0" w:color="auto"/>
      </w:divBdr>
    </w:div>
    <w:div w:id="161360879">
      <w:bodyDiv w:val="1"/>
      <w:marLeft w:val="0"/>
      <w:marRight w:val="0"/>
      <w:marTop w:val="0"/>
      <w:marBottom w:val="0"/>
      <w:divBdr>
        <w:top w:val="none" w:sz="0" w:space="0" w:color="auto"/>
        <w:left w:val="none" w:sz="0" w:space="0" w:color="auto"/>
        <w:bottom w:val="none" w:sz="0" w:space="0" w:color="auto"/>
        <w:right w:val="none" w:sz="0" w:space="0" w:color="auto"/>
      </w:divBdr>
      <w:divsChild>
        <w:div w:id="694766207">
          <w:marLeft w:val="0"/>
          <w:marRight w:val="0"/>
          <w:marTop w:val="0"/>
          <w:marBottom w:val="0"/>
          <w:divBdr>
            <w:top w:val="none" w:sz="0" w:space="0" w:color="auto"/>
            <w:left w:val="none" w:sz="0" w:space="0" w:color="auto"/>
            <w:bottom w:val="none" w:sz="0" w:space="0" w:color="auto"/>
            <w:right w:val="none" w:sz="0" w:space="0" w:color="auto"/>
          </w:divBdr>
        </w:div>
        <w:div w:id="824249816">
          <w:marLeft w:val="0"/>
          <w:marRight w:val="0"/>
          <w:marTop w:val="0"/>
          <w:marBottom w:val="0"/>
          <w:divBdr>
            <w:top w:val="none" w:sz="0" w:space="0" w:color="auto"/>
            <w:left w:val="none" w:sz="0" w:space="0" w:color="auto"/>
            <w:bottom w:val="none" w:sz="0" w:space="0" w:color="auto"/>
            <w:right w:val="none" w:sz="0" w:space="0" w:color="auto"/>
          </w:divBdr>
        </w:div>
      </w:divsChild>
    </w:div>
    <w:div w:id="297538151">
      <w:bodyDiv w:val="1"/>
      <w:marLeft w:val="0"/>
      <w:marRight w:val="0"/>
      <w:marTop w:val="0"/>
      <w:marBottom w:val="0"/>
      <w:divBdr>
        <w:top w:val="none" w:sz="0" w:space="0" w:color="auto"/>
        <w:left w:val="none" w:sz="0" w:space="0" w:color="auto"/>
        <w:bottom w:val="none" w:sz="0" w:space="0" w:color="auto"/>
        <w:right w:val="none" w:sz="0" w:space="0" w:color="auto"/>
      </w:divBdr>
      <w:divsChild>
        <w:div w:id="357124892">
          <w:marLeft w:val="0"/>
          <w:marRight w:val="0"/>
          <w:marTop w:val="0"/>
          <w:marBottom w:val="0"/>
          <w:divBdr>
            <w:top w:val="none" w:sz="0" w:space="0" w:color="auto"/>
            <w:left w:val="none" w:sz="0" w:space="0" w:color="auto"/>
            <w:bottom w:val="none" w:sz="0" w:space="0" w:color="auto"/>
            <w:right w:val="none" w:sz="0" w:space="0" w:color="auto"/>
          </w:divBdr>
        </w:div>
        <w:div w:id="1200628114">
          <w:marLeft w:val="0"/>
          <w:marRight w:val="0"/>
          <w:marTop w:val="0"/>
          <w:marBottom w:val="0"/>
          <w:divBdr>
            <w:top w:val="none" w:sz="0" w:space="0" w:color="auto"/>
            <w:left w:val="none" w:sz="0" w:space="0" w:color="auto"/>
            <w:bottom w:val="none" w:sz="0" w:space="0" w:color="auto"/>
            <w:right w:val="none" w:sz="0" w:space="0" w:color="auto"/>
          </w:divBdr>
        </w:div>
        <w:div w:id="1623614965">
          <w:marLeft w:val="0"/>
          <w:marRight w:val="0"/>
          <w:marTop w:val="0"/>
          <w:marBottom w:val="0"/>
          <w:divBdr>
            <w:top w:val="none" w:sz="0" w:space="0" w:color="auto"/>
            <w:left w:val="none" w:sz="0" w:space="0" w:color="auto"/>
            <w:bottom w:val="none" w:sz="0" w:space="0" w:color="auto"/>
            <w:right w:val="none" w:sz="0" w:space="0" w:color="auto"/>
          </w:divBdr>
        </w:div>
      </w:divsChild>
    </w:div>
    <w:div w:id="362638482">
      <w:bodyDiv w:val="1"/>
      <w:marLeft w:val="0"/>
      <w:marRight w:val="0"/>
      <w:marTop w:val="0"/>
      <w:marBottom w:val="0"/>
      <w:divBdr>
        <w:top w:val="none" w:sz="0" w:space="0" w:color="auto"/>
        <w:left w:val="none" w:sz="0" w:space="0" w:color="auto"/>
        <w:bottom w:val="none" w:sz="0" w:space="0" w:color="auto"/>
        <w:right w:val="none" w:sz="0" w:space="0" w:color="auto"/>
      </w:divBdr>
    </w:div>
    <w:div w:id="368914534">
      <w:bodyDiv w:val="1"/>
      <w:marLeft w:val="0"/>
      <w:marRight w:val="0"/>
      <w:marTop w:val="0"/>
      <w:marBottom w:val="0"/>
      <w:divBdr>
        <w:top w:val="none" w:sz="0" w:space="0" w:color="auto"/>
        <w:left w:val="none" w:sz="0" w:space="0" w:color="auto"/>
        <w:bottom w:val="none" w:sz="0" w:space="0" w:color="auto"/>
        <w:right w:val="none" w:sz="0" w:space="0" w:color="auto"/>
      </w:divBdr>
    </w:div>
    <w:div w:id="426967717">
      <w:bodyDiv w:val="1"/>
      <w:marLeft w:val="0"/>
      <w:marRight w:val="0"/>
      <w:marTop w:val="0"/>
      <w:marBottom w:val="0"/>
      <w:divBdr>
        <w:top w:val="none" w:sz="0" w:space="0" w:color="auto"/>
        <w:left w:val="none" w:sz="0" w:space="0" w:color="auto"/>
        <w:bottom w:val="none" w:sz="0" w:space="0" w:color="auto"/>
        <w:right w:val="none" w:sz="0" w:space="0" w:color="auto"/>
      </w:divBdr>
      <w:divsChild>
        <w:div w:id="5443857">
          <w:marLeft w:val="0"/>
          <w:marRight w:val="0"/>
          <w:marTop w:val="0"/>
          <w:marBottom w:val="0"/>
          <w:divBdr>
            <w:top w:val="none" w:sz="0" w:space="0" w:color="auto"/>
            <w:left w:val="none" w:sz="0" w:space="0" w:color="auto"/>
            <w:bottom w:val="none" w:sz="0" w:space="0" w:color="auto"/>
            <w:right w:val="none" w:sz="0" w:space="0" w:color="auto"/>
          </w:divBdr>
        </w:div>
        <w:div w:id="53161543">
          <w:marLeft w:val="0"/>
          <w:marRight w:val="0"/>
          <w:marTop w:val="0"/>
          <w:marBottom w:val="0"/>
          <w:divBdr>
            <w:top w:val="none" w:sz="0" w:space="0" w:color="auto"/>
            <w:left w:val="none" w:sz="0" w:space="0" w:color="auto"/>
            <w:bottom w:val="none" w:sz="0" w:space="0" w:color="auto"/>
            <w:right w:val="none" w:sz="0" w:space="0" w:color="auto"/>
          </w:divBdr>
        </w:div>
        <w:div w:id="139419092">
          <w:marLeft w:val="0"/>
          <w:marRight w:val="0"/>
          <w:marTop w:val="0"/>
          <w:marBottom w:val="0"/>
          <w:divBdr>
            <w:top w:val="none" w:sz="0" w:space="0" w:color="auto"/>
            <w:left w:val="none" w:sz="0" w:space="0" w:color="auto"/>
            <w:bottom w:val="none" w:sz="0" w:space="0" w:color="auto"/>
            <w:right w:val="none" w:sz="0" w:space="0" w:color="auto"/>
          </w:divBdr>
        </w:div>
        <w:div w:id="163860068">
          <w:marLeft w:val="0"/>
          <w:marRight w:val="0"/>
          <w:marTop w:val="0"/>
          <w:marBottom w:val="0"/>
          <w:divBdr>
            <w:top w:val="none" w:sz="0" w:space="0" w:color="auto"/>
            <w:left w:val="none" w:sz="0" w:space="0" w:color="auto"/>
            <w:bottom w:val="none" w:sz="0" w:space="0" w:color="auto"/>
            <w:right w:val="none" w:sz="0" w:space="0" w:color="auto"/>
          </w:divBdr>
        </w:div>
        <w:div w:id="214584065">
          <w:marLeft w:val="0"/>
          <w:marRight w:val="0"/>
          <w:marTop w:val="0"/>
          <w:marBottom w:val="0"/>
          <w:divBdr>
            <w:top w:val="none" w:sz="0" w:space="0" w:color="auto"/>
            <w:left w:val="none" w:sz="0" w:space="0" w:color="auto"/>
            <w:bottom w:val="none" w:sz="0" w:space="0" w:color="auto"/>
            <w:right w:val="none" w:sz="0" w:space="0" w:color="auto"/>
          </w:divBdr>
        </w:div>
        <w:div w:id="260799986">
          <w:marLeft w:val="0"/>
          <w:marRight w:val="0"/>
          <w:marTop w:val="0"/>
          <w:marBottom w:val="0"/>
          <w:divBdr>
            <w:top w:val="none" w:sz="0" w:space="0" w:color="auto"/>
            <w:left w:val="none" w:sz="0" w:space="0" w:color="auto"/>
            <w:bottom w:val="none" w:sz="0" w:space="0" w:color="auto"/>
            <w:right w:val="none" w:sz="0" w:space="0" w:color="auto"/>
          </w:divBdr>
        </w:div>
        <w:div w:id="279142804">
          <w:marLeft w:val="0"/>
          <w:marRight w:val="0"/>
          <w:marTop w:val="0"/>
          <w:marBottom w:val="0"/>
          <w:divBdr>
            <w:top w:val="none" w:sz="0" w:space="0" w:color="auto"/>
            <w:left w:val="none" w:sz="0" w:space="0" w:color="auto"/>
            <w:bottom w:val="none" w:sz="0" w:space="0" w:color="auto"/>
            <w:right w:val="none" w:sz="0" w:space="0" w:color="auto"/>
          </w:divBdr>
        </w:div>
        <w:div w:id="312829785">
          <w:marLeft w:val="0"/>
          <w:marRight w:val="0"/>
          <w:marTop w:val="0"/>
          <w:marBottom w:val="0"/>
          <w:divBdr>
            <w:top w:val="none" w:sz="0" w:space="0" w:color="auto"/>
            <w:left w:val="none" w:sz="0" w:space="0" w:color="auto"/>
            <w:bottom w:val="none" w:sz="0" w:space="0" w:color="auto"/>
            <w:right w:val="none" w:sz="0" w:space="0" w:color="auto"/>
          </w:divBdr>
        </w:div>
        <w:div w:id="320891113">
          <w:marLeft w:val="0"/>
          <w:marRight w:val="0"/>
          <w:marTop w:val="0"/>
          <w:marBottom w:val="0"/>
          <w:divBdr>
            <w:top w:val="none" w:sz="0" w:space="0" w:color="auto"/>
            <w:left w:val="none" w:sz="0" w:space="0" w:color="auto"/>
            <w:bottom w:val="none" w:sz="0" w:space="0" w:color="auto"/>
            <w:right w:val="none" w:sz="0" w:space="0" w:color="auto"/>
          </w:divBdr>
        </w:div>
        <w:div w:id="325788973">
          <w:marLeft w:val="0"/>
          <w:marRight w:val="0"/>
          <w:marTop w:val="0"/>
          <w:marBottom w:val="0"/>
          <w:divBdr>
            <w:top w:val="none" w:sz="0" w:space="0" w:color="auto"/>
            <w:left w:val="none" w:sz="0" w:space="0" w:color="auto"/>
            <w:bottom w:val="none" w:sz="0" w:space="0" w:color="auto"/>
            <w:right w:val="none" w:sz="0" w:space="0" w:color="auto"/>
          </w:divBdr>
        </w:div>
        <w:div w:id="420951582">
          <w:marLeft w:val="0"/>
          <w:marRight w:val="0"/>
          <w:marTop w:val="0"/>
          <w:marBottom w:val="0"/>
          <w:divBdr>
            <w:top w:val="none" w:sz="0" w:space="0" w:color="auto"/>
            <w:left w:val="none" w:sz="0" w:space="0" w:color="auto"/>
            <w:bottom w:val="none" w:sz="0" w:space="0" w:color="auto"/>
            <w:right w:val="none" w:sz="0" w:space="0" w:color="auto"/>
          </w:divBdr>
        </w:div>
        <w:div w:id="427119526">
          <w:marLeft w:val="0"/>
          <w:marRight w:val="0"/>
          <w:marTop w:val="0"/>
          <w:marBottom w:val="0"/>
          <w:divBdr>
            <w:top w:val="none" w:sz="0" w:space="0" w:color="auto"/>
            <w:left w:val="none" w:sz="0" w:space="0" w:color="auto"/>
            <w:bottom w:val="none" w:sz="0" w:space="0" w:color="auto"/>
            <w:right w:val="none" w:sz="0" w:space="0" w:color="auto"/>
          </w:divBdr>
        </w:div>
        <w:div w:id="527068582">
          <w:marLeft w:val="0"/>
          <w:marRight w:val="0"/>
          <w:marTop w:val="0"/>
          <w:marBottom w:val="0"/>
          <w:divBdr>
            <w:top w:val="none" w:sz="0" w:space="0" w:color="auto"/>
            <w:left w:val="none" w:sz="0" w:space="0" w:color="auto"/>
            <w:bottom w:val="none" w:sz="0" w:space="0" w:color="auto"/>
            <w:right w:val="none" w:sz="0" w:space="0" w:color="auto"/>
          </w:divBdr>
        </w:div>
        <w:div w:id="695233064">
          <w:marLeft w:val="0"/>
          <w:marRight w:val="0"/>
          <w:marTop w:val="0"/>
          <w:marBottom w:val="0"/>
          <w:divBdr>
            <w:top w:val="none" w:sz="0" w:space="0" w:color="auto"/>
            <w:left w:val="none" w:sz="0" w:space="0" w:color="auto"/>
            <w:bottom w:val="none" w:sz="0" w:space="0" w:color="auto"/>
            <w:right w:val="none" w:sz="0" w:space="0" w:color="auto"/>
          </w:divBdr>
        </w:div>
        <w:div w:id="853373875">
          <w:marLeft w:val="0"/>
          <w:marRight w:val="0"/>
          <w:marTop w:val="0"/>
          <w:marBottom w:val="0"/>
          <w:divBdr>
            <w:top w:val="none" w:sz="0" w:space="0" w:color="auto"/>
            <w:left w:val="none" w:sz="0" w:space="0" w:color="auto"/>
            <w:bottom w:val="none" w:sz="0" w:space="0" w:color="auto"/>
            <w:right w:val="none" w:sz="0" w:space="0" w:color="auto"/>
          </w:divBdr>
        </w:div>
        <w:div w:id="875237290">
          <w:marLeft w:val="0"/>
          <w:marRight w:val="0"/>
          <w:marTop w:val="0"/>
          <w:marBottom w:val="0"/>
          <w:divBdr>
            <w:top w:val="none" w:sz="0" w:space="0" w:color="auto"/>
            <w:left w:val="none" w:sz="0" w:space="0" w:color="auto"/>
            <w:bottom w:val="none" w:sz="0" w:space="0" w:color="auto"/>
            <w:right w:val="none" w:sz="0" w:space="0" w:color="auto"/>
          </w:divBdr>
        </w:div>
        <w:div w:id="876622068">
          <w:marLeft w:val="0"/>
          <w:marRight w:val="0"/>
          <w:marTop w:val="0"/>
          <w:marBottom w:val="0"/>
          <w:divBdr>
            <w:top w:val="none" w:sz="0" w:space="0" w:color="auto"/>
            <w:left w:val="none" w:sz="0" w:space="0" w:color="auto"/>
            <w:bottom w:val="none" w:sz="0" w:space="0" w:color="auto"/>
            <w:right w:val="none" w:sz="0" w:space="0" w:color="auto"/>
          </w:divBdr>
        </w:div>
        <w:div w:id="918253009">
          <w:marLeft w:val="0"/>
          <w:marRight w:val="0"/>
          <w:marTop w:val="0"/>
          <w:marBottom w:val="0"/>
          <w:divBdr>
            <w:top w:val="none" w:sz="0" w:space="0" w:color="auto"/>
            <w:left w:val="none" w:sz="0" w:space="0" w:color="auto"/>
            <w:bottom w:val="none" w:sz="0" w:space="0" w:color="auto"/>
            <w:right w:val="none" w:sz="0" w:space="0" w:color="auto"/>
          </w:divBdr>
        </w:div>
        <w:div w:id="956788305">
          <w:marLeft w:val="0"/>
          <w:marRight w:val="0"/>
          <w:marTop w:val="0"/>
          <w:marBottom w:val="0"/>
          <w:divBdr>
            <w:top w:val="none" w:sz="0" w:space="0" w:color="auto"/>
            <w:left w:val="none" w:sz="0" w:space="0" w:color="auto"/>
            <w:bottom w:val="none" w:sz="0" w:space="0" w:color="auto"/>
            <w:right w:val="none" w:sz="0" w:space="0" w:color="auto"/>
          </w:divBdr>
        </w:div>
        <w:div w:id="962492655">
          <w:marLeft w:val="0"/>
          <w:marRight w:val="0"/>
          <w:marTop w:val="0"/>
          <w:marBottom w:val="0"/>
          <w:divBdr>
            <w:top w:val="none" w:sz="0" w:space="0" w:color="auto"/>
            <w:left w:val="none" w:sz="0" w:space="0" w:color="auto"/>
            <w:bottom w:val="none" w:sz="0" w:space="0" w:color="auto"/>
            <w:right w:val="none" w:sz="0" w:space="0" w:color="auto"/>
          </w:divBdr>
        </w:div>
        <w:div w:id="1006519156">
          <w:marLeft w:val="0"/>
          <w:marRight w:val="0"/>
          <w:marTop w:val="0"/>
          <w:marBottom w:val="0"/>
          <w:divBdr>
            <w:top w:val="none" w:sz="0" w:space="0" w:color="auto"/>
            <w:left w:val="none" w:sz="0" w:space="0" w:color="auto"/>
            <w:bottom w:val="none" w:sz="0" w:space="0" w:color="auto"/>
            <w:right w:val="none" w:sz="0" w:space="0" w:color="auto"/>
          </w:divBdr>
        </w:div>
        <w:div w:id="1011954310">
          <w:marLeft w:val="0"/>
          <w:marRight w:val="0"/>
          <w:marTop w:val="0"/>
          <w:marBottom w:val="0"/>
          <w:divBdr>
            <w:top w:val="none" w:sz="0" w:space="0" w:color="auto"/>
            <w:left w:val="none" w:sz="0" w:space="0" w:color="auto"/>
            <w:bottom w:val="none" w:sz="0" w:space="0" w:color="auto"/>
            <w:right w:val="none" w:sz="0" w:space="0" w:color="auto"/>
          </w:divBdr>
        </w:div>
        <w:div w:id="1018308244">
          <w:marLeft w:val="0"/>
          <w:marRight w:val="0"/>
          <w:marTop w:val="0"/>
          <w:marBottom w:val="0"/>
          <w:divBdr>
            <w:top w:val="none" w:sz="0" w:space="0" w:color="auto"/>
            <w:left w:val="none" w:sz="0" w:space="0" w:color="auto"/>
            <w:bottom w:val="none" w:sz="0" w:space="0" w:color="auto"/>
            <w:right w:val="none" w:sz="0" w:space="0" w:color="auto"/>
          </w:divBdr>
        </w:div>
        <w:div w:id="1070736383">
          <w:marLeft w:val="0"/>
          <w:marRight w:val="0"/>
          <w:marTop w:val="0"/>
          <w:marBottom w:val="0"/>
          <w:divBdr>
            <w:top w:val="none" w:sz="0" w:space="0" w:color="auto"/>
            <w:left w:val="none" w:sz="0" w:space="0" w:color="auto"/>
            <w:bottom w:val="none" w:sz="0" w:space="0" w:color="auto"/>
            <w:right w:val="none" w:sz="0" w:space="0" w:color="auto"/>
          </w:divBdr>
        </w:div>
        <w:div w:id="1191916742">
          <w:marLeft w:val="0"/>
          <w:marRight w:val="0"/>
          <w:marTop w:val="0"/>
          <w:marBottom w:val="0"/>
          <w:divBdr>
            <w:top w:val="none" w:sz="0" w:space="0" w:color="auto"/>
            <w:left w:val="none" w:sz="0" w:space="0" w:color="auto"/>
            <w:bottom w:val="none" w:sz="0" w:space="0" w:color="auto"/>
            <w:right w:val="none" w:sz="0" w:space="0" w:color="auto"/>
          </w:divBdr>
        </w:div>
        <w:div w:id="1359544814">
          <w:marLeft w:val="0"/>
          <w:marRight w:val="0"/>
          <w:marTop w:val="0"/>
          <w:marBottom w:val="0"/>
          <w:divBdr>
            <w:top w:val="none" w:sz="0" w:space="0" w:color="auto"/>
            <w:left w:val="none" w:sz="0" w:space="0" w:color="auto"/>
            <w:bottom w:val="none" w:sz="0" w:space="0" w:color="auto"/>
            <w:right w:val="none" w:sz="0" w:space="0" w:color="auto"/>
          </w:divBdr>
        </w:div>
        <w:div w:id="1401949785">
          <w:marLeft w:val="0"/>
          <w:marRight w:val="0"/>
          <w:marTop w:val="0"/>
          <w:marBottom w:val="0"/>
          <w:divBdr>
            <w:top w:val="none" w:sz="0" w:space="0" w:color="auto"/>
            <w:left w:val="none" w:sz="0" w:space="0" w:color="auto"/>
            <w:bottom w:val="none" w:sz="0" w:space="0" w:color="auto"/>
            <w:right w:val="none" w:sz="0" w:space="0" w:color="auto"/>
          </w:divBdr>
        </w:div>
        <w:div w:id="1413039847">
          <w:marLeft w:val="0"/>
          <w:marRight w:val="0"/>
          <w:marTop w:val="0"/>
          <w:marBottom w:val="0"/>
          <w:divBdr>
            <w:top w:val="none" w:sz="0" w:space="0" w:color="auto"/>
            <w:left w:val="none" w:sz="0" w:space="0" w:color="auto"/>
            <w:bottom w:val="none" w:sz="0" w:space="0" w:color="auto"/>
            <w:right w:val="none" w:sz="0" w:space="0" w:color="auto"/>
          </w:divBdr>
        </w:div>
        <w:div w:id="1426226713">
          <w:marLeft w:val="0"/>
          <w:marRight w:val="0"/>
          <w:marTop w:val="0"/>
          <w:marBottom w:val="0"/>
          <w:divBdr>
            <w:top w:val="none" w:sz="0" w:space="0" w:color="auto"/>
            <w:left w:val="none" w:sz="0" w:space="0" w:color="auto"/>
            <w:bottom w:val="none" w:sz="0" w:space="0" w:color="auto"/>
            <w:right w:val="none" w:sz="0" w:space="0" w:color="auto"/>
          </w:divBdr>
        </w:div>
        <w:div w:id="1434856427">
          <w:marLeft w:val="0"/>
          <w:marRight w:val="0"/>
          <w:marTop w:val="0"/>
          <w:marBottom w:val="0"/>
          <w:divBdr>
            <w:top w:val="none" w:sz="0" w:space="0" w:color="auto"/>
            <w:left w:val="none" w:sz="0" w:space="0" w:color="auto"/>
            <w:bottom w:val="none" w:sz="0" w:space="0" w:color="auto"/>
            <w:right w:val="none" w:sz="0" w:space="0" w:color="auto"/>
          </w:divBdr>
        </w:div>
        <w:div w:id="1499223505">
          <w:marLeft w:val="0"/>
          <w:marRight w:val="0"/>
          <w:marTop w:val="0"/>
          <w:marBottom w:val="0"/>
          <w:divBdr>
            <w:top w:val="none" w:sz="0" w:space="0" w:color="auto"/>
            <w:left w:val="none" w:sz="0" w:space="0" w:color="auto"/>
            <w:bottom w:val="none" w:sz="0" w:space="0" w:color="auto"/>
            <w:right w:val="none" w:sz="0" w:space="0" w:color="auto"/>
          </w:divBdr>
        </w:div>
        <w:div w:id="1534806487">
          <w:marLeft w:val="0"/>
          <w:marRight w:val="0"/>
          <w:marTop w:val="0"/>
          <w:marBottom w:val="0"/>
          <w:divBdr>
            <w:top w:val="none" w:sz="0" w:space="0" w:color="auto"/>
            <w:left w:val="none" w:sz="0" w:space="0" w:color="auto"/>
            <w:bottom w:val="none" w:sz="0" w:space="0" w:color="auto"/>
            <w:right w:val="none" w:sz="0" w:space="0" w:color="auto"/>
          </w:divBdr>
        </w:div>
        <w:div w:id="1602179312">
          <w:marLeft w:val="0"/>
          <w:marRight w:val="0"/>
          <w:marTop w:val="0"/>
          <w:marBottom w:val="0"/>
          <w:divBdr>
            <w:top w:val="none" w:sz="0" w:space="0" w:color="auto"/>
            <w:left w:val="none" w:sz="0" w:space="0" w:color="auto"/>
            <w:bottom w:val="none" w:sz="0" w:space="0" w:color="auto"/>
            <w:right w:val="none" w:sz="0" w:space="0" w:color="auto"/>
          </w:divBdr>
        </w:div>
        <w:div w:id="1676103274">
          <w:marLeft w:val="0"/>
          <w:marRight w:val="0"/>
          <w:marTop w:val="0"/>
          <w:marBottom w:val="0"/>
          <w:divBdr>
            <w:top w:val="none" w:sz="0" w:space="0" w:color="auto"/>
            <w:left w:val="none" w:sz="0" w:space="0" w:color="auto"/>
            <w:bottom w:val="none" w:sz="0" w:space="0" w:color="auto"/>
            <w:right w:val="none" w:sz="0" w:space="0" w:color="auto"/>
          </w:divBdr>
        </w:div>
        <w:div w:id="1685744143">
          <w:marLeft w:val="0"/>
          <w:marRight w:val="0"/>
          <w:marTop w:val="0"/>
          <w:marBottom w:val="0"/>
          <w:divBdr>
            <w:top w:val="none" w:sz="0" w:space="0" w:color="auto"/>
            <w:left w:val="none" w:sz="0" w:space="0" w:color="auto"/>
            <w:bottom w:val="none" w:sz="0" w:space="0" w:color="auto"/>
            <w:right w:val="none" w:sz="0" w:space="0" w:color="auto"/>
          </w:divBdr>
        </w:div>
        <w:div w:id="1756902027">
          <w:marLeft w:val="0"/>
          <w:marRight w:val="0"/>
          <w:marTop w:val="0"/>
          <w:marBottom w:val="0"/>
          <w:divBdr>
            <w:top w:val="none" w:sz="0" w:space="0" w:color="auto"/>
            <w:left w:val="none" w:sz="0" w:space="0" w:color="auto"/>
            <w:bottom w:val="none" w:sz="0" w:space="0" w:color="auto"/>
            <w:right w:val="none" w:sz="0" w:space="0" w:color="auto"/>
          </w:divBdr>
        </w:div>
        <w:div w:id="1778255725">
          <w:marLeft w:val="0"/>
          <w:marRight w:val="0"/>
          <w:marTop w:val="0"/>
          <w:marBottom w:val="0"/>
          <w:divBdr>
            <w:top w:val="none" w:sz="0" w:space="0" w:color="auto"/>
            <w:left w:val="none" w:sz="0" w:space="0" w:color="auto"/>
            <w:bottom w:val="none" w:sz="0" w:space="0" w:color="auto"/>
            <w:right w:val="none" w:sz="0" w:space="0" w:color="auto"/>
          </w:divBdr>
        </w:div>
        <w:div w:id="1804731597">
          <w:marLeft w:val="0"/>
          <w:marRight w:val="0"/>
          <w:marTop w:val="0"/>
          <w:marBottom w:val="0"/>
          <w:divBdr>
            <w:top w:val="none" w:sz="0" w:space="0" w:color="auto"/>
            <w:left w:val="none" w:sz="0" w:space="0" w:color="auto"/>
            <w:bottom w:val="none" w:sz="0" w:space="0" w:color="auto"/>
            <w:right w:val="none" w:sz="0" w:space="0" w:color="auto"/>
          </w:divBdr>
        </w:div>
        <w:div w:id="1823305043">
          <w:marLeft w:val="0"/>
          <w:marRight w:val="0"/>
          <w:marTop w:val="0"/>
          <w:marBottom w:val="0"/>
          <w:divBdr>
            <w:top w:val="none" w:sz="0" w:space="0" w:color="auto"/>
            <w:left w:val="none" w:sz="0" w:space="0" w:color="auto"/>
            <w:bottom w:val="none" w:sz="0" w:space="0" w:color="auto"/>
            <w:right w:val="none" w:sz="0" w:space="0" w:color="auto"/>
          </w:divBdr>
        </w:div>
      </w:divsChild>
    </w:div>
    <w:div w:id="601765098">
      <w:bodyDiv w:val="1"/>
      <w:marLeft w:val="0"/>
      <w:marRight w:val="0"/>
      <w:marTop w:val="0"/>
      <w:marBottom w:val="0"/>
      <w:divBdr>
        <w:top w:val="none" w:sz="0" w:space="0" w:color="auto"/>
        <w:left w:val="none" w:sz="0" w:space="0" w:color="auto"/>
        <w:bottom w:val="none" w:sz="0" w:space="0" w:color="auto"/>
        <w:right w:val="none" w:sz="0" w:space="0" w:color="auto"/>
      </w:divBdr>
      <w:divsChild>
        <w:div w:id="577636634">
          <w:marLeft w:val="0"/>
          <w:marRight w:val="0"/>
          <w:marTop w:val="0"/>
          <w:marBottom w:val="0"/>
          <w:divBdr>
            <w:top w:val="none" w:sz="0" w:space="0" w:color="auto"/>
            <w:left w:val="none" w:sz="0" w:space="0" w:color="auto"/>
            <w:bottom w:val="none" w:sz="0" w:space="0" w:color="auto"/>
            <w:right w:val="none" w:sz="0" w:space="0" w:color="auto"/>
          </w:divBdr>
        </w:div>
        <w:div w:id="1105923367">
          <w:marLeft w:val="0"/>
          <w:marRight w:val="0"/>
          <w:marTop w:val="0"/>
          <w:marBottom w:val="0"/>
          <w:divBdr>
            <w:top w:val="none" w:sz="0" w:space="0" w:color="auto"/>
            <w:left w:val="none" w:sz="0" w:space="0" w:color="auto"/>
            <w:bottom w:val="none" w:sz="0" w:space="0" w:color="auto"/>
            <w:right w:val="none" w:sz="0" w:space="0" w:color="auto"/>
          </w:divBdr>
        </w:div>
        <w:div w:id="1128937057">
          <w:marLeft w:val="0"/>
          <w:marRight w:val="0"/>
          <w:marTop w:val="0"/>
          <w:marBottom w:val="0"/>
          <w:divBdr>
            <w:top w:val="none" w:sz="0" w:space="0" w:color="auto"/>
            <w:left w:val="none" w:sz="0" w:space="0" w:color="auto"/>
            <w:bottom w:val="none" w:sz="0" w:space="0" w:color="auto"/>
            <w:right w:val="none" w:sz="0" w:space="0" w:color="auto"/>
          </w:divBdr>
        </w:div>
        <w:div w:id="1707947148">
          <w:marLeft w:val="0"/>
          <w:marRight w:val="0"/>
          <w:marTop w:val="0"/>
          <w:marBottom w:val="0"/>
          <w:divBdr>
            <w:top w:val="none" w:sz="0" w:space="0" w:color="auto"/>
            <w:left w:val="none" w:sz="0" w:space="0" w:color="auto"/>
            <w:bottom w:val="none" w:sz="0" w:space="0" w:color="auto"/>
            <w:right w:val="none" w:sz="0" w:space="0" w:color="auto"/>
          </w:divBdr>
        </w:div>
        <w:div w:id="1797722395">
          <w:marLeft w:val="0"/>
          <w:marRight w:val="0"/>
          <w:marTop w:val="0"/>
          <w:marBottom w:val="0"/>
          <w:divBdr>
            <w:top w:val="none" w:sz="0" w:space="0" w:color="auto"/>
            <w:left w:val="none" w:sz="0" w:space="0" w:color="auto"/>
            <w:bottom w:val="none" w:sz="0" w:space="0" w:color="auto"/>
            <w:right w:val="none" w:sz="0" w:space="0" w:color="auto"/>
          </w:divBdr>
        </w:div>
        <w:div w:id="1871066212">
          <w:marLeft w:val="0"/>
          <w:marRight w:val="0"/>
          <w:marTop w:val="0"/>
          <w:marBottom w:val="0"/>
          <w:divBdr>
            <w:top w:val="none" w:sz="0" w:space="0" w:color="auto"/>
            <w:left w:val="none" w:sz="0" w:space="0" w:color="auto"/>
            <w:bottom w:val="none" w:sz="0" w:space="0" w:color="auto"/>
            <w:right w:val="none" w:sz="0" w:space="0" w:color="auto"/>
          </w:divBdr>
        </w:div>
        <w:div w:id="2081051149">
          <w:marLeft w:val="0"/>
          <w:marRight w:val="0"/>
          <w:marTop w:val="0"/>
          <w:marBottom w:val="0"/>
          <w:divBdr>
            <w:top w:val="none" w:sz="0" w:space="0" w:color="auto"/>
            <w:left w:val="none" w:sz="0" w:space="0" w:color="auto"/>
            <w:bottom w:val="none" w:sz="0" w:space="0" w:color="auto"/>
            <w:right w:val="none" w:sz="0" w:space="0" w:color="auto"/>
          </w:divBdr>
        </w:div>
      </w:divsChild>
    </w:div>
    <w:div w:id="664406511">
      <w:bodyDiv w:val="1"/>
      <w:marLeft w:val="0"/>
      <w:marRight w:val="0"/>
      <w:marTop w:val="0"/>
      <w:marBottom w:val="0"/>
      <w:divBdr>
        <w:top w:val="none" w:sz="0" w:space="0" w:color="auto"/>
        <w:left w:val="none" w:sz="0" w:space="0" w:color="auto"/>
        <w:bottom w:val="none" w:sz="0" w:space="0" w:color="auto"/>
        <w:right w:val="none" w:sz="0" w:space="0" w:color="auto"/>
      </w:divBdr>
    </w:div>
    <w:div w:id="665935064">
      <w:bodyDiv w:val="1"/>
      <w:marLeft w:val="0"/>
      <w:marRight w:val="0"/>
      <w:marTop w:val="0"/>
      <w:marBottom w:val="0"/>
      <w:divBdr>
        <w:top w:val="none" w:sz="0" w:space="0" w:color="auto"/>
        <w:left w:val="none" w:sz="0" w:space="0" w:color="auto"/>
        <w:bottom w:val="none" w:sz="0" w:space="0" w:color="auto"/>
        <w:right w:val="none" w:sz="0" w:space="0" w:color="auto"/>
      </w:divBdr>
      <w:divsChild>
        <w:div w:id="14503242">
          <w:marLeft w:val="0"/>
          <w:marRight w:val="0"/>
          <w:marTop w:val="0"/>
          <w:marBottom w:val="0"/>
          <w:divBdr>
            <w:top w:val="none" w:sz="0" w:space="0" w:color="auto"/>
            <w:left w:val="none" w:sz="0" w:space="0" w:color="auto"/>
            <w:bottom w:val="none" w:sz="0" w:space="0" w:color="auto"/>
            <w:right w:val="none" w:sz="0" w:space="0" w:color="auto"/>
          </w:divBdr>
        </w:div>
        <w:div w:id="50271170">
          <w:marLeft w:val="0"/>
          <w:marRight w:val="0"/>
          <w:marTop w:val="0"/>
          <w:marBottom w:val="0"/>
          <w:divBdr>
            <w:top w:val="none" w:sz="0" w:space="0" w:color="auto"/>
            <w:left w:val="none" w:sz="0" w:space="0" w:color="auto"/>
            <w:bottom w:val="none" w:sz="0" w:space="0" w:color="auto"/>
            <w:right w:val="none" w:sz="0" w:space="0" w:color="auto"/>
          </w:divBdr>
        </w:div>
        <w:div w:id="119883500">
          <w:marLeft w:val="0"/>
          <w:marRight w:val="0"/>
          <w:marTop w:val="0"/>
          <w:marBottom w:val="0"/>
          <w:divBdr>
            <w:top w:val="none" w:sz="0" w:space="0" w:color="auto"/>
            <w:left w:val="none" w:sz="0" w:space="0" w:color="auto"/>
            <w:bottom w:val="none" w:sz="0" w:space="0" w:color="auto"/>
            <w:right w:val="none" w:sz="0" w:space="0" w:color="auto"/>
          </w:divBdr>
        </w:div>
        <w:div w:id="180052969">
          <w:marLeft w:val="0"/>
          <w:marRight w:val="0"/>
          <w:marTop w:val="0"/>
          <w:marBottom w:val="0"/>
          <w:divBdr>
            <w:top w:val="none" w:sz="0" w:space="0" w:color="auto"/>
            <w:left w:val="none" w:sz="0" w:space="0" w:color="auto"/>
            <w:bottom w:val="none" w:sz="0" w:space="0" w:color="auto"/>
            <w:right w:val="none" w:sz="0" w:space="0" w:color="auto"/>
          </w:divBdr>
        </w:div>
        <w:div w:id="205877143">
          <w:marLeft w:val="0"/>
          <w:marRight w:val="0"/>
          <w:marTop w:val="0"/>
          <w:marBottom w:val="0"/>
          <w:divBdr>
            <w:top w:val="none" w:sz="0" w:space="0" w:color="auto"/>
            <w:left w:val="none" w:sz="0" w:space="0" w:color="auto"/>
            <w:bottom w:val="none" w:sz="0" w:space="0" w:color="auto"/>
            <w:right w:val="none" w:sz="0" w:space="0" w:color="auto"/>
          </w:divBdr>
        </w:div>
        <w:div w:id="220756928">
          <w:marLeft w:val="0"/>
          <w:marRight w:val="0"/>
          <w:marTop w:val="0"/>
          <w:marBottom w:val="0"/>
          <w:divBdr>
            <w:top w:val="none" w:sz="0" w:space="0" w:color="auto"/>
            <w:left w:val="none" w:sz="0" w:space="0" w:color="auto"/>
            <w:bottom w:val="none" w:sz="0" w:space="0" w:color="auto"/>
            <w:right w:val="none" w:sz="0" w:space="0" w:color="auto"/>
          </w:divBdr>
        </w:div>
        <w:div w:id="263810824">
          <w:marLeft w:val="0"/>
          <w:marRight w:val="0"/>
          <w:marTop w:val="0"/>
          <w:marBottom w:val="0"/>
          <w:divBdr>
            <w:top w:val="none" w:sz="0" w:space="0" w:color="auto"/>
            <w:left w:val="none" w:sz="0" w:space="0" w:color="auto"/>
            <w:bottom w:val="none" w:sz="0" w:space="0" w:color="auto"/>
            <w:right w:val="none" w:sz="0" w:space="0" w:color="auto"/>
          </w:divBdr>
        </w:div>
        <w:div w:id="290983437">
          <w:marLeft w:val="0"/>
          <w:marRight w:val="0"/>
          <w:marTop w:val="0"/>
          <w:marBottom w:val="0"/>
          <w:divBdr>
            <w:top w:val="none" w:sz="0" w:space="0" w:color="auto"/>
            <w:left w:val="none" w:sz="0" w:space="0" w:color="auto"/>
            <w:bottom w:val="none" w:sz="0" w:space="0" w:color="auto"/>
            <w:right w:val="none" w:sz="0" w:space="0" w:color="auto"/>
          </w:divBdr>
        </w:div>
        <w:div w:id="361593557">
          <w:marLeft w:val="0"/>
          <w:marRight w:val="0"/>
          <w:marTop w:val="0"/>
          <w:marBottom w:val="0"/>
          <w:divBdr>
            <w:top w:val="none" w:sz="0" w:space="0" w:color="auto"/>
            <w:left w:val="none" w:sz="0" w:space="0" w:color="auto"/>
            <w:bottom w:val="none" w:sz="0" w:space="0" w:color="auto"/>
            <w:right w:val="none" w:sz="0" w:space="0" w:color="auto"/>
          </w:divBdr>
        </w:div>
        <w:div w:id="366416981">
          <w:marLeft w:val="0"/>
          <w:marRight w:val="0"/>
          <w:marTop w:val="0"/>
          <w:marBottom w:val="0"/>
          <w:divBdr>
            <w:top w:val="none" w:sz="0" w:space="0" w:color="auto"/>
            <w:left w:val="none" w:sz="0" w:space="0" w:color="auto"/>
            <w:bottom w:val="none" w:sz="0" w:space="0" w:color="auto"/>
            <w:right w:val="none" w:sz="0" w:space="0" w:color="auto"/>
          </w:divBdr>
        </w:div>
        <w:div w:id="501161114">
          <w:marLeft w:val="0"/>
          <w:marRight w:val="0"/>
          <w:marTop w:val="0"/>
          <w:marBottom w:val="0"/>
          <w:divBdr>
            <w:top w:val="none" w:sz="0" w:space="0" w:color="auto"/>
            <w:left w:val="none" w:sz="0" w:space="0" w:color="auto"/>
            <w:bottom w:val="none" w:sz="0" w:space="0" w:color="auto"/>
            <w:right w:val="none" w:sz="0" w:space="0" w:color="auto"/>
          </w:divBdr>
        </w:div>
        <w:div w:id="504175204">
          <w:marLeft w:val="0"/>
          <w:marRight w:val="0"/>
          <w:marTop w:val="0"/>
          <w:marBottom w:val="0"/>
          <w:divBdr>
            <w:top w:val="none" w:sz="0" w:space="0" w:color="auto"/>
            <w:left w:val="none" w:sz="0" w:space="0" w:color="auto"/>
            <w:bottom w:val="none" w:sz="0" w:space="0" w:color="auto"/>
            <w:right w:val="none" w:sz="0" w:space="0" w:color="auto"/>
          </w:divBdr>
        </w:div>
        <w:div w:id="526480799">
          <w:marLeft w:val="0"/>
          <w:marRight w:val="0"/>
          <w:marTop w:val="0"/>
          <w:marBottom w:val="0"/>
          <w:divBdr>
            <w:top w:val="none" w:sz="0" w:space="0" w:color="auto"/>
            <w:left w:val="none" w:sz="0" w:space="0" w:color="auto"/>
            <w:bottom w:val="none" w:sz="0" w:space="0" w:color="auto"/>
            <w:right w:val="none" w:sz="0" w:space="0" w:color="auto"/>
          </w:divBdr>
        </w:div>
        <w:div w:id="668481093">
          <w:marLeft w:val="0"/>
          <w:marRight w:val="0"/>
          <w:marTop w:val="0"/>
          <w:marBottom w:val="0"/>
          <w:divBdr>
            <w:top w:val="none" w:sz="0" w:space="0" w:color="auto"/>
            <w:left w:val="none" w:sz="0" w:space="0" w:color="auto"/>
            <w:bottom w:val="none" w:sz="0" w:space="0" w:color="auto"/>
            <w:right w:val="none" w:sz="0" w:space="0" w:color="auto"/>
          </w:divBdr>
        </w:div>
        <w:div w:id="669412640">
          <w:marLeft w:val="0"/>
          <w:marRight w:val="0"/>
          <w:marTop w:val="0"/>
          <w:marBottom w:val="0"/>
          <w:divBdr>
            <w:top w:val="none" w:sz="0" w:space="0" w:color="auto"/>
            <w:left w:val="none" w:sz="0" w:space="0" w:color="auto"/>
            <w:bottom w:val="none" w:sz="0" w:space="0" w:color="auto"/>
            <w:right w:val="none" w:sz="0" w:space="0" w:color="auto"/>
          </w:divBdr>
        </w:div>
        <w:div w:id="701131783">
          <w:marLeft w:val="0"/>
          <w:marRight w:val="0"/>
          <w:marTop w:val="0"/>
          <w:marBottom w:val="0"/>
          <w:divBdr>
            <w:top w:val="none" w:sz="0" w:space="0" w:color="auto"/>
            <w:left w:val="none" w:sz="0" w:space="0" w:color="auto"/>
            <w:bottom w:val="none" w:sz="0" w:space="0" w:color="auto"/>
            <w:right w:val="none" w:sz="0" w:space="0" w:color="auto"/>
          </w:divBdr>
        </w:div>
        <w:div w:id="870069713">
          <w:marLeft w:val="0"/>
          <w:marRight w:val="0"/>
          <w:marTop w:val="0"/>
          <w:marBottom w:val="0"/>
          <w:divBdr>
            <w:top w:val="none" w:sz="0" w:space="0" w:color="auto"/>
            <w:left w:val="none" w:sz="0" w:space="0" w:color="auto"/>
            <w:bottom w:val="none" w:sz="0" w:space="0" w:color="auto"/>
            <w:right w:val="none" w:sz="0" w:space="0" w:color="auto"/>
          </w:divBdr>
        </w:div>
        <w:div w:id="978803107">
          <w:marLeft w:val="0"/>
          <w:marRight w:val="0"/>
          <w:marTop w:val="0"/>
          <w:marBottom w:val="0"/>
          <w:divBdr>
            <w:top w:val="none" w:sz="0" w:space="0" w:color="auto"/>
            <w:left w:val="none" w:sz="0" w:space="0" w:color="auto"/>
            <w:bottom w:val="none" w:sz="0" w:space="0" w:color="auto"/>
            <w:right w:val="none" w:sz="0" w:space="0" w:color="auto"/>
          </w:divBdr>
        </w:div>
        <w:div w:id="1083451477">
          <w:marLeft w:val="0"/>
          <w:marRight w:val="0"/>
          <w:marTop w:val="0"/>
          <w:marBottom w:val="0"/>
          <w:divBdr>
            <w:top w:val="none" w:sz="0" w:space="0" w:color="auto"/>
            <w:left w:val="none" w:sz="0" w:space="0" w:color="auto"/>
            <w:bottom w:val="none" w:sz="0" w:space="0" w:color="auto"/>
            <w:right w:val="none" w:sz="0" w:space="0" w:color="auto"/>
          </w:divBdr>
        </w:div>
        <w:div w:id="1188955851">
          <w:marLeft w:val="0"/>
          <w:marRight w:val="0"/>
          <w:marTop w:val="0"/>
          <w:marBottom w:val="0"/>
          <w:divBdr>
            <w:top w:val="none" w:sz="0" w:space="0" w:color="auto"/>
            <w:left w:val="none" w:sz="0" w:space="0" w:color="auto"/>
            <w:bottom w:val="none" w:sz="0" w:space="0" w:color="auto"/>
            <w:right w:val="none" w:sz="0" w:space="0" w:color="auto"/>
          </w:divBdr>
        </w:div>
        <w:div w:id="1262764281">
          <w:marLeft w:val="0"/>
          <w:marRight w:val="0"/>
          <w:marTop w:val="0"/>
          <w:marBottom w:val="0"/>
          <w:divBdr>
            <w:top w:val="none" w:sz="0" w:space="0" w:color="auto"/>
            <w:left w:val="none" w:sz="0" w:space="0" w:color="auto"/>
            <w:bottom w:val="none" w:sz="0" w:space="0" w:color="auto"/>
            <w:right w:val="none" w:sz="0" w:space="0" w:color="auto"/>
          </w:divBdr>
        </w:div>
        <w:div w:id="1343823817">
          <w:marLeft w:val="0"/>
          <w:marRight w:val="0"/>
          <w:marTop w:val="0"/>
          <w:marBottom w:val="0"/>
          <w:divBdr>
            <w:top w:val="none" w:sz="0" w:space="0" w:color="auto"/>
            <w:left w:val="none" w:sz="0" w:space="0" w:color="auto"/>
            <w:bottom w:val="none" w:sz="0" w:space="0" w:color="auto"/>
            <w:right w:val="none" w:sz="0" w:space="0" w:color="auto"/>
          </w:divBdr>
        </w:div>
        <w:div w:id="1361779669">
          <w:marLeft w:val="0"/>
          <w:marRight w:val="0"/>
          <w:marTop w:val="0"/>
          <w:marBottom w:val="0"/>
          <w:divBdr>
            <w:top w:val="none" w:sz="0" w:space="0" w:color="auto"/>
            <w:left w:val="none" w:sz="0" w:space="0" w:color="auto"/>
            <w:bottom w:val="none" w:sz="0" w:space="0" w:color="auto"/>
            <w:right w:val="none" w:sz="0" w:space="0" w:color="auto"/>
          </w:divBdr>
        </w:div>
        <w:div w:id="1472868861">
          <w:marLeft w:val="0"/>
          <w:marRight w:val="0"/>
          <w:marTop w:val="0"/>
          <w:marBottom w:val="0"/>
          <w:divBdr>
            <w:top w:val="none" w:sz="0" w:space="0" w:color="auto"/>
            <w:left w:val="none" w:sz="0" w:space="0" w:color="auto"/>
            <w:bottom w:val="none" w:sz="0" w:space="0" w:color="auto"/>
            <w:right w:val="none" w:sz="0" w:space="0" w:color="auto"/>
          </w:divBdr>
        </w:div>
        <w:div w:id="1604075228">
          <w:marLeft w:val="0"/>
          <w:marRight w:val="0"/>
          <w:marTop w:val="0"/>
          <w:marBottom w:val="0"/>
          <w:divBdr>
            <w:top w:val="none" w:sz="0" w:space="0" w:color="auto"/>
            <w:left w:val="none" w:sz="0" w:space="0" w:color="auto"/>
            <w:bottom w:val="none" w:sz="0" w:space="0" w:color="auto"/>
            <w:right w:val="none" w:sz="0" w:space="0" w:color="auto"/>
          </w:divBdr>
        </w:div>
        <w:div w:id="1643004326">
          <w:marLeft w:val="0"/>
          <w:marRight w:val="0"/>
          <w:marTop w:val="0"/>
          <w:marBottom w:val="0"/>
          <w:divBdr>
            <w:top w:val="none" w:sz="0" w:space="0" w:color="auto"/>
            <w:left w:val="none" w:sz="0" w:space="0" w:color="auto"/>
            <w:bottom w:val="none" w:sz="0" w:space="0" w:color="auto"/>
            <w:right w:val="none" w:sz="0" w:space="0" w:color="auto"/>
          </w:divBdr>
        </w:div>
        <w:div w:id="1650204673">
          <w:marLeft w:val="0"/>
          <w:marRight w:val="0"/>
          <w:marTop w:val="0"/>
          <w:marBottom w:val="0"/>
          <w:divBdr>
            <w:top w:val="none" w:sz="0" w:space="0" w:color="auto"/>
            <w:left w:val="none" w:sz="0" w:space="0" w:color="auto"/>
            <w:bottom w:val="none" w:sz="0" w:space="0" w:color="auto"/>
            <w:right w:val="none" w:sz="0" w:space="0" w:color="auto"/>
          </w:divBdr>
        </w:div>
        <w:div w:id="1796825733">
          <w:marLeft w:val="0"/>
          <w:marRight w:val="0"/>
          <w:marTop w:val="0"/>
          <w:marBottom w:val="0"/>
          <w:divBdr>
            <w:top w:val="none" w:sz="0" w:space="0" w:color="auto"/>
            <w:left w:val="none" w:sz="0" w:space="0" w:color="auto"/>
            <w:bottom w:val="none" w:sz="0" w:space="0" w:color="auto"/>
            <w:right w:val="none" w:sz="0" w:space="0" w:color="auto"/>
          </w:divBdr>
        </w:div>
        <w:div w:id="1894004897">
          <w:marLeft w:val="0"/>
          <w:marRight w:val="0"/>
          <w:marTop w:val="0"/>
          <w:marBottom w:val="0"/>
          <w:divBdr>
            <w:top w:val="none" w:sz="0" w:space="0" w:color="auto"/>
            <w:left w:val="none" w:sz="0" w:space="0" w:color="auto"/>
            <w:bottom w:val="none" w:sz="0" w:space="0" w:color="auto"/>
            <w:right w:val="none" w:sz="0" w:space="0" w:color="auto"/>
          </w:divBdr>
        </w:div>
        <w:div w:id="1929119094">
          <w:marLeft w:val="0"/>
          <w:marRight w:val="0"/>
          <w:marTop w:val="0"/>
          <w:marBottom w:val="0"/>
          <w:divBdr>
            <w:top w:val="none" w:sz="0" w:space="0" w:color="auto"/>
            <w:left w:val="none" w:sz="0" w:space="0" w:color="auto"/>
            <w:bottom w:val="none" w:sz="0" w:space="0" w:color="auto"/>
            <w:right w:val="none" w:sz="0" w:space="0" w:color="auto"/>
          </w:divBdr>
        </w:div>
        <w:div w:id="1940137678">
          <w:marLeft w:val="0"/>
          <w:marRight w:val="0"/>
          <w:marTop w:val="0"/>
          <w:marBottom w:val="0"/>
          <w:divBdr>
            <w:top w:val="none" w:sz="0" w:space="0" w:color="auto"/>
            <w:left w:val="none" w:sz="0" w:space="0" w:color="auto"/>
            <w:bottom w:val="none" w:sz="0" w:space="0" w:color="auto"/>
            <w:right w:val="none" w:sz="0" w:space="0" w:color="auto"/>
          </w:divBdr>
        </w:div>
        <w:div w:id="1975795027">
          <w:marLeft w:val="0"/>
          <w:marRight w:val="0"/>
          <w:marTop w:val="0"/>
          <w:marBottom w:val="0"/>
          <w:divBdr>
            <w:top w:val="none" w:sz="0" w:space="0" w:color="auto"/>
            <w:left w:val="none" w:sz="0" w:space="0" w:color="auto"/>
            <w:bottom w:val="none" w:sz="0" w:space="0" w:color="auto"/>
            <w:right w:val="none" w:sz="0" w:space="0" w:color="auto"/>
          </w:divBdr>
        </w:div>
        <w:div w:id="2013725447">
          <w:marLeft w:val="0"/>
          <w:marRight w:val="0"/>
          <w:marTop w:val="0"/>
          <w:marBottom w:val="0"/>
          <w:divBdr>
            <w:top w:val="none" w:sz="0" w:space="0" w:color="auto"/>
            <w:left w:val="none" w:sz="0" w:space="0" w:color="auto"/>
            <w:bottom w:val="none" w:sz="0" w:space="0" w:color="auto"/>
            <w:right w:val="none" w:sz="0" w:space="0" w:color="auto"/>
          </w:divBdr>
        </w:div>
        <w:div w:id="2041203880">
          <w:marLeft w:val="0"/>
          <w:marRight w:val="0"/>
          <w:marTop w:val="0"/>
          <w:marBottom w:val="0"/>
          <w:divBdr>
            <w:top w:val="none" w:sz="0" w:space="0" w:color="auto"/>
            <w:left w:val="none" w:sz="0" w:space="0" w:color="auto"/>
            <w:bottom w:val="none" w:sz="0" w:space="0" w:color="auto"/>
            <w:right w:val="none" w:sz="0" w:space="0" w:color="auto"/>
          </w:divBdr>
        </w:div>
        <w:div w:id="2105220180">
          <w:marLeft w:val="0"/>
          <w:marRight w:val="0"/>
          <w:marTop w:val="0"/>
          <w:marBottom w:val="0"/>
          <w:divBdr>
            <w:top w:val="none" w:sz="0" w:space="0" w:color="auto"/>
            <w:left w:val="none" w:sz="0" w:space="0" w:color="auto"/>
            <w:bottom w:val="none" w:sz="0" w:space="0" w:color="auto"/>
            <w:right w:val="none" w:sz="0" w:space="0" w:color="auto"/>
          </w:divBdr>
        </w:div>
      </w:divsChild>
    </w:div>
    <w:div w:id="677585573">
      <w:bodyDiv w:val="1"/>
      <w:marLeft w:val="0"/>
      <w:marRight w:val="0"/>
      <w:marTop w:val="0"/>
      <w:marBottom w:val="0"/>
      <w:divBdr>
        <w:top w:val="none" w:sz="0" w:space="0" w:color="auto"/>
        <w:left w:val="none" w:sz="0" w:space="0" w:color="auto"/>
        <w:bottom w:val="none" w:sz="0" w:space="0" w:color="auto"/>
        <w:right w:val="none" w:sz="0" w:space="0" w:color="auto"/>
      </w:divBdr>
      <w:divsChild>
        <w:div w:id="71195780">
          <w:marLeft w:val="0"/>
          <w:marRight w:val="0"/>
          <w:marTop w:val="0"/>
          <w:marBottom w:val="0"/>
          <w:divBdr>
            <w:top w:val="none" w:sz="0" w:space="0" w:color="auto"/>
            <w:left w:val="none" w:sz="0" w:space="0" w:color="auto"/>
            <w:bottom w:val="none" w:sz="0" w:space="0" w:color="auto"/>
            <w:right w:val="none" w:sz="0" w:space="0" w:color="auto"/>
          </w:divBdr>
        </w:div>
        <w:div w:id="621033405">
          <w:marLeft w:val="0"/>
          <w:marRight w:val="0"/>
          <w:marTop w:val="0"/>
          <w:marBottom w:val="0"/>
          <w:divBdr>
            <w:top w:val="none" w:sz="0" w:space="0" w:color="auto"/>
            <w:left w:val="none" w:sz="0" w:space="0" w:color="auto"/>
            <w:bottom w:val="none" w:sz="0" w:space="0" w:color="auto"/>
            <w:right w:val="none" w:sz="0" w:space="0" w:color="auto"/>
          </w:divBdr>
        </w:div>
        <w:div w:id="749930397">
          <w:marLeft w:val="0"/>
          <w:marRight w:val="0"/>
          <w:marTop w:val="0"/>
          <w:marBottom w:val="0"/>
          <w:divBdr>
            <w:top w:val="none" w:sz="0" w:space="0" w:color="auto"/>
            <w:left w:val="none" w:sz="0" w:space="0" w:color="auto"/>
            <w:bottom w:val="none" w:sz="0" w:space="0" w:color="auto"/>
            <w:right w:val="none" w:sz="0" w:space="0" w:color="auto"/>
          </w:divBdr>
        </w:div>
        <w:div w:id="1191605034">
          <w:marLeft w:val="0"/>
          <w:marRight w:val="0"/>
          <w:marTop w:val="0"/>
          <w:marBottom w:val="0"/>
          <w:divBdr>
            <w:top w:val="none" w:sz="0" w:space="0" w:color="auto"/>
            <w:left w:val="none" w:sz="0" w:space="0" w:color="auto"/>
            <w:bottom w:val="none" w:sz="0" w:space="0" w:color="auto"/>
            <w:right w:val="none" w:sz="0" w:space="0" w:color="auto"/>
          </w:divBdr>
        </w:div>
        <w:div w:id="1340742005">
          <w:marLeft w:val="0"/>
          <w:marRight w:val="0"/>
          <w:marTop w:val="0"/>
          <w:marBottom w:val="0"/>
          <w:divBdr>
            <w:top w:val="none" w:sz="0" w:space="0" w:color="auto"/>
            <w:left w:val="none" w:sz="0" w:space="0" w:color="auto"/>
            <w:bottom w:val="none" w:sz="0" w:space="0" w:color="auto"/>
            <w:right w:val="none" w:sz="0" w:space="0" w:color="auto"/>
          </w:divBdr>
        </w:div>
        <w:div w:id="1351221828">
          <w:marLeft w:val="0"/>
          <w:marRight w:val="0"/>
          <w:marTop w:val="0"/>
          <w:marBottom w:val="0"/>
          <w:divBdr>
            <w:top w:val="none" w:sz="0" w:space="0" w:color="auto"/>
            <w:left w:val="none" w:sz="0" w:space="0" w:color="auto"/>
            <w:bottom w:val="none" w:sz="0" w:space="0" w:color="auto"/>
            <w:right w:val="none" w:sz="0" w:space="0" w:color="auto"/>
          </w:divBdr>
        </w:div>
        <w:div w:id="1804226574">
          <w:marLeft w:val="0"/>
          <w:marRight w:val="0"/>
          <w:marTop w:val="0"/>
          <w:marBottom w:val="0"/>
          <w:divBdr>
            <w:top w:val="none" w:sz="0" w:space="0" w:color="auto"/>
            <w:left w:val="none" w:sz="0" w:space="0" w:color="auto"/>
            <w:bottom w:val="none" w:sz="0" w:space="0" w:color="auto"/>
            <w:right w:val="none" w:sz="0" w:space="0" w:color="auto"/>
          </w:divBdr>
        </w:div>
        <w:div w:id="1908956630">
          <w:marLeft w:val="0"/>
          <w:marRight w:val="0"/>
          <w:marTop w:val="0"/>
          <w:marBottom w:val="0"/>
          <w:divBdr>
            <w:top w:val="none" w:sz="0" w:space="0" w:color="auto"/>
            <w:left w:val="none" w:sz="0" w:space="0" w:color="auto"/>
            <w:bottom w:val="none" w:sz="0" w:space="0" w:color="auto"/>
            <w:right w:val="none" w:sz="0" w:space="0" w:color="auto"/>
          </w:divBdr>
        </w:div>
      </w:divsChild>
    </w:div>
    <w:div w:id="691613598">
      <w:bodyDiv w:val="1"/>
      <w:marLeft w:val="0"/>
      <w:marRight w:val="0"/>
      <w:marTop w:val="0"/>
      <w:marBottom w:val="0"/>
      <w:divBdr>
        <w:top w:val="none" w:sz="0" w:space="0" w:color="auto"/>
        <w:left w:val="none" w:sz="0" w:space="0" w:color="auto"/>
        <w:bottom w:val="none" w:sz="0" w:space="0" w:color="auto"/>
        <w:right w:val="none" w:sz="0" w:space="0" w:color="auto"/>
      </w:divBdr>
      <w:divsChild>
        <w:div w:id="91098862">
          <w:marLeft w:val="0"/>
          <w:marRight w:val="0"/>
          <w:marTop w:val="0"/>
          <w:marBottom w:val="0"/>
          <w:divBdr>
            <w:top w:val="none" w:sz="0" w:space="0" w:color="auto"/>
            <w:left w:val="none" w:sz="0" w:space="0" w:color="auto"/>
            <w:bottom w:val="none" w:sz="0" w:space="0" w:color="auto"/>
            <w:right w:val="none" w:sz="0" w:space="0" w:color="auto"/>
          </w:divBdr>
        </w:div>
        <w:div w:id="227956494">
          <w:marLeft w:val="0"/>
          <w:marRight w:val="0"/>
          <w:marTop w:val="0"/>
          <w:marBottom w:val="0"/>
          <w:divBdr>
            <w:top w:val="none" w:sz="0" w:space="0" w:color="auto"/>
            <w:left w:val="none" w:sz="0" w:space="0" w:color="auto"/>
            <w:bottom w:val="none" w:sz="0" w:space="0" w:color="auto"/>
            <w:right w:val="none" w:sz="0" w:space="0" w:color="auto"/>
          </w:divBdr>
        </w:div>
        <w:div w:id="261569364">
          <w:marLeft w:val="0"/>
          <w:marRight w:val="0"/>
          <w:marTop w:val="0"/>
          <w:marBottom w:val="0"/>
          <w:divBdr>
            <w:top w:val="none" w:sz="0" w:space="0" w:color="auto"/>
            <w:left w:val="none" w:sz="0" w:space="0" w:color="auto"/>
            <w:bottom w:val="none" w:sz="0" w:space="0" w:color="auto"/>
            <w:right w:val="none" w:sz="0" w:space="0" w:color="auto"/>
          </w:divBdr>
        </w:div>
        <w:div w:id="275142977">
          <w:marLeft w:val="0"/>
          <w:marRight w:val="0"/>
          <w:marTop w:val="0"/>
          <w:marBottom w:val="0"/>
          <w:divBdr>
            <w:top w:val="none" w:sz="0" w:space="0" w:color="auto"/>
            <w:left w:val="none" w:sz="0" w:space="0" w:color="auto"/>
            <w:bottom w:val="none" w:sz="0" w:space="0" w:color="auto"/>
            <w:right w:val="none" w:sz="0" w:space="0" w:color="auto"/>
          </w:divBdr>
        </w:div>
        <w:div w:id="324359108">
          <w:marLeft w:val="0"/>
          <w:marRight w:val="0"/>
          <w:marTop w:val="0"/>
          <w:marBottom w:val="0"/>
          <w:divBdr>
            <w:top w:val="none" w:sz="0" w:space="0" w:color="auto"/>
            <w:left w:val="none" w:sz="0" w:space="0" w:color="auto"/>
            <w:bottom w:val="none" w:sz="0" w:space="0" w:color="auto"/>
            <w:right w:val="none" w:sz="0" w:space="0" w:color="auto"/>
          </w:divBdr>
        </w:div>
        <w:div w:id="325715160">
          <w:marLeft w:val="0"/>
          <w:marRight w:val="0"/>
          <w:marTop w:val="0"/>
          <w:marBottom w:val="0"/>
          <w:divBdr>
            <w:top w:val="none" w:sz="0" w:space="0" w:color="auto"/>
            <w:left w:val="none" w:sz="0" w:space="0" w:color="auto"/>
            <w:bottom w:val="none" w:sz="0" w:space="0" w:color="auto"/>
            <w:right w:val="none" w:sz="0" w:space="0" w:color="auto"/>
          </w:divBdr>
        </w:div>
        <w:div w:id="376247214">
          <w:marLeft w:val="0"/>
          <w:marRight w:val="0"/>
          <w:marTop w:val="0"/>
          <w:marBottom w:val="0"/>
          <w:divBdr>
            <w:top w:val="none" w:sz="0" w:space="0" w:color="auto"/>
            <w:left w:val="none" w:sz="0" w:space="0" w:color="auto"/>
            <w:bottom w:val="none" w:sz="0" w:space="0" w:color="auto"/>
            <w:right w:val="none" w:sz="0" w:space="0" w:color="auto"/>
          </w:divBdr>
        </w:div>
        <w:div w:id="529802002">
          <w:marLeft w:val="0"/>
          <w:marRight w:val="0"/>
          <w:marTop w:val="0"/>
          <w:marBottom w:val="0"/>
          <w:divBdr>
            <w:top w:val="none" w:sz="0" w:space="0" w:color="auto"/>
            <w:left w:val="none" w:sz="0" w:space="0" w:color="auto"/>
            <w:bottom w:val="none" w:sz="0" w:space="0" w:color="auto"/>
            <w:right w:val="none" w:sz="0" w:space="0" w:color="auto"/>
          </w:divBdr>
        </w:div>
        <w:div w:id="540214290">
          <w:marLeft w:val="0"/>
          <w:marRight w:val="0"/>
          <w:marTop w:val="0"/>
          <w:marBottom w:val="0"/>
          <w:divBdr>
            <w:top w:val="none" w:sz="0" w:space="0" w:color="auto"/>
            <w:left w:val="none" w:sz="0" w:space="0" w:color="auto"/>
            <w:bottom w:val="none" w:sz="0" w:space="0" w:color="auto"/>
            <w:right w:val="none" w:sz="0" w:space="0" w:color="auto"/>
          </w:divBdr>
        </w:div>
        <w:div w:id="791480946">
          <w:marLeft w:val="0"/>
          <w:marRight w:val="0"/>
          <w:marTop w:val="0"/>
          <w:marBottom w:val="0"/>
          <w:divBdr>
            <w:top w:val="none" w:sz="0" w:space="0" w:color="auto"/>
            <w:left w:val="none" w:sz="0" w:space="0" w:color="auto"/>
            <w:bottom w:val="none" w:sz="0" w:space="0" w:color="auto"/>
            <w:right w:val="none" w:sz="0" w:space="0" w:color="auto"/>
          </w:divBdr>
        </w:div>
        <w:div w:id="1095662616">
          <w:marLeft w:val="0"/>
          <w:marRight w:val="0"/>
          <w:marTop w:val="0"/>
          <w:marBottom w:val="0"/>
          <w:divBdr>
            <w:top w:val="none" w:sz="0" w:space="0" w:color="auto"/>
            <w:left w:val="none" w:sz="0" w:space="0" w:color="auto"/>
            <w:bottom w:val="none" w:sz="0" w:space="0" w:color="auto"/>
            <w:right w:val="none" w:sz="0" w:space="0" w:color="auto"/>
          </w:divBdr>
        </w:div>
        <w:div w:id="1099982016">
          <w:marLeft w:val="0"/>
          <w:marRight w:val="0"/>
          <w:marTop w:val="0"/>
          <w:marBottom w:val="0"/>
          <w:divBdr>
            <w:top w:val="none" w:sz="0" w:space="0" w:color="auto"/>
            <w:left w:val="none" w:sz="0" w:space="0" w:color="auto"/>
            <w:bottom w:val="none" w:sz="0" w:space="0" w:color="auto"/>
            <w:right w:val="none" w:sz="0" w:space="0" w:color="auto"/>
          </w:divBdr>
        </w:div>
        <w:div w:id="1231037967">
          <w:marLeft w:val="0"/>
          <w:marRight w:val="0"/>
          <w:marTop w:val="0"/>
          <w:marBottom w:val="0"/>
          <w:divBdr>
            <w:top w:val="none" w:sz="0" w:space="0" w:color="auto"/>
            <w:left w:val="none" w:sz="0" w:space="0" w:color="auto"/>
            <w:bottom w:val="none" w:sz="0" w:space="0" w:color="auto"/>
            <w:right w:val="none" w:sz="0" w:space="0" w:color="auto"/>
          </w:divBdr>
        </w:div>
        <w:div w:id="1259173988">
          <w:marLeft w:val="0"/>
          <w:marRight w:val="0"/>
          <w:marTop w:val="0"/>
          <w:marBottom w:val="0"/>
          <w:divBdr>
            <w:top w:val="none" w:sz="0" w:space="0" w:color="auto"/>
            <w:left w:val="none" w:sz="0" w:space="0" w:color="auto"/>
            <w:bottom w:val="none" w:sz="0" w:space="0" w:color="auto"/>
            <w:right w:val="none" w:sz="0" w:space="0" w:color="auto"/>
          </w:divBdr>
        </w:div>
        <w:div w:id="1303584766">
          <w:marLeft w:val="0"/>
          <w:marRight w:val="0"/>
          <w:marTop w:val="0"/>
          <w:marBottom w:val="0"/>
          <w:divBdr>
            <w:top w:val="none" w:sz="0" w:space="0" w:color="auto"/>
            <w:left w:val="none" w:sz="0" w:space="0" w:color="auto"/>
            <w:bottom w:val="none" w:sz="0" w:space="0" w:color="auto"/>
            <w:right w:val="none" w:sz="0" w:space="0" w:color="auto"/>
          </w:divBdr>
        </w:div>
        <w:div w:id="1309751837">
          <w:marLeft w:val="0"/>
          <w:marRight w:val="0"/>
          <w:marTop w:val="0"/>
          <w:marBottom w:val="0"/>
          <w:divBdr>
            <w:top w:val="none" w:sz="0" w:space="0" w:color="auto"/>
            <w:left w:val="none" w:sz="0" w:space="0" w:color="auto"/>
            <w:bottom w:val="none" w:sz="0" w:space="0" w:color="auto"/>
            <w:right w:val="none" w:sz="0" w:space="0" w:color="auto"/>
          </w:divBdr>
        </w:div>
        <w:div w:id="1340425815">
          <w:marLeft w:val="0"/>
          <w:marRight w:val="0"/>
          <w:marTop w:val="0"/>
          <w:marBottom w:val="0"/>
          <w:divBdr>
            <w:top w:val="none" w:sz="0" w:space="0" w:color="auto"/>
            <w:left w:val="none" w:sz="0" w:space="0" w:color="auto"/>
            <w:bottom w:val="none" w:sz="0" w:space="0" w:color="auto"/>
            <w:right w:val="none" w:sz="0" w:space="0" w:color="auto"/>
          </w:divBdr>
        </w:div>
        <w:div w:id="1416517218">
          <w:marLeft w:val="0"/>
          <w:marRight w:val="0"/>
          <w:marTop w:val="0"/>
          <w:marBottom w:val="0"/>
          <w:divBdr>
            <w:top w:val="none" w:sz="0" w:space="0" w:color="auto"/>
            <w:left w:val="none" w:sz="0" w:space="0" w:color="auto"/>
            <w:bottom w:val="none" w:sz="0" w:space="0" w:color="auto"/>
            <w:right w:val="none" w:sz="0" w:space="0" w:color="auto"/>
          </w:divBdr>
        </w:div>
        <w:div w:id="1589342143">
          <w:marLeft w:val="0"/>
          <w:marRight w:val="0"/>
          <w:marTop w:val="0"/>
          <w:marBottom w:val="0"/>
          <w:divBdr>
            <w:top w:val="none" w:sz="0" w:space="0" w:color="auto"/>
            <w:left w:val="none" w:sz="0" w:space="0" w:color="auto"/>
            <w:bottom w:val="none" w:sz="0" w:space="0" w:color="auto"/>
            <w:right w:val="none" w:sz="0" w:space="0" w:color="auto"/>
          </w:divBdr>
        </w:div>
        <w:div w:id="1639337922">
          <w:marLeft w:val="0"/>
          <w:marRight w:val="0"/>
          <w:marTop w:val="0"/>
          <w:marBottom w:val="0"/>
          <w:divBdr>
            <w:top w:val="none" w:sz="0" w:space="0" w:color="auto"/>
            <w:left w:val="none" w:sz="0" w:space="0" w:color="auto"/>
            <w:bottom w:val="none" w:sz="0" w:space="0" w:color="auto"/>
            <w:right w:val="none" w:sz="0" w:space="0" w:color="auto"/>
          </w:divBdr>
        </w:div>
        <w:div w:id="1742094093">
          <w:marLeft w:val="0"/>
          <w:marRight w:val="0"/>
          <w:marTop w:val="0"/>
          <w:marBottom w:val="0"/>
          <w:divBdr>
            <w:top w:val="none" w:sz="0" w:space="0" w:color="auto"/>
            <w:left w:val="none" w:sz="0" w:space="0" w:color="auto"/>
            <w:bottom w:val="none" w:sz="0" w:space="0" w:color="auto"/>
            <w:right w:val="none" w:sz="0" w:space="0" w:color="auto"/>
          </w:divBdr>
        </w:div>
        <w:div w:id="1921061271">
          <w:marLeft w:val="0"/>
          <w:marRight w:val="0"/>
          <w:marTop w:val="0"/>
          <w:marBottom w:val="0"/>
          <w:divBdr>
            <w:top w:val="none" w:sz="0" w:space="0" w:color="auto"/>
            <w:left w:val="none" w:sz="0" w:space="0" w:color="auto"/>
            <w:bottom w:val="none" w:sz="0" w:space="0" w:color="auto"/>
            <w:right w:val="none" w:sz="0" w:space="0" w:color="auto"/>
          </w:divBdr>
        </w:div>
        <w:div w:id="2139300026">
          <w:marLeft w:val="0"/>
          <w:marRight w:val="0"/>
          <w:marTop w:val="0"/>
          <w:marBottom w:val="0"/>
          <w:divBdr>
            <w:top w:val="none" w:sz="0" w:space="0" w:color="auto"/>
            <w:left w:val="none" w:sz="0" w:space="0" w:color="auto"/>
            <w:bottom w:val="none" w:sz="0" w:space="0" w:color="auto"/>
            <w:right w:val="none" w:sz="0" w:space="0" w:color="auto"/>
          </w:divBdr>
        </w:div>
      </w:divsChild>
    </w:div>
    <w:div w:id="769394289">
      <w:bodyDiv w:val="1"/>
      <w:marLeft w:val="0"/>
      <w:marRight w:val="0"/>
      <w:marTop w:val="0"/>
      <w:marBottom w:val="0"/>
      <w:divBdr>
        <w:top w:val="none" w:sz="0" w:space="0" w:color="auto"/>
        <w:left w:val="none" w:sz="0" w:space="0" w:color="auto"/>
        <w:bottom w:val="none" w:sz="0" w:space="0" w:color="auto"/>
        <w:right w:val="none" w:sz="0" w:space="0" w:color="auto"/>
      </w:divBdr>
      <w:divsChild>
        <w:div w:id="54473584">
          <w:marLeft w:val="0"/>
          <w:marRight w:val="0"/>
          <w:marTop w:val="0"/>
          <w:marBottom w:val="0"/>
          <w:divBdr>
            <w:top w:val="none" w:sz="0" w:space="0" w:color="auto"/>
            <w:left w:val="none" w:sz="0" w:space="0" w:color="auto"/>
            <w:bottom w:val="none" w:sz="0" w:space="0" w:color="auto"/>
            <w:right w:val="none" w:sz="0" w:space="0" w:color="auto"/>
          </w:divBdr>
        </w:div>
        <w:div w:id="150290563">
          <w:marLeft w:val="0"/>
          <w:marRight w:val="0"/>
          <w:marTop w:val="0"/>
          <w:marBottom w:val="0"/>
          <w:divBdr>
            <w:top w:val="none" w:sz="0" w:space="0" w:color="auto"/>
            <w:left w:val="none" w:sz="0" w:space="0" w:color="auto"/>
            <w:bottom w:val="none" w:sz="0" w:space="0" w:color="auto"/>
            <w:right w:val="none" w:sz="0" w:space="0" w:color="auto"/>
          </w:divBdr>
        </w:div>
        <w:div w:id="194540404">
          <w:marLeft w:val="0"/>
          <w:marRight w:val="0"/>
          <w:marTop w:val="0"/>
          <w:marBottom w:val="0"/>
          <w:divBdr>
            <w:top w:val="none" w:sz="0" w:space="0" w:color="auto"/>
            <w:left w:val="none" w:sz="0" w:space="0" w:color="auto"/>
            <w:bottom w:val="none" w:sz="0" w:space="0" w:color="auto"/>
            <w:right w:val="none" w:sz="0" w:space="0" w:color="auto"/>
          </w:divBdr>
        </w:div>
        <w:div w:id="260992469">
          <w:marLeft w:val="0"/>
          <w:marRight w:val="0"/>
          <w:marTop w:val="0"/>
          <w:marBottom w:val="0"/>
          <w:divBdr>
            <w:top w:val="none" w:sz="0" w:space="0" w:color="auto"/>
            <w:left w:val="none" w:sz="0" w:space="0" w:color="auto"/>
            <w:bottom w:val="none" w:sz="0" w:space="0" w:color="auto"/>
            <w:right w:val="none" w:sz="0" w:space="0" w:color="auto"/>
          </w:divBdr>
        </w:div>
        <w:div w:id="1030227925">
          <w:marLeft w:val="0"/>
          <w:marRight w:val="0"/>
          <w:marTop w:val="0"/>
          <w:marBottom w:val="0"/>
          <w:divBdr>
            <w:top w:val="none" w:sz="0" w:space="0" w:color="auto"/>
            <w:left w:val="none" w:sz="0" w:space="0" w:color="auto"/>
            <w:bottom w:val="none" w:sz="0" w:space="0" w:color="auto"/>
            <w:right w:val="none" w:sz="0" w:space="0" w:color="auto"/>
          </w:divBdr>
        </w:div>
        <w:div w:id="1139499567">
          <w:marLeft w:val="0"/>
          <w:marRight w:val="0"/>
          <w:marTop w:val="0"/>
          <w:marBottom w:val="0"/>
          <w:divBdr>
            <w:top w:val="none" w:sz="0" w:space="0" w:color="auto"/>
            <w:left w:val="none" w:sz="0" w:space="0" w:color="auto"/>
            <w:bottom w:val="none" w:sz="0" w:space="0" w:color="auto"/>
            <w:right w:val="none" w:sz="0" w:space="0" w:color="auto"/>
          </w:divBdr>
        </w:div>
        <w:div w:id="1193374777">
          <w:marLeft w:val="0"/>
          <w:marRight w:val="0"/>
          <w:marTop w:val="0"/>
          <w:marBottom w:val="0"/>
          <w:divBdr>
            <w:top w:val="none" w:sz="0" w:space="0" w:color="auto"/>
            <w:left w:val="none" w:sz="0" w:space="0" w:color="auto"/>
            <w:bottom w:val="none" w:sz="0" w:space="0" w:color="auto"/>
            <w:right w:val="none" w:sz="0" w:space="0" w:color="auto"/>
          </w:divBdr>
        </w:div>
        <w:div w:id="1352758176">
          <w:marLeft w:val="0"/>
          <w:marRight w:val="0"/>
          <w:marTop w:val="0"/>
          <w:marBottom w:val="0"/>
          <w:divBdr>
            <w:top w:val="none" w:sz="0" w:space="0" w:color="auto"/>
            <w:left w:val="none" w:sz="0" w:space="0" w:color="auto"/>
            <w:bottom w:val="none" w:sz="0" w:space="0" w:color="auto"/>
            <w:right w:val="none" w:sz="0" w:space="0" w:color="auto"/>
          </w:divBdr>
        </w:div>
        <w:div w:id="1646199796">
          <w:marLeft w:val="0"/>
          <w:marRight w:val="0"/>
          <w:marTop w:val="0"/>
          <w:marBottom w:val="0"/>
          <w:divBdr>
            <w:top w:val="none" w:sz="0" w:space="0" w:color="auto"/>
            <w:left w:val="none" w:sz="0" w:space="0" w:color="auto"/>
            <w:bottom w:val="none" w:sz="0" w:space="0" w:color="auto"/>
            <w:right w:val="none" w:sz="0" w:space="0" w:color="auto"/>
          </w:divBdr>
        </w:div>
        <w:div w:id="1781485854">
          <w:marLeft w:val="0"/>
          <w:marRight w:val="0"/>
          <w:marTop w:val="0"/>
          <w:marBottom w:val="0"/>
          <w:divBdr>
            <w:top w:val="none" w:sz="0" w:space="0" w:color="auto"/>
            <w:left w:val="none" w:sz="0" w:space="0" w:color="auto"/>
            <w:bottom w:val="none" w:sz="0" w:space="0" w:color="auto"/>
            <w:right w:val="none" w:sz="0" w:space="0" w:color="auto"/>
          </w:divBdr>
        </w:div>
        <w:div w:id="1807551764">
          <w:marLeft w:val="0"/>
          <w:marRight w:val="0"/>
          <w:marTop w:val="0"/>
          <w:marBottom w:val="0"/>
          <w:divBdr>
            <w:top w:val="none" w:sz="0" w:space="0" w:color="auto"/>
            <w:left w:val="none" w:sz="0" w:space="0" w:color="auto"/>
            <w:bottom w:val="none" w:sz="0" w:space="0" w:color="auto"/>
            <w:right w:val="none" w:sz="0" w:space="0" w:color="auto"/>
          </w:divBdr>
        </w:div>
        <w:div w:id="1845122448">
          <w:marLeft w:val="0"/>
          <w:marRight w:val="0"/>
          <w:marTop w:val="0"/>
          <w:marBottom w:val="0"/>
          <w:divBdr>
            <w:top w:val="none" w:sz="0" w:space="0" w:color="auto"/>
            <w:left w:val="none" w:sz="0" w:space="0" w:color="auto"/>
            <w:bottom w:val="none" w:sz="0" w:space="0" w:color="auto"/>
            <w:right w:val="none" w:sz="0" w:space="0" w:color="auto"/>
          </w:divBdr>
        </w:div>
      </w:divsChild>
    </w:div>
    <w:div w:id="819269619">
      <w:bodyDiv w:val="1"/>
      <w:marLeft w:val="0"/>
      <w:marRight w:val="0"/>
      <w:marTop w:val="0"/>
      <w:marBottom w:val="0"/>
      <w:divBdr>
        <w:top w:val="none" w:sz="0" w:space="0" w:color="auto"/>
        <w:left w:val="none" w:sz="0" w:space="0" w:color="auto"/>
        <w:bottom w:val="none" w:sz="0" w:space="0" w:color="auto"/>
        <w:right w:val="none" w:sz="0" w:space="0" w:color="auto"/>
      </w:divBdr>
      <w:divsChild>
        <w:div w:id="94181868">
          <w:marLeft w:val="0"/>
          <w:marRight w:val="0"/>
          <w:marTop w:val="0"/>
          <w:marBottom w:val="0"/>
          <w:divBdr>
            <w:top w:val="none" w:sz="0" w:space="0" w:color="auto"/>
            <w:left w:val="none" w:sz="0" w:space="0" w:color="auto"/>
            <w:bottom w:val="none" w:sz="0" w:space="0" w:color="auto"/>
            <w:right w:val="none" w:sz="0" w:space="0" w:color="auto"/>
          </w:divBdr>
        </w:div>
        <w:div w:id="95684095">
          <w:marLeft w:val="0"/>
          <w:marRight w:val="0"/>
          <w:marTop w:val="0"/>
          <w:marBottom w:val="0"/>
          <w:divBdr>
            <w:top w:val="none" w:sz="0" w:space="0" w:color="auto"/>
            <w:left w:val="none" w:sz="0" w:space="0" w:color="auto"/>
            <w:bottom w:val="none" w:sz="0" w:space="0" w:color="auto"/>
            <w:right w:val="none" w:sz="0" w:space="0" w:color="auto"/>
          </w:divBdr>
        </w:div>
        <w:div w:id="119346268">
          <w:marLeft w:val="0"/>
          <w:marRight w:val="0"/>
          <w:marTop w:val="0"/>
          <w:marBottom w:val="0"/>
          <w:divBdr>
            <w:top w:val="none" w:sz="0" w:space="0" w:color="auto"/>
            <w:left w:val="none" w:sz="0" w:space="0" w:color="auto"/>
            <w:bottom w:val="none" w:sz="0" w:space="0" w:color="auto"/>
            <w:right w:val="none" w:sz="0" w:space="0" w:color="auto"/>
          </w:divBdr>
        </w:div>
        <w:div w:id="484515694">
          <w:marLeft w:val="0"/>
          <w:marRight w:val="0"/>
          <w:marTop w:val="0"/>
          <w:marBottom w:val="0"/>
          <w:divBdr>
            <w:top w:val="none" w:sz="0" w:space="0" w:color="auto"/>
            <w:left w:val="none" w:sz="0" w:space="0" w:color="auto"/>
            <w:bottom w:val="none" w:sz="0" w:space="0" w:color="auto"/>
            <w:right w:val="none" w:sz="0" w:space="0" w:color="auto"/>
          </w:divBdr>
        </w:div>
        <w:div w:id="506478770">
          <w:marLeft w:val="0"/>
          <w:marRight w:val="0"/>
          <w:marTop w:val="0"/>
          <w:marBottom w:val="0"/>
          <w:divBdr>
            <w:top w:val="none" w:sz="0" w:space="0" w:color="auto"/>
            <w:left w:val="none" w:sz="0" w:space="0" w:color="auto"/>
            <w:bottom w:val="none" w:sz="0" w:space="0" w:color="auto"/>
            <w:right w:val="none" w:sz="0" w:space="0" w:color="auto"/>
          </w:divBdr>
        </w:div>
        <w:div w:id="523442409">
          <w:marLeft w:val="0"/>
          <w:marRight w:val="0"/>
          <w:marTop w:val="0"/>
          <w:marBottom w:val="0"/>
          <w:divBdr>
            <w:top w:val="none" w:sz="0" w:space="0" w:color="auto"/>
            <w:left w:val="none" w:sz="0" w:space="0" w:color="auto"/>
            <w:bottom w:val="none" w:sz="0" w:space="0" w:color="auto"/>
            <w:right w:val="none" w:sz="0" w:space="0" w:color="auto"/>
          </w:divBdr>
        </w:div>
        <w:div w:id="1032461455">
          <w:marLeft w:val="0"/>
          <w:marRight w:val="0"/>
          <w:marTop w:val="0"/>
          <w:marBottom w:val="0"/>
          <w:divBdr>
            <w:top w:val="none" w:sz="0" w:space="0" w:color="auto"/>
            <w:left w:val="none" w:sz="0" w:space="0" w:color="auto"/>
            <w:bottom w:val="none" w:sz="0" w:space="0" w:color="auto"/>
            <w:right w:val="none" w:sz="0" w:space="0" w:color="auto"/>
          </w:divBdr>
        </w:div>
        <w:div w:id="1172838025">
          <w:marLeft w:val="0"/>
          <w:marRight w:val="0"/>
          <w:marTop w:val="0"/>
          <w:marBottom w:val="0"/>
          <w:divBdr>
            <w:top w:val="none" w:sz="0" w:space="0" w:color="auto"/>
            <w:left w:val="none" w:sz="0" w:space="0" w:color="auto"/>
            <w:bottom w:val="none" w:sz="0" w:space="0" w:color="auto"/>
            <w:right w:val="none" w:sz="0" w:space="0" w:color="auto"/>
          </w:divBdr>
        </w:div>
        <w:div w:id="1214317931">
          <w:marLeft w:val="0"/>
          <w:marRight w:val="0"/>
          <w:marTop w:val="0"/>
          <w:marBottom w:val="0"/>
          <w:divBdr>
            <w:top w:val="none" w:sz="0" w:space="0" w:color="auto"/>
            <w:left w:val="none" w:sz="0" w:space="0" w:color="auto"/>
            <w:bottom w:val="none" w:sz="0" w:space="0" w:color="auto"/>
            <w:right w:val="none" w:sz="0" w:space="0" w:color="auto"/>
          </w:divBdr>
        </w:div>
        <w:div w:id="1244683159">
          <w:marLeft w:val="0"/>
          <w:marRight w:val="0"/>
          <w:marTop w:val="0"/>
          <w:marBottom w:val="0"/>
          <w:divBdr>
            <w:top w:val="none" w:sz="0" w:space="0" w:color="auto"/>
            <w:left w:val="none" w:sz="0" w:space="0" w:color="auto"/>
            <w:bottom w:val="none" w:sz="0" w:space="0" w:color="auto"/>
            <w:right w:val="none" w:sz="0" w:space="0" w:color="auto"/>
          </w:divBdr>
        </w:div>
        <w:div w:id="1517845824">
          <w:marLeft w:val="0"/>
          <w:marRight w:val="0"/>
          <w:marTop w:val="0"/>
          <w:marBottom w:val="0"/>
          <w:divBdr>
            <w:top w:val="none" w:sz="0" w:space="0" w:color="auto"/>
            <w:left w:val="none" w:sz="0" w:space="0" w:color="auto"/>
            <w:bottom w:val="none" w:sz="0" w:space="0" w:color="auto"/>
            <w:right w:val="none" w:sz="0" w:space="0" w:color="auto"/>
          </w:divBdr>
        </w:div>
      </w:divsChild>
    </w:div>
    <w:div w:id="833226769">
      <w:bodyDiv w:val="1"/>
      <w:marLeft w:val="0"/>
      <w:marRight w:val="0"/>
      <w:marTop w:val="0"/>
      <w:marBottom w:val="0"/>
      <w:divBdr>
        <w:top w:val="none" w:sz="0" w:space="0" w:color="auto"/>
        <w:left w:val="none" w:sz="0" w:space="0" w:color="auto"/>
        <w:bottom w:val="none" w:sz="0" w:space="0" w:color="auto"/>
        <w:right w:val="none" w:sz="0" w:space="0" w:color="auto"/>
      </w:divBdr>
      <w:divsChild>
        <w:div w:id="360938093">
          <w:marLeft w:val="0"/>
          <w:marRight w:val="0"/>
          <w:marTop w:val="0"/>
          <w:marBottom w:val="0"/>
          <w:divBdr>
            <w:top w:val="none" w:sz="0" w:space="0" w:color="auto"/>
            <w:left w:val="none" w:sz="0" w:space="0" w:color="auto"/>
            <w:bottom w:val="none" w:sz="0" w:space="0" w:color="auto"/>
            <w:right w:val="none" w:sz="0" w:space="0" w:color="auto"/>
          </w:divBdr>
        </w:div>
        <w:div w:id="633680666">
          <w:marLeft w:val="0"/>
          <w:marRight w:val="0"/>
          <w:marTop w:val="0"/>
          <w:marBottom w:val="0"/>
          <w:divBdr>
            <w:top w:val="none" w:sz="0" w:space="0" w:color="auto"/>
            <w:left w:val="none" w:sz="0" w:space="0" w:color="auto"/>
            <w:bottom w:val="none" w:sz="0" w:space="0" w:color="auto"/>
            <w:right w:val="none" w:sz="0" w:space="0" w:color="auto"/>
          </w:divBdr>
        </w:div>
        <w:div w:id="1164205392">
          <w:marLeft w:val="0"/>
          <w:marRight w:val="0"/>
          <w:marTop w:val="0"/>
          <w:marBottom w:val="0"/>
          <w:divBdr>
            <w:top w:val="none" w:sz="0" w:space="0" w:color="auto"/>
            <w:left w:val="none" w:sz="0" w:space="0" w:color="auto"/>
            <w:bottom w:val="none" w:sz="0" w:space="0" w:color="auto"/>
            <w:right w:val="none" w:sz="0" w:space="0" w:color="auto"/>
          </w:divBdr>
        </w:div>
        <w:div w:id="1395087003">
          <w:marLeft w:val="0"/>
          <w:marRight w:val="0"/>
          <w:marTop w:val="0"/>
          <w:marBottom w:val="0"/>
          <w:divBdr>
            <w:top w:val="none" w:sz="0" w:space="0" w:color="auto"/>
            <w:left w:val="none" w:sz="0" w:space="0" w:color="auto"/>
            <w:bottom w:val="none" w:sz="0" w:space="0" w:color="auto"/>
            <w:right w:val="none" w:sz="0" w:space="0" w:color="auto"/>
          </w:divBdr>
        </w:div>
        <w:div w:id="1601987080">
          <w:marLeft w:val="0"/>
          <w:marRight w:val="0"/>
          <w:marTop w:val="0"/>
          <w:marBottom w:val="0"/>
          <w:divBdr>
            <w:top w:val="none" w:sz="0" w:space="0" w:color="auto"/>
            <w:left w:val="none" w:sz="0" w:space="0" w:color="auto"/>
            <w:bottom w:val="none" w:sz="0" w:space="0" w:color="auto"/>
            <w:right w:val="none" w:sz="0" w:space="0" w:color="auto"/>
          </w:divBdr>
        </w:div>
        <w:div w:id="1979798785">
          <w:marLeft w:val="0"/>
          <w:marRight w:val="0"/>
          <w:marTop w:val="0"/>
          <w:marBottom w:val="0"/>
          <w:divBdr>
            <w:top w:val="none" w:sz="0" w:space="0" w:color="auto"/>
            <w:left w:val="none" w:sz="0" w:space="0" w:color="auto"/>
            <w:bottom w:val="none" w:sz="0" w:space="0" w:color="auto"/>
            <w:right w:val="none" w:sz="0" w:space="0" w:color="auto"/>
          </w:divBdr>
        </w:div>
      </w:divsChild>
    </w:div>
    <w:div w:id="922644644">
      <w:bodyDiv w:val="1"/>
      <w:marLeft w:val="0"/>
      <w:marRight w:val="0"/>
      <w:marTop w:val="0"/>
      <w:marBottom w:val="0"/>
      <w:divBdr>
        <w:top w:val="none" w:sz="0" w:space="0" w:color="auto"/>
        <w:left w:val="none" w:sz="0" w:space="0" w:color="auto"/>
        <w:bottom w:val="none" w:sz="0" w:space="0" w:color="auto"/>
        <w:right w:val="none" w:sz="0" w:space="0" w:color="auto"/>
      </w:divBdr>
    </w:div>
    <w:div w:id="1006785370">
      <w:bodyDiv w:val="1"/>
      <w:marLeft w:val="0"/>
      <w:marRight w:val="0"/>
      <w:marTop w:val="0"/>
      <w:marBottom w:val="0"/>
      <w:divBdr>
        <w:top w:val="none" w:sz="0" w:space="0" w:color="auto"/>
        <w:left w:val="none" w:sz="0" w:space="0" w:color="auto"/>
        <w:bottom w:val="none" w:sz="0" w:space="0" w:color="auto"/>
        <w:right w:val="none" w:sz="0" w:space="0" w:color="auto"/>
      </w:divBdr>
    </w:div>
    <w:div w:id="1014040230">
      <w:bodyDiv w:val="1"/>
      <w:marLeft w:val="0"/>
      <w:marRight w:val="0"/>
      <w:marTop w:val="0"/>
      <w:marBottom w:val="0"/>
      <w:divBdr>
        <w:top w:val="none" w:sz="0" w:space="0" w:color="auto"/>
        <w:left w:val="none" w:sz="0" w:space="0" w:color="auto"/>
        <w:bottom w:val="none" w:sz="0" w:space="0" w:color="auto"/>
        <w:right w:val="none" w:sz="0" w:space="0" w:color="auto"/>
      </w:divBdr>
      <w:divsChild>
        <w:div w:id="199825548">
          <w:marLeft w:val="0"/>
          <w:marRight w:val="0"/>
          <w:marTop w:val="0"/>
          <w:marBottom w:val="0"/>
          <w:divBdr>
            <w:top w:val="none" w:sz="0" w:space="0" w:color="auto"/>
            <w:left w:val="none" w:sz="0" w:space="0" w:color="auto"/>
            <w:bottom w:val="none" w:sz="0" w:space="0" w:color="auto"/>
            <w:right w:val="none" w:sz="0" w:space="0" w:color="auto"/>
          </w:divBdr>
        </w:div>
        <w:div w:id="742722908">
          <w:marLeft w:val="0"/>
          <w:marRight w:val="0"/>
          <w:marTop w:val="0"/>
          <w:marBottom w:val="0"/>
          <w:divBdr>
            <w:top w:val="none" w:sz="0" w:space="0" w:color="auto"/>
            <w:left w:val="none" w:sz="0" w:space="0" w:color="auto"/>
            <w:bottom w:val="none" w:sz="0" w:space="0" w:color="auto"/>
            <w:right w:val="none" w:sz="0" w:space="0" w:color="auto"/>
          </w:divBdr>
        </w:div>
      </w:divsChild>
    </w:div>
    <w:div w:id="1055858163">
      <w:bodyDiv w:val="1"/>
      <w:marLeft w:val="0"/>
      <w:marRight w:val="0"/>
      <w:marTop w:val="0"/>
      <w:marBottom w:val="0"/>
      <w:divBdr>
        <w:top w:val="none" w:sz="0" w:space="0" w:color="auto"/>
        <w:left w:val="none" w:sz="0" w:space="0" w:color="auto"/>
        <w:bottom w:val="none" w:sz="0" w:space="0" w:color="auto"/>
        <w:right w:val="none" w:sz="0" w:space="0" w:color="auto"/>
      </w:divBdr>
      <w:divsChild>
        <w:div w:id="15349075">
          <w:marLeft w:val="0"/>
          <w:marRight w:val="0"/>
          <w:marTop w:val="0"/>
          <w:marBottom w:val="0"/>
          <w:divBdr>
            <w:top w:val="none" w:sz="0" w:space="0" w:color="auto"/>
            <w:left w:val="none" w:sz="0" w:space="0" w:color="auto"/>
            <w:bottom w:val="none" w:sz="0" w:space="0" w:color="auto"/>
            <w:right w:val="none" w:sz="0" w:space="0" w:color="auto"/>
          </w:divBdr>
        </w:div>
        <w:div w:id="493954724">
          <w:marLeft w:val="0"/>
          <w:marRight w:val="0"/>
          <w:marTop w:val="0"/>
          <w:marBottom w:val="0"/>
          <w:divBdr>
            <w:top w:val="none" w:sz="0" w:space="0" w:color="auto"/>
            <w:left w:val="none" w:sz="0" w:space="0" w:color="auto"/>
            <w:bottom w:val="none" w:sz="0" w:space="0" w:color="auto"/>
            <w:right w:val="none" w:sz="0" w:space="0" w:color="auto"/>
          </w:divBdr>
        </w:div>
        <w:div w:id="734089426">
          <w:marLeft w:val="0"/>
          <w:marRight w:val="0"/>
          <w:marTop w:val="0"/>
          <w:marBottom w:val="0"/>
          <w:divBdr>
            <w:top w:val="none" w:sz="0" w:space="0" w:color="auto"/>
            <w:left w:val="none" w:sz="0" w:space="0" w:color="auto"/>
            <w:bottom w:val="none" w:sz="0" w:space="0" w:color="auto"/>
            <w:right w:val="none" w:sz="0" w:space="0" w:color="auto"/>
          </w:divBdr>
        </w:div>
      </w:divsChild>
    </w:div>
    <w:div w:id="1059523058">
      <w:bodyDiv w:val="1"/>
      <w:marLeft w:val="0"/>
      <w:marRight w:val="0"/>
      <w:marTop w:val="0"/>
      <w:marBottom w:val="0"/>
      <w:divBdr>
        <w:top w:val="none" w:sz="0" w:space="0" w:color="auto"/>
        <w:left w:val="none" w:sz="0" w:space="0" w:color="auto"/>
        <w:bottom w:val="none" w:sz="0" w:space="0" w:color="auto"/>
        <w:right w:val="none" w:sz="0" w:space="0" w:color="auto"/>
      </w:divBdr>
      <w:divsChild>
        <w:div w:id="50159883">
          <w:marLeft w:val="0"/>
          <w:marRight w:val="0"/>
          <w:marTop w:val="0"/>
          <w:marBottom w:val="0"/>
          <w:divBdr>
            <w:top w:val="none" w:sz="0" w:space="0" w:color="auto"/>
            <w:left w:val="none" w:sz="0" w:space="0" w:color="auto"/>
            <w:bottom w:val="none" w:sz="0" w:space="0" w:color="auto"/>
            <w:right w:val="none" w:sz="0" w:space="0" w:color="auto"/>
          </w:divBdr>
        </w:div>
        <w:div w:id="139883153">
          <w:marLeft w:val="0"/>
          <w:marRight w:val="0"/>
          <w:marTop w:val="0"/>
          <w:marBottom w:val="0"/>
          <w:divBdr>
            <w:top w:val="none" w:sz="0" w:space="0" w:color="auto"/>
            <w:left w:val="none" w:sz="0" w:space="0" w:color="auto"/>
            <w:bottom w:val="none" w:sz="0" w:space="0" w:color="auto"/>
            <w:right w:val="none" w:sz="0" w:space="0" w:color="auto"/>
          </w:divBdr>
        </w:div>
        <w:div w:id="147594749">
          <w:marLeft w:val="0"/>
          <w:marRight w:val="0"/>
          <w:marTop w:val="0"/>
          <w:marBottom w:val="0"/>
          <w:divBdr>
            <w:top w:val="none" w:sz="0" w:space="0" w:color="auto"/>
            <w:left w:val="none" w:sz="0" w:space="0" w:color="auto"/>
            <w:bottom w:val="none" w:sz="0" w:space="0" w:color="auto"/>
            <w:right w:val="none" w:sz="0" w:space="0" w:color="auto"/>
          </w:divBdr>
        </w:div>
        <w:div w:id="237055267">
          <w:marLeft w:val="0"/>
          <w:marRight w:val="0"/>
          <w:marTop w:val="0"/>
          <w:marBottom w:val="0"/>
          <w:divBdr>
            <w:top w:val="none" w:sz="0" w:space="0" w:color="auto"/>
            <w:left w:val="none" w:sz="0" w:space="0" w:color="auto"/>
            <w:bottom w:val="none" w:sz="0" w:space="0" w:color="auto"/>
            <w:right w:val="none" w:sz="0" w:space="0" w:color="auto"/>
          </w:divBdr>
        </w:div>
        <w:div w:id="264382139">
          <w:marLeft w:val="0"/>
          <w:marRight w:val="0"/>
          <w:marTop w:val="0"/>
          <w:marBottom w:val="0"/>
          <w:divBdr>
            <w:top w:val="none" w:sz="0" w:space="0" w:color="auto"/>
            <w:left w:val="none" w:sz="0" w:space="0" w:color="auto"/>
            <w:bottom w:val="none" w:sz="0" w:space="0" w:color="auto"/>
            <w:right w:val="none" w:sz="0" w:space="0" w:color="auto"/>
          </w:divBdr>
        </w:div>
        <w:div w:id="269817641">
          <w:marLeft w:val="0"/>
          <w:marRight w:val="0"/>
          <w:marTop w:val="0"/>
          <w:marBottom w:val="0"/>
          <w:divBdr>
            <w:top w:val="none" w:sz="0" w:space="0" w:color="auto"/>
            <w:left w:val="none" w:sz="0" w:space="0" w:color="auto"/>
            <w:bottom w:val="none" w:sz="0" w:space="0" w:color="auto"/>
            <w:right w:val="none" w:sz="0" w:space="0" w:color="auto"/>
          </w:divBdr>
        </w:div>
        <w:div w:id="290868066">
          <w:marLeft w:val="0"/>
          <w:marRight w:val="0"/>
          <w:marTop w:val="0"/>
          <w:marBottom w:val="0"/>
          <w:divBdr>
            <w:top w:val="none" w:sz="0" w:space="0" w:color="auto"/>
            <w:left w:val="none" w:sz="0" w:space="0" w:color="auto"/>
            <w:bottom w:val="none" w:sz="0" w:space="0" w:color="auto"/>
            <w:right w:val="none" w:sz="0" w:space="0" w:color="auto"/>
          </w:divBdr>
        </w:div>
        <w:div w:id="392435545">
          <w:marLeft w:val="0"/>
          <w:marRight w:val="0"/>
          <w:marTop w:val="0"/>
          <w:marBottom w:val="0"/>
          <w:divBdr>
            <w:top w:val="none" w:sz="0" w:space="0" w:color="auto"/>
            <w:left w:val="none" w:sz="0" w:space="0" w:color="auto"/>
            <w:bottom w:val="none" w:sz="0" w:space="0" w:color="auto"/>
            <w:right w:val="none" w:sz="0" w:space="0" w:color="auto"/>
          </w:divBdr>
        </w:div>
        <w:div w:id="557322854">
          <w:marLeft w:val="0"/>
          <w:marRight w:val="0"/>
          <w:marTop w:val="0"/>
          <w:marBottom w:val="0"/>
          <w:divBdr>
            <w:top w:val="none" w:sz="0" w:space="0" w:color="auto"/>
            <w:left w:val="none" w:sz="0" w:space="0" w:color="auto"/>
            <w:bottom w:val="none" w:sz="0" w:space="0" w:color="auto"/>
            <w:right w:val="none" w:sz="0" w:space="0" w:color="auto"/>
          </w:divBdr>
        </w:div>
        <w:div w:id="789907431">
          <w:marLeft w:val="0"/>
          <w:marRight w:val="0"/>
          <w:marTop w:val="0"/>
          <w:marBottom w:val="0"/>
          <w:divBdr>
            <w:top w:val="none" w:sz="0" w:space="0" w:color="auto"/>
            <w:left w:val="none" w:sz="0" w:space="0" w:color="auto"/>
            <w:bottom w:val="none" w:sz="0" w:space="0" w:color="auto"/>
            <w:right w:val="none" w:sz="0" w:space="0" w:color="auto"/>
          </w:divBdr>
        </w:div>
        <w:div w:id="895552778">
          <w:marLeft w:val="0"/>
          <w:marRight w:val="0"/>
          <w:marTop w:val="0"/>
          <w:marBottom w:val="0"/>
          <w:divBdr>
            <w:top w:val="none" w:sz="0" w:space="0" w:color="auto"/>
            <w:left w:val="none" w:sz="0" w:space="0" w:color="auto"/>
            <w:bottom w:val="none" w:sz="0" w:space="0" w:color="auto"/>
            <w:right w:val="none" w:sz="0" w:space="0" w:color="auto"/>
          </w:divBdr>
        </w:div>
        <w:div w:id="1015571686">
          <w:marLeft w:val="0"/>
          <w:marRight w:val="0"/>
          <w:marTop w:val="0"/>
          <w:marBottom w:val="0"/>
          <w:divBdr>
            <w:top w:val="none" w:sz="0" w:space="0" w:color="auto"/>
            <w:left w:val="none" w:sz="0" w:space="0" w:color="auto"/>
            <w:bottom w:val="none" w:sz="0" w:space="0" w:color="auto"/>
            <w:right w:val="none" w:sz="0" w:space="0" w:color="auto"/>
          </w:divBdr>
        </w:div>
        <w:div w:id="1022709764">
          <w:marLeft w:val="0"/>
          <w:marRight w:val="0"/>
          <w:marTop w:val="0"/>
          <w:marBottom w:val="0"/>
          <w:divBdr>
            <w:top w:val="none" w:sz="0" w:space="0" w:color="auto"/>
            <w:left w:val="none" w:sz="0" w:space="0" w:color="auto"/>
            <w:bottom w:val="none" w:sz="0" w:space="0" w:color="auto"/>
            <w:right w:val="none" w:sz="0" w:space="0" w:color="auto"/>
          </w:divBdr>
        </w:div>
        <w:div w:id="1028139199">
          <w:marLeft w:val="0"/>
          <w:marRight w:val="0"/>
          <w:marTop w:val="0"/>
          <w:marBottom w:val="0"/>
          <w:divBdr>
            <w:top w:val="none" w:sz="0" w:space="0" w:color="auto"/>
            <w:left w:val="none" w:sz="0" w:space="0" w:color="auto"/>
            <w:bottom w:val="none" w:sz="0" w:space="0" w:color="auto"/>
            <w:right w:val="none" w:sz="0" w:space="0" w:color="auto"/>
          </w:divBdr>
        </w:div>
        <w:div w:id="1030377432">
          <w:marLeft w:val="0"/>
          <w:marRight w:val="0"/>
          <w:marTop w:val="0"/>
          <w:marBottom w:val="0"/>
          <w:divBdr>
            <w:top w:val="none" w:sz="0" w:space="0" w:color="auto"/>
            <w:left w:val="none" w:sz="0" w:space="0" w:color="auto"/>
            <w:bottom w:val="none" w:sz="0" w:space="0" w:color="auto"/>
            <w:right w:val="none" w:sz="0" w:space="0" w:color="auto"/>
          </w:divBdr>
        </w:div>
        <w:div w:id="1045525189">
          <w:marLeft w:val="0"/>
          <w:marRight w:val="0"/>
          <w:marTop w:val="0"/>
          <w:marBottom w:val="0"/>
          <w:divBdr>
            <w:top w:val="none" w:sz="0" w:space="0" w:color="auto"/>
            <w:left w:val="none" w:sz="0" w:space="0" w:color="auto"/>
            <w:bottom w:val="none" w:sz="0" w:space="0" w:color="auto"/>
            <w:right w:val="none" w:sz="0" w:space="0" w:color="auto"/>
          </w:divBdr>
        </w:div>
        <w:div w:id="1065178907">
          <w:marLeft w:val="0"/>
          <w:marRight w:val="0"/>
          <w:marTop w:val="0"/>
          <w:marBottom w:val="0"/>
          <w:divBdr>
            <w:top w:val="none" w:sz="0" w:space="0" w:color="auto"/>
            <w:left w:val="none" w:sz="0" w:space="0" w:color="auto"/>
            <w:bottom w:val="none" w:sz="0" w:space="0" w:color="auto"/>
            <w:right w:val="none" w:sz="0" w:space="0" w:color="auto"/>
          </w:divBdr>
        </w:div>
        <w:div w:id="1133331572">
          <w:marLeft w:val="0"/>
          <w:marRight w:val="0"/>
          <w:marTop w:val="0"/>
          <w:marBottom w:val="0"/>
          <w:divBdr>
            <w:top w:val="none" w:sz="0" w:space="0" w:color="auto"/>
            <w:left w:val="none" w:sz="0" w:space="0" w:color="auto"/>
            <w:bottom w:val="none" w:sz="0" w:space="0" w:color="auto"/>
            <w:right w:val="none" w:sz="0" w:space="0" w:color="auto"/>
          </w:divBdr>
        </w:div>
        <w:div w:id="1181121418">
          <w:marLeft w:val="0"/>
          <w:marRight w:val="0"/>
          <w:marTop w:val="0"/>
          <w:marBottom w:val="0"/>
          <w:divBdr>
            <w:top w:val="none" w:sz="0" w:space="0" w:color="auto"/>
            <w:left w:val="none" w:sz="0" w:space="0" w:color="auto"/>
            <w:bottom w:val="none" w:sz="0" w:space="0" w:color="auto"/>
            <w:right w:val="none" w:sz="0" w:space="0" w:color="auto"/>
          </w:divBdr>
        </w:div>
        <w:div w:id="1193835907">
          <w:marLeft w:val="0"/>
          <w:marRight w:val="0"/>
          <w:marTop w:val="0"/>
          <w:marBottom w:val="0"/>
          <w:divBdr>
            <w:top w:val="none" w:sz="0" w:space="0" w:color="auto"/>
            <w:left w:val="none" w:sz="0" w:space="0" w:color="auto"/>
            <w:bottom w:val="none" w:sz="0" w:space="0" w:color="auto"/>
            <w:right w:val="none" w:sz="0" w:space="0" w:color="auto"/>
          </w:divBdr>
        </w:div>
        <w:div w:id="1217163843">
          <w:marLeft w:val="0"/>
          <w:marRight w:val="0"/>
          <w:marTop w:val="0"/>
          <w:marBottom w:val="0"/>
          <w:divBdr>
            <w:top w:val="none" w:sz="0" w:space="0" w:color="auto"/>
            <w:left w:val="none" w:sz="0" w:space="0" w:color="auto"/>
            <w:bottom w:val="none" w:sz="0" w:space="0" w:color="auto"/>
            <w:right w:val="none" w:sz="0" w:space="0" w:color="auto"/>
          </w:divBdr>
        </w:div>
        <w:div w:id="1238707539">
          <w:marLeft w:val="0"/>
          <w:marRight w:val="0"/>
          <w:marTop w:val="0"/>
          <w:marBottom w:val="0"/>
          <w:divBdr>
            <w:top w:val="none" w:sz="0" w:space="0" w:color="auto"/>
            <w:left w:val="none" w:sz="0" w:space="0" w:color="auto"/>
            <w:bottom w:val="none" w:sz="0" w:space="0" w:color="auto"/>
            <w:right w:val="none" w:sz="0" w:space="0" w:color="auto"/>
          </w:divBdr>
        </w:div>
        <w:div w:id="1283730747">
          <w:marLeft w:val="0"/>
          <w:marRight w:val="0"/>
          <w:marTop w:val="0"/>
          <w:marBottom w:val="0"/>
          <w:divBdr>
            <w:top w:val="none" w:sz="0" w:space="0" w:color="auto"/>
            <w:left w:val="none" w:sz="0" w:space="0" w:color="auto"/>
            <w:bottom w:val="none" w:sz="0" w:space="0" w:color="auto"/>
            <w:right w:val="none" w:sz="0" w:space="0" w:color="auto"/>
          </w:divBdr>
        </w:div>
        <w:div w:id="1345277878">
          <w:marLeft w:val="0"/>
          <w:marRight w:val="0"/>
          <w:marTop w:val="0"/>
          <w:marBottom w:val="0"/>
          <w:divBdr>
            <w:top w:val="none" w:sz="0" w:space="0" w:color="auto"/>
            <w:left w:val="none" w:sz="0" w:space="0" w:color="auto"/>
            <w:bottom w:val="none" w:sz="0" w:space="0" w:color="auto"/>
            <w:right w:val="none" w:sz="0" w:space="0" w:color="auto"/>
          </w:divBdr>
        </w:div>
        <w:div w:id="1418021566">
          <w:marLeft w:val="0"/>
          <w:marRight w:val="0"/>
          <w:marTop w:val="0"/>
          <w:marBottom w:val="0"/>
          <w:divBdr>
            <w:top w:val="none" w:sz="0" w:space="0" w:color="auto"/>
            <w:left w:val="none" w:sz="0" w:space="0" w:color="auto"/>
            <w:bottom w:val="none" w:sz="0" w:space="0" w:color="auto"/>
            <w:right w:val="none" w:sz="0" w:space="0" w:color="auto"/>
          </w:divBdr>
        </w:div>
        <w:div w:id="1606572162">
          <w:marLeft w:val="0"/>
          <w:marRight w:val="0"/>
          <w:marTop w:val="0"/>
          <w:marBottom w:val="0"/>
          <w:divBdr>
            <w:top w:val="none" w:sz="0" w:space="0" w:color="auto"/>
            <w:left w:val="none" w:sz="0" w:space="0" w:color="auto"/>
            <w:bottom w:val="none" w:sz="0" w:space="0" w:color="auto"/>
            <w:right w:val="none" w:sz="0" w:space="0" w:color="auto"/>
          </w:divBdr>
        </w:div>
        <w:div w:id="1638535359">
          <w:marLeft w:val="0"/>
          <w:marRight w:val="0"/>
          <w:marTop w:val="0"/>
          <w:marBottom w:val="0"/>
          <w:divBdr>
            <w:top w:val="none" w:sz="0" w:space="0" w:color="auto"/>
            <w:left w:val="none" w:sz="0" w:space="0" w:color="auto"/>
            <w:bottom w:val="none" w:sz="0" w:space="0" w:color="auto"/>
            <w:right w:val="none" w:sz="0" w:space="0" w:color="auto"/>
          </w:divBdr>
        </w:div>
        <w:div w:id="1698659897">
          <w:marLeft w:val="0"/>
          <w:marRight w:val="0"/>
          <w:marTop w:val="0"/>
          <w:marBottom w:val="0"/>
          <w:divBdr>
            <w:top w:val="none" w:sz="0" w:space="0" w:color="auto"/>
            <w:left w:val="none" w:sz="0" w:space="0" w:color="auto"/>
            <w:bottom w:val="none" w:sz="0" w:space="0" w:color="auto"/>
            <w:right w:val="none" w:sz="0" w:space="0" w:color="auto"/>
          </w:divBdr>
        </w:div>
        <w:div w:id="1700205326">
          <w:marLeft w:val="0"/>
          <w:marRight w:val="0"/>
          <w:marTop w:val="0"/>
          <w:marBottom w:val="0"/>
          <w:divBdr>
            <w:top w:val="none" w:sz="0" w:space="0" w:color="auto"/>
            <w:left w:val="none" w:sz="0" w:space="0" w:color="auto"/>
            <w:bottom w:val="none" w:sz="0" w:space="0" w:color="auto"/>
            <w:right w:val="none" w:sz="0" w:space="0" w:color="auto"/>
          </w:divBdr>
        </w:div>
        <w:div w:id="1793741141">
          <w:marLeft w:val="0"/>
          <w:marRight w:val="0"/>
          <w:marTop w:val="0"/>
          <w:marBottom w:val="0"/>
          <w:divBdr>
            <w:top w:val="none" w:sz="0" w:space="0" w:color="auto"/>
            <w:left w:val="none" w:sz="0" w:space="0" w:color="auto"/>
            <w:bottom w:val="none" w:sz="0" w:space="0" w:color="auto"/>
            <w:right w:val="none" w:sz="0" w:space="0" w:color="auto"/>
          </w:divBdr>
        </w:div>
        <w:div w:id="1829512239">
          <w:marLeft w:val="0"/>
          <w:marRight w:val="0"/>
          <w:marTop w:val="0"/>
          <w:marBottom w:val="0"/>
          <w:divBdr>
            <w:top w:val="none" w:sz="0" w:space="0" w:color="auto"/>
            <w:left w:val="none" w:sz="0" w:space="0" w:color="auto"/>
            <w:bottom w:val="none" w:sz="0" w:space="0" w:color="auto"/>
            <w:right w:val="none" w:sz="0" w:space="0" w:color="auto"/>
          </w:divBdr>
        </w:div>
        <w:div w:id="1983151665">
          <w:marLeft w:val="0"/>
          <w:marRight w:val="0"/>
          <w:marTop w:val="0"/>
          <w:marBottom w:val="0"/>
          <w:divBdr>
            <w:top w:val="none" w:sz="0" w:space="0" w:color="auto"/>
            <w:left w:val="none" w:sz="0" w:space="0" w:color="auto"/>
            <w:bottom w:val="none" w:sz="0" w:space="0" w:color="auto"/>
            <w:right w:val="none" w:sz="0" w:space="0" w:color="auto"/>
          </w:divBdr>
        </w:div>
        <w:div w:id="2027360163">
          <w:marLeft w:val="0"/>
          <w:marRight w:val="0"/>
          <w:marTop w:val="0"/>
          <w:marBottom w:val="0"/>
          <w:divBdr>
            <w:top w:val="none" w:sz="0" w:space="0" w:color="auto"/>
            <w:left w:val="none" w:sz="0" w:space="0" w:color="auto"/>
            <w:bottom w:val="none" w:sz="0" w:space="0" w:color="auto"/>
            <w:right w:val="none" w:sz="0" w:space="0" w:color="auto"/>
          </w:divBdr>
        </w:div>
        <w:div w:id="2109736902">
          <w:marLeft w:val="0"/>
          <w:marRight w:val="0"/>
          <w:marTop w:val="0"/>
          <w:marBottom w:val="0"/>
          <w:divBdr>
            <w:top w:val="none" w:sz="0" w:space="0" w:color="auto"/>
            <w:left w:val="none" w:sz="0" w:space="0" w:color="auto"/>
            <w:bottom w:val="none" w:sz="0" w:space="0" w:color="auto"/>
            <w:right w:val="none" w:sz="0" w:space="0" w:color="auto"/>
          </w:divBdr>
        </w:div>
        <w:div w:id="2142455047">
          <w:marLeft w:val="0"/>
          <w:marRight w:val="0"/>
          <w:marTop w:val="0"/>
          <w:marBottom w:val="0"/>
          <w:divBdr>
            <w:top w:val="none" w:sz="0" w:space="0" w:color="auto"/>
            <w:left w:val="none" w:sz="0" w:space="0" w:color="auto"/>
            <w:bottom w:val="none" w:sz="0" w:space="0" w:color="auto"/>
            <w:right w:val="none" w:sz="0" w:space="0" w:color="auto"/>
          </w:divBdr>
        </w:div>
      </w:divsChild>
    </w:div>
    <w:div w:id="1076245831">
      <w:bodyDiv w:val="1"/>
      <w:marLeft w:val="0"/>
      <w:marRight w:val="0"/>
      <w:marTop w:val="0"/>
      <w:marBottom w:val="0"/>
      <w:divBdr>
        <w:top w:val="none" w:sz="0" w:space="0" w:color="auto"/>
        <w:left w:val="none" w:sz="0" w:space="0" w:color="auto"/>
        <w:bottom w:val="none" w:sz="0" w:space="0" w:color="auto"/>
        <w:right w:val="none" w:sz="0" w:space="0" w:color="auto"/>
      </w:divBdr>
      <w:divsChild>
        <w:div w:id="77874856">
          <w:marLeft w:val="0"/>
          <w:marRight w:val="0"/>
          <w:marTop w:val="0"/>
          <w:marBottom w:val="0"/>
          <w:divBdr>
            <w:top w:val="none" w:sz="0" w:space="0" w:color="auto"/>
            <w:left w:val="none" w:sz="0" w:space="0" w:color="auto"/>
            <w:bottom w:val="none" w:sz="0" w:space="0" w:color="auto"/>
            <w:right w:val="none" w:sz="0" w:space="0" w:color="auto"/>
          </w:divBdr>
        </w:div>
        <w:div w:id="150996181">
          <w:marLeft w:val="0"/>
          <w:marRight w:val="0"/>
          <w:marTop w:val="0"/>
          <w:marBottom w:val="0"/>
          <w:divBdr>
            <w:top w:val="none" w:sz="0" w:space="0" w:color="auto"/>
            <w:left w:val="none" w:sz="0" w:space="0" w:color="auto"/>
            <w:bottom w:val="none" w:sz="0" w:space="0" w:color="auto"/>
            <w:right w:val="none" w:sz="0" w:space="0" w:color="auto"/>
          </w:divBdr>
        </w:div>
        <w:div w:id="162859089">
          <w:marLeft w:val="0"/>
          <w:marRight w:val="0"/>
          <w:marTop w:val="0"/>
          <w:marBottom w:val="0"/>
          <w:divBdr>
            <w:top w:val="none" w:sz="0" w:space="0" w:color="auto"/>
            <w:left w:val="none" w:sz="0" w:space="0" w:color="auto"/>
            <w:bottom w:val="none" w:sz="0" w:space="0" w:color="auto"/>
            <w:right w:val="none" w:sz="0" w:space="0" w:color="auto"/>
          </w:divBdr>
        </w:div>
        <w:div w:id="377977889">
          <w:marLeft w:val="0"/>
          <w:marRight w:val="0"/>
          <w:marTop w:val="0"/>
          <w:marBottom w:val="0"/>
          <w:divBdr>
            <w:top w:val="none" w:sz="0" w:space="0" w:color="auto"/>
            <w:left w:val="none" w:sz="0" w:space="0" w:color="auto"/>
            <w:bottom w:val="none" w:sz="0" w:space="0" w:color="auto"/>
            <w:right w:val="none" w:sz="0" w:space="0" w:color="auto"/>
          </w:divBdr>
        </w:div>
        <w:div w:id="410472050">
          <w:marLeft w:val="0"/>
          <w:marRight w:val="0"/>
          <w:marTop w:val="0"/>
          <w:marBottom w:val="0"/>
          <w:divBdr>
            <w:top w:val="none" w:sz="0" w:space="0" w:color="auto"/>
            <w:left w:val="none" w:sz="0" w:space="0" w:color="auto"/>
            <w:bottom w:val="none" w:sz="0" w:space="0" w:color="auto"/>
            <w:right w:val="none" w:sz="0" w:space="0" w:color="auto"/>
          </w:divBdr>
        </w:div>
        <w:div w:id="447360101">
          <w:marLeft w:val="0"/>
          <w:marRight w:val="0"/>
          <w:marTop w:val="0"/>
          <w:marBottom w:val="0"/>
          <w:divBdr>
            <w:top w:val="none" w:sz="0" w:space="0" w:color="auto"/>
            <w:left w:val="none" w:sz="0" w:space="0" w:color="auto"/>
            <w:bottom w:val="none" w:sz="0" w:space="0" w:color="auto"/>
            <w:right w:val="none" w:sz="0" w:space="0" w:color="auto"/>
          </w:divBdr>
        </w:div>
        <w:div w:id="472989837">
          <w:marLeft w:val="0"/>
          <w:marRight w:val="0"/>
          <w:marTop w:val="0"/>
          <w:marBottom w:val="0"/>
          <w:divBdr>
            <w:top w:val="none" w:sz="0" w:space="0" w:color="auto"/>
            <w:left w:val="none" w:sz="0" w:space="0" w:color="auto"/>
            <w:bottom w:val="none" w:sz="0" w:space="0" w:color="auto"/>
            <w:right w:val="none" w:sz="0" w:space="0" w:color="auto"/>
          </w:divBdr>
        </w:div>
        <w:div w:id="530650523">
          <w:marLeft w:val="0"/>
          <w:marRight w:val="0"/>
          <w:marTop w:val="0"/>
          <w:marBottom w:val="0"/>
          <w:divBdr>
            <w:top w:val="none" w:sz="0" w:space="0" w:color="auto"/>
            <w:left w:val="none" w:sz="0" w:space="0" w:color="auto"/>
            <w:bottom w:val="none" w:sz="0" w:space="0" w:color="auto"/>
            <w:right w:val="none" w:sz="0" w:space="0" w:color="auto"/>
          </w:divBdr>
        </w:div>
        <w:div w:id="540290475">
          <w:marLeft w:val="0"/>
          <w:marRight w:val="0"/>
          <w:marTop w:val="0"/>
          <w:marBottom w:val="0"/>
          <w:divBdr>
            <w:top w:val="none" w:sz="0" w:space="0" w:color="auto"/>
            <w:left w:val="none" w:sz="0" w:space="0" w:color="auto"/>
            <w:bottom w:val="none" w:sz="0" w:space="0" w:color="auto"/>
            <w:right w:val="none" w:sz="0" w:space="0" w:color="auto"/>
          </w:divBdr>
        </w:div>
        <w:div w:id="563106446">
          <w:marLeft w:val="0"/>
          <w:marRight w:val="0"/>
          <w:marTop w:val="0"/>
          <w:marBottom w:val="0"/>
          <w:divBdr>
            <w:top w:val="none" w:sz="0" w:space="0" w:color="auto"/>
            <w:left w:val="none" w:sz="0" w:space="0" w:color="auto"/>
            <w:bottom w:val="none" w:sz="0" w:space="0" w:color="auto"/>
            <w:right w:val="none" w:sz="0" w:space="0" w:color="auto"/>
          </w:divBdr>
        </w:div>
        <w:div w:id="563880316">
          <w:marLeft w:val="0"/>
          <w:marRight w:val="0"/>
          <w:marTop w:val="0"/>
          <w:marBottom w:val="0"/>
          <w:divBdr>
            <w:top w:val="none" w:sz="0" w:space="0" w:color="auto"/>
            <w:left w:val="none" w:sz="0" w:space="0" w:color="auto"/>
            <w:bottom w:val="none" w:sz="0" w:space="0" w:color="auto"/>
            <w:right w:val="none" w:sz="0" w:space="0" w:color="auto"/>
          </w:divBdr>
        </w:div>
        <w:div w:id="606086741">
          <w:marLeft w:val="0"/>
          <w:marRight w:val="0"/>
          <w:marTop w:val="0"/>
          <w:marBottom w:val="0"/>
          <w:divBdr>
            <w:top w:val="none" w:sz="0" w:space="0" w:color="auto"/>
            <w:left w:val="none" w:sz="0" w:space="0" w:color="auto"/>
            <w:bottom w:val="none" w:sz="0" w:space="0" w:color="auto"/>
            <w:right w:val="none" w:sz="0" w:space="0" w:color="auto"/>
          </w:divBdr>
        </w:div>
        <w:div w:id="666131400">
          <w:marLeft w:val="0"/>
          <w:marRight w:val="0"/>
          <w:marTop w:val="0"/>
          <w:marBottom w:val="0"/>
          <w:divBdr>
            <w:top w:val="none" w:sz="0" w:space="0" w:color="auto"/>
            <w:left w:val="none" w:sz="0" w:space="0" w:color="auto"/>
            <w:bottom w:val="none" w:sz="0" w:space="0" w:color="auto"/>
            <w:right w:val="none" w:sz="0" w:space="0" w:color="auto"/>
          </w:divBdr>
        </w:div>
        <w:div w:id="759640231">
          <w:marLeft w:val="0"/>
          <w:marRight w:val="0"/>
          <w:marTop w:val="0"/>
          <w:marBottom w:val="0"/>
          <w:divBdr>
            <w:top w:val="none" w:sz="0" w:space="0" w:color="auto"/>
            <w:left w:val="none" w:sz="0" w:space="0" w:color="auto"/>
            <w:bottom w:val="none" w:sz="0" w:space="0" w:color="auto"/>
            <w:right w:val="none" w:sz="0" w:space="0" w:color="auto"/>
          </w:divBdr>
        </w:div>
        <w:div w:id="786435420">
          <w:marLeft w:val="0"/>
          <w:marRight w:val="0"/>
          <w:marTop w:val="0"/>
          <w:marBottom w:val="0"/>
          <w:divBdr>
            <w:top w:val="none" w:sz="0" w:space="0" w:color="auto"/>
            <w:left w:val="none" w:sz="0" w:space="0" w:color="auto"/>
            <w:bottom w:val="none" w:sz="0" w:space="0" w:color="auto"/>
            <w:right w:val="none" w:sz="0" w:space="0" w:color="auto"/>
          </w:divBdr>
        </w:div>
        <w:div w:id="856965305">
          <w:marLeft w:val="0"/>
          <w:marRight w:val="0"/>
          <w:marTop w:val="0"/>
          <w:marBottom w:val="0"/>
          <w:divBdr>
            <w:top w:val="none" w:sz="0" w:space="0" w:color="auto"/>
            <w:left w:val="none" w:sz="0" w:space="0" w:color="auto"/>
            <w:bottom w:val="none" w:sz="0" w:space="0" w:color="auto"/>
            <w:right w:val="none" w:sz="0" w:space="0" w:color="auto"/>
          </w:divBdr>
        </w:div>
        <w:div w:id="984629081">
          <w:marLeft w:val="0"/>
          <w:marRight w:val="0"/>
          <w:marTop w:val="0"/>
          <w:marBottom w:val="0"/>
          <w:divBdr>
            <w:top w:val="none" w:sz="0" w:space="0" w:color="auto"/>
            <w:left w:val="none" w:sz="0" w:space="0" w:color="auto"/>
            <w:bottom w:val="none" w:sz="0" w:space="0" w:color="auto"/>
            <w:right w:val="none" w:sz="0" w:space="0" w:color="auto"/>
          </w:divBdr>
        </w:div>
        <w:div w:id="1019507856">
          <w:marLeft w:val="0"/>
          <w:marRight w:val="0"/>
          <w:marTop w:val="0"/>
          <w:marBottom w:val="0"/>
          <w:divBdr>
            <w:top w:val="none" w:sz="0" w:space="0" w:color="auto"/>
            <w:left w:val="none" w:sz="0" w:space="0" w:color="auto"/>
            <w:bottom w:val="none" w:sz="0" w:space="0" w:color="auto"/>
            <w:right w:val="none" w:sz="0" w:space="0" w:color="auto"/>
          </w:divBdr>
        </w:div>
        <w:div w:id="1041898090">
          <w:marLeft w:val="0"/>
          <w:marRight w:val="0"/>
          <w:marTop w:val="0"/>
          <w:marBottom w:val="0"/>
          <w:divBdr>
            <w:top w:val="none" w:sz="0" w:space="0" w:color="auto"/>
            <w:left w:val="none" w:sz="0" w:space="0" w:color="auto"/>
            <w:bottom w:val="none" w:sz="0" w:space="0" w:color="auto"/>
            <w:right w:val="none" w:sz="0" w:space="0" w:color="auto"/>
          </w:divBdr>
        </w:div>
        <w:div w:id="1147550953">
          <w:marLeft w:val="0"/>
          <w:marRight w:val="0"/>
          <w:marTop w:val="0"/>
          <w:marBottom w:val="0"/>
          <w:divBdr>
            <w:top w:val="none" w:sz="0" w:space="0" w:color="auto"/>
            <w:left w:val="none" w:sz="0" w:space="0" w:color="auto"/>
            <w:bottom w:val="none" w:sz="0" w:space="0" w:color="auto"/>
            <w:right w:val="none" w:sz="0" w:space="0" w:color="auto"/>
          </w:divBdr>
        </w:div>
        <w:div w:id="1237548229">
          <w:marLeft w:val="0"/>
          <w:marRight w:val="0"/>
          <w:marTop w:val="0"/>
          <w:marBottom w:val="0"/>
          <w:divBdr>
            <w:top w:val="none" w:sz="0" w:space="0" w:color="auto"/>
            <w:left w:val="none" w:sz="0" w:space="0" w:color="auto"/>
            <w:bottom w:val="none" w:sz="0" w:space="0" w:color="auto"/>
            <w:right w:val="none" w:sz="0" w:space="0" w:color="auto"/>
          </w:divBdr>
        </w:div>
        <w:div w:id="1240100075">
          <w:marLeft w:val="0"/>
          <w:marRight w:val="0"/>
          <w:marTop w:val="0"/>
          <w:marBottom w:val="0"/>
          <w:divBdr>
            <w:top w:val="none" w:sz="0" w:space="0" w:color="auto"/>
            <w:left w:val="none" w:sz="0" w:space="0" w:color="auto"/>
            <w:bottom w:val="none" w:sz="0" w:space="0" w:color="auto"/>
            <w:right w:val="none" w:sz="0" w:space="0" w:color="auto"/>
          </w:divBdr>
        </w:div>
        <w:div w:id="1397775154">
          <w:marLeft w:val="0"/>
          <w:marRight w:val="0"/>
          <w:marTop w:val="0"/>
          <w:marBottom w:val="0"/>
          <w:divBdr>
            <w:top w:val="none" w:sz="0" w:space="0" w:color="auto"/>
            <w:left w:val="none" w:sz="0" w:space="0" w:color="auto"/>
            <w:bottom w:val="none" w:sz="0" w:space="0" w:color="auto"/>
            <w:right w:val="none" w:sz="0" w:space="0" w:color="auto"/>
          </w:divBdr>
        </w:div>
        <w:div w:id="1421217935">
          <w:marLeft w:val="0"/>
          <w:marRight w:val="0"/>
          <w:marTop w:val="0"/>
          <w:marBottom w:val="0"/>
          <w:divBdr>
            <w:top w:val="none" w:sz="0" w:space="0" w:color="auto"/>
            <w:left w:val="none" w:sz="0" w:space="0" w:color="auto"/>
            <w:bottom w:val="none" w:sz="0" w:space="0" w:color="auto"/>
            <w:right w:val="none" w:sz="0" w:space="0" w:color="auto"/>
          </w:divBdr>
        </w:div>
        <w:div w:id="1468357117">
          <w:marLeft w:val="0"/>
          <w:marRight w:val="0"/>
          <w:marTop w:val="0"/>
          <w:marBottom w:val="0"/>
          <w:divBdr>
            <w:top w:val="none" w:sz="0" w:space="0" w:color="auto"/>
            <w:left w:val="none" w:sz="0" w:space="0" w:color="auto"/>
            <w:bottom w:val="none" w:sz="0" w:space="0" w:color="auto"/>
            <w:right w:val="none" w:sz="0" w:space="0" w:color="auto"/>
          </w:divBdr>
        </w:div>
        <w:div w:id="1476528593">
          <w:marLeft w:val="0"/>
          <w:marRight w:val="0"/>
          <w:marTop w:val="0"/>
          <w:marBottom w:val="0"/>
          <w:divBdr>
            <w:top w:val="none" w:sz="0" w:space="0" w:color="auto"/>
            <w:left w:val="none" w:sz="0" w:space="0" w:color="auto"/>
            <w:bottom w:val="none" w:sz="0" w:space="0" w:color="auto"/>
            <w:right w:val="none" w:sz="0" w:space="0" w:color="auto"/>
          </w:divBdr>
        </w:div>
        <w:div w:id="1509246983">
          <w:marLeft w:val="0"/>
          <w:marRight w:val="0"/>
          <w:marTop w:val="0"/>
          <w:marBottom w:val="0"/>
          <w:divBdr>
            <w:top w:val="none" w:sz="0" w:space="0" w:color="auto"/>
            <w:left w:val="none" w:sz="0" w:space="0" w:color="auto"/>
            <w:bottom w:val="none" w:sz="0" w:space="0" w:color="auto"/>
            <w:right w:val="none" w:sz="0" w:space="0" w:color="auto"/>
          </w:divBdr>
        </w:div>
        <w:div w:id="1603803483">
          <w:marLeft w:val="0"/>
          <w:marRight w:val="0"/>
          <w:marTop w:val="0"/>
          <w:marBottom w:val="0"/>
          <w:divBdr>
            <w:top w:val="none" w:sz="0" w:space="0" w:color="auto"/>
            <w:left w:val="none" w:sz="0" w:space="0" w:color="auto"/>
            <w:bottom w:val="none" w:sz="0" w:space="0" w:color="auto"/>
            <w:right w:val="none" w:sz="0" w:space="0" w:color="auto"/>
          </w:divBdr>
        </w:div>
        <w:div w:id="1607615280">
          <w:marLeft w:val="0"/>
          <w:marRight w:val="0"/>
          <w:marTop w:val="0"/>
          <w:marBottom w:val="0"/>
          <w:divBdr>
            <w:top w:val="none" w:sz="0" w:space="0" w:color="auto"/>
            <w:left w:val="none" w:sz="0" w:space="0" w:color="auto"/>
            <w:bottom w:val="none" w:sz="0" w:space="0" w:color="auto"/>
            <w:right w:val="none" w:sz="0" w:space="0" w:color="auto"/>
          </w:divBdr>
        </w:div>
        <w:div w:id="1664552137">
          <w:marLeft w:val="0"/>
          <w:marRight w:val="0"/>
          <w:marTop w:val="0"/>
          <w:marBottom w:val="0"/>
          <w:divBdr>
            <w:top w:val="none" w:sz="0" w:space="0" w:color="auto"/>
            <w:left w:val="none" w:sz="0" w:space="0" w:color="auto"/>
            <w:bottom w:val="none" w:sz="0" w:space="0" w:color="auto"/>
            <w:right w:val="none" w:sz="0" w:space="0" w:color="auto"/>
          </w:divBdr>
        </w:div>
        <w:div w:id="1710565801">
          <w:marLeft w:val="0"/>
          <w:marRight w:val="0"/>
          <w:marTop w:val="0"/>
          <w:marBottom w:val="0"/>
          <w:divBdr>
            <w:top w:val="none" w:sz="0" w:space="0" w:color="auto"/>
            <w:left w:val="none" w:sz="0" w:space="0" w:color="auto"/>
            <w:bottom w:val="none" w:sz="0" w:space="0" w:color="auto"/>
            <w:right w:val="none" w:sz="0" w:space="0" w:color="auto"/>
          </w:divBdr>
        </w:div>
        <w:div w:id="1712917251">
          <w:marLeft w:val="0"/>
          <w:marRight w:val="0"/>
          <w:marTop w:val="0"/>
          <w:marBottom w:val="0"/>
          <w:divBdr>
            <w:top w:val="none" w:sz="0" w:space="0" w:color="auto"/>
            <w:left w:val="none" w:sz="0" w:space="0" w:color="auto"/>
            <w:bottom w:val="none" w:sz="0" w:space="0" w:color="auto"/>
            <w:right w:val="none" w:sz="0" w:space="0" w:color="auto"/>
          </w:divBdr>
        </w:div>
        <w:div w:id="1830250672">
          <w:marLeft w:val="0"/>
          <w:marRight w:val="0"/>
          <w:marTop w:val="0"/>
          <w:marBottom w:val="0"/>
          <w:divBdr>
            <w:top w:val="none" w:sz="0" w:space="0" w:color="auto"/>
            <w:left w:val="none" w:sz="0" w:space="0" w:color="auto"/>
            <w:bottom w:val="none" w:sz="0" w:space="0" w:color="auto"/>
            <w:right w:val="none" w:sz="0" w:space="0" w:color="auto"/>
          </w:divBdr>
        </w:div>
        <w:div w:id="1866016310">
          <w:marLeft w:val="0"/>
          <w:marRight w:val="0"/>
          <w:marTop w:val="0"/>
          <w:marBottom w:val="0"/>
          <w:divBdr>
            <w:top w:val="none" w:sz="0" w:space="0" w:color="auto"/>
            <w:left w:val="none" w:sz="0" w:space="0" w:color="auto"/>
            <w:bottom w:val="none" w:sz="0" w:space="0" w:color="auto"/>
            <w:right w:val="none" w:sz="0" w:space="0" w:color="auto"/>
          </w:divBdr>
        </w:div>
        <w:div w:id="1896044328">
          <w:marLeft w:val="0"/>
          <w:marRight w:val="0"/>
          <w:marTop w:val="0"/>
          <w:marBottom w:val="0"/>
          <w:divBdr>
            <w:top w:val="none" w:sz="0" w:space="0" w:color="auto"/>
            <w:left w:val="none" w:sz="0" w:space="0" w:color="auto"/>
            <w:bottom w:val="none" w:sz="0" w:space="0" w:color="auto"/>
            <w:right w:val="none" w:sz="0" w:space="0" w:color="auto"/>
          </w:divBdr>
        </w:div>
        <w:div w:id="1953970319">
          <w:marLeft w:val="0"/>
          <w:marRight w:val="0"/>
          <w:marTop w:val="0"/>
          <w:marBottom w:val="0"/>
          <w:divBdr>
            <w:top w:val="none" w:sz="0" w:space="0" w:color="auto"/>
            <w:left w:val="none" w:sz="0" w:space="0" w:color="auto"/>
            <w:bottom w:val="none" w:sz="0" w:space="0" w:color="auto"/>
            <w:right w:val="none" w:sz="0" w:space="0" w:color="auto"/>
          </w:divBdr>
        </w:div>
        <w:div w:id="1984892220">
          <w:marLeft w:val="0"/>
          <w:marRight w:val="0"/>
          <w:marTop w:val="0"/>
          <w:marBottom w:val="0"/>
          <w:divBdr>
            <w:top w:val="none" w:sz="0" w:space="0" w:color="auto"/>
            <w:left w:val="none" w:sz="0" w:space="0" w:color="auto"/>
            <w:bottom w:val="none" w:sz="0" w:space="0" w:color="auto"/>
            <w:right w:val="none" w:sz="0" w:space="0" w:color="auto"/>
          </w:divBdr>
        </w:div>
        <w:div w:id="2032875193">
          <w:marLeft w:val="0"/>
          <w:marRight w:val="0"/>
          <w:marTop w:val="0"/>
          <w:marBottom w:val="0"/>
          <w:divBdr>
            <w:top w:val="none" w:sz="0" w:space="0" w:color="auto"/>
            <w:left w:val="none" w:sz="0" w:space="0" w:color="auto"/>
            <w:bottom w:val="none" w:sz="0" w:space="0" w:color="auto"/>
            <w:right w:val="none" w:sz="0" w:space="0" w:color="auto"/>
          </w:divBdr>
        </w:div>
        <w:div w:id="2090613773">
          <w:marLeft w:val="0"/>
          <w:marRight w:val="0"/>
          <w:marTop w:val="0"/>
          <w:marBottom w:val="0"/>
          <w:divBdr>
            <w:top w:val="none" w:sz="0" w:space="0" w:color="auto"/>
            <w:left w:val="none" w:sz="0" w:space="0" w:color="auto"/>
            <w:bottom w:val="none" w:sz="0" w:space="0" w:color="auto"/>
            <w:right w:val="none" w:sz="0" w:space="0" w:color="auto"/>
          </w:divBdr>
        </w:div>
      </w:divsChild>
    </w:div>
    <w:div w:id="1450661979">
      <w:bodyDiv w:val="1"/>
      <w:marLeft w:val="0"/>
      <w:marRight w:val="0"/>
      <w:marTop w:val="0"/>
      <w:marBottom w:val="0"/>
      <w:divBdr>
        <w:top w:val="none" w:sz="0" w:space="0" w:color="auto"/>
        <w:left w:val="none" w:sz="0" w:space="0" w:color="auto"/>
        <w:bottom w:val="none" w:sz="0" w:space="0" w:color="auto"/>
        <w:right w:val="none" w:sz="0" w:space="0" w:color="auto"/>
      </w:divBdr>
      <w:divsChild>
        <w:div w:id="91054021">
          <w:marLeft w:val="0"/>
          <w:marRight w:val="0"/>
          <w:marTop w:val="0"/>
          <w:marBottom w:val="0"/>
          <w:divBdr>
            <w:top w:val="none" w:sz="0" w:space="0" w:color="auto"/>
            <w:left w:val="none" w:sz="0" w:space="0" w:color="auto"/>
            <w:bottom w:val="none" w:sz="0" w:space="0" w:color="auto"/>
            <w:right w:val="none" w:sz="0" w:space="0" w:color="auto"/>
          </w:divBdr>
        </w:div>
        <w:div w:id="507016370">
          <w:marLeft w:val="0"/>
          <w:marRight w:val="0"/>
          <w:marTop w:val="0"/>
          <w:marBottom w:val="0"/>
          <w:divBdr>
            <w:top w:val="none" w:sz="0" w:space="0" w:color="auto"/>
            <w:left w:val="none" w:sz="0" w:space="0" w:color="auto"/>
            <w:bottom w:val="none" w:sz="0" w:space="0" w:color="auto"/>
            <w:right w:val="none" w:sz="0" w:space="0" w:color="auto"/>
          </w:divBdr>
        </w:div>
        <w:div w:id="866217320">
          <w:marLeft w:val="0"/>
          <w:marRight w:val="0"/>
          <w:marTop w:val="0"/>
          <w:marBottom w:val="0"/>
          <w:divBdr>
            <w:top w:val="none" w:sz="0" w:space="0" w:color="auto"/>
            <w:left w:val="none" w:sz="0" w:space="0" w:color="auto"/>
            <w:bottom w:val="none" w:sz="0" w:space="0" w:color="auto"/>
            <w:right w:val="none" w:sz="0" w:space="0" w:color="auto"/>
          </w:divBdr>
        </w:div>
        <w:div w:id="1291739947">
          <w:marLeft w:val="0"/>
          <w:marRight w:val="0"/>
          <w:marTop w:val="0"/>
          <w:marBottom w:val="0"/>
          <w:divBdr>
            <w:top w:val="none" w:sz="0" w:space="0" w:color="auto"/>
            <w:left w:val="none" w:sz="0" w:space="0" w:color="auto"/>
            <w:bottom w:val="none" w:sz="0" w:space="0" w:color="auto"/>
            <w:right w:val="none" w:sz="0" w:space="0" w:color="auto"/>
          </w:divBdr>
        </w:div>
        <w:div w:id="1845898580">
          <w:marLeft w:val="0"/>
          <w:marRight w:val="0"/>
          <w:marTop w:val="0"/>
          <w:marBottom w:val="0"/>
          <w:divBdr>
            <w:top w:val="none" w:sz="0" w:space="0" w:color="auto"/>
            <w:left w:val="none" w:sz="0" w:space="0" w:color="auto"/>
            <w:bottom w:val="none" w:sz="0" w:space="0" w:color="auto"/>
            <w:right w:val="none" w:sz="0" w:space="0" w:color="auto"/>
          </w:divBdr>
        </w:div>
        <w:div w:id="1983340342">
          <w:marLeft w:val="0"/>
          <w:marRight w:val="0"/>
          <w:marTop w:val="0"/>
          <w:marBottom w:val="0"/>
          <w:divBdr>
            <w:top w:val="none" w:sz="0" w:space="0" w:color="auto"/>
            <w:left w:val="none" w:sz="0" w:space="0" w:color="auto"/>
            <w:bottom w:val="none" w:sz="0" w:space="0" w:color="auto"/>
            <w:right w:val="none" w:sz="0" w:space="0" w:color="auto"/>
          </w:divBdr>
        </w:div>
      </w:divsChild>
    </w:div>
    <w:div w:id="1453747351">
      <w:bodyDiv w:val="1"/>
      <w:marLeft w:val="0"/>
      <w:marRight w:val="0"/>
      <w:marTop w:val="0"/>
      <w:marBottom w:val="0"/>
      <w:divBdr>
        <w:top w:val="none" w:sz="0" w:space="0" w:color="auto"/>
        <w:left w:val="none" w:sz="0" w:space="0" w:color="auto"/>
        <w:bottom w:val="none" w:sz="0" w:space="0" w:color="auto"/>
        <w:right w:val="none" w:sz="0" w:space="0" w:color="auto"/>
      </w:divBdr>
      <w:divsChild>
        <w:div w:id="13315426">
          <w:marLeft w:val="0"/>
          <w:marRight w:val="0"/>
          <w:marTop w:val="0"/>
          <w:marBottom w:val="0"/>
          <w:divBdr>
            <w:top w:val="none" w:sz="0" w:space="0" w:color="auto"/>
            <w:left w:val="none" w:sz="0" w:space="0" w:color="auto"/>
            <w:bottom w:val="none" w:sz="0" w:space="0" w:color="auto"/>
            <w:right w:val="none" w:sz="0" w:space="0" w:color="auto"/>
          </w:divBdr>
        </w:div>
        <w:div w:id="20127515">
          <w:marLeft w:val="0"/>
          <w:marRight w:val="0"/>
          <w:marTop w:val="0"/>
          <w:marBottom w:val="0"/>
          <w:divBdr>
            <w:top w:val="none" w:sz="0" w:space="0" w:color="auto"/>
            <w:left w:val="none" w:sz="0" w:space="0" w:color="auto"/>
            <w:bottom w:val="none" w:sz="0" w:space="0" w:color="auto"/>
            <w:right w:val="none" w:sz="0" w:space="0" w:color="auto"/>
          </w:divBdr>
        </w:div>
        <w:div w:id="28338470">
          <w:marLeft w:val="0"/>
          <w:marRight w:val="0"/>
          <w:marTop w:val="0"/>
          <w:marBottom w:val="0"/>
          <w:divBdr>
            <w:top w:val="none" w:sz="0" w:space="0" w:color="auto"/>
            <w:left w:val="none" w:sz="0" w:space="0" w:color="auto"/>
            <w:bottom w:val="none" w:sz="0" w:space="0" w:color="auto"/>
            <w:right w:val="none" w:sz="0" w:space="0" w:color="auto"/>
          </w:divBdr>
        </w:div>
        <w:div w:id="30156957">
          <w:marLeft w:val="0"/>
          <w:marRight w:val="0"/>
          <w:marTop w:val="0"/>
          <w:marBottom w:val="0"/>
          <w:divBdr>
            <w:top w:val="none" w:sz="0" w:space="0" w:color="auto"/>
            <w:left w:val="none" w:sz="0" w:space="0" w:color="auto"/>
            <w:bottom w:val="none" w:sz="0" w:space="0" w:color="auto"/>
            <w:right w:val="none" w:sz="0" w:space="0" w:color="auto"/>
          </w:divBdr>
        </w:div>
        <w:div w:id="91584270">
          <w:marLeft w:val="0"/>
          <w:marRight w:val="0"/>
          <w:marTop w:val="0"/>
          <w:marBottom w:val="0"/>
          <w:divBdr>
            <w:top w:val="none" w:sz="0" w:space="0" w:color="auto"/>
            <w:left w:val="none" w:sz="0" w:space="0" w:color="auto"/>
            <w:bottom w:val="none" w:sz="0" w:space="0" w:color="auto"/>
            <w:right w:val="none" w:sz="0" w:space="0" w:color="auto"/>
          </w:divBdr>
        </w:div>
        <w:div w:id="170417233">
          <w:marLeft w:val="0"/>
          <w:marRight w:val="0"/>
          <w:marTop w:val="0"/>
          <w:marBottom w:val="0"/>
          <w:divBdr>
            <w:top w:val="none" w:sz="0" w:space="0" w:color="auto"/>
            <w:left w:val="none" w:sz="0" w:space="0" w:color="auto"/>
            <w:bottom w:val="none" w:sz="0" w:space="0" w:color="auto"/>
            <w:right w:val="none" w:sz="0" w:space="0" w:color="auto"/>
          </w:divBdr>
        </w:div>
        <w:div w:id="191306094">
          <w:marLeft w:val="0"/>
          <w:marRight w:val="0"/>
          <w:marTop w:val="0"/>
          <w:marBottom w:val="0"/>
          <w:divBdr>
            <w:top w:val="none" w:sz="0" w:space="0" w:color="auto"/>
            <w:left w:val="none" w:sz="0" w:space="0" w:color="auto"/>
            <w:bottom w:val="none" w:sz="0" w:space="0" w:color="auto"/>
            <w:right w:val="none" w:sz="0" w:space="0" w:color="auto"/>
          </w:divBdr>
        </w:div>
        <w:div w:id="441531895">
          <w:marLeft w:val="0"/>
          <w:marRight w:val="0"/>
          <w:marTop w:val="0"/>
          <w:marBottom w:val="0"/>
          <w:divBdr>
            <w:top w:val="none" w:sz="0" w:space="0" w:color="auto"/>
            <w:left w:val="none" w:sz="0" w:space="0" w:color="auto"/>
            <w:bottom w:val="none" w:sz="0" w:space="0" w:color="auto"/>
            <w:right w:val="none" w:sz="0" w:space="0" w:color="auto"/>
          </w:divBdr>
        </w:div>
        <w:div w:id="568073199">
          <w:marLeft w:val="0"/>
          <w:marRight w:val="0"/>
          <w:marTop w:val="0"/>
          <w:marBottom w:val="0"/>
          <w:divBdr>
            <w:top w:val="none" w:sz="0" w:space="0" w:color="auto"/>
            <w:left w:val="none" w:sz="0" w:space="0" w:color="auto"/>
            <w:bottom w:val="none" w:sz="0" w:space="0" w:color="auto"/>
            <w:right w:val="none" w:sz="0" w:space="0" w:color="auto"/>
          </w:divBdr>
        </w:div>
        <w:div w:id="573203782">
          <w:marLeft w:val="0"/>
          <w:marRight w:val="0"/>
          <w:marTop w:val="0"/>
          <w:marBottom w:val="0"/>
          <w:divBdr>
            <w:top w:val="none" w:sz="0" w:space="0" w:color="auto"/>
            <w:left w:val="none" w:sz="0" w:space="0" w:color="auto"/>
            <w:bottom w:val="none" w:sz="0" w:space="0" w:color="auto"/>
            <w:right w:val="none" w:sz="0" w:space="0" w:color="auto"/>
          </w:divBdr>
        </w:div>
        <w:div w:id="583614572">
          <w:marLeft w:val="0"/>
          <w:marRight w:val="0"/>
          <w:marTop w:val="0"/>
          <w:marBottom w:val="0"/>
          <w:divBdr>
            <w:top w:val="none" w:sz="0" w:space="0" w:color="auto"/>
            <w:left w:val="none" w:sz="0" w:space="0" w:color="auto"/>
            <w:bottom w:val="none" w:sz="0" w:space="0" w:color="auto"/>
            <w:right w:val="none" w:sz="0" w:space="0" w:color="auto"/>
          </w:divBdr>
        </w:div>
        <w:div w:id="642007849">
          <w:marLeft w:val="0"/>
          <w:marRight w:val="0"/>
          <w:marTop w:val="0"/>
          <w:marBottom w:val="0"/>
          <w:divBdr>
            <w:top w:val="none" w:sz="0" w:space="0" w:color="auto"/>
            <w:left w:val="none" w:sz="0" w:space="0" w:color="auto"/>
            <w:bottom w:val="none" w:sz="0" w:space="0" w:color="auto"/>
            <w:right w:val="none" w:sz="0" w:space="0" w:color="auto"/>
          </w:divBdr>
        </w:div>
        <w:div w:id="667516710">
          <w:marLeft w:val="0"/>
          <w:marRight w:val="0"/>
          <w:marTop w:val="0"/>
          <w:marBottom w:val="0"/>
          <w:divBdr>
            <w:top w:val="none" w:sz="0" w:space="0" w:color="auto"/>
            <w:left w:val="none" w:sz="0" w:space="0" w:color="auto"/>
            <w:bottom w:val="none" w:sz="0" w:space="0" w:color="auto"/>
            <w:right w:val="none" w:sz="0" w:space="0" w:color="auto"/>
          </w:divBdr>
        </w:div>
        <w:div w:id="698361256">
          <w:marLeft w:val="0"/>
          <w:marRight w:val="0"/>
          <w:marTop w:val="0"/>
          <w:marBottom w:val="0"/>
          <w:divBdr>
            <w:top w:val="none" w:sz="0" w:space="0" w:color="auto"/>
            <w:left w:val="none" w:sz="0" w:space="0" w:color="auto"/>
            <w:bottom w:val="none" w:sz="0" w:space="0" w:color="auto"/>
            <w:right w:val="none" w:sz="0" w:space="0" w:color="auto"/>
          </w:divBdr>
        </w:div>
        <w:div w:id="838349982">
          <w:marLeft w:val="0"/>
          <w:marRight w:val="0"/>
          <w:marTop w:val="0"/>
          <w:marBottom w:val="0"/>
          <w:divBdr>
            <w:top w:val="none" w:sz="0" w:space="0" w:color="auto"/>
            <w:left w:val="none" w:sz="0" w:space="0" w:color="auto"/>
            <w:bottom w:val="none" w:sz="0" w:space="0" w:color="auto"/>
            <w:right w:val="none" w:sz="0" w:space="0" w:color="auto"/>
          </w:divBdr>
        </w:div>
        <w:div w:id="873544620">
          <w:marLeft w:val="0"/>
          <w:marRight w:val="0"/>
          <w:marTop w:val="0"/>
          <w:marBottom w:val="0"/>
          <w:divBdr>
            <w:top w:val="none" w:sz="0" w:space="0" w:color="auto"/>
            <w:left w:val="none" w:sz="0" w:space="0" w:color="auto"/>
            <w:bottom w:val="none" w:sz="0" w:space="0" w:color="auto"/>
            <w:right w:val="none" w:sz="0" w:space="0" w:color="auto"/>
          </w:divBdr>
        </w:div>
        <w:div w:id="877008787">
          <w:marLeft w:val="0"/>
          <w:marRight w:val="0"/>
          <w:marTop w:val="0"/>
          <w:marBottom w:val="0"/>
          <w:divBdr>
            <w:top w:val="none" w:sz="0" w:space="0" w:color="auto"/>
            <w:left w:val="none" w:sz="0" w:space="0" w:color="auto"/>
            <w:bottom w:val="none" w:sz="0" w:space="0" w:color="auto"/>
            <w:right w:val="none" w:sz="0" w:space="0" w:color="auto"/>
          </w:divBdr>
        </w:div>
        <w:div w:id="886144796">
          <w:marLeft w:val="0"/>
          <w:marRight w:val="0"/>
          <w:marTop w:val="0"/>
          <w:marBottom w:val="0"/>
          <w:divBdr>
            <w:top w:val="none" w:sz="0" w:space="0" w:color="auto"/>
            <w:left w:val="none" w:sz="0" w:space="0" w:color="auto"/>
            <w:bottom w:val="none" w:sz="0" w:space="0" w:color="auto"/>
            <w:right w:val="none" w:sz="0" w:space="0" w:color="auto"/>
          </w:divBdr>
        </w:div>
        <w:div w:id="972635152">
          <w:marLeft w:val="0"/>
          <w:marRight w:val="0"/>
          <w:marTop w:val="0"/>
          <w:marBottom w:val="0"/>
          <w:divBdr>
            <w:top w:val="none" w:sz="0" w:space="0" w:color="auto"/>
            <w:left w:val="none" w:sz="0" w:space="0" w:color="auto"/>
            <w:bottom w:val="none" w:sz="0" w:space="0" w:color="auto"/>
            <w:right w:val="none" w:sz="0" w:space="0" w:color="auto"/>
          </w:divBdr>
        </w:div>
        <w:div w:id="977800669">
          <w:marLeft w:val="0"/>
          <w:marRight w:val="0"/>
          <w:marTop w:val="0"/>
          <w:marBottom w:val="0"/>
          <w:divBdr>
            <w:top w:val="none" w:sz="0" w:space="0" w:color="auto"/>
            <w:left w:val="none" w:sz="0" w:space="0" w:color="auto"/>
            <w:bottom w:val="none" w:sz="0" w:space="0" w:color="auto"/>
            <w:right w:val="none" w:sz="0" w:space="0" w:color="auto"/>
          </w:divBdr>
        </w:div>
        <w:div w:id="1019434768">
          <w:marLeft w:val="0"/>
          <w:marRight w:val="0"/>
          <w:marTop w:val="0"/>
          <w:marBottom w:val="0"/>
          <w:divBdr>
            <w:top w:val="none" w:sz="0" w:space="0" w:color="auto"/>
            <w:left w:val="none" w:sz="0" w:space="0" w:color="auto"/>
            <w:bottom w:val="none" w:sz="0" w:space="0" w:color="auto"/>
            <w:right w:val="none" w:sz="0" w:space="0" w:color="auto"/>
          </w:divBdr>
        </w:div>
        <w:div w:id="1034501267">
          <w:marLeft w:val="0"/>
          <w:marRight w:val="0"/>
          <w:marTop w:val="0"/>
          <w:marBottom w:val="0"/>
          <w:divBdr>
            <w:top w:val="none" w:sz="0" w:space="0" w:color="auto"/>
            <w:left w:val="none" w:sz="0" w:space="0" w:color="auto"/>
            <w:bottom w:val="none" w:sz="0" w:space="0" w:color="auto"/>
            <w:right w:val="none" w:sz="0" w:space="0" w:color="auto"/>
          </w:divBdr>
        </w:div>
        <w:div w:id="1069503856">
          <w:marLeft w:val="0"/>
          <w:marRight w:val="0"/>
          <w:marTop w:val="0"/>
          <w:marBottom w:val="0"/>
          <w:divBdr>
            <w:top w:val="none" w:sz="0" w:space="0" w:color="auto"/>
            <w:left w:val="none" w:sz="0" w:space="0" w:color="auto"/>
            <w:bottom w:val="none" w:sz="0" w:space="0" w:color="auto"/>
            <w:right w:val="none" w:sz="0" w:space="0" w:color="auto"/>
          </w:divBdr>
        </w:div>
        <w:div w:id="1128403057">
          <w:marLeft w:val="0"/>
          <w:marRight w:val="0"/>
          <w:marTop w:val="0"/>
          <w:marBottom w:val="0"/>
          <w:divBdr>
            <w:top w:val="none" w:sz="0" w:space="0" w:color="auto"/>
            <w:left w:val="none" w:sz="0" w:space="0" w:color="auto"/>
            <w:bottom w:val="none" w:sz="0" w:space="0" w:color="auto"/>
            <w:right w:val="none" w:sz="0" w:space="0" w:color="auto"/>
          </w:divBdr>
        </w:div>
        <w:div w:id="1230264721">
          <w:marLeft w:val="0"/>
          <w:marRight w:val="0"/>
          <w:marTop w:val="0"/>
          <w:marBottom w:val="0"/>
          <w:divBdr>
            <w:top w:val="none" w:sz="0" w:space="0" w:color="auto"/>
            <w:left w:val="none" w:sz="0" w:space="0" w:color="auto"/>
            <w:bottom w:val="none" w:sz="0" w:space="0" w:color="auto"/>
            <w:right w:val="none" w:sz="0" w:space="0" w:color="auto"/>
          </w:divBdr>
        </w:div>
        <w:div w:id="1247302303">
          <w:marLeft w:val="0"/>
          <w:marRight w:val="0"/>
          <w:marTop w:val="0"/>
          <w:marBottom w:val="0"/>
          <w:divBdr>
            <w:top w:val="none" w:sz="0" w:space="0" w:color="auto"/>
            <w:left w:val="none" w:sz="0" w:space="0" w:color="auto"/>
            <w:bottom w:val="none" w:sz="0" w:space="0" w:color="auto"/>
            <w:right w:val="none" w:sz="0" w:space="0" w:color="auto"/>
          </w:divBdr>
        </w:div>
        <w:div w:id="1304579196">
          <w:marLeft w:val="0"/>
          <w:marRight w:val="0"/>
          <w:marTop w:val="0"/>
          <w:marBottom w:val="0"/>
          <w:divBdr>
            <w:top w:val="none" w:sz="0" w:space="0" w:color="auto"/>
            <w:left w:val="none" w:sz="0" w:space="0" w:color="auto"/>
            <w:bottom w:val="none" w:sz="0" w:space="0" w:color="auto"/>
            <w:right w:val="none" w:sz="0" w:space="0" w:color="auto"/>
          </w:divBdr>
        </w:div>
        <w:div w:id="1368606576">
          <w:marLeft w:val="0"/>
          <w:marRight w:val="0"/>
          <w:marTop w:val="0"/>
          <w:marBottom w:val="0"/>
          <w:divBdr>
            <w:top w:val="none" w:sz="0" w:space="0" w:color="auto"/>
            <w:left w:val="none" w:sz="0" w:space="0" w:color="auto"/>
            <w:bottom w:val="none" w:sz="0" w:space="0" w:color="auto"/>
            <w:right w:val="none" w:sz="0" w:space="0" w:color="auto"/>
          </w:divBdr>
        </w:div>
        <w:div w:id="1428160776">
          <w:marLeft w:val="0"/>
          <w:marRight w:val="0"/>
          <w:marTop w:val="0"/>
          <w:marBottom w:val="0"/>
          <w:divBdr>
            <w:top w:val="none" w:sz="0" w:space="0" w:color="auto"/>
            <w:left w:val="none" w:sz="0" w:space="0" w:color="auto"/>
            <w:bottom w:val="none" w:sz="0" w:space="0" w:color="auto"/>
            <w:right w:val="none" w:sz="0" w:space="0" w:color="auto"/>
          </w:divBdr>
        </w:div>
        <w:div w:id="1466855247">
          <w:marLeft w:val="0"/>
          <w:marRight w:val="0"/>
          <w:marTop w:val="0"/>
          <w:marBottom w:val="0"/>
          <w:divBdr>
            <w:top w:val="none" w:sz="0" w:space="0" w:color="auto"/>
            <w:left w:val="none" w:sz="0" w:space="0" w:color="auto"/>
            <w:bottom w:val="none" w:sz="0" w:space="0" w:color="auto"/>
            <w:right w:val="none" w:sz="0" w:space="0" w:color="auto"/>
          </w:divBdr>
        </w:div>
        <w:div w:id="1509372027">
          <w:marLeft w:val="0"/>
          <w:marRight w:val="0"/>
          <w:marTop w:val="0"/>
          <w:marBottom w:val="0"/>
          <w:divBdr>
            <w:top w:val="none" w:sz="0" w:space="0" w:color="auto"/>
            <w:left w:val="none" w:sz="0" w:space="0" w:color="auto"/>
            <w:bottom w:val="none" w:sz="0" w:space="0" w:color="auto"/>
            <w:right w:val="none" w:sz="0" w:space="0" w:color="auto"/>
          </w:divBdr>
        </w:div>
        <w:div w:id="1532307572">
          <w:marLeft w:val="0"/>
          <w:marRight w:val="0"/>
          <w:marTop w:val="0"/>
          <w:marBottom w:val="0"/>
          <w:divBdr>
            <w:top w:val="none" w:sz="0" w:space="0" w:color="auto"/>
            <w:left w:val="none" w:sz="0" w:space="0" w:color="auto"/>
            <w:bottom w:val="none" w:sz="0" w:space="0" w:color="auto"/>
            <w:right w:val="none" w:sz="0" w:space="0" w:color="auto"/>
          </w:divBdr>
        </w:div>
        <w:div w:id="1575235201">
          <w:marLeft w:val="0"/>
          <w:marRight w:val="0"/>
          <w:marTop w:val="0"/>
          <w:marBottom w:val="0"/>
          <w:divBdr>
            <w:top w:val="none" w:sz="0" w:space="0" w:color="auto"/>
            <w:left w:val="none" w:sz="0" w:space="0" w:color="auto"/>
            <w:bottom w:val="none" w:sz="0" w:space="0" w:color="auto"/>
            <w:right w:val="none" w:sz="0" w:space="0" w:color="auto"/>
          </w:divBdr>
        </w:div>
        <w:div w:id="1577324624">
          <w:marLeft w:val="0"/>
          <w:marRight w:val="0"/>
          <w:marTop w:val="0"/>
          <w:marBottom w:val="0"/>
          <w:divBdr>
            <w:top w:val="none" w:sz="0" w:space="0" w:color="auto"/>
            <w:left w:val="none" w:sz="0" w:space="0" w:color="auto"/>
            <w:bottom w:val="none" w:sz="0" w:space="0" w:color="auto"/>
            <w:right w:val="none" w:sz="0" w:space="0" w:color="auto"/>
          </w:divBdr>
        </w:div>
        <w:div w:id="1591622472">
          <w:marLeft w:val="0"/>
          <w:marRight w:val="0"/>
          <w:marTop w:val="0"/>
          <w:marBottom w:val="0"/>
          <w:divBdr>
            <w:top w:val="none" w:sz="0" w:space="0" w:color="auto"/>
            <w:left w:val="none" w:sz="0" w:space="0" w:color="auto"/>
            <w:bottom w:val="none" w:sz="0" w:space="0" w:color="auto"/>
            <w:right w:val="none" w:sz="0" w:space="0" w:color="auto"/>
          </w:divBdr>
        </w:div>
        <w:div w:id="1594119387">
          <w:marLeft w:val="0"/>
          <w:marRight w:val="0"/>
          <w:marTop w:val="0"/>
          <w:marBottom w:val="0"/>
          <w:divBdr>
            <w:top w:val="none" w:sz="0" w:space="0" w:color="auto"/>
            <w:left w:val="none" w:sz="0" w:space="0" w:color="auto"/>
            <w:bottom w:val="none" w:sz="0" w:space="0" w:color="auto"/>
            <w:right w:val="none" w:sz="0" w:space="0" w:color="auto"/>
          </w:divBdr>
        </w:div>
        <w:div w:id="1662811610">
          <w:marLeft w:val="0"/>
          <w:marRight w:val="0"/>
          <w:marTop w:val="0"/>
          <w:marBottom w:val="0"/>
          <w:divBdr>
            <w:top w:val="none" w:sz="0" w:space="0" w:color="auto"/>
            <w:left w:val="none" w:sz="0" w:space="0" w:color="auto"/>
            <w:bottom w:val="none" w:sz="0" w:space="0" w:color="auto"/>
            <w:right w:val="none" w:sz="0" w:space="0" w:color="auto"/>
          </w:divBdr>
        </w:div>
        <w:div w:id="1910264527">
          <w:marLeft w:val="0"/>
          <w:marRight w:val="0"/>
          <w:marTop w:val="0"/>
          <w:marBottom w:val="0"/>
          <w:divBdr>
            <w:top w:val="none" w:sz="0" w:space="0" w:color="auto"/>
            <w:left w:val="none" w:sz="0" w:space="0" w:color="auto"/>
            <w:bottom w:val="none" w:sz="0" w:space="0" w:color="auto"/>
            <w:right w:val="none" w:sz="0" w:space="0" w:color="auto"/>
          </w:divBdr>
        </w:div>
        <w:div w:id="1921676698">
          <w:marLeft w:val="0"/>
          <w:marRight w:val="0"/>
          <w:marTop w:val="0"/>
          <w:marBottom w:val="0"/>
          <w:divBdr>
            <w:top w:val="none" w:sz="0" w:space="0" w:color="auto"/>
            <w:left w:val="none" w:sz="0" w:space="0" w:color="auto"/>
            <w:bottom w:val="none" w:sz="0" w:space="0" w:color="auto"/>
            <w:right w:val="none" w:sz="0" w:space="0" w:color="auto"/>
          </w:divBdr>
        </w:div>
        <w:div w:id="1967731122">
          <w:marLeft w:val="0"/>
          <w:marRight w:val="0"/>
          <w:marTop w:val="0"/>
          <w:marBottom w:val="0"/>
          <w:divBdr>
            <w:top w:val="none" w:sz="0" w:space="0" w:color="auto"/>
            <w:left w:val="none" w:sz="0" w:space="0" w:color="auto"/>
            <w:bottom w:val="none" w:sz="0" w:space="0" w:color="auto"/>
            <w:right w:val="none" w:sz="0" w:space="0" w:color="auto"/>
          </w:divBdr>
        </w:div>
        <w:div w:id="1988362743">
          <w:marLeft w:val="0"/>
          <w:marRight w:val="0"/>
          <w:marTop w:val="0"/>
          <w:marBottom w:val="0"/>
          <w:divBdr>
            <w:top w:val="none" w:sz="0" w:space="0" w:color="auto"/>
            <w:left w:val="none" w:sz="0" w:space="0" w:color="auto"/>
            <w:bottom w:val="none" w:sz="0" w:space="0" w:color="auto"/>
            <w:right w:val="none" w:sz="0" w:space="0" w:color="auto"/>
          </w:divBdr>
        </w:div>
        <w:div w:id="2041662445">
          <w:marLeft w:val="0"/>
          <w:marRight w:val="0"/>
          <w:marTop w:val="0"/>
          <w:marBottom w:val="0"/>
          <w:divBdr>
            <w:top w:val="none" w:sz="0" w:space="0" w:color="auto"/>
            <w:left w:val="none" w:sz="0" w:space="0" w:color="auto"/>
            <w:bottom w:val="none" w:sz="0" w:space="0" w:color="auto"/>
            <w:right w:val="none" w:sz="0" w:space="0" w:color="auto"/>
          </w:divBdr>
        </w:div>
        <w:div w:id="2089570386">
          <w:marLeft w:val="0"/>
          <w:marRight w:val="0"/>
          <w:marTop w:val="0"/>
          <w:marBottom w:val="0"/>
          <w:divBdr>
            <w:top w:val="none" w:sz="0" w:space="0" w:color="auto"/>
            <w:left w:val="none" w:sz="0" w:space="0" w:color="auto"/>
            <w:bottom w:val="none" w:sz="0" w:space="0" w:color="auto"/>
            <w:right w:val="none" w:sz="0" w:space="0" w:color="auto"/>
          </w:divBdr>
        </w:div>
        <w:div w:id="2100248033">
          <w:marLeft w:val="0"/>
          <w:marRight w:val="0"/>
          <w:marTop w:val="0"/>
          <w:marBottom w:val="0"/>
          <w:divBdr>
            <w:top w:val="none" w:sz="0" w:space="0" w:color="auto"/>
            <w:left w:val="none" w:sz="0" w:space="0" w:color="auto"/>
            <w:bottom w:val="none" w:sz="0" w:space="0" w:color="auto"/>
            <w:right w:val="none" w:sz="0" w:space="0" w:color="auto"/>
          </w:divBdr>
        </w:div>
      </w:divsChild>
    </w:div>
    <w:div w:id="1548637002">
      <w:bodyDiv w:val="1"/>
      <w:marLeft w:val="0"/>
      <w:marRight w:val="0"/>
      <w:marTop w:val="0"/>
      <w:marBottom w:val="0"/>
      <w:divBdr>
        <w:top w:val="none" w:sz="0" w:space="0" w:color="auto"/>
        <w:left w:val="none" w:sz="0" w:space="0" w:color="auto"/>
        <w:bottom w:val="none" w:sz="0" w:space="0" w:color="auto"/>
        <w:right w:val="none" w:sz="0" w:space="0" w:color="auto"/>
      </w:divBdr>
      <w:divsChild>
        <w:div w:id="187722181">
          <w:marLeft w:val="0"/>
          <w:marRight w:val="0"/>
          <w:marTop w:val="0"/>
          <w:marBottom w:val="0"/>
          <w:divBdr>
            <w:top w:val="none" w:sz="0" w:space="0" w:color="auto"/>
            <w:left w:val="none" w:sz="0" w:space="0" w:color="auto"/>
            <w:bottom w:val="none" w:sz="0" w:space="0" w:color="auto"/>
            <w:right w:val="none" w:sz="0" w:space="0" w:color="auto"/>
          </w:divBdr>
        </w:div>
        <w:div w:id="253364809">
          <w:marLeft w:val="0"/>
          <w:marRight w:val="0"/>
          <w:marTop w:val="0"/>
          <w:marBottom w:val="0"/>
          <w:divBdr>
            <w:top w:val="none" w:sz="0" w:space="0" w:color="auto"/>
            <w:left w:val="none" w:sz="0" w:space="0" w:color="auto"/>
            <w:bottom w:val="none" w:sz="0" w:space="0" w:color="auto"/>
            <w:right w:val="none" w:sz="0" w:space="0" w:color="auto"/>
          </w:divBdr>
        </w:div>
        <w:div w:id="308748769">
          <w:marLeft w:val="0"/>
          <w:marRight w:val="0"/>
          <w:marTop w:val="0"/>
          <w:marBottom w:val="0"/>
          <w:divBdr>
            <w:top w:val="none" w:sz="0" w:space="0" w:color="auto"/>
            <w:left w:val="none" w:sz="0" w:space="0" w:color="auto"/>
            <w:bottom w:val="none" w:sz="0" w:space="0" w:color="auto"/>
            <w:right w:val="none" w:sz="0" w:space="0" w:color="auto"/>
          </w:divBdr>
        </w:div>
        <w:div w:id="380445473">
          <w:marLeft w:val="0"/>
          <w:marRight w:val="0"/>
          <w:marTop w:val="0"/>
          <w:marBottom w:val="0"/>
          <w:divBdr>
            <w:top w:val="none" w:sz="0" w:space="0" w:color="auto"/>
            <w:left w:val="none" w:sz="0" w:space="0" w:color="auto"/>
            <w:bottom w:val="none" w:sz="0" w:space="0" w:color="auto"/>
            <w:right w:val="none" w:sz="0" w:space="0" w:color="auto"/>
          </w:divBdr>
        </w:div>
        <w:div w:id="423384884">
          <w:marLeft w:val="0"/>
          <w:marRight w:val="0"/>
          <w:marTop w:val="0"/>
          <w:marBottom w:val="0"/>
          <w:divBdr>
            <w:top w:val="none" w:sz="0" w:space="0" w:color="auto"/>
            <w:left w:val="none" w:sz="0" w:space="0" w:color="auto"/>
            <w:bottom w:val="none" w:sz="0" w:space="0" w:color="auto"/>
            <w:right w:val="none" w:sz="0" w:space="0" w:color="auto"/>
          </w:divBdr>
        </w:div>
        <w:div w:id="502934225">
          <w:marLeft w:val="0"/>
          <w:marRight w:val="0"/>
          <w:marTop w:val="0"/>
          <w:marBottom w:val="0"/>
          <w:divBdr>
            <w:top w:val="none" w:sz="0" w:space="0" w:color="auto"/>
            <w:left w:val="none" w:sz="0" w:space="0" w:color="auto"/>
            <w:bottom w:val="none" w:sz="0" w:space="0" w:color="auto"/>
            <w:right w:val="none" w:sz="0" w:space="0" w:color="auto"/>
          </w:divBdr>
        </w:div>
        <w:div w:id="548879031">
          <w:marLeft w:val="0"/>
          <w:marRight w:val="0"/>
          <w:marTop w:val="0"/>
          <w:marBottom w:val="0"/>
          <w:divBdr>
            <w:top w:val="none" w:sz="0" w:space="0" w:color="auto"/>
            <w:left w:val="none" w:sz="0" w:space="0" w:color="auto"/>
            <w:bottom w:val="none" w:sz="0" w:space="0" w:color="auto"/>
            <w:right w:val="none" w:sz="0" w:space="0" w:color="auto"/>
          </w:divBdr>
        </w:div>
        <w:div w:id="761338774">
          <w:marLeft w:val="0"/>
          <w:marRight w:val="0"/>
          <w:marTop w:val="0"/>
          <w:marBottom w:val="0"/>
          <w:divBdr>
            <w:top w:val="none" w:sz="0" w:space="0" w:color="auto"/>
            <w:left w:val="none" w:sz="0" w:space="0" w:color="auto"/>
            <w:bottom w:val="none" w:sz="0" w:space="0" w:color="auto"/>
            <w:right w:val="none" w:sz="0" w:space="0" w:color="auto"/>
          </w:divBdr>
        </w:div>
        <w:div w:id="781148290">
          <w:marLeft w:val="0"/>
          <w:marRight w:val="0"/>
          <w:marTop w:val="0"/>
          <w:marBottom w:val="0"/>
          <w:divBdr>
            <w:top w:val="none" w:sz="0" w:space="0" w:color="auto"/>
            <w:left w:val="none" w:sz="0" w:space="0" w:color="auto"/>
            <w:bottom w:val="none" w:sz="0" w:space="0" w:color="auto"/>
            <w:right w:val="none" w:sz="0" w:space="0" w:color="auto"/>
          </w:divBdr>
        </w:div>
        <w:div w:id="925920226">
          <w:marLeft w:val="0"/>
          <w:marRight w:val="0"/>
          <w:marTop w:val="0"/>
          <w:marBottom w:val="0"/>
          <w:divBdr>
            <w:top w:val="none" w:sz="0" w:space="0" w:color="auto"/>
            <w:left w:val="none" w:sz="0" w:space="0" w:color="auto"/>
            <w:bottom w:val="none" w:sz="0" w:space="0" w:color="auto"/>
            <w:right w:val="none" w:sz="0" w:space="0" w:color="auto"/>
          </w:divBdr>
        </w:div>
        <w:div w:id="1024206599">
          <w:marLeft w:val="0"/>
          <w:marRight w:val="0"/>
          <w:marTop w:val="0"/>
          <w:marBottom w:val="0"/>
          <w:divBdr>
            <w:top w:val="none" w:sz="0" w:space="0" w:color="auto"/>
            <w:left w:val="none" w:sz="0" w:space="0" w:color="auto"/>
            <w:bottom w:val="none" w:sz="0" w:space="0" w:color="auto"/>
            <w:right w:val="none" w:sz="0" w:space="0" w:color="auto"/>
          </w:divBdr>
        </w:div>
        <w:div w:id="1076828629">
          <w:marLeft w:val="0"/>
          <w:marRight w:val="0"/>
          <w:marTop w:val="0"/>
          <w:marBottom w:val="0"/>
          <w:divBdr>
            <w:top w:val="none" w:sz="0" w:space="0" w:color="auto"/>
            <w:left w:val="none" w:sz="0" w:space="0" w:color="auto"/>
            <w:bottom w:val="none" w:sz="0" w:space="0" w:color="auto"/>
            <w:right w:val="none" w:sz="0" w:space="0" w:color="auto"/>
          </w:divBdr>
        </w:div>
        <w:div w:id="1109279240">
          <w:marLeft w:val="0"/>
          <w:marRight w:val="0"/>
          <w:marTop w:val="0"/>
          <w:marBottom w:val="0"/>
          <w:divBdr>
            <w:top w:val="none" w:sz="0" w:space="0" w:color="auto"/>
            <w:left w:val="none" w:sz="0" w:space="0" w:color="auto"/>
            <w:bottom w:val="none" w:sz="0" w:space="0" w:color="auto"/>
            <w:right w:val="none" w:sz="0" w:space="0" w:color="auto"/>
          </w:divBdr>
        </w:div>
        <w:div w:id="1129934778">
          <w:marLeft w:val="0"/>
          <w:marRight w:val="0"/>
          <w:marTop w:val="0"/>
          <w:marBottom w:val="0"/>
          <w:divBdr>
            <w:top w:val="none" w:sz="0" w:space="0" w:color="auto"/>
            <w:left w:val="none" w:sz="0" w:space="0" w:color="auto"/>
            <w:bottom w:val="none" w:sz="0" w:space="0" w:color="auto"/>
            <w:right w:val="none" w:sz="0" w:space="0" w:color="auto"/>
          </w:divBdr>
        </w:div>
        <w:div w:id="1193881511">
          <w:marLeft w:val="0"/>
          <w:marRight w:val="0"/>
          <w:marTop w:val="0"/>
          <w:marBottom w:val="0"/>
          <w:divBdr>
            <w:top w:val="none" w:sz="0" w:space="0" w:color="auto"/>
            <w:left w:val="none" w:sz="0" w:space="0" w:color="auto"/>
            <w:bottom w:val="none" w:sz="0" w:space="0" w:color="auto"/>
            <w:right w:val="none" w:sz="0" w:space="0" w:color="auto"/>
          </w:divBdr>
        </w:div>
        <w:div w:id="1219785448">
          <w:marLeft w:val="0"/>
          <w:marRight w:val="0"/>
          <w:marTop w:val="0"/>
          <w:marBottom w:val="0"/>
          <w:divBdr>
            <w:top w:val="none" w:sz="0" w:space="0" w:color="auto"/>
            <w:left w:val="none" w:sz="0" w:space="0" w:color="auto"/>
            <w:bottom w:val="none" w:sz="0" w:space="0" w:color="auto"/>
            <w:right w:val="none" w:sz="0" w:space="0" w:color="auto"/>
          </w:divBdr>
        </w:div>
        <w:div w:id="1386568906">
          <w:marLeft w:val="0"/>
          <w:marRight w:val="0"/>
          <w:marTop w:val="0"/>
          <w:marBottom w:val="0"/>
          <w:divBdr>
            <w:top w:val="none" w:sz="0" w:space="0" w:color="auto"/>
            <w:left w:val="none" w:sz="0" w:space="0" w:color="auto"/>
            <w:bottom w:val="none" w:sz="0" w:space="0" w:color="auto"/>
            <w:right w:val="none" w:sz="0" w:space="0" w:color="auto"/>
          </w:divBdr>
        </w:div>
        <w:div w:id="1412236898">
          <w:marLeft w:val="0"/>
          <w:marRight w:val="0"/>
          <w:marTop w:val="0"/>
          <w:marBottom w:val="0"/>
          <w:divBdr>
            <w:top w:val="none" w:sz="0" w:space="0" w:color="auto"/>
            <w:left w:val="none" w:sz="0" w:space="0" w:color="auto"/>
            <w:bottom w:val="none" w:sz="0" w:space="0" w:color="auto"/>
            <w:right w:val="none" w:sz="0" w:space="0" w:color="auto"/>
          </w:divBdr>
        </w:div>
        <w:div w:id="1412385999">
          <w:marLeft w:val="0"/>
          <w:marRight w:val="0"/>
          <w:marTop w:val="0"/>
          <w:marBottom w:val="0"/>
          <w:divBdr>
            <w:top w:val="none" w:sz="0" w:space="0" w:color="auto"/>
            <w:left w:val="none" w:sz="0" w:space="0" w:color="auto"/>
            <w:bottom w:val="none" w:sz="0" w:space="0" w:color="auto"/>
            <w:right w:val="none" w:sz="0" w:space="0" w:color="auto"/>
          </w:divBdr>
        </w:div>
        <w:div w:id="1476485308">
          <w:marLeft w:val="0"/>
          <w:marRight w:val="0"/>
          <w:marTop w:val="0"/>
          <w:marBottom w:val="0"/>
          <w:divBdr>
            <w:top w:val="none" w:sz="0" w:space="0" w:color="auto"/>
            <w:left w:val="none" w:sz="0" w:space="0" w:color="auto"/>
            <w:bottom w:val="none" w:sz="0" w:space="0" w:color="auto"/>
            <w:right w:val="none" w:sz="0" w:space="0" w:color="auto"/>
          </w:divBdr>
        </w:div>
        <w:div w:id="1594556998">
          <w:marLeft w:val="0"/>
          <w:marRight w:val="0"/>
          <w:marTop w:val="0"/>
          <w:marBottom w:val="0"/>
          <w:divBdr>
            <w:top w:val="none" w:sz="0" w:space="0" w:color="auto"/>
            <w:left w:val="none" w:sz="0" w:space="0" w:color="auto"/>
            <w:bottom w:val="none" w:sz="0" w:space="0" w:color="auto"/>
            <w:right w:val="none" w:sz="0" w:space="0" w:color="auto"/>
          </w:divBdr>
        </w:div>
        <w:div w:id="1775513804">
          <w:marLeft w:val="0"/>
          <w:marRight w:val="0"/>
          <w:marTop w:val="0"/>
          <w:marBottom w:val="0"/>
          <w:divBdr>
            <w:top w:val="none" w:sz="0" w:space="0" w:color="auto"/>
            <w:left w:val="none" w:sz="0" w:space="0" w:color="auto"/>
            <w:bottom w:val="none" w:sz="0" w:space="0" w:color="auto"/>
            <w:right w:val="none" w:sz="0" w:space="0" w:color="auto"/>
          </w:divBdr>
        </w:div>
        <w:div w:id="2068457854">
          <w:marLeft w:val="0"/>
          <w:marRight w:val="0"/>
          <w:marTop w:val="0"/>
          <w:marBottom w:val="0"/>
          <w:divBdr>
            <w:top w:val="none" w:sz="0" w:space="0" w:color="auto"/>
            <w:left w:val="none" w:sz="0" w:space="0" w:color="auto"/>
            <w:bottom w:val="none" w:sz="0" w:space="0" w:color="auto"/>
            <w:right w:val="none" w:sz="0" w:space="0" w:color="auto"/>
          </w:divBdr>
        </w:div>
      </w:divsChild>
    </w:div>
    <w:div w:id="1583297287">
      <w:bodyDiv w:val="1"/>
      <w:marLeft w:val="0"/>
      <w:marRight w:val="0"/>
      <w:marTop w:val="0"/>
      <w:marBottom w:val="0"/>
      <w:divBdr>
        <w:top w:val="none" w:sz="0" w:space="0" w:color="auto"/>
        <w:left w:val="none" w:sz="0" w:space="0" w:color="auto"/>
        <w:bottom w:val="none" w:sz="0" w:space="0" w:color="auto"/>
        <w:right w:val="none" w:sz="0" w:space="0" w:color="auto"/>
      </w:divBdr>
    </w:div>
    <w:div w:id="1598826838">
      <w:bodyDiv w:val="1"/>
      <w:marLeft w:val="0"/>
      <w:marRight w:val="0"/>
      <w:marTop w:val="0"/>
      <w:marBottom w:val="0"/>
      <w:divBdr>
        <w:top w:val="none" w:sz="0" w:space="0" w:color="auto"/>
        <w:left w:val="none" w:sz="0" w:space="0" w:color="auto"/>
        <w:bottom w:val="none" w:sz="0" w:space="0" w:color="auto"/>
        <w:right w:val="none" w:sz="0" w:space="0" w:color="auto"/>
      </w:divBdr>
      <w:divsChild>
        <w:div w:id="152264816">
          <w:marLeft w:val="0"/>
          <w:marRight w:val="0"/>
          <w:marTop w:val="0"/>
          <w:marBottom w:val="0"/>
          <w:divBdr>
            <w:top w:val="none" w:sz="0" w:space="0" w:color="auto"/>
            <w:left w:val="none" w:sz="0" w:space="0" w:color="auto"/>
            <w:bottom w:val="none" w:sz="0" w:space="0" w:color="auto"/>
            <w:right w:val="none" w:sz="0" w:space="0" w:color="auto"/>
          </w:divBdr>
        </w:div>
        <w:div w:id="154227939">
          <w:marLeft w:val="0"/>
          <w:marRight w:val="0"/>
          <w:marTop w:val="0"/>
          <w:marBottom w:val="0"/>
          <w:divBdr>
            <w:top w:val="none" w:sz="0" w:space="0" w:color="auto"/>
            <w:left w:val="none" w:sz="0" w:space="0" w:color="auto"/>
            <w:bottom w:val="none" w:sz="0" w:space="0" w:color="auto"/>
            <w:right w:val="none" w:sz="0" w:space="0" w:color="auto"/>
          </w:divBdr>
        </w:div>
        <w:div w:id="161551317">
          <w:marLeft w:val="0"/>
          <w:marRight w:val="0"/>
          <w:marTop w:val="0"/>
          <w:marBottom w:val="0"/>
          <w:divBdr>
            <w:top w:val="none" w:sz="0" w:space="0" w:color="auto"/>
            <w:left w:val="none" w:sz="0" w:space="0" w:color="auto"/>
            <w:bottom w:val="none" w:sz="0" w:space="0" w:color="auto"/>
            <w:right w:val="none" w:sz="0" w:space="0" w:color="auto"/>
          </w:divBdr>
        </w:div>
        <w:div w:id="188639296">
          <w:marLeft w:val="0"/>
          <w:marRight w:val="0"/>
          <w:marTop w:val="0"/>
          <w:marBottom w:val="0"/>
          <w:divBdr>
            <w:top w:val="none" w:sz="0" w:space="0" w:color="auto"/>
            <w:left w:val="none" w:sz="0" w:space="0" w:color="auto"/>
            <w:bottom w:val="none" w:sz="0" w:space="0" w:color="auto"/>
            <w:right w:val="none" w:sz="0" w:space="0" w:color="auto"/>
          </w:divBdr>
        </w:div>
        <w:div w:id="278802805">
          <w:marLeft w:val="0"/>
          <w:marRight w:val="0"/>
          <w:marTop w:val="0"/>
          <w:marBottom w:val="0"/>
          <w:divBdr>
            <w:top w:val="none" w:sz="0" w:space="0" w:color="auto"/>
            <w:left w:val="none" w:sz="0" w:space="0" w:color="auto"/>
            <w:bottom w:val="none" w:sz="0" w:space="0" w:color="auto"/>
            <w:right w:val="none" w:sz="0" w:space="0" w:color="auto"/>
          </w:divBdr>
        </w:div>
        <w:div w:id="367530165">
          <w:marLeft w:val="0"/>
          <w:marRight w:val="0"/>
          <w:marTop w:val="0"/>
          <w:marBottom w:val="0"/>
          <w:divBdr>
            <w:top w:val="none" w:sz="0" w:space="0" w:color="auto"/>
            <w:left w:val="none" w:sz="0" w:space="0" w:color="auto"/>
            <w:bottom w:val="none" w:sz="0" w:space="0" w:color="auto"/>
            <w:right w:val="none" w:sz="0" w:space="0" w:color="auto"/>
          </w:divBdr>
        </w:div>
        <w:div w:id="390734720">
          <w:marLeft w:val="0"/>
          <w:marRight w:val="0"/>
          <w:marTop w:val="0"/>
          <w:marBottom w:val="0"/>
          <w:divBdr>
            <w:top w:val="none" w:sz="0" w:space="0" w:color="auto"/>
            <w:left w:val="none" w:sz="0" w:space="0" w:color="auto"/>
            <w:bottom w:val="none" w:sz="0" w:space="0" w:color="auto"/>
            <w:right w:val="none" w:sz="0" w:space="0" w:color="auto"/>
          </w:divBdr>
        </w:div>
        <w:div w:id="432557992">
          <w:marLeft w:val="0"/>
          <w:marRight w:val="0"/>
          <w:marTop w:val="0"/>
          <w:marBottom w:val="0"/>
          <w:divBdr>
            <w:top w:val="none" w:sz="0" w:space="0" w:color="auto"/>
            <w:left w:val="none" w:sz="0" w:space="0" w:color="auto"/>
            <w:bottom w:val="none" w:sz="0" w:space="0" w:color="auto"/>
            <w:right w:val="none" w:sz="0" w:space="0" w:color="auto"/>
          </w:divBdr>
        </w:div>
        <w:div w:id="443428188">
          <w:marLeft w:val="0"/>
          <w:marRight w:val="0"/>
          <w:marTop w:val="0"/>
          <w:marBottom w:val="0"/>
          <w:divBdr>
            <w:top w:val="none" w:sz="0" w:space="0" w:color="auto"/>
            <w:left w:val="none" w:sz="0" w:space="0" w:color="auto"/>
            <w:bottom w:val="none" w:sz="0" w:space="0" w:color="auto"/>
            <w:right w:val="none" w:sz="0" w:space="0" w:color="auto"/>
          </w:divBdr>
        </w:div>
        <w:div w:id="492452682">
          <w:marLeft w:val="0"/>
          <w:marRight w:val="0"/>
          <w:marTop w:val="0"/>
          <w:marBottom w:val="0"/>
          <w:divBdr>
            <w:top w:val="none" w:sz="0" w:space="0" w:color="auto"/>
            <w:left w:val="none" w:sz="0" w:space="0" w:color="auto"/>
            <w:bottom w:val="none" w:sz="0" w:space="0" w:color="auto"/>
            <w:right w:val="none" w:sz="0" w:space="0" w:color="auto"/>
          </w:divBdr>
        </w:div>
        <w:div w:id="673267808">
          <w:marLeft w:val="0"/>
          <w:marRight w:val="0"/>
          <w:marTop w:val="0"/>
          <w:marBottom w:val="0"/>
          <w:divBdr>
            <w:top w:val="none" w:sz="0" w:space="0" w:color="auto"/>
            <w:left w:val="none" w:sz="0" w:space="0" w:color="auto"/>
            <w:bottom w:val="none" w:sz="0" w:space="0" w:color="auto"/>
            <w:right w:val="none" w:sz="0" w:space="0" w:color="auto"/>
          </w:divBdr>
        </w:div>
        <w:div w:id="712120984">
          <w:marLeft w:val="0"/>
          <w:marRight w:val="0"/>
          <w:marTop w:val="0"/>
          <w:marBottom w:val="0"/>
          <w:divBdr>
            <w:top w:val="none" w:sz="0" w:space="0" w:color="auto"/>
            <w:left w:val="none" w:sz="0" w:space="0" w:color="auto"/>
            <w:bottom w:val="none" w:sz="0" w:space="0" w:color="auto"/>
            <w:right w:val="none" w:sz="0" w:space="0" w:color="auto"/>
          </w:divBdr>
        </w:div>
        <w:div w:id="738673720">
          <w:marLeft w:val="0"/>
          <w:marRight w:val="0"/>
          <w:marTop w:val="0"/>
          <w:marBottom w:val="0"/>
          <w:divBdr>
            <w:top w:val="none" w:sz="0" w:space="0" w:color="auto"/>
            <w:left w:val="none" w:sz="0" w:space="0" w:color="auto"/>
            <w:bottom w:val="none" w:sz="0" w:space="0" w:color="auto"/>
            <w:right w:val="none" w:sz="0" w:space="0" w:color="auto"/>
          </w:divBdr>
        </w:div>
        <w:div w:id="756289775">
          <w:marLeft w:val="0"/>
          <w:marRight w:val="0"/>
          <w:marTop w:val="0"/>
          <w:marBottom w:val="0"/>
          <w:divBdr>
            <w:top w:val="none" w:sz="0" w:space="0" w:color="auto"/>
            <w:left w:val="none" w:sz="0" w:space="0" w:color="auto"/>
            <w:bottom w:val="none" w:sz="0" w:space="0" w:color="auto"/>
            <w:right w:val="none" w:sz="0" w:space="0" w:color="auto"/>
          </w:divBdr>
        </w:div>
        <w:div w:id="767123617">
          <w:marLeft w:val="0"/>
          <w:marRight w:val="0"/>
          <w:marTop w:val="0"/>
          <w:marBottom w:val="0"/>
          <w:divBdr>
            <w:top w:val="none" w:sz="0" w:space="0" w:color="auto"/>
            <w:left w:val="none" w:sz="0" w:space="0" w:color="auto"/>
            <w:bottom w:val="none" w:sz="0" w:space="0" w:color="auto"/>
            <w:right w:val="none" w:sz="0" w:space="0" w:color="auto"/>
          </w:divBdr>
        </w:div>
        <w:div w:id="805463887">
          <w:marLeft w:val="0"/>
          <w:marRight w:val="0"/>
          <w:marTop w:val="0"/>
          <w:marBottom w:val="0"/>
          <w:divBdr>
            <w:top w:val="none" w:sz="0" w:space="0" w:color="auto"/>
            <w:left w:val="none" w:sz="0" w:space="0" w:color="auto"/>
            <w:bottom w:val="none" w:sz="0" w:space="0" w:color="auto"/>
            <w:right w:val="none" w:sz="0" w:space="0" w:color="auto"/>
          </w:divBdr>
        </w:div>
        <w:div w:id="922758490">
          <w:marLeft w:val="0"/>
          <w:marRight w:val="0"/>
          <w:marTop w:val="0"/>
          <w:marBottom w:val="0"/>
          <w:divBdr>
            <w:top w:val="none" w:sz="0" w:space="0" w:color="auto"/>
            <w:left w:val="none" w:sz="0" w:space="0" w:color="auto"/>
            <w:bottom w:val="none" w:sz="0" w:space="0" w:color="auto"/>
            <w:right w:val="none" w:sz="0" w:space="0" w:color="auto"/>
          </w:divBdr>
        </w:div>
        <w:div w:id="1016424946">
          <w:marLeft w:val="0"/>
          <w:marRight w:val="0"/>
          <w:marTop w:val="0"/>
          <w:marBottom w:val="0"/>
          <w:divBdr>
            <w:top w:val="none" w:sz="0" w:space="0" w:color="auto"/>
            <w:left w:val="none" w:sz="0" w:space="0" w:color="auto"/>
            <w:bottom w:val="none" w:sz="0" w:space="0" w:color="auto"/>
            <w:right w:val="none" w:sz="0" w:space="0" w:color="auto"/>
          </w:divBdr>
        </w:div>
        <w:div w:id="1033459422">
          <w:marLeft w:val="0"/>
          <w:marRight w:val="0"/>
          <w:marTop w:val="0"/>
          <w:marBottom w:val="0"/>
          <w:divBdr>
            <w:top w:val="none" w:sz="0" w:space="0" w:color="auto"/>
            <w:left w:val="none" w:sz="0" w:space="0" w:color="auto"/>
            <w:bottom w:val="none" w:sz="0" w:space="0" w:color="auto"/>
            <w:right w:val="none" w:sz="0" w:space="0" w:color="auto"/>
          </w:divBdr>
        </w:div>
        <w:div w:id="1067073305">
          <w:marLeft w:val="0"/>
          <w:marRight w:val="0"/>
          <w:marTop w:val="0"/>
          <w:marBottom w:val="0"/>
          <w:divBdr>
            <w:top w:val="none" w:sz="0" w:space="0" w:color="auto"/>
            <w:left w:val="none" w:sz="0" w:space="0" w:color="auto"/>
            <w:bottom w:val="none" w:sz="0" w:space="0" w:color="auto"/>
            <w:right w:val="none" w:sz="0" w:space="0" w:color="auto"/>
          </w:divBdr>
        </w:div>
        <w:div w:id="1068570711">
          <w:marLeft w:val="0"/>
          <w:marRight w:val="0"/>
          <w:marTop w:val="0"/>
          <w:marBottom w:val="0"/>
          <w:divBdr>
            <w:top w:val="none" w:sz="0" w:space="0" w:color="auto"/>
            <w:left w:val="none" w:sz="0" w:space="0" w:color="auto"/>
            <w:bottom w:val="none" w:sz="0" w:space="0" w:color="auto"/>
            <w:right w:val="none" w:sz="0" w:space="0" w:color="auto"/>
          </w:divBdr>
        </w:div>
        <w:div w:id="1084960745">
          <w:marLeft w:val="0"/>
          <w:marRight w:val="0"/>
          <w:marTop w:val="0"/>
          <w:marBottom w:val="0"/>
          <w:divBdr>
            <w:top w:val="none" w:sz="0" w:space="0" w:color="auto"/>
            <w:left w:val="none" w:sz="0" w:space="0" w:color="auto"/>
            <w:bottom w:val="none" w:sz="0" w:space="0" w:color="auto"/>
            <w:right w:val="none" w:sz="0" w:space="0" w:color="auto"/>
          </w:divBdr>
        </w:div>
        <w:div w:id="1118570087">
          <w:marLeft w:val="0"/>
          <w:marRight w:val="0"/>
          <w:marTop w:val="0"/>
          <w:marBottom w:val="0"/>
          <w:divBdr>
            <w:top w:val="none" w:sz="0" w:space="0" w:color="auto"/>
            <w:left w:val="none" w:sz="0" w:space="0" w:color="auto"/>
            <w:bottom w:val="none" w:sz="0" w:space="0" w:color="auto"/>
            <w:right w:val="none" w:sz="0" w:space="0" w:color="auto"/>
          </w:divBdr>
        </w:div>
        <w:div w:id="1283265489">
          <w:marLeft w:val="0"/>
          <w:marRight w:val="0"/>
          <w:marTop w:val="0"/>
          <w:marBottom w:val="0"/>
          <w:divBdr>
            <w:top w:val="none" w:sz="0" w:space="0" w:color="auto"/>
            <w:left w:val="none" w:sz="0" w:space="0" w:color="auto"/>
            <w:bottom w:val="none" w:sz="0" w:space="0" w:color="auto"/>
            <w:right w:val="none" w:sz="0" w:space="0" w:color="auto"/>
          </w:divBdr>
        </w:div>
        <w:div w:id="1305160323">
          <w:marLeft w:val="0"/>
          <w:marRight w:val="0"/>
          <w:marTop w:val="0"/>
          <w:marBottom w:val="0"/>
          <w:divBdr>
            <w:top w:val="none" w:sz="0" w:space="0" w:color="auto"/>
            <w:left w:val="none" w:sz="0" w:space="0" w:color="auto"/>
            <w:bottom w:val="none" w:sz="0" w:space="0" w:color="auto"/>
            <w:right w:val="none" w:sz="0" w:space="0" w:color="auto"/>
          </w:divBdr>
        </w:div>
        <w:div w:id="1321808468">
          <w:marLeft w:val="0"/>
          <w:marRight w:val="0"/>
          <w:marTop w:val="0"/>
          <w:marBottom w:val="0"/>
          <w:divBdr>
            <w:top w:val="none" w:sz="0" w:space="0" w:color="auto"/>
            <w:left w:val="none" w:sz="0" w:space="0" w:color="auto"/>
            <w:bottom w:val="none" w:sz="0" w:space="0" w:color="auto"/>
            <w:right w:val="none" w:sz="0" w:space="0" w:color="auto"/>
          </w:divBdr>
        </w:div>
        <w:div w:id="1435394898">
          <w:marLeft w:val="0"/>
          <w:marRight w:val="0"/>
          <w:marTop w:val="0"/>
          <w:marBottom w:val="0"/>
          <w:divBdr>
            <w:top w:val="none" w:sz="0" w:space="0" w:color="auto"/>
            <w:left w:val="none" w:sz="0" w:space="0" w:color="auto"/>
            <w:bottom w:val="none" w:sz="0" w:space="0" w:color="auto"/>
            <w:right w:val="none" w:sz="0" w:space="0" w:color="auto"/>
          </w:divBdr>
        </w:div>
        <w:div w:id="1497838831">
          <w:marLeft w:val="0"/>
          <w:marRight w:val="0"/>
          <w:marTop w:val="0"/>
          <w:marBottom w:val="0"/>
          <w:divBdr>
            <w:top w:val="none" w:sz="0" w:space="0" w:color="auto"/>
            <w:left w:val="none" w:sz="0" w:space="0" w:color="auto"/>
            <w:bottom w:val="none" w:sz="0" w:space="0" w:color="auto"/>
            <w:right w:val="none" w:sz="0" w:space="0" w:color="auto"/>
          </w:divBdr>
        </w:div>
        <w:div w:id="1516384154">
          <w:marLeft w:val="0"/>
          <w:marRight w:val="0"/>
          <w:marTop w:val="0"/>
          <w:marBottom w:val="0"/>
          <w:divBdr>
            <w:top w:val="none" w:sz="0" w:space="0" w:color="auto"/>
            <w:left w:val="none" w:sz="0" w:space="0" w:color="auto"/>
            <w:bottom w:val="none" w:sz="0" w:space="0" w:color="auto"/>
            <w:right w:val="none" w:sz="0" w:space="0" w:color="auto"/>
          </w:divBdr>
        </w:div>
        <w:div w:id="1594975447">
          <w:marLeft w:val="0"/>
          <w:marRight w:val="0"/>
          <w:marTop w:val="0"/>
          <w:marBottom w:val="0"/>
          <w:divBdr>
            <w:top w:val="none" w:sz="0" w:space="0" w:color="auto"/>
            <w:left w:val="none" w:sz="0" w:space="0" w:color="auto"/>
            <w:bottom w:val="none" w:sz="0" w:space="0" w:color="auto"/>
            <w:right w:val="none" w:sz="0" w:space="0" w:color="auto"/>
          </w:divBdr>
        </w:div>
        <w:div w:id="1596287119">
          <w:marLeft w:val="0"/>
          <w:marRight w:val="0"/>
          <w:marTop w:val="0"/>
          <w:marBottom w:val="0"/>
          <w:divBdr>
            <w:top w:val="none" w:sz="0" w:space="0" w:color="auto"/>
            <w:left w:val="none" w:sz="0" w:space="0" w:color="auto"/>
            <w:bottom w:val="none" w:sz="0" w:space="0" w:color="auto"/>
            <w:right w:val="none" w:sz="0" w:space="0" w:color="auto"/>
          </w:divBdr>
        </w:div>
        <w:div w:id="1604415966">
          <w:marLeft w:val="0"/>
          <w:marRight w:val="0"/>
          <w:marTop w:val="0"/>
          <w:marBottom w:val="0"/>
          <w:divBdr>
            <w:top w:val="none" w:sz="0" w:space="0" w:color="auto"/>
            <w:left w:val="none" w:sz="0" w:space="0" w:color="auto"/>
            <w:bottom w:val="none" w:sz="0" w:space="0" w:color="auto"/>
            <w:right w:val="none" w:sz="0" w:space="0" w:color="auto"/>
          </w:divBdr>
        </w:div>
        <w:div w:id="1631127495">
          <w:marLeft w:val="0"/>
          <w:marRight w:val="0"/>
          <w:marTop w:val="0"/>
          <w:marBottom w:val="0"/>
          <w:divBdr>
            <w:top w:val="none" w:sz="0" w:space="0" w:color="auto"/>
            <w:left w:val="none" w:sz="0" w:space="0" w:color="auto"/>
            <w:bottom w:val="none" w:sz="0" w:space="0" w:color="auto"/>
            <w:right w:val="none" w:sz="0" w:space="0" w:color="auto"/>
          </w:divBdr>
        </w:div>
        <w:div w:id="1671908924">
          <w:marLeft w:val="0"/>
          <w:marRight w:val="0"/>
          <w:marTop w:val="0"/>
          <w:marBottom w:val="0"/>
          <w:divBdr>
            <w:top w:val="none" w:sz="0" w:space="0" w:color="auto"/>
            <w:left w:val="none" w:sz="0" w:space="0" w:color="auto"/>
            <w:bottom w:val="none" w:sz="0" w:space="0" w:color="auto"/>
            <w:right w:val="none" w:sz="0" w:space="0" w:color="auto"/>
          </w:divBdr>
        </w:div>
        <w:div w:id="1674259791">
          <w:marLeft w:val="0"/>
          <w:marRight w:val="0"/>
          <w:marTop w:val="0"/>
          <w:marBottom w:val="0"/>
          <w:divBdr>
            <w:top w:val="none" w:sz="0" w:space="0" w:color="auto"/>
            <w:left w:val="none" w:sz="0" w:space="0" w:color="auto"/>
            <w:bottom w:val="none" w:sz="0" w:space="0" w:color="auto"/>
            <w:right w:val="none" w:sz="0" w:space="0" w:color="auto"/>
          </w:divBdr>
        </w:div>
        <w:div w:id="1710718176">
          <w:marLeft w:val="0"/>
          <w:marRight w:val="0"/>
          <w:marTop w:val="0"/>
          <w:marBottom w:val="0"/>
          <w:divBdr>
            <w:top w:val="none" w:sz="0" w:space="0" w:color="auto"/>
            <w:left w:val="none" w:sz="0" w:space="0" w:color="auto"/>
            <w:bottom w:val="none" w:sz="0" w:space="0" w:color="auto"/>
            <w:right w:val="none" w:sz="0" w:space="0" w:color="auto"/>
          </w:divBdr>
        </w:div>
        <w:div w:id="1733383084">
          <w:marLeft w:val="0"/>
          <w:marRight w:val="0"/>
          <w:marTop w:val="0"/>
          <w:marBottom w:val="0"/>
          <w:divBdr>
            <w:top w:val="none" w:sz="0" w:space="0" w:color="auto"/>
            <w:left w:val="none" w:sz="0" w:space="0" w:color="auto"/>
            <w:bottom w:val="none" w:sz="0" w:space="0" w:color="auto"/>
            <w:right w:val="none" w:sz="0" w:space="0" w:color="auto"/>
          </w:divBdr>
        </w:div>
        <w:div w:id="1759447051">
          <w:marLeft w:val="0"/>
          <w:marRight w:val="0"/>
          <w:marTop w:val="0"/>
          <w:marBottom w:val="0"/>
          <w:divBdr>
            <w:top w:val="none" w:sz="0" w:space="0" w:color="auto"/>
            <w:left w:val="none" w:sz="0" w:space="0" w:color="auto"/>
            <w:bottom w:val="none" w:sz="0" w:space="0" w:color="auto"/>
            <w:right w:val="none" w:sz="0" w:space="0" w:color="auto"/>
          </w:divBdr>
        </w:div>
        <w:div w:id="1777141129">
          <w:marLeft w:val="0"/>
          <w:marRight w:val="0"/>
          <w:marTop w:val="0"/>
          <w:marBottom w:val="0"/>
          <w:divBdr>
            <w:top w:val="none" w:sz="0" w:space="0" w:color="auto"/>
            <w:left w:val="none" w:sz="0" w:space="0" w:color="auto"/>
            <w:bottom w:val="none" w:sz="0" w:space="0" w:color="auto"/>
            <w:right w:val="none" w:sz="0" w:space="0" w:color="auto"/>
          </w:divBdr>
        </w:div>
        <w:div w:id="1788888909">
          <w:marLeft w:val="0"/>
          <w:marRight w:val="0"/>
          <w:marTop w:val="0"/>
          <w:marBottom w:val="0"/>
          <w:divBdr>
            <w:top w:val="none" w:sz="0" w:space="0" w:color="auto"/>
            <w:left w:val="none" w:sz="0" w:space="0" w:color="auto"/>
            <w:bottom w:val="none" w:sz="0" w:space="0" w:color="auto"/>
            <w:right w:val="none" w:sz="0" w:space="0" w:color="auto"/>
          </w:divBdr>
        </w:div>
        <w:div w:id="1937253100">
          <w:marLeft w:val="0"/>
          <w:marRight w:val="0"/>
          <w:marTop w:val="0"/>
          <w:marBottom w:val="0"/>
          <w:divBdr>
            <w:top w:val="none" w:sz="0" w:space="0" w:color="auto"/>
            <w:left w:val="none" w:sz="0" w:space="0" w:color="auto"/>
            <w:bottom w:val="none" w:sz="0" w:space="0" w:color="auto"/>
            <w:right w:val="none" w:sz="0" w:space="0" w:color="auto"/>
          </w:divBdr>
        </w:div>
        <w:div w:id="1940024056">
          <w:marLeft w:val="0"/>
          <w:marRight w:val="0"/>
          <w:marTop w:val="0"/>
          <w:marBottom w:val="0"/>
          <w:divBdr>
            <w:top w:val="none" w:sz="0" w:space="0" w:color="auto"/>
            <w:left w:val="none" w:sz="0" w:space="0" w:color="auto"/>
            <w:bottom w:val="none" w:sz="0" w:space="0" w:color="auto"/>
            <w:right w:val="none" w:sz="0" w:space="0" w:color="auto"/>
          </w:divBdr>
        </w:div>
        <w:div w:id="1957517246">
          <w:marLeft w:val="0"/>
          <w:marRight w:val="0"/>
          <w:marTop w:val="0"/>
          <w:marBottom w:val="0"/>
          <w:divBdr>
            <w:top w:val="none" w:sz="0" w:space="0" w:color="auto"/>
            <w:left w:val="none" w:sz="0" w:space="0" w:color="auto"/>
            <w:bottom w:val="none" w:sz="0" w:space="0" w:color="auto"/>
            <w:right w:val="none" w:sz="0" w:space="0" w:color="auto"/>
          </w:divBdr>
        </w:div>
        <w:div w:id="2139301450">
          <w:marLeft w:val="0"/>
          <w:marRight w:val="0"/>
          <w:marTop w:val="0"/>
          <w:marBottom w:val="0"/>
          <w:divBdr>
            <w:top w:val="none" w:sz="0" w:space="0" w:color="auto"/>
            <w:left w:val="none" w:sz="0" w:space="0" w:color="auto"/>
            <w:bottom w:val="none" w:sz="0" w:space="0" w:color="auto"/>
            <w:right w:val="none" w:sz="0" w:space="0" w:color="auto"/>
          </w:divBdr>
        </w:div>
      </w:divsChild>
    </w:div>
    <w:div w:id="1648582343">
      <w:bodyDiv w:val="1"/>
      <w:marLeft w:val="0"/>
      <w:marRight w:val="0"/>
      <w:marTop w:val="0"/>
      <w:marBottom w:val="0"/>
      <w:divBdr>
        <w:top w:val="none" w:sz="0" w:space="0" w:color="auto"/>
        <w:left w:val="none" w:sz="0" w:space="0" w:color="auto"/>
        <w:bottom w:val="none" w:sz="0" w:space="0" w:color="auto"/>
        <w:right w:val="none" w:sz="0" w:space="0" w:color="auto"/>
      </w:divBdr>
      <w:divsChild>
        <w:div w:id="199048528">
          <w:marLeft w:val="0"/>
          <w:marRight w:val="0"/>
          <w:marTop w:val="0"/>
          <w:marBottom w:val="0"/>
          <w:divBdr>
            <w:top w:val="none" w:sz="0" w:space="0" w:color="auto"/>
            <w:left w:val="none" w:sz="0" w:space="0" w:color="auto"/>
            <w:bottom w:val="none" w:sz="0" w:space="0" w:color="auto"/>
            <w:right w:val="none" w:sz="0" w:space="0" w:color="auto"/>
          </w:divBdr>
        </w:div>
        <w:div w:id="514002531">
          <w:marLeft w:val="0"/>
          <w:marRight w:val="0"/>
          <w:marTop w:val="0"/>
          <w:marBottom w:val="0"/>
          <w:divBdr>
            <w:top w:val="none" w:sz="0" w:space="0" w:color="auto"/>
            <w:left w:val="none" w:sz="0" w:space="0" w:color="auto"/>
            <w:bottom w:val="none" w:sz="0" w:space="0" w:color="auto"/>
            <w:right w:val="none" w:sz="0" w:space="0" w:color="auto"/>
          </w:divBdr>
        </w:div>
        <w:div w:id="905264170">
          <w:marLeft w:val="0"/>
          <w:marRight w:val="0"/>
          <w:marTop w:val="0"/>
          <w:marBottom w:val="0"/>
          <w:divBdr>
            <w:top w:val="none" w:sz="0" w:space="0" w:color="auto"/>
            <w:left w:val="none" w:sz="0" w:space="0" w:color="auto"/>
            <w:bottom w:val="none" w:sz="0" w:space="0" w:color="auto"/>
            <w:right w:val="none" w:sz="0" w:space="0" w:color="auto"/>
          </w:divBdr>
        </w:div>
        <w:div w:id="976564681">
          <w:marLeft w:val="0"/>
          <w:marRight w:val="0"/>
          <w:marTop w:val="0"/>
          <w:marBottom w:val="0"/>
          <w:divBdr>
            <w:top w:val="none" w:sz="0" w:space="0" w:color="auto"/>
            <w:left w:val="none" w:sz="0" w:space="0" w:color="auto"/>
            <w:bottom w:val="none" w:sz="0" w:space="0" w:color="auto"/>
            <w:right w:val="none" w:sz="0" w:space="0" w:color="auto"/>
          </w:divBdr>
        </w:div>
        <w:div w:id="1386611699">
          <w:marLeft w:val="0"/>
          <w:marRight w:val="0"/>
          <w:marTop w:val="0"/>
          <w:marBottom w:val="0"/>
          <w:divBdr>
            <w:top w:val="none" w:sz="0" w:space="0" w:color="auto"/>
            <w:left w:val="none" w:sz="0" w:space="0" w:color="auto"/>
            <w:bottom w:val="none" w:sz="0" w:space="0" w:color="auto"/>
            <w:right w:val="none" w:sz="0" w:space="0" w:color="auto"/>
          </w:divBdr>
        </w:div>
        <w:div w:id="1623882875">
          <w:marLeft w:val="0"/>
          <w:marRight w:val="0"/>
          <w:marTop w:val="0"/>
          <w:marBottom w:val="0"/>
          <w:divBdr>
            <w:top w:val="none" w:sz="0" w:space="0" w:color="auto"/>
            <w:left w:val="none" w:sz="0" w:space="0" w:color="auto"/>
            <w:bottom w:val="none" w:sz="0" w:space="0" w:color="auto"/>
            <w:right w:val="none" w:sz="0" w:space="0" w:color="auto"/>
          </w:divBdr>
        </w:div>
        <w:div w:id="1725325568">
          <w:marLeft w:val="0"/>
          <w:marRight w:val="0"/>
          <w:marTop w:val="0"/>
          <w:marBottom w:val="0"/>
          <w:divBdr>
            <w:top w:val="none" w:sz="0" w:space="0" w:color="auto"/>
            <w:left w:val="none" w:sz="0" w:space="0" w:color="auto"/>
            <w:bottom w:val="none" w:sz="0" w:space="0" w:color="auto"/>
            <w:right w:val="none" w:sz="0" w:space="0" w:color="auto"/>
          </w:divBdr>
        </w:div>
        <w:div w:id="1862738975">
          <w:marLeft w:val="0"/>
          <w:marRight w:val="0"/>
          <w:marTop w:val="0"/>
          <w:marBottom w:val="0"/>
          <w:divBdr>
            <w:top w:val="none" w:sz="0" w:space="0" w:color="auto"/>
            <w:left w:val="none" w:sz="0" w:space="0" w:color="auto"/>
            <w:bottom w:val="none" w:sz="0" w:space="0" w:color="auto"/>
            <w:right w:val="none" w:sz="0" w:space="0" w:color="auto"/>
          </w:divBdr>
        </w:div>
        <w:div w:id="1959677604">
          <w:marLeft w:val="0"/>
          <w:marRight w:val="0"/>
          <w:marTop w:val="0"/>
          <w:marBottom w:val="0"/>
          <w:divBdr>
            <w:top w:val="none" w:sz="0" w:space="0" w:color="auto"/>
            <w:left w:val="none" w:sz="0" w:space="0" w:color="auto"/>
            <w:bottom w:val="none" w:sz="0" w:space="0" w:color="auto"/>
            <w:right w:val="none" w:sz="0" w:space="0" w:color="auto"/>
          </w:divBdr>
        </w:div>
        <w:div w:id="2014987458">
          <w:marLeft w:val="0"/>
          <w:marRight w:val="0"/>
          <w:marTop w:val="0"/>
          <w:marBottom w:val="0"/>
          <w:divBdr>
            <w:top w:val="none" w:sz="0" w:space="0" w:color="auto"/>
            <w:left w:val="none" w:sz="0" w:space="0" w:color="auto"/>
            <w:bottom w:val="none" w:sz="0" w:space="0" w:color="auto"/>
            <w:right w:val="none" w:sz="0" w:space="0" w:color="auto"/>
          </w:divBdr>
        </w:div>
        <w:div w:id="2089228646">
          <w:marLeft w:val="0"/>
          <w:marRight w:val="0"/>
          <w:marTop w:val="0"/>
          <w:marBottom w:val="0"/>
          <w:divBdr>
            <w:top w:val="none" w:sz="0" w:space="0" w:color="auto"/>
            <w:left w:val="none" w:sz="0" w:space="0" w:color="auto"/>
            <w:bottom w:val="none" w:sz="0" w:space="0" w:color="auto"/>
            <w:right w:val="none" w:sz="0" w:space="0" w:color="auto"/>
          </w:divBdr>
        </w:div>
      </w:divsChild>
    </w:div>
    <w:div w:id="1694458802">
      <w:bodyDiv w:val="1"/>
      <w:marLeft w:val="0"/>
      <w:marRight w:val="0"/>
      <w:marTop w:val="0"/>
      <w:marBottom w:val="0"/>
      <w:divBdr>
        <w:top w:val="none" w:sz="0" w:space="0" w:color="auto"/>
        <w:left w:val="none" w:sz="0" w:space="0" w:color="auto"/>
        <w:bottom w:val="none" w:sz="0" w:space="0" w:color="auto"/>
        <w:right w:val="none" w:sz="0" w:space="0" w:color="auto"/>
      </w:divBdr>
      <w:divsChild>
        <w:div w:id="309944062">
          <w:marLeft w:val="0"/>
          <w:marRight w:val="0"/>
          <w:marTop w:val="0"/>
          <w:marBottom w:val="0"/>
          <w:divBdr>
            <w:top w:val="none" w:sz="0" w:space="0" w:color="auto"/>
            <w:left w:val="none" w:sz="0" w:space="0" w:color="auto"/>
            <w:bottom w:val="none" w:sz="0" w:space="0" w:color="auto"/>
            <w:right w:val="none" w:sz="0" w:space="0" w:color="auto"/>
          </w:divBdr>
        </w:div>
        <w:div w:id="385688453">
          <w:marLeft w:val="0"/>
          <w:marRight w:val="0"/>
          <w:marTop w:val="0"/>
          <w:marBottom w:val="0"/>
          <w:divBdr>
            <w:top w:val="none" w:sz="0" w:space="0" w:color="auto"/>
            <w:left w:val="none" w:sz="0" w:space="0" w:color="auto"/>
            <w:bottom w:val="none" w:sz="0" w:space="0" w:color="auto"/>
            <w:right w:val="none" w:sz="0" w:space="0" w:color="auto"/>
          </w:divBdr>
        </w:div>
        <w:div w:id="549999026">
          <w:marLeft w:val="0"/>
          <w:marRight w:val="0"/>
          <w:marTop w:val="0"/>
          <w:marBottom w:val="0"/>
          <w:divBdr>
            <w:top w:val="none" w:sz="0" w:space="0" w:color="auto"/>
            <w:left w:val="none" w:sz="0" w:space="0" w:color="auto"/>
            <w:bottom w:val="none" w:sz="0" w:space="0" w:color="auto"/>
            <w:right w:val="none" w:sz="0" w:space="0" w:color="auto"/>
          </w:divBdr>
        </w:div>
        <w:div w:id="799080748">
          <w:marLeft w:val="0"/>
          <w:marRight w:val="0"/>
          <w:marTop w:val="0"/>
          <w:marBottom w:val="0"/>
          <w:divBdr>
            <w:top w:val="none" w:sz="0" w:space="0" w:color="auto"/>
            <w:left w:val="none" w:sz="0" w:space="0" w:color="auto"/>
            <w:bottom w:val="none" w:sz="0" w:space="0" w:color="auto"/>
            <w:right w:val="none" w:sz="0" w:space="0" w:color="auto"/>
          </w:divBdr>
        </w:div>
        <w:div w:id="938950697">
          <w:marLeft w:val="0"/>
          <w:marRight w:val="0"/>
          <w:marTop w:val="0"/>
          <w:marBottom w:val="0"/>
          <w:divBdr>
            <w:top w:val="none" w:sz="0" w:space="0" w:color="auto"/>
            <w:left w:val="none" w:sz="0" w:space="0" w:color="auto"/>
            <w:bottom w:val="none" w:sz="0" w:space="0" w:color="auto"/>
            <w:right w:val="none" w:sz="0" w:space="0" w:color="auto"/>
          </w:divBdr>
        </w:div>
        <w:div w:id="1851017378">
          <w:marLeft w:val="0"/>
          <w:marRight w:val="0"/>
          <w:marTop w:val="0"/>
          <w:marBottom w:val="0"/>
          <w:divBdr>
            <w:top w:val="none" w:sz="0" w:space="0" w:color="auto"/>
            <w:left w:val="none" w:sz="0" w:space="0" w:color="auto"/>
            <w:bottom w:val="none" w:sz="0" w:space="0" w:color="auto"/>
            <w:right w:val="none" w:sz="0" w:space="0" w:color="auto"/>
          </w:divBdr>
        </w:div>
        <w:div w:id="1984120473">
          <w:marLeft w:val="0"/>
          <w:marRight w:val="0"/>
          <w:marTop w:val="0"/>
          <w:marBottom w:val="0"/>
          <w:divBdr>
            <w:top w:val="none" w:sz="0" w:space="0" w:color="auto"/>
            <w:left w:val="none" w:sz="0" w:space="0" w:color="auto"/>
            <w:bottom w:val="none" w:sz="0" w:space="0" w:color="auto"/>
            <w:right w:val="none" w:sz="0" w:space="0" w:color="auto"/>
          </w:divBdr>
        </w:div>
        <w:div w:id="2078504582">
          <w:marLeft w:val="0"/>
          <w:marRight w:val="0"/>
          <w:marTop w:val="0"/>
          <w:marBottom w:val="0"/>
          <w:divBdr>
            <w:top w:val="none" w:sz="0" w:space="0" w:color="auto"/>
            <w:left w:val="none" w:sz="0" w:space="0" w:color="auto"/>
            <w:bottom w:val="none" w:sz="0" w:space="0" w:color="auto"/>
            <w:right w:val="none" w:sz="0" w:space="0" w:color="auto"/>
          </w:divBdr>
        </w:div>
      </w:divsChild>
    </w:div>
    <w:div w:id="1787432407">
      <w:bodyDiv w:val="1"/>
      <w:marLeft w:val="0"/>
      <w:marRight w:val="0"/>
      <w:marTop w:val="0"/>
      <w:marBottom w:val="0"/>
      <w:divBdr>
        <w:top w:val="none" w:sz="0" w:space="0" w:color="auto"/>
        <w:left w:val="none" w:sz="0" w:space="0" w:color="auto"/>
        <w:bottom w:val="none" w:sz="0" w:space="0" w:color="auto"/>
        <w:right w:val="none" w:sz="0" w:space="0" w:color="auto"/>
      </w:divBdr>
    </w:div>
    <w:div w:id="1797521420">
      <w:bodyDiv w:val="1"/>
      <w:marLeft w:val="0"/>
      <w:marRight w:val="0"/>
      <w:marTop w:val="0"/>
      <w:marBottom w:val="0"/>
      <w:divBdr>
        <w:top w:val="none" w:sz="0" w:space="0" w:color="auto"/>
        <w:left w:val="none" w:sz="0" w:space="0" w:color="auto"/>
        <w:bottom w:val="none" w:sz="0" w:space="0" w:color="auto"/>
        <w:right w:val="none" w:sz="0" w:space="0" w:color="auto"/>
      </w:divBdr>
      <w:divsChild>
        <w:div w:id="264046835">
          <w:marLeft w:val="0"/>
          <w:marRight w:val="0"/>
          <w:marTop w:val="0"/>
          <w:marBottom w:val="0"/>
          <w:divBdr>
            <w:top w:val="none" w:sz="0" w:space="0" w:color="auto"/>
            <w:left w:val="none" w:sz="0" w:space="0" w:color="auto"/>
            <w:bottom w:val="none" w:sz="0" w:space="0" w:color="auto"/>
            <w:right w:val="none" w:sz="0" w:space="0" w:color="auto"/>
          </w:divBdr>
        </w:div>
        <w:div w:id="398358847">
          <w:marLeft w:val="0"/>
          <w:marRight w:val="0"/>
          <w:marTop w:val="0"/>
          <w:marBottom w:val="0"/>
          <w:divBdr>
            <w:top w:val="none" w:sz="0" w:space="0" w:color="auto"/>
            <w:left w:val="none" w:sz="0" w:space="0" w:color="auto"/>
            <w:bottom w:val="none" w:sz="0" w:space="0" w:color="auto"/>
            <w:right w:val="none" w:sz="0" w:space="0" w:color="auto"/>
          </w:divBdr>
        </w:div>
        <w:div w:id="418714112">
          <w:marLeft w:val="0"/>
          <w:marRight w:val="0"/>
          <w:marTop w:val="0"/>
          <w:marBottom w:val="0"/>
          <w:divBdr>
            <w:top w:val="none" w:sz="0" w:space="0" w:color="auto"/>
            <w:left w:val="none" w:sz="0" w:space="0" w:color="auto"/>
            <w:bottom w:val="none" w:sz="0" w:space="0" w:color="auto"/>
            <w:right w:val="none" w:sz="0" w:space="0" w:color="auto"/>
          </w:divBdr>
        </w:div>
        <w:div w:id="446660097">
          <w:marLeft w:val="0"/>
          <w:marRight w:val="0"/>
          <w:marTop w:val="0"/>
          <w:marBottom w:val="0"/>
          <w:divBdr>
            <w:top w:val="none" w:sz="0" w:space="0" w:color="auto"/>
            <w:left w:val="none" w:sz="0" w:space="0" w:color="auto"/>
            <w:bottom w:val="none" w:sz="0" w:space="0" w:color="auto"/>
            <w:right w:val="none" w:sz="0" w:space="0" w:color="auto"/>
          </w:divBdr>
        </w:div>
        <w:div w:id="484708551">
          <w:marLeft w:val="0"/>
          <w:marRight w:val="0"/>
          <w:marTop w:val="0"/>
          <w:marBottom w:val="0"/>
          <w:divBdr>
            <w:top w:val="none" w:sz="0" w:space="0" w:color="auto"/>
            <w:left w:val="none" w:sz="0" w:space="0" w:color="auto"/>
            <w:bottom w:val="none" w:sz="0" w:space="0" w:color="auto"/>
            <w:right w:val="none" w:sz="0" w:space="0" w:color="auto"/>
          </w:divBdr>
        </w:div>
        <w:div w:id="543060981">
          <w:marLeft w:val="0"/>
          <w:marRight w:val="0"/>
          <w:marTop w:val="0"/>
          <w:marBottom w:val="0"/>
          <w:divBdr>
            <w:top w:val="none" w:sz="0" w:space="0" w:color="auto"/>
            <w:left w:val="none" w:sz="0" w:space="0" w:color="auto"/>
            <w:bottom w:val="none" w:sz="0" w:space="0" w:color="auto"/>
            <w:right w:val="none" w:sz="0" w:space="0" w:color="auto"/>
          </w:divBdr>
        </w:div>
        <w:div w:id="575407009">
          <w:marLeft w:val="0"/>
          <w:marRight w:val="0"/>
          <w:marTop w:val="0"/>
          <w:marBottom w:val="0"/>
          <w:divBdr>
            <w:top w:val="none" w:sz="0" w:space="0" w:color="auto"/>
            <w:left w:val="none" w:sz="0" w:space="0" w:color="auto"/>
            <w:bottom w:val="none" w:sz="0" w:space="0" w:color="auto"/>
            <w:right w:val="none" w:sz="0" w:space="0" w:color="auto"/>
          </w:divBdr>
        </w:div>
        <w:div w:id="712002076">
          <w:marLeft w:val="0"/>
          <w:marRight w:val="0"/>
          <w:marTop w:val="0"/>
          <w:marBottom w:val="0"/>
          <w:divBdr>
            <w:top w:val="none" w:sz="0" w:space="0" w:color="auto"/>
            <w:left w:val="none" w:sz="0" w:space="0" w:color="auto"/>
            <w:bottom w:val="none" w:sz="0" w:space="0" w:color="auto"/>
            <w:right w:val="none" w:sz="0" w:space="0" w:color="auto"/>
          </w:divBdr>
        </w:div>
        <w:div w:id="921184837">
          <w:marLeft w:val="0"/>
          <w:marRight w:val="0"/>
          <w:marTop w:val="0"/>
          <w:marBottom w:val="0"/>
          <w:divBdr>
            <w:top w:val="none" w:sz="0" w:space="0" w:color="auto"/>
            <w:left w:val="none" w:sz="0" w:space="0" w:color="auto"/>
            <w:bottom w:val="none" w:sz="0" w:space="0" w:color="auto"/>
            <w:right w:val="none" w:sz="0" w:space="0" w:color="auto"/>
          </w:divBdr>
        </w:div>
        <w:div w:id="936332037">
          <w:marLeft w:val="0"/>
          <w:marRight w:val="0"/>
          <w:marTop w:val="0"/>
          <w:marBottom w:val="0"/>
          <w:divBdr>
            <w:top w:val="none" w:sz="0" w:space="0" w:color="auto"/>
            <w:left w:val="none" w:sz="0" w:space="0" w:color="auto"/>
            <w:bottom w:val="none" w:sz="0" w:space="0" w:color="auto"/>
            <w:right w:val="none" w:sz="0" w:space="0" w:color="auto"/>
          </w:divBdr>
        </w:div>
        <w:div w:id="998196464">
          <w:marLeft w:val="0"/>
          <w:marRight w:val="0"/>
          <w:marTop w:val="0"/>
          <w:marBottom w:val="0"/>
          <w:divBdr>
            <w:top w:val="none" w:sz="0" w:space="0" w:color="auto"/>
            <w:left w:val="none" w:sz="0" w:space="0" w:color="auto"/>
            <w:bottom w:val="none" w:sz="0" w:space="0" w:color="auto"/>
            <w:right w:val="none" w:sz="0" w:space="0" w:color="auto"/>
          </w:divBdr>
        </w:div>
        <w:div w:id="1028988198">
          <w:marLeft w:val="0"/>
          <w:marRight w:val="0"/>
          <w:marTop w:val="0"/>
          <w:marBottom w:val="0"/>
          <w:divBdr>
            <w:top w:val="none" w:sz="0" w:space="0" w:color="auto"/>
            <w:left w:val="none" w:sz="0" w:space="0" w:color="auto"/>
            <w:bottom w:val="none" w:sz="0" w:space="0" w:color="auto"/>
            <w:right w:val="none" w:sz="0" w:space="0" w:color="auto"/>
          </w:divBdr>
        </w:div>
        <w:div w:id="1259024399">
          <w:marLeft w:val="0"/>
          <w:marRight w:val="0"/>
          <w:marTop w:val="0"/>
          <w:marBottom w:val="0"/>
          <w:divBdr>
            <w:top w:val="none" w:sz="0" w:space="0" w:color="auto"/>
            <w:left w:val="none" w:sz="0" w:space="0" w:color="auto"/>
            <w:bottom w:val="none" w:sz="0" w:space="0" w:color="auto"/>
            <w:right w:val="none" w:sz="0" w:space="0" w:color="auto"/>
          </w:divBdr>
        </w:div>
        <w:div w:id="1551840396">
          <w:marLeft w:val="0"/>
          <w:marRight w:val="0"/>
          <w:marTop w:val="0"/>
          <w:marBottom w:val="0"/>
          <w:divBdr>
            <w:top w:val="none" w:sz="0" w:space="0" w:color="auto"/>
            <w:left w:val="none" w:sz="0" w:space="0" w:color="auto"/>
            <w:bottom w:val="none" w:sz="0" w:space="0" w:color="auto"/>
            <w:right w:val="none" w:sz="0" w:space="0" w:color="auto"/>
          </w:divBdr>
        </w:div>
        <w:div w:id="1820270424">
          <w:marLeft w:val="0"/>
          <w:marRight w:val="0"/>
          <w:marTop w:val="0"/>
          <w:marBottom w:val="0"/>
          <w:divBdr>
            <w:top w:val="none" w:sz="0" w:space="0" w:color="auto"/>
            <w:left w:val="none" w:sz="0" w:space="0" w:color="auto"/>
            <w:bottom w:val="none" w:sz="0" w:space="0" w:color="auto"/>
            <w:right w:val="none" w:sz="0" w:space="0" w:color="auto"/>
          </w:divBdr>
        </w:div>
        <w:div w:id="2053453328">
          <w:marLeft w:val="0"/>
          <w:marRight w:val="0"/>
          <w:marTop w:val="0"/>
          <w:marBottom w:val="0"/>
          <w:divBdr>
            <w:top w:val="none" w:sz="0" w:space="0" w:color="auto"/>
            <w:left w:val="none" w:sz="0" w:space="0" w:color="auto"/>
            <w:bottom w:val="none" w:sz="0" w:space="0" w:color="auto"/>
            <w:right w:val="none" w:sz="0" w:space="0" w:color="auto"/>
          </w:divBdr>
        </w:div>
      </w:divsChild>
    </w:div>
    <w:div w:id="1840460098">
      <w:bodyDiv w:val="1"/>
      <w:marLeft w:val="0"/>
      <w:marRight w:val="0"/>
      <w:marTop w:val="0"/>
      <w:marBottom w:val="0"/>
      <w:divBdr>
        <w:top w:val="none" w:sz="0" w:space="0" w:color="auto"/>
        <w:left w:val="none" w:sz="0" w:space="0" w:color="auto"/>
        <w:bottom w:val="none" w:sz="0" w:space="0" w:color="auto"/>
        <w:right w:val="none" w:sz="0" w:space="0" w:color="auto"/>
      </w:divBdr>
    </w:div>
    <w:div w:id="1898660065">
      <w:bodyDiv w:val="1"/>
      <w:marLeft w:val="0"/>
      <w:marRight w:val="0"/>
      <w:marTop w:val="0"/>
      <w:marBottom w:val="0"/>
      <w:divBdr>
        <w:top w:val="none" w:sz="0" w:space="0" w:color="auto"/>
        <w:left w:val="none" w:sz="0" w:space="0" w:color="auto"/>
        <w:bottom w:val="none" w:sz="0" w:space="0" w:color="auto"/>
        <w:right w:val="none" w:sz="0" w:space="0" w:color="auto"/>
      </w:divBdr>
      <w:divsChild>
        <w:div w:id="206571202">
          <w:marLeft w:val="0"/>
          <w:marRight w:val="0"/>
          <w:marTop w:val="0"/>
          <w:marBottom w:val="0"/>
          <w:divBdr>
            <w:top w:val="none" w:sz="0" w:space="0" w:color="auto"/>
            <w:left w:val="none" w:sz="0" w:space="0" w:color="auto"/>
            <w:bottom w:val="none" w:sz="0" w:space="0" w:color="auto"/>
            <w:right w:val="none" w:sz="0" w:space="0" w:color="auto"/>
          </w:divBdr>
        </w:div>
        <w:div w:id="376660615">
          <w:marLeft w:val="0"/>
          <w:marRight w:val="0"/>
          <w:marTop w:val="0"/>
          <w:marBottom w:val="0"/>
          <w:divBdr>
            <w:top w:val="none" w:sz="0" w:space="0" w:color="auto"/>
            <w:left w:val="none" w:sz="0" w:space="0" w:color="auto"/>
            <w:bottom w:val="none" w:sz="0" w:space="0" w:color="auto"/>
            <w:right w:val="none" w:sz="0" w:space="0" w:color="auto"/>
          </w:divBdr>
        </w:div>
        <w:div w:id="423691268">
          <w:marLeft w:val="0"/>
          <w:marRight w:val="0"/>
          <w:marTop w:val="0"/>
          <w:marBottom w:val="0"/>
          <w:divBdr>
            <w:top w:val="none" w:sz="0" w:space="0" w:color="auto"/>
            <w:left w:val="none" w:sz="0" w:space="0" w:color="auto"/>
            <w:bottom w:val="none" w:sz="0" w:space="0" w:color="auto"/>
            <w:right w:val="none" w:sz="0" w:space="0" w:color="auto"/>
          </w:divBdr>
        </w:div>
        <w:div w:id="603152789">
          <w:marLeft w:val="0"/>
          <w:marRight w:val="0"/>
          <w:marTop w:val="0"/>
          <w:marBottom w:val="0"/>
          <w:divBdr>
            <w:top w:val="none" w:sz="0" w:space="0" w:color="auto"/>
            <w:left w:val="none" w:sz="0" w:space="0" w:color="auto"/>
            <w:bottom w:val="none" w:sz="0" w:space="0" w:color="auto"/>
            <w:right w:val="none" w:sz="0" w:space="0" w:color="auto"/>
          </w:divBdr>
        </w:div>
        <w:div w:id="641734365">
          <w:marLeft w:val="0"/>
          <w:marRight w:val="0"/>
          <w:marTop w:val="0"/>
          <w:marBottom w:val="0"/>
          <w:divBdr>
            <w:top w:val="none" w:sz="0" w:space="0" w:color="auto"/>
            <w:left w:val="none" w:sz="0" w:space="0" w:color="auto"/>
            <w:bottom w:val="none" w:sz="0" w:space="0" w:color="auto"/>
            <w:right w:val="none" w:sz="0" w:space="0" w:color="auto"/>
          </w:divBdr>
        </w:div>
        <w:div w:id="677970708">
          <w:marLeft w:val="0"/>
          <w:marRight w:val="0"/>
          <w:marTop w:val="0"/>
          <w:marBottom w:val="0"/>
          <w:divBdr>
            <w:top w:val="none" w:sz="0" w:space="0" w:color="auto"/>
            <w:left w:val="none" w:sz="0" w:space="0" w:color="auto"/>
            <w:bottom w:val="none" w:sz="0" w:space="0" w:color="auto"/>
            <w:right w:val="none" w:sz="0" w:space="0" w:color="auto"/>
          </w:divBdr>
        </w:div>
        <w:div w:id="739713802">
          <w:marLeft w:val="0"/>
          <w:marRight w:val="0"/>
          <w:marTop w:val="0"/>
          <w:marBottom w:val="0"/>
          <w:divBdr>
            <w:top w:val="none" w:sz="0" w:space="0" w:color="auto"/>
            <w:left w:val="none" w:sz="0" w:space="0" w:color="auto"/>
            <w:bottom w:val="none" w:sz="0" w:space="0" w:color="auto"/>
            <w:right w:val="none" w:sz="0" w:space="0" w:color="auto"/>
          </w:divBdr>
        </w:div>
        <w:div w:id="1079012399">
          <w:marLeft w:val="0"/>
          <w:marRight w:val="0"/>
          <w:marTop w:val="0"/>
          <w:marBottom w:val="0"/>
          <w:divBdr>
            <w:top w:val="none" w:sz="0" w:space="0" w:color="auto"/>
            <w:left w:val="none" w:sz="0" w:space="0" w:color="auto"/>
            <w:bottom w:val="none" w:sz="0" w:space="0" w:color="auto"/>
            <w:right w:val="none" w:sz="0" w:space="0" w:color="auto"/>
          </w:divBdr>
        </w:div>
        <w:div w:id="1112090397">
          <w:marLeft w:val="0"/>
          <w:marRight w:val="0"/>
          <w:marTop w:val="0"/>
          <w:marBottom w:val="0"/>
          <w:divBdr>
            <w:top w:val="none" w:sz="0" w:space="0" w:color="auto"/>
            <w:left w:val="none" w:sz="0" w:space="0" w:color="auto"/>
            <w:bottom w:val="none" w:sz="0" w:space="0" w:color="auto"/>
            <w:right w:val="none" w:sz="0" w:space="0" w:color="auto"/>
          </w:divBdr>
        </w:div>
        <w:div w:id="1170874557">
          <w:marLeft w:val="0"/>
          <w:marRight w:val="0"/>
          <w:marTop w:val="0"/>
          <w:marBottom w:val="0"/>
          <w:divBdr>
            <w:top w:val="none" w:sz="0" w:space="0" w:color="auto"/>
            <w:left w:val="none" w:sz="0" w:space="0" w:color="auto"/>
            <w:bottom w:val="none" w:sz="0" w:space="0" w:color="auto"/>
            <w:right w:val="none" w:sz="0" w:space="0" w:color="auto"/>
          </w:divBdr>
        </w:div>
        <w:div w:id="1314918035">
          <w:marLeft w:val="0"/>
          <w:marRight w:val="0"/>
          <w:marTop w:val="0"/>
          <w:marBottom w:val="0"/>
          <w:divBdr>
            <w:top w:val="none" w:sz="0" w:space="0" w:color="auto"/>
            <w:left w:val="none" w:sz="0" w:space="0" w:color="auto"/>
            <w:bottom w:val="none" w:sz="0" w:space="0" w:color="auto"/>
            <w:right w:val="none" w:sz="0" w:space="0" w:color="auto"/>
          </w:divBdr>
        </w:div>
        <w:div w:id="1351949850">
          <w:marLeft w:val="0"/>
          <w:marRight w:val="0"/>
          <w:marTop w:val="0"/>
          <w:marBottom w:val="0"/>
          <w:divBdr>
            <w:top w:val="none" w:sz="0" w:space="0" w:color="auto"/>
            <w:left w:val="none" w:sz="0" w:space="0" w:color="auto"/>
            <w:bottom w:val="none" w:sz="0" w:space="0" w:color="auto"/>
            <w:right w:val="none" w:sz="0" w:space="0" w:color="auto"/>
          </w:divBdr>
        </w:div>
        <w:div w:id="1601793737">
          <w:marLeft w:val="0"/>
          <w:marRight w:val="0"/>
          <w:marTop w:val="0"/>
          <w:marBottom w:val="0"/>
          <w:divBdr>
            <w:top w:val="none" w:sz="0" w:space="0" w:color="auto"/>
            <w:left w:val="none" w:sz="0" w:space="0" w:color="auto"/>
            <w:bottom w:val="none" w:sz="0" w:space="0" w:color="auto"/>
            <w:right w:val="none" w:sz="0" w:space="0" w:color="auto"/>
          </w:divBdr>
        </w:div>
        <w:div w:id="1849785127">
          <w:marLeft w:val="0"/>
          <w:marRight w:val="0"/>
          <w:marTop w:val="0"/>
          <w:marBottom w:val="0"/>
          <w:divBdr>
            <w:top w:val="none" w:sz="0" w:space="0" w:color="auto"/>
            <w:left w:val="none" w:sz="0" w:space="0" w:color="auto"/>
            <w:bottom w:val="none" w:sz="0" w:space="0" w:color="auto"/>
            <w:right w:val="none" w:sz="0" w:space="0" w:color="auto"/>
          </w:divBdr>
        </w:div>
        <w:div w:id="2118519540">
          <w:marLeft w:val="0"/>
          <w:marRight w:val="0"/>
          <w:marTop w:val="0"/>
          <w:marBottom w:val="0"/>
          <w:divBdr>
            <w:top w:val="none" w:sz="0" w:space="0" w:color="auto"/>
            <w:left w:val="none" w:sz="0" w:space="0" w:color="auto"/>
            <w:bottom w:val="none" w:sz="0" w:space="0" w:color="auto"/>
            <w:right w:val="none" w:sz="0" w:space="0" w:color="auto"/>
          </w:divBdr>
        </w:div>
        <w:div w:id="2126002996">
          <w:marLeft w:val="0"/>
          <w:marRight w:val="0"/>
          <w:marTop w:val="0"/>
          <w:marBottom w:val="0"/>
          <w:divBdr>
            <w:top w:val="none" w:sz="0" w:space="0" w:color="auto"/>
            <w:left w:val="none" w:sz="0" w:space="0" w:color="auto"/>
            <w:bottom w:val="none" w:sz="0" w:space="0" w:color="auto"/>
            <w:right w:val="none" w:sz="0" w:space="0" w:color="auto"/>
          </w:divBdr>
        </w:div>
      </w:divsChild>
    </w:div>
    <w:div w:id="2012172411">
      <w:bodyDiv w:val="1"/>
      <w:marLeft w:val="0"/>
      <w:marRight w:val="0"/>
      <w:marTop w:val="0"/>
      <w:marBottom w:val="0"/>
      <w:divBdr>
        <w:top w:val="none" w:sz="0" w:space="0" w:color="auto"/>
        <w:left w:val="none" w:sz="0" w:space="0" w:color="auto"/>
        <w:bottom w:val="none" w:sz="0" w:space="0" w:color="auto"/>
        <w:right w:val="none" w:sz="0" w:space="0" w:color="auto"/>
      </w:divBdr>
      <w:divsChild>
        <w:div w:id="372073592">
          <w:marLeft w:val="0"/>
          <w:marRight w:val="0"/>
          <w:marTop w:val="0"/>
          <w:marBottom w:val="0"/>
          <w:divBdr>
            <w:top w:val="none" w:sz="0" w:space="0" w:color="auto"/>
            <w:left w:val="none" w:sz="0" w:space="0" w:color="auto"/>
            <w:bottom w:val="none" w:sz="0" w:space="0" w:color="auto"/>
            <w:right w:val="none" w:sz="0" w:space="0" w:color="auto"/>
          </w:divBdr>
        </w:div>
        <w:div w:id="482939550">
          <w:marLeft w:val="0"/>
          <w:marRight w:val="0"/>
          <w:marTop w:val="0"/>
          <w:marBottom w:val="0"/>
          <w:divBdr>
            <w:top w:val="none" w:sz="0" w:space="0" w:color="auto"/>
            <w:left w:val="none" w:sz="0" w:space="0" w:color="auto"/>
            <w:bottom w:val="none" w:sz="0" w:space="0" w:color="auto"/>
            <w:right w:val="none" w:sz="0" w:space="0" w:color="auto"/>
          </w:divBdr>
        </w:div>
        <w:div w:id="537352296">
          <w:marLeft w:val="0"/>
          <w:marRight w:val="0"/>
          <w:marTop w:val="0"/>
          <w:marBottom w:val="0"/>
          <w:divBdr>
            <w:top w:val="none" w:sz="0" w:space="0" w:color="auto"/>
            <w:left w:val="none" w:sz="0" w:space="0" w:color="auto"/>
            <w:bottom w:val="none" w:sz="0" w:space="0" w:color="auto"/>
            <w:right w:val="none" w:sz="0" w:space="0" w:color="auto"/>
          </w:divBdr>
        </w:div>
        <w:div w:id="588926347">
          <w:marLeft w:val="0"/>
          <w:marRight w:val="0"/>
          <w:marTop w:val="0"/>
          <w:marBottom w:val="0"/>
          <w:divBdr>
            <w:top w:val="none" w:sz="0" w:space="0" w:color="auto"/>
            <w:left w:val="none" w:sz="0" w:space="0" w:color="auto"/>
            <w:bottom w:val="none" w:sz="0" w:space="0" w:color="auto"/>
            <w:right w:val="none" w:sz="0" w:space="0" w:color="auto"/>
          </w:divBdr>
        </w:div>
        <w:div w:id="596986185">
          <w:marLeft w:val="0"/>
          <w:marRight w:val="0"/>
          <w:marTop w:val="0"/>
          <w:marBottom w:val="0"/>
          <w:divBdr>
            <w:top w:val="none" w:sz="0" w:space="0" w:color="auto"/>
            <w:left w:val="none" w:sz="0" w:space="0" w:color="auto"/>
            <w:bottom w:val="none" w:sz="0" w:space="0" w:color="auto"/>
            <w:right w:val="none" w:sz="0" w:space="0" w:color="auto"/>
          </w:divBdr>
        </w:div>
        <w:div w:id="1328633379">
          <w:marLeft w:val="0"/>
          <w:marRight w:val="0"/>
          <w:marTop w:val="0"/>
          <w:marBottom w:val="0"/>
          <w:divBdr>
            <w:top w:val="none" w:sz="0" w:space="0" w:color="auto"/>
            <w:left w:val="none" w:sz="0" w:space="0" w:color="auto"/>
            <w:bottom w:val="none" w:sz="0" w:space="0" w:color="auto"/>
            <w:right w:val="none" w:sz="0" w:space="0" w:color="auto"/>
          </w:divBdr>
        </w:div>
        <w:div w:id="1694457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bundeskartellamt.de" TargetMode="Externa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443F3B040AD8D498CD1FCADCF1A5D9A" ma:contentTypeVersion="15" ma:contentTypeDescription="Ein neues Dokument erstellen." ma:contentTypeScope="" ma:versionID="9d4102c4ad6c0b253e9e811339f1c5ff">
  <xsd:schema xmlns:xsd="http://www.w3.org/2001/XMLSchema" xmlns:xs="http://www.w3.org/2001/XMLSchema" xmlns:p="http://schemas.microsoft.com/office/2006/metadata/properties" xmlns:ns2="7300b9d5-fd02-4b8e-b841-72d30e998dae" xmlns:ns3="5ea7622b-f22f-4a21-8a2a-10da14134330" targetNamespace="http://schemas.microsoft.com/office/2006/metadata/properties" ma:root="true" ma:fieldsID="22351b9d8742892cff560e7fe2e02797" ns2:_="" ns3:_="">
    <xsd:import namespace="7300b9d5-fd02-4b8e-b841-72d30e998dae"/>
    <xsd:import namespace="5ea7622b-f22f-4a21-8a2a-10da141343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0b9d5-fd02-4b8e-b841-72d30e998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e1fd3240-241c-4c00-8ee3-a1cb6496885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a7622b-f22f-4a21-8a2a-10da1413433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6b342598-1b57-4fba-8885-27f6eed68b02}" ma:internalName="TaxCatchAll" ma:showField="CatchAllData" ma:web="5ea7622b-f22f-4a21-8a2a-10da141343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ea7622b-f22f-4a21-8a2a-10da14134330" xsi:nil="true"/>
    <lcf76f155ced4ddcb4097134ff3c332f xmlns="7300b9d5-fd02-4b8e-b841-72d30e998d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62D5DF-5573-4FCD-8C32-40776463F53A}">
  <ds:schemaRefs>
    <ds:schemaRef ds:uri="http://schemas.microsoft.com/sharepoint/v3/contenttype/forms"/>
  </ds:schemaRefs>
</ds:datastoreItem>
</file>

<file path=customXml/itemProps2.xml><?xml version="1.0" encoding="utf-8"?>
<ds:datastoreItem xmlns:ds="http://schemas.openxmlformats.org/officeDocument/2006/customXml" ds:itemID="{9AF1CC1E-F2AF-4A2C-8068-564800DCB8D1}">
  <ds:schemaRefs>
    <ds:schemaRef ds:uri="http://schemas.openxmlformats.org/officeDocument/2006/bibliography"/>
  </ds:schemaRefs>
</ds:datastoreItem>
</file>

<file path=customXml/itemProps3.xml><?xml version="1.0" encoding="utf-8"?>
<ds:datastoreItem xmlns:ds="http://schemas.openxmlformats.org/officeDocument/2006/customXml" ds:itemID="{BF800D3F-143C-47F2-9D5B-EB008E8BAA11}"/>
</file>

<file path=customXml/itemProps4.xml><?xml version="1.0" encoding="utf-8"?>
<ds:datastoreItem xmlns:ds="http://schemas.openxmlformats.org/officeDocument/2006/customXml" ds:itemID="{D9370CE0-12ED-45EC-82A3-19E0BB8D0105}">
  <ds:schemaRefs>
    <ds:schemaRef ds:uri="http://schemas.microsoft.com/office/2006/metadata/properties"/>
    <ds:schemaRef ds:uri="http://schemas.microsoft.com/office/infopath/2007/PartnerControls"/>
    <ds:schemaRef ds:uri="5ea7622b-f22f-4a21-8a2a-10da14134330"/>
    <ds:schemaRef ds:uri="7300b9d5-fd02-4b8e-b841-72d30e998da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BBQ</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Manuela Lieb</dc:creator>
  <keywords/>
  <dc:description/>
  <lastModifiedBy>Victoria Bohn</lastModifiedBy>
  <revision>10</revision>
  <lastPrinted>2019-04-29T14:18:00.0000000Z</lastPrinted>
  <dcterms:created xsi:type="dcterms:W3CDTF">2023-08-29T10:10:00.0000000Z</dcterms:created>
  <dcterms:modified xsi:type="dcterms:W3CDTF">2026-08-06T11:13:51.4377064Z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0x0101001443F3B040AD8D498CD1FCADCF1A5D9A</vt:lpwstr>
  </property>
  <property fmtid="{D5CDD505-2E9C-101B-9397-08002B2CF9AE}" pid="3" name="MediaServiceImageTags">
    <vt:lpwstr/>
  </property>
</Properties>
</file>