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2026/56-80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Baugrunduntersuchung Bahnhofstr.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Baugrunduntersuchung für Straßen- und Kanalbau in der Bahnhofstr. (Bereich zw. Sorauer Str. und Cottbuser Str.)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