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14 - Bäderausstattung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