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5E561448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t xml:space="preserve">2026 </w:t>
            </w:r>
            <w:r w:rsidR="00A425E2">
              <w:t>T 03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DF9E1A2" w:rsidR="000E6CD2" w:rsidRPr="000E6CD2" w:rsidRDefault="00A425E2" w:rsidP="00A425E2">
            <w:pPr>
              <w:rPr>
                <w:rFonts w:cs="Arial"/>
                <w:szCs w:val="20"/>
              </w:rPr>
            </w:pPr>
            <w:r>
              <w:t>Unterhaltung der Straßenentwässerungsanlagen</w:t>
            </w:r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A425E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15C5C1CC" w:rsidR="000E6CD2" w:rsidRPr="00A425E2" w:rsidRDefault="00A425E2" w:rsidP="000E6CD2">
            <w:pPr>
              <w:rPr>
                <w:rFonts w:cs="Arial"/>
                <w:szCs w:val="20"/>
              </w:rPr>
            </w:pPr>
            <w:r>
              <w:t>Unterhaltung der Straßenentwässerungsanlagen</w:t>
            </w:r>
            <w:bookmarkStart w:id="0" w:name="_GoBack"/>
            <w:bookmarkEnd w:id="0"/>
          </w:p>
        </w:tc>
      </w:tr>
    </w:tbl>
    <w:p w14:paraId="321C9B9D" w14:textId="77777777" w:rsidR="000E6CD2" w:rsidRPr="00A425E2" w:rsidRDefault="000E6CD2" w:rsidP="000E6CD2">
      <w:pPr>
        <w:rPr>
          <w:rFonts w:cs="Arial"/>
          <w:szCs w:val="20"/>
          <w:u w:val="single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proofErr w:type="gramStart"/>
      <w:r w:rsidR="00385716">
        <w:t>Kapazitäten</w:t>
      </w:r>
      <w:r w:rsidR="00385716" w:rsidRPr="000E6CD2">
        <w:t xml:space="preserve"> </w:t>
      </w:r>
      <w:r w:rsidRPr="000E6CD2">
        <w:t xml:space="preserve"> anderer</w:t>
      </w:r>
      <w:proofErr w:type="gramEnd"/>
      <w:r w:rsidRPr="000E6CD2">
        <w:t xml:space="preserve">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3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"/>
  </w:num>
  <w:num w:numId="17">
    <w:abstractNumId w:val="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425E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5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1</Pages>
  <Words>101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Dorothea Fenner</dc:creator>
  <cp:keywords>Nachunternehmereinsatz EU, Eignungsleihe</cp:keywords>
  <cp:lastModifiedBy>Dannert, Diana</cp:lastModifiedBy>
  <cp:revision>2</cp:revision>
  <cp:lastPrinted>2016-02-18T07:36:00Z</cp:lastPrinted>
  <dcterms:created xsi:type="dcterms:W3CDTF">2026-06-23T05:40:00Z</dcterms:created>
  <dcterms:modified xsi:type="dcterms:W3CDTF">2026-06-23T05:40:00Z</dcterms:modified>
</cp:coreProperties>
</file>