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0000036745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RV Tischlerarbeiten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2026/07-51602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Tischlerfacharbeiten gem. ATV DIN118355 für Einrichtungsmobiliar und Küchen, kleine Transporte sowie sonstige Serviceleistungen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