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-Fliegerstaffel Ahrensfelde, Erneuerung Tankanlage Vorfeld, Auswechselung der Kerosintanks und Erneuerung sowie Erweiterung der Bodentankanlag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wechselung der Kerosintanks und Erneuerung sowie Erweiterung der Bodentankanla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