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7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ngsanierung AKKW - Sanitä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anitärinstallatio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