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Kultur|Kloster|Kyritz Los V003 Zimmermannsarbeiten (inkl. Werkplanung, Anbindung Neubau/historisches Gebäude)</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62-V003/2026</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Im Bereich des Verbinders ist eine neue tragende Holzkonstruktion herzustellen und fachgerecht zu montieren. Die Konstruktion dient der Überdeckung und räumlichen Verbindung zwischen dem Bestandsgebäuden und dem Neubau.
Die Tragkonstruktion besteht aus einer Holzskelettkonstruktion mit vertikalen Holzstützen und darauf auflagernden Decken- und Dachtragelementen. In Bereichen mit erhöhten brandschutztechnischen Anforderungen sind anstelle der Holzstützen Stahlstützen vorzusehen. Die Dachkonstruktion wird als Deckenbalken-/Dachbalkenkonstruktion mit deckengleich ausgebildeten Dachbalken hergestellt. Die Dachkonstruktion ist für die Aufnahme eines extensiven bzw. intensiv begrünten Dachaufbaus einschließlich der hierfür erforderlichen Lasten auszulegen. Die erforderlichen Anschlüsse, Auflager, Aussteifungen sowie konstruktiven Holzschutzmaßnahmen sind Bestandteil der Leistung. 
Die Anschlüsse der neuen Holzkonstruktion erfolgen einerseits an die historische Bestandsfassade und andererseits an die Fassade des Neubaus. Sämtliche Anschlüsse sind unter Berücksichtigung der unterschiedlichen Bauwerksbewegungen, der Anforderungen an Wärme-, Feuchte- und Schallschutz sowie unter besonderer Rücksichtnahme auf die historische Bausubstanz auszuführen. Befestigungen an der Bestandsfassade sind auf das notwendige Maß zu beschränken und denkmalgerecht auszuführen. 
Zum Leistungsumfang gehören sämtliche erforderlichen Holzbauarbeiten einschließlich Werkplanung, Abbund, Lieferung, Montage, Verbindungen, Verbindungsmittel, Aussteifungselemente, konstruktiver Holzschutz, Hilfskonstruktionen, Transport- und Hebeleistungen sowie die Abstimmung mit den angrenzenden Gewerken und Fachplanungen. Grundlage der Ausführung sind die freigegebenen Ausführungspläne, die statische Berechnung sowie die Vorgaben des Brandschutz- und Denkmalschutzkonzeptes.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