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8D0D" w14:textId="77777777" w:rsidR="006C6590" w:rsidRPr="00355325" w:rsidRDefault="006C6590" w:rsidP="00ED5974">
      <w:pPr>
        <w:spacing w:after="120"/>
        <w:rPr>
          <w:rFonts w:cs="Arial"/>
          <w:b/>
          <w:szCs w:val="24"/>
        </w:rPr>
      </w:pPr>
      <w:r w:rsidRPr="00355325">
        <w:rPr>
          <w:rFonts w:cs="Arial"/>
          <w:b/>
          <w:szCs w:val="24"/>
        </w:rPr>
        <w:t>Leistungsverzeichnis</w:t>
      </w:r>
    </w:p>
    <w:p w14:paraId="3321F3A8" w14:textId="77777777" w:rsidR="00B02168" w:rsidRPr="009E2983" w:rsidRDefault="00B02168">
      <w:pPr>
        <w:rPr>
          <w:sz w:val="22"/>
        </w:rPr>
      </w:pPr>
    </w:p>
    <w:tbl>
      <w:tblPr>
        <w:tblStyle w:val="Tabellenraster"/>
        <w:tblW w:w="1020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4"/>
        <w:gridCol w:w="5926"/>
        <w:gridCol w:w="1217"/>
        <w:gridCol w:w="1134"/>
        <w:gridCol w:w="1304"/>
      </w:tblGrid>
      <w:tr w:rsidR="007406BA" w:rsidRPr="00301895" w14:paraId="620034F1" w14:textId="77777777" w:rsidTr="00E64AF2">
        <w:trPr>
          <w:trHeight w:val="661"/>
          <w:tblHeader/>
        </w:trPr>
        <w:tc>
          <w:tcPr>
            <w:tcW w:w="624" w:type="dxa"/>
          </w:tcPr>
          <w:p w14:paraId="388D35E5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sz w:val="18"/>
              </w:rPr>
              <w:br w:type="page"/>
            </w:r>
            <w:r w:rsidRPr="00301895">
              <w:rPr>
                <w:rFonts w:cs="Arial"/>
                <w:spacing w:val="-8"/>
                <w:sz w:val="18"/>
              </w:rPr>
              <w:t>Pos.</w:t>
            </w:r>
          </w:p>
        </w:tc>
        <w:tc>
          <w:tcPr>
            <w:tcW w:w="5926" w:type="dxa"/>
          </w:tcPr>
          <w:p w14:paraId="1C595F12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Bezeichnung des Gegenstandes</w:t>
            </w:r>
          </w:p>
          <w:p w14:paraId="2BA0F6F4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bzw. der Leistung</w:t>
            </w:r>
          </w:p>
        </w:tc>
        <w:tc>
          <w:tcPr>
            <w:tcW w:w="1217" w:type="dxa"/>
          </w:tcPr>
          <w:p w14:paraId="592EB812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Anz. Stück</w:t>
            </w:r>
          </w:p>
        </w:tc>
        <w:tc>
          <w:tcPr>
            <w:tcW w:w="1134" w:type="dxa"/>
          </w:tcPr>
          <w:p w14:paraId="705864AD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Einzelpreis</w:t>
            </w:r>
          </w:p>
          <w:p w14:paraId="0A1B2E65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(netto)</w:t>
            </w:r>
          </w:p>
          <w:p w14:paraId="4FCFA1BF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- € -</w:t>
            </w:r>
          </w:p>
        </w:tc>
        <w:tc>
          <w:tcPr>
            <w:tcW w:w="1304" w:type="dxa"/>
          </w:tcPr>
          <w:p w14:paraId="6B7CFA0B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Gesamtpreis</w:t>
            </w:r>
          </w:p>
          <w:p w14:paraId="34917A26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(netto)</w:t>
            </w:r>
          </w:p>
          <w:p w14:paraId="4C07CAE9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- € -</w:t>
            </w:r>
          </w:p>
        </w:tc>
      </w:tr>
      <w:tr w:rsidR="007406BA" w14:paraId="2058F23E" w14:textId="77777777" w:rsidTr="00E64AF2">
        <w:trPr>
          <w:trHeight w:val="794"/>
        </w:trPr>
        <w:tc>
          <w:tcPr>
            <w:tcW w:w="624" w:type="dxa"/>
          </w:tcPr>
          <w:p w14:paraId="3CFBFBC2" w14:textId="77777777" w:rsidR="007406BA" w:rsidRPr="00FA379A" w:rsidRDefault="00B034E4" w:rsidP="00342A2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926" w:type="dxa"/>
          </w:tcPr>
          <w:p w14:paraId="29F62522" w14:textId="77777777" w:rsidR="003E43DC" w:rsidRPr="00D448BF" w:rsidRDefault="005B6AB5" w:rsidP="00D448BF">
            <w:pPr>
              <w:spacing w:before="120"/>
              <w:rPr>
                <w:b/>
              </w:rPr>
            </w:pPr>
            <w:r>
              <w:rPr>
                <w:b/>
              </w:rPr>
              <w:t>Lieferung von 100.000 Sandsäcken</w:t>
            </w:r>
          </w:p>
          <w:p w14:paraId="62FB5327" w14:textId="77777777" w:rsidR="00D448BF" w:rsidRDefault="00D448BF" w:rsidP="001A6997">
            <w:pPr>
              <w:ind w:left="210"/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</w:pPr>
          </w:p>
          <w:p w14:paraId="5EB1FC26" w14:textId="77777777" w:rsidR="003E258E" w:rsidRDefault="003E258E" w:rsidP="005B6AB5">
            <w:pPr>
              <w:pStyle w:val="Listenabsatz"/>
              <w:numPr>
                <w:ilvl w:val="0"/>
                <w:numId w:val="20"/>
              </w:numPr>
              <w:ind w:left="434"/>
              <w:rPr>
                <w:szCs w:val="24"/>
              </w:rPr>
            </w:pPr>
            <w:r w:rsidRPr="003E258E"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>CPV</w:t>
            </w:r>
            <w:r>
              <w:rPr>
                <w:szCs w:val="24"/>
              </w:rPr>
              <w:t>-Codes:</w:t>
            </w:r>
            <w:r w:rsidR="005B6AB5">
              <w:rPr>
                <w:szCs w:val="24"/>
              </w:rPr>
              <w:t xml:space="preserve"> </w:t>
            </w:r>
            <w:r w:rsidR="005B6AB5" w:rsidRPr="005B6AB5">
              <w:rPr>
                <w:szCs w:val="24"/>
              </w:rPr>
              <w:t>18930000-7</w:t>
            </w:r>
          </w:p>
          <w:p w14:paraId="6D2316BE" w14:textId="77777777" w:rsidR="00905423" w:rsidRPr="00905423" w:rsidRDefault="00905423" w:rsidP="00905423">
            <w:pPr>
              <w:ind w:left="74"/>
              <w:rPr>
                <w:szCs w:val="24"/>
              </w:rPr>
            </w:pPr>
          </w:p>
          <w:p w14:paraId="762C682A" w14:textId="77777777" w:rsidR="00EC06FD" w:rsidRPr="00EC06FD" w:rsidRDefault="005B6AB5" w:rsidP="00EC06FD">
            <w:pPr>
              <w:pStyle w:val="Listenabsatz"/>
              <w:numPr>
                <w:ilvl w:val="0"/>
                <w:numId w:val="20"/>
              </w:numPr>
              <w:ind w:left="434"/>
            </w:pPr>
            <w:r w:rsidRPr="005B6AB5">
              <w:rPr>
                <w:szCs w:val="24"/>
              </w:rPr>
              <w:t>Sandsäcke</w:t>
            </w:r>
            <w:r w:rsidRPr="005B6AB5"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 xml:space="preserve"> PP </w:t>
            </w:r>
            <w:r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>(Polypropylen)</w:t>
            </w:r>
            <w:r w:rsidR="00EC06FD"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 xml:space="preserve"> </w:t>
            </w:r>
            <w:proofErr w:type="spellStart"/>
            <w:r w:rsidR="00EC06FD"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>unbefüllt</w:t>
            </w:r>
            <w:proofErr w:type="spellEnd"/>
          </w:p>
          <w:p w14:paraId="20A4F7E4" w14:textId="77777777" w:rsidR="00EC06FD" w:rsidRPr="00F62C94" w:rsidRDefault="005B6AB5" w:rsidP="00EC06FD">
            <w:pPr>
              <w:pStyle w:val="Listenabsatz"/>
              <w:numPr>
                <w:ilvl w:val="0"/>
                <w:numId w:val="20"/>
              </w:numPr>
              <w:ind w:left="434"/>
              <w:rPr>
                <w:b/>
                <w:bCs/>
                <w:u w:val="single"/>
              </w:rPr>
            </w:pPr>
            <w:r w:rsidRPr="00F62C94">
              <w:rPr>
                <w:rFonts w:eastAsia="Malgun Gothic" w:cs="Arial"/>
                <w:b/>
                <w:bCs/>
                <w:color w:val="111111"/>
                <w:spacing w:val="4"/>
                <w:sz w:val="22"/>
                <w:szCs w:val="24"/>
                <w:u w:val="single"/>
                <w:shd w:val="clear" w:color="auto" w:fill="FFFFFF"/>
              </w:rPr>
              <w:t xml:space="preserve">mit </w:t>
            </w:r>
            <w:proofErr w:type="spellStart"/>
            <w:r w:rsidRPr="00F62C94">
              <w:rPr>
                <w:rFonts w:eastAsia="Malgun Gothic" w:cs="Arial"/>
                <w:b/>
                <w:bCs/>
                <w:color w:val="111111"/>
                <w:spacing w:val="4"/>
                <w:sz w:val="22"/>
                <w:szCs w:val="24"/>
                <w:u w:val="single"/>
                <w:shd w:val="clear" w:color="auto" w:fill="FFFFFF"/>
              </w:rPr>
              <w:t>Kopfsaum</w:t>
            </w:r>
            <w:proofErr w:type="spellEnd"/>
            <w:r w:rsidR="00EC06FD" w:rsidRPr="00F62C94">
              <w:rPr>
                <w:rFonts w:eastAsia="Malgun Gothic" w:cs="Arial"/>
                <w:b/>
                <w:bCs/>
                <w:color w:val="111111"/>
                <w:spacing w:val="4"/>
                <w:sz w:val="22"/>
                <w:szCs w:val="24"/>
                <w:u w:val="single"/>
                <w:shd w:val="clear" w:color="auto" w:fill="FFFFFF"/>
              </w:rPr>
              <w:t xml:space="preserve"> und </w:t>
            </w:r>
            <w:r w:rsidR="00A20D23" w:rsidRPr="00F62C94">
              <w:rPr>
                <w:b/>
                <w:bCs/>
                <w:sz w:val="22"/>
                <w:szCs w:val="24"/>
                <w:u w:val="single"/>
              </w:rPr>
              <w:t>Königsknoten</w:t>
            </w:r>
          </w:p>
          <w:p w14:paraId="73C69734" w14:textId="77777777" w:rsidR="00905423" w:rsidRDefault="00905423" w:rsidP="00EC06FD">
            <w:pPr>
              <w:pStyle w:val="Listenabsatz"/>
              <w:numPr>
                <w:ilvl w:val="0"/>
                <w:numId w:val="20"/>
              </w:numPr>
              <w:ind w:left="434"/>
            </w:pPr>
            <w:r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>Schlauchgewebe, keine Seitennaht</w:t>
            </w:r>
          </w:p>
          <w:p w14:paraId="24A39AA2" w14:textId="77777777" w:rsidR="005B6AB5" w:rsidRPr="005B6AB5" w:rsidRDefault="00EC06FD" w:rsidP="00EC06FD">
            <w:pPr>
              <w:pStyle w:val="Listenabsatz"/>
              <w:numPr>
                <w:ilvl w:val="0"/>
                <w:numId w:val="20"/>
              </w:numPr>
              <w:ind w:left="434"/>
            </w:pPr>
            <w:r>
              <w:t>Flächengewicht von 100 g/m²</w:t>
            </w:r>
          </w:p>
          <w:p w14:paraId="336FEC54" w14:textId="77777777" w:rsidR="00A20D23" w:rsidRDefault="007F3319" w:rsidP="005B6AB5">
            <w:pPr>
              <w:pStyle w:val="Listenabsatz"/>
              <w:numPr>
                <w:ilvl w:val="0"/>
                <w:numId w:val="20"/>
              </w:numPr>
              <w:ind w:left="434"/>
              <w:rPr>
                <w:szCs w:val="24"/>
              </w:rPr>
            </w:pPr>
            <w:r>
              <w:rPr>
                <w:szCs w:val="24"/>
              </w:rPr>
              <w:t>Größe</w:t>
            </w:r>
            <w:r w:rsidR="00A20D23">
              <w:rPr>
                <w:szCs w:val="24"/>
              </w:rPr>
              <w:t xml:space="preserve"> 40x60cm</w:t>
            </w:r>
          </w:p>
          <w:p w14:paraId="67CA242F" w14:textId="77777777" w:rsidR="005B6AB5" w:rsidRDefault="00E455A8" w:rsidP="005B6AB5">
            <w:pPr>
              <w:pStyle w:val="Listenabsatz"/>
              <w:numPr>
                <w:ilvl w:val="0"/>
                <w:numId w:val="20"/>
              </w:numPr>
              <w:ind w:left="434"/>
              <w:rPr>
                <w:szCs w:val="24"/>
              </w:rPr>
            </w:pPr>
            <w:r>
              <w:rPr>
                <w:szCs w:val="24"/>
              </w:rPr>
              <w:t xml:space="preserve">Fassungsvermögen </w:t>
            </w:r>
            <w:r w:rsidR="00A20D23">
              <w:rPr>
                <w:szCs w:val="24"/>
              </w:rPr>
              <w:t xml:space="preserve">15 - </w:t>
            </w:r>
            <w:r w:rsidR="005B6AB5" w:rsidRPr="005B6AB5">
              <w:rPr>
                <w:szCs w:val="24"/>
              </w:rPr>
              <w:t>20 Kg</w:t>
            </w:r>
          </w:p>
          <w:p w14:paraId="50DB1ED4" w14:textId="77777777" w:rsidR="005B6AB5" w:rsidRDefault="005B6AB5" w:rsidP="00905423">
            <w:pPr>
              <w:pStyle w:val="Listenabsatz"/>
              <w:numPr>
                <w:ilvl w:val="0"/>
                <w:numId w:val="20"/>
              </w:numPr>
              <w:ind w:left="434"/>
              <w:rPr>
                <w:szCs w:val="24"/>
              </w:rPr>
            </w:pPr>
            <w:r w:rsidRPr="005B6AB5">
              <w:rPr>
                <w:szCs w:val="24"/>
              </w:rPr>
              <w:t>UV-beständig</w:t>
            </w:r>
            <w:r w:rsidR="00905423">
              <w:rPr>
                <w:szCs w:val="24"/>
              </w:rPr>
              <w:t>/ langlebiger UV Stabilisator</w:t>
            </w:r>
          </w:p>
          <w:p w14:paraId="013A793F" w14:textId="77777777" w:rsidR="00EC06FD" w:rsidRDefault="00EC06FD" w:rsidP="005B6AB5">
            <w:pPr>
              <w:pStyle w:val="Listenabsatz"/>
              <w:numPr>
                <w:ilvl w:val="0"/>
                <w:numId w:val="20"/>
              </w:numPr>
              <w:ind w:left="434"/>
              <w:rPr>
                <w:szCs w:val="24"/>
              </w:rPr>
            </w:pPr>
            <w:r>
              <w:rPr>
                <w:szCs w:val="24"/>
              </w:rPr>
              <w:t>wasserbeständig und reißfest</w:t>
            </w:r>
          </w:p>
          <w:p w14:paraId="3B4A0B47" w14:textId="77777777" w:rsidR="005B6AB5" w:rsidRDefault="005B6AB5" w:rsidP="005B6AB5">
            <w:pPr>
              <w:pStyle w:val="Listenabsatz"/>
              <w:numPr>
                <w:ilvl w:val="0"/>
                <w:numId w:val="20"/>
              </w:numPr>
              <w:ind w:left="434"/>
              <w:rPr>
                <w:szCs w:val="24"/>
              </w:rPr>
            </w:pPr>
            <w:r w:rsidRPr="005B6AB5">
              <w:rPr>
                <w:szCs w:val="24"/>
              </w:rPr>
              <w:t>lager- und transportfähig</w:t>
            </w:r>
          </w:p>
          <w:p w14:paraId="229F6EC6" w14:textId="77777777" w:rsidR="005B6AB5" w:rsidRDefault="005B6AB5" w:rsidP="005B6AB5">
            <w:pPr>
              <w:pStyle w:val="Listenabsatz"/>
              <w:numPr>
                <w:ilvl w:val="0"/>
                <w:numId w:val="20"/>
              </w:numPr>
              <w:ind w:left="434"/>
              <w:rPr>
                <w:szCs w:val="24"/>
              </w:rPr>
            </w:pPr>
            <w:r>
              <w:rPr>
                <w:szCs w:val="24"/>
              </w:rPr>
              <w:t>Ballenware auf Palette</w:t>
            </w:r>
          </w:p>
          <w:p w14:paraId="596967E9" w14:textId="77777777" w:rsidR="00EC06FD" w:rsidRPr="00905423" w:rsidRDefault="00EC06FD" w:rsidP="00905423">
            <w:pPr>
              <w:ind w:left="74"/>
              <w:rPr>
                <w:szCs w:val="24"/>
              </w:rPr>
            </w:pPr>
          </w:p>
          <w:p w14:paraId="3BC44883" w14:textId="77777777" w:rsidR="003E258E" w:rsidRDefault="003E258E" w:rsidP="003E258E">
            <w:pPr>
              <w:ind w:left="210"/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</w:pPr>
            <w:r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>Lieferung frei Haus</w:t>
            </w:r>
          </w:p>
          <w:p w14:paraId="741E8E85" w14:textId="77777777" w:rsidR="00905423" w:rsidRDefault="00905423" w:rsidP="003E258E">
            <w:pPr>
              <w:ind w:left="210"/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</w:pPr>
          </w:p>
          <w:p w14:paraId="534E88B7" w14:textId="77777777" w:rsidR="00905423" w:rsidRDefault="00905423" w:rsidP="00905423">
            <w:pPr>
              <w:ind w:left="210"/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</w:pPr>
            <w:r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>Lieferadresse:</w:t>
            </w:r>
          </w:p>
          <w:p w14:paraId="06DFACD3" w14:textId="77777777" w:rsidR="00905423" w:rsidRDefault="00905423" w:rsidP="00905423">
            <w:pPr>
              <w:ind w:left="210"/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</w:pPr>
            <w:r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>Landkreis Uckermark</w:t>
            </w:r>
          </w:p>
          <w:p w14:paraId="4DF5D40C" w14:textId="77777777" w:rsidR="00905423" w:rsidRDefault="00905423" w:rsidP="00905423">
            <w:pPr>
              <w:ind w:left="210"/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</w:pPr>
            <w:r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>Feuerwehrtechnisches Zentrum</w:t>
            </w:r>
          </w:p>
          <w:p w14:paraId="6AD4AF71" w14:textId="77777777" w:rsidR="00905423" w:rsidRDefault="00905423" w:rsidP="00905423">
            <w:pPr>
              <w:ind w:left="210"/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</w:pPr>
            <w:r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>Triftstraße 85</w:t>
            </w:r>
          </w:p>
          <w:p w14:paraId="7C5B6F25" w14:textId="77777777" w:rsidR="00905423" w:rsidRDefault="00905423" w:rsidP="00905423">
            <w:pPr>
              <w:ind w:left="210"/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</w:pPr>
            <w:r>
              <w:rPr>
                <w:rFonts w:eastAsia="Malgun Gothic" w:cs="Arial"/>
                <w:color w:val="111111"/>
                <w:spacing w:val="4"/>
                <w:sz w:val="22"/>
                <w:szCs w:val="24"/>
                <w:shd w:val="clear" w:color="auto" w:fill="FFFFFF"/>
              </w:rPr>
              <w:t>17291 Prenzlau</w:t>
            </w:r>
          </w:p>
          <w:p w14:paraId="5AC3CA43" w14:textId="77777777" w:rsidR="003E43DC" w:rsidRPr="00ED5974" w:rsidRDefault="003E43DC" w:rsidP="00342A2D">
            <w:pPr>
              <w:rPr>
                <w:b/>
                <w:lang w:val="en-GB"/>
              </w:rPr>
            </w:pPr>
          </w:p>
        </w:tc>
        <w:tc>
          <w:tcPr>
            <w:tcW w:w="1217" w:type="dxa"/>
          </w:tcPr>
          <w:p w14:paraId="243354DE" w14:textId="77777777" w:rsidR="007406BA" w:rsidRDefault="007406BA" w:rsidP="00542910">
            <w:pPr>
              <w:jc w:val="center"/>
              <w:rPr>
                <w:rFonts w:cs="Arial"/>
                <w:sz w:val="19"/>
              </w:rPr>
            </w:pPr>
          </w:p>
        </w:tc>
        <w:tc>
          <w:tcPr>
            <w:tcW w:w="1134" w:type="dxa"/>
          </w:tcPr>
          <w:p w14:paraId="604B8B09" w14:textId="77777777" w:rsidR="006B7176" w:rsidRDefault="006B7176" w:rsidP="00043A28">
            <w:pPr>
              <w:jc w:val="center"/>
              <w:rPr>
                <w:rFonts w:cs="Arial"/>
                <w:sz w:val="19"/>
              </w:rPr>
            </w:pPr>
          </w:p>
        </w:tc>
        <w:tc>
          <w:tcPr>
            <w:tcW w:w="1304" w:type="dxa"/>
          </w:tcPr>
          <w:p w14:paraId="4D21AF8F" w14:textId="77777777" w:rsidR="007406BA" w:rsidRDefault="007406BA" w:rsidP="00542910">
            <w:pPr>
              <w:jc w:val="center"/>
              <w:rPr>
                <w:rFonts w:cs="Arial"/>
                <w:sz w:val="19"/>
              </w:rPr>
            </w:pPr>
          </w:p>
        </w:tc>
      </w:tr>
      <w:tr w:rsidR="009E2983" w14:paraId="25957652" w14:textId="77777777" w:rsidTr="00E64AF2">
        <w:trPr>
          <w:trHeight w:val="454"/>
        </w:trPr>
        <w:tc>
          <w:tcPr>
            <w:tcW w:w="624" w:type="dxa"/>
          </w:tcPr>
          <w:p w14:paraId="0F520094" w14:textId="77777777" w:rsidR="009E2983" w:rsidRDefault="009E2983" w:rsidP="00CF3CE9">
            <w:pPr>
              <w:spacing w:before="120"/>
              <w:jc w:val="center"/>
              <w:rPr>
                <w:rFonts w:cs="Arial"/>
                <w:spacing w:val="-4"/>
                <w:sz w:val="19"/>
              </w:rPr>
            </w:pPr>
          </w:p>
        </w:tc>
        <w:tc>
          <w:tcPr>
            <w:tcW w:w="5926" w:type="dxa"/>
          </w:tcPr>
          <w:p w14:paraId="57ECEF40" w14:textId="77777777" w:rsidR="009E2983" w:rsidRPr="00E903BE" w:rsidRDefault="009E2983" w:rsidP="00CF3CE9">
            <w:pPr>
              <w:spacing w:before="120" w:after="120"/>
              <w:rPr>
                <w:lang w:val="en-US"/>
              </w:rPr>
            </w:pPr>
            <w:r>
              <w:rPr>
                <w:rFonts w:cs="Arial"/>
                <w:lang w:val="en-US"/>
              </w:rPr>
              <w:t>a</w:t>
            </w:r>
            <w:r w:rsidRPr="0076220F">
              <w:rPr>
                <w:rFonts w:cs="Arial"/>
                <w:lang w:val="en-US"/>
              </w:rPr>
              <w:t>ngeb. Produkt</w:t>
            </w:r>
            <w:r>
              <w:rPr>
                <w:rFonts w:cs="Arial"/>
                <w:lang w:val="en-US"/>
              </w:rPr>
              <w:t xml:space="preserve">:    </w:t>
            </w: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  <w:tc>
          <w:tcPr>
            <w:tcW w:w="1217" w:type="dxa"/>
          </w:tcPr>
          <w:p w14:paraId="37A36103" w14:textId="77777777" w:rsidR="009E2983" w:rsidRPr="00E903BE" w:rsidRDefault="00E64AF2" w:rsidP="00CF3CE9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100.000</w:t>
            </w:r>
          </w:p>
        </w:tc>
        <w:tc>
          <w:tcPr>
            <w:tcW w:w="1134" w:type="dxa"/>
          </w:tcPr>
          <w:p w14:paraId="11CD861C" w14:textId="77777777" w:rsidR="009E2983" w:rsidRPr="00E903BE" w:rsidRDefault="009E2983" w:rsidP="00CF3CE9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  <w:tc>
          <w:tcPr>
            <w:tcW w:w="1304" w:type="dxa"/>
          </w:tcPr>
          <w:p w14:paraId="149EA7BB" w14:textId="77777777" w:rsidR="009E2983" w:rsidRPr="00E903BE" w:rsidRDefault="009E2983" w:rsidP="00CF3CE9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5B6AB5" w:rsidRPr="00C06770" w14:paraId="347A989D" w14:textId="77777777" w:rsidTr="004267AD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24" w:type="dxa"/>
          </w:tcPr>
          <w:p w14:paraId="71E8E2E8" w14:textId="77777777" w:rsidR="005B6AB5" w:rsidRPr="00301895" w:rsidRDefault="005B6AB5" w:rsidP="009E2983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8277" w:type="dxa"/>
            <w:gridSpan w:val="3"/>
          </w:tcPr>
          <w:p w14:paraId="0E55C430" w14:textId="77777777" w:rsidR="005B6AB5" w:rsidRPr="005D3E3C" w:rsidRDefault="005B6AB5" w:rsidP="005B6AB5">
            <w:pPr>
              <w:spacing w:before="120"/>
              <w:rPr>
                <w:rFonts w:cs="Arial"/>
                <w:szCs w:val="24"/>
              </w:rPr>
            </w:pPr>
            <w:r w:rsidRPr="00301895">
              <w:rPr>
                <w:b/>
              </w:rPr>
              <w:t>Nettosumme</w:t>
            </w:r>
          </w:p>
        </w:tc>
        <w:tc>
          <w:tcPr>
            <w:tcW w:w="1304" w:type="dxa"/>
          </w:tcPr>
          <w:p w14:paraId="0B541A1E" w14:textId="77777777" w:rsidR="005B6AB5" w:rsidRPr="005D3E3C" w:rsidRDefault="005B6AB5" w:rsidP="009E2983">
            <w:pPr>
              <w:spacing w:before="1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5B6AB5" w:rsidRPr="00C06770" w14:paraId="7BF30C36" w14:textId="77777777" w:rsidTr="006236E8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624" w:type="dxa"/>
          </w:tcPr>
          <w:p w14:paraId="5E3D7CD9" w14:textId="77777777" w:rsidR="005B6AB5" w:rsidRPr="00301895" w:rsidRDefault="005B6AB5" w:rsidP="009C43B4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8277" w:type="dxa"/>
            <w:gridSpan w:val="3"/>
          </w:tcPr>
          <w:p w14:paraId="77EB8B69" w14:textId="77777777" w:rsidR="005B6AB5" w:rsidRPr="005D3E3C" w:rsidRDefault="005B6AB5" w:rsidP="005B6AB5">
            <w:pPr>
              <w:spacing w:before="120" w:line="480" w:lineRule="auto"/>
              <w:rPr>
                <w:rFonts w:cs="Arial"/>
                <w:szCs w:val="24"/>
              </w:rPr>
            </w:pPr>
            <w:r w:rsidRPr="005D3E3C">
              <w:t>zzgl. 19% MwSt.</w:t>
            </w:r>
          </w:p>
        </w:tc>
        <w:tc>
          <w:tcPr>
            <w:tcW w:w="1304" w:type="dxa"/>
          </w:tcPr>
          <w:p w14:paraId="225041A5" w14:textId="77777777" w:rsidR="005B6AB5" w:rsidRPr="005D3E3C" w:rsidRDefault="005B6AB5" w:rsidP="009C43B4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5B6AB5" w:rsidRPr="00C06770" w14:paraId="2171E1B1" w14:textId="77777777" w:rsidTr="00076EAD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624" w:type="dxa"/>
          </w:tcPr>
          <w:p w14:paraId="36287971" w14:textId="77777777" w:rsidR="005B6AB5" w:rsidRPr="00301895" w:rsidRDefault="005B6AB5" w:rsidP="009C43B4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8277" w:type="dxa"/>
            <w:gridSpan w:val="3"/>
          </w:tcPr>
          <w:p w14:paraId="49C7A769" w14:textId="77777777" w:rsidR="005B6AB5" w:rsidRPr="005D3E3C" w:rsidRDefault="005B6AB5" w:rsidP="005B6AB5">
            <w:pPr>
              <w:spacing w:before="120" w:line="480" w:lineRule="auto"/>
              <w:rPr>
                <w:rFonts w:cs="Arial"/>
                <w:szCs w:val="24"/>
              </w:rPr>
            </w:pPr>
            <w:r w:rsidRPr="005D3E3C">
              <w:rPr>
                <w:b/>
              </w:rPr>
              <w:t>Bruttosumme</w:t>
            </w:r>
          </w:p>
        </w:tc>
        <w:tc>
          <w:tcPr>
            <w:tcW w:w="1304" w:type="dxa"/>
          </w:tcPr>
          <w:p w14:paraId="0B6E4C4D" w14:textId="77777777" w:rsidR="005B6AB5" w:rsidRPr="005D3E3C" w:rsidRDefault="005B6AB5" w:rsidP="009C43B4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5B6AB5" w:rsidRPr="00C06770" w14:paraId="45C0A52D" w14:textId="77777777" w:rsidTr="00DA02A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624" w:type="dxa"/>
          </w:tcPr>
          <w:p w14:paraId="28EC143A" w14:textId="77777777" w:rsidR="005B6AB5" w:rsidRPr="00301895" w:rsidRDefault="005B6AB5" w:rsidP="009C43B4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8277" w:type="dxa"/>
            <w:gridSpan w:val="3"/>
          </w:tcPr>
          <w:p w14:paraId="03D0AF25" w14:textId="77777777" w:rsidR="005B6AB5" w:rsidRPr="005D3E3C" w:rsidRDefault="005B6AB5" w:rsidP="005B6AB5">
            <w:pPr>
              <w:spacing w:before="120" w:line="480" w:lineRule="auto"/>
              <w:rPr>
                <w:rFonts w:cs="Arial"/>
                <w:szCs w:val="24"/>
              </w:rPr>
            </w:pPr>
            <w:r w:rsidRPr="005D3E3C">
              <w:rPr>
                <w:b/>
              </w:rPr>
              <w:t xml:space="preserve">Skonto:   </w:t>
            </w: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  <w:r w:rsidRPr="005D3E3C">
              <w:t xml:space="preserve">  </w:t>
            </w:r>
            <w:r>
              <w:t xml:space="preserve">% </w:t>
            </w:r>
            <w:r w:rsidRPr="005D3E3C">
              <w:t xml:space="preserve">innerhalb </w:t>
            </w:r>
            <w:r>
              <w:t>von</w:t>
            </w:r>
            <w:r w:rsidRPr="005D3E3C">
              <w:t xml:space="preserve"> </w:t>
            </w: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  <w:r w:rsidRPr="005D3E3C">
              <w:t xml:space="preserve"> Tage</w:t>
            </w:r>
            <w:r>
              <w:t>n</w:t>
            </w:r>
          </w:p>
        </w:tc>
        <w:tc>
          <w:tcPr>
            <w:tcW w:w="1304" w:type="dxa"/>
          </w:tcPr>
          <w:p w14:paraId="77DBC926" w14:textId="77777777" w:rsidR="005B6AB5" w:rsidRPr="005D3E3C" w:rsidRDefault="005B6AB5" w:rsidP="009C43B4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</w:tbl>
    <w:p w14:paraId="14185D5E" w14:textId="77777777" w:rsidR="005904DC" w:rsidRDefault="005904DC" w:rsidP="00ED5974">
      <w:pPr>
        <w:rPr>
          <w:szCs w:val="24"/>
        </w:rPr>
      </w:pPr>
    </w:p>
    <w:p w14:paraId="05C28F7B" w14:textId="77777777" w:rsidR="003D1845" w:rsidRPr="003D1845" w:rsidRDefault="003D1845" w:rsidP="003D1845">
      <w:pPr>
        <w:rPr>
          <w:szCs w:val="24"/>
        </w:rPr>
      </w:pPr>
      <w:r w:rsidRPr="003D1845">
        <w:rPr>
          <w:szCs w:val="24"/>
        </w:rPr>
        <w:t>Ein angebotenes Skonto wird nur berücksichtigt, wen</w:t>
      </w:r>
      <w:r w:rsidR="00D35C97">
        <w:rPr>
          <w:szCs w:val="24"/>
        </w:rPr>
        <w:t>n als Zahlungsziel mindestens 14</w:t>
      </w:r>
      <w:r w:rsidRPr="003D1845">
        <w:rPr>
          <w:szCs w:val="24"/>
        </w:rPr>
        <w:t xml:space="preserve"> Tage angegeben werden. Ansonsten ist die Zahlung innerhalb von 30 Tagen fällig gemäß VOL/B.</w:t>
      </w:r>
    </w:p>
    <w:p w14:paraId="14071B3B" w14:textId="77777777" w:rsidR="002E753B" w:rsidRDefault="002E753B" w:rsidP="00ED5974">
      <w:pPr>
        <w:rPr>
          <w:szCs w:val="24"/>
        </w:rPr>
      </w:pPr>
    </w:p>
    <w:p w14:paraId="6FAC6D17" w14:textId="77777777" w:rsidR="00D448BF" w:rsidRDefault="00D448BF" w:rsidP="00ED5974">
      <w:pPr>
        <w:rPr>
          <w:szCs w:val="24"/>
        </w:rPr>
      </w:pPr>
    </w:p>
    <w:p w14:paraId="44E1F036" w14:textId="77777777" w:rsidR="003E258E" w:rsidRDefault="003E258E">
      <w:pPr>
        <w:rPr>
          <w:szCs w:val="24"/>
        </w:rPr>
      </w:pPr>
    </w:p>
    <w:sectPr w:rsidR="003E258E" w:rsidSect="009E2983">
      <w:headerReference w:type="default" r:id="rId7"/>
      <w:footerReference w:type="default" r:id="rId8"/>
      <w:pgSz w:w="11906" w:h="16838" w:code="9"/>
      <w:pgMar w:top="1135" w:right="851" w:bottom="709" w:left="1418" w:header="720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6D627" w14:textId="77777777" w:rsidR="009C43B4" w:rsidRDefault="009C43B4">
      <w:r>
        <w:separator/>
      </w:r>
    </w:p>
  </w:endnote>
  <w:endnote w:type="continuationSeparator" w:id="0">
    <w:p w14:paraId="64A884B7" w14:textId="77777777" w:rsidR="009C43B4" w:rsidRDefault="009C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6073331"/>
      <w:docPartObj>
        <w:docPartGallery w:val="Page Numbers (Bottom of Page)"/>
        <w:docPartUnique/>
      </w:docPartObj>
    </w:sdtPr>
    <w:sdtEndPr/>
    <w:sdtContent>
      <w:p w14:paraId="0E56A064" w14:textId="77777777" w:rsidR="009E2983" w:rsidRDefault="009E298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AF2">
          <w:rPr>
            <w:noProof/>
          </w:rPr>
          <w:t>1</w:t>
        </w:r>
        <w:r>
          <w:fldChar w:fldCharType="end"/>
        </w:r>
      </w:p>
    </w:sdtContent>
  </w:sdt>
  <w:p w14:paraId="2C53D2CD" w14:textId="77777777" w:rsidR="009E2983" w:rsidRDefault="009E29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90DFA" w14:textId="77777777" w:rsidR="009C43B4" w:rsidRDefault="009C43B4">
      <w:r>
        <w:separator/>
      </w:r>
    </w:p>
  </w:footnote>
  <w:footnote w:type="continuationSeparator" w:id="0">
    <w:p w14:paraId="2B3AA72B" w14:textId="77777777" w:rsidR="009C43B4" w:rsidRDefault="009C4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5A27" w14:textId="656D38FA" w:rsidR="009C43B4" w:rsidRPr="003D1845" w:rsidRDefault="009C43B4" w:rsidP="0076220F">
    <w:pPr>
      <w:tabs>
        <w:tab w:val="center" w:pos="4536"/>
        <w:tab w:val="right" w:pos="9498"/>
      </w:tabs>
      <w:overflowPunct w:val="0"/>
      <w:autoSpaceDE w:val="0"/>
      <w:autoSpaceDN w:val="0"/>
      <w:adjustRightInd w:val="0"/>
      <w:textAlignment w:val="baseline"/>
      <w:rPr>
        <w:rFonts w:cs="Arial"/>
        <w:bCs/>
        <w:sz w:val="20"/>
      </w:rPr>
    </w:pPr>
    <w:r>
      <w:rPr>
        <w:rFonts w:cs="Arial"/>
        <w:bCs/>
        <w:sz w:val="20"/>
      </w:rPr>
      <w:tab/>
    </w:r>
    <w:r>
      <w:rPr>
        <w:rFonts w:cs="Arial"/>
        <w:bCs/>
        <w:sz w:val="20"/>
      </w:rPr>
      <w:tab/>
    </w:r>
    <w:r w:rsidRPr="003D1845">
      <w:rPr>
        <w:rFonts w:cs="Arial"/>
        <w:bCs/>
        <w:sz w:val="20"/>
      </w:rPr>
      <w:t xml:space="preserve">Vergabenummer: </w:t>
    </w:r>
    <w:r w:rsidR="003228EC">
      <w:rPr>
        <w:rFonts w:cs="Arial"/>
        <w:bCs/>
        <w:sz w:val="20"/>
      </w:rPr>
      <w:t>321-D-1-26-9-UVgO</w:t>
    </w:r>
  </w:p>
  <w:p w14:paraId="32A05792" w14:textId="77777777" w:rsidR="009C43B4" w:rsidRDefault="009C43B4" w:rsidP="000F7EB1">
    <w:pPr>
      <w:pStyle w:val="Kopfzeile"/>
      <w:tabs>
        <w:tab w:val="clear" w:pos="4536"/>
        <w:tab w:val="clear" w:pos="9072"/>
        <w:tab w:val="left" w:pos="7020"/>
      </w:tabs>
      <w:ind w:right="360"/>
    </w:pPr>
    <w:r>
      <w:tab/>
    </w:r>
  </w:p>
  <w:p w14:paraId="4C4C47DE" w14:textId="77777777" w:rsidR="009C43B4" w:rsidRPr="0076220F" w:rsidRDefault="009C43B4" w:rsidP="007622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7251C9"/>
    <w:multiLevelType w:val="hybridMultilevel"/>
    <w:tmpl w:val="7DDA9C22"/>
    <w:lvl w:ilvl="0" w:tplc="64AC70FE">
      <w:start w:val="1"/>
      <w:numFmt w:val="bullet"/>
      <w:lvlText w:val="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9C14FA"/>
    <w:multiLevelType w:val="hybridMultilevel"/>
    <w:tmpl w:val="C688DBB0"/>
    <w:lvl w:ilvl="0" w:tplc="7C0AEC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D30686"/>
    <w:multiLevelType w:val="hybridMultilevel"/>
    <w:tmpl w:val="C230579C"/>
    <w:lvl w:ilvl="0" w:tplc="4D6EFF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1A6548"/>
    <w:multiLevelType w:val="hybridMultilevel"/>
    <w:tmpl w:val="111EF3B0"/>
    <w:lvl w:ilvl="0" w:tplc="CA9444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F5C6B"/>
    <w:multiLevelType w:val="hybridMultilevel"/>
    <w:tmpl w:val="726C2ACC"/>
    <w:lvl w:ilvl="0" w:tplc="EEAA889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3BE7A9B"/>
    <w:multiLevelType w:val="hybridMultilevel"/>
    <w:tmpl w:val="A294866C"/>
    <w:lvl w:ilvl="0" w:tplc="0C0EEE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9785B"/>
    <w:multiLevelType w:val="hybridMultilevel"/>
    <w:tmpl w:val="905A5478"/>
    <w:lvl w:ilvl="0" w:tplc="936033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C4776"/>
    <w:multiLevelType w:val="hybridMultilevel"/>
    <w:tmpl w:val="7ECCFEF0"/>
    <w:lvl w:ilvl="0" w:tplc="F8DCB364">
      <w:start w:val="1"/>
      <w:numFmt w:val="bullet"/>
      <w:lvlText w:val=""/>
      <w:lvlJc w:val="left"/>
      <w:pPr>
        <w:ind w:left="1635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345F4E2A"/>
    <w:multiLevelType w:val="hybridMultilevel"/>
    <w:tmpl w:val="C45A3AC2"/>
    <w:lvl w:ilvl="0" w:tplc="52BAFC78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0" w15:restartNumberingAfterBreak="0">
    <w:nsid w:val="34FF4E14"/>
    <w:multiLevelType w:val="hybridMultilevel"/>
    <w:tmpl w:val="BFF6F1C6"/>
    <w:lvl w:ilvl="0" w:tplc="8F0AF918">
      <w:start w:val="2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36BE5BE8"/>
    <w:multiLevelType w:val="hybridMultilevel"/>
    <w:tmpl w:val="E89098F2"/>
    <w:lvl w:ilvl="0" w:tplc="6F00E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A4FE8"/>
    <w:multiLevelType w:val="hybridMultilevel"/>
    <w:tmpl w:val="61B4BEA2"/>
    <w:lvl w:ilvl="0" w:tplc="E7B82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DA3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58A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69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01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AEC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88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6A7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EE4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A305214"/>
    <w:multiLevelType w:val="hybridMultilevel"/>
    <w:tmpl w:val="378A1E7E"/>
    <w:lvl w:ilvl="0" w:tplc="EEAA8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34005"/>
    <w:multiLevelType w:val="hybridMultilevel"/>
    <w:tmpl w:val="609CC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1502B"/>
    <w:multiLevelType w:val="hybridMultilevel"/>
    <w:tmpl w:val="97200B86"/>
    <w:lvl w:ilvl="0" w:tplc="EEAA88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363CF5"/>
    <w:multiLevelType w:val="hybridMultilevel"/>
    <w:tmpl w:val="168416FC"/>
    <w:lvl w:ilvl="0" w:tplc="3D52F2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40284"/>
    <w:multiLevelType w:val="hybridMultilevel"/>
    <w:tmpl w:val="2CFABD7A"/>
    <w:lvl w:ilvl="0" w:tplc="8A08F4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94B1E"/>
    <w:multiLevelType w:val="hybridMultilevel"/>
    <w:tmpl w:val="9CB44D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50244"/>
    <w:multiLevelType w:val="hybridMultilevel"/>
    <w:tmpl w:val="127A4D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F408A"/>
    <w:multiLevelType w:val="hybridMultilevel"/>
    <w:tmpl w:val="7E5E77A6"/>
    <w:lvl w:ilvl="0" w:tplc="6F00E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8"/>
  </w:num>
  <w:num w:numId="5">
    <w:abstractNumId w:val="7"/>
  </w:num>
  <w:num w:numId="6">
    <w:abstractNumId w:val="11"/>
  </w:num>
  <w:num w:numId="7">
    <w:abstractNumId w:val="20"/>
  </w:num>
  <w:num w:numId="8">
    <w:abstractNumId w:val="17"/>
  </w:num>
  <w:num w:numId="9">
    <w:abstractNumId w:val="2"/>
  </w:num>
  <w:num w:numId="10">
    <w:abstractNumId w:val="15"/>
  </w:num>
  <w:num w:numId="11">
    <w:abstractNumId w:val="1"/>
  </w:num>
  <w:num w:numId="12">
    <w:abstractNumId w:val="13"/>
  </w:num>
  <w:num w:numId="13">
    <w:abstractNumId w:val="19"/>
  </w:num>
  <w:num w:numId="14">
    <w:abstractNumId w:val="12"/>
  </w:num>
  <w:num w:numId="15">
    <w:abstractNumId w:val="18"/>
  </w:num>
  <w:num w:numId="16">
    <w:abstractNumId w:val="5"/>
  </w:num>
  <w:num w:numId="1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>
    <w:abstractNumId w:val="4"/>
  </w:num>
  <w:num w:numId="19">
    <w:abstractNumId w:val="3"/>
  </w:num>
  <w:num w:numId="20">
    <w:abstractNumId w:val="9"/>
  </w:num>
  <w:num w:numId="21">
    <w:abstractNumId w:val="1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97"/>
    <w:rsid w:val="000051B0"/>
    <w:rsid w:val="00006E78"/>
    <w:rsid w:val="00043A28"/>
    <w:rsid w:val="00050702"/>
    <w:rsid w:val="00070ED0"/>
    <w:rsid w:val="00071576"/>
    <w:rsid w:val="00084E87"/>
    <w:rsid w:val="0008747B"/>
    <w:rsid w:val="00090651"/>
    <w:rsid w:val="000A4AB1"/>
    <w:rsid w:val="000A4F53"/>
    <w:rsid w:val="000B7210"/>
    <w:rsid w:val="000C155D"/>
    <w:rsid w:val="000D55EF"/>
    <w:rsid w:val="000F44DE"/>
    <w:rsid w:val="000F4D8A"/>
    <w:rsid w:val="000F5DB6"/>
    <w:rsid w:val="000F7EB1"/>
    <w:rsid w:val="0010171E"/>
    <w:rsid w:val="001153D0"/>
    <w:rsid w:val="00136D42"/>
    <w:rsid w:val="001676B4"/>
    <w:rsid w:val="00180E27"/>
    <w:rsid w:val="001A6997"/>
    <w:rsid w:val="001A78D0"/>
    <w:rsid w:val="001C3D93"/>
    <w:rsid w:val="001F464E"/>
    <w:rsid w:val="001F4A1F"/>
    <w:rsid w:val="0020515B"/>
    <w:rsid w:val="0021605D"/>
    <w:rsid w:val="00216E53"/>
    <w:rsid w:val="0022603D"/>
    <w:rsid w:val="002313C3"/>
    <w:rsid w:val="0023684A"/>
    <w:rsid w:val="00237F23"/>
    <w:rsid w:val="00252EEB"/>
    <w:rsid w:val="00275005"/>
    <w:rsid w:val="002A5C84"/>
    <w:rsid w:val="002B0B05"/>
    <w:rsid w:val="002B5AC1"/>
    <w:rsid w:val="002C5AD0"/>
    <w:rsid w:val="002C5E59"/>
    <w:rsid w:val="002D053D"/>
    <w:rsid w:val="002D16A1"/>
    <w:rsid w:val="002D5E62"/>
    <w:rsid w:val="002E2672"/>
    <w:rsid w:val="002E2B44"/>
    <w:rsid w:val="002E61BE"/>
    <w:rsid w:val="002E753B"/>
    <w:rsid w:val="002F4A17"/>
    <w:rsid w:val="00301895"/>
    <w:rsid w:val="0030435B"/>
    <w:rsid w:val="003051CB"/>
    <w:rsid w:val="0030571B"/>
    <w:rsid w:val="003100EF"/>
    <w:rsid w:val="00321EDB"/>
    <w:rsid w:val="003228EC"/>
    <w:rsid w:val="003265A3"/>
    <w:rsid w:val="0033511F"/>
    <w:rsid w:val="003375B6"/>
    <w:rsid w:val="00337ADA"/>
    <w:rsid w:val="00341A25"/>
    <w:rsid w:val="00342A2D"/>
    <w:rsid w:val="003458B5"/>
    <w:rsid w:val="003837A0"/>
    <w:rsid w:val="00383B63"/>
    <w:rsid w:val="00396647"/>
    <w:rsid w:val="003A15AF"/>
    <w:rsid w:val="003A4E6E"/>
    <w:rsid w:val="003A54CB"/>
    <w:rsid w:val="003A6240"/>
    <w:rsid w:val="003A6C90"/>
    <w:rsid w:val="003A7148"/>
    <w:rsid w:val="003C25AF"/>
    <w:rsid w:val="003D1845"/>
    <w:rsid w:val="003E258E"/>
    <w:rsid w:val="003E43DC"/>
    <w:rsid w:val="003E62C5"/>
    <w:rsid w:val="003E7846"/>
    <w:rsid w:val="003F667C"/>
    <w:rsid w:val="00414A5C"/>
    <w:rsid w:val="00415EDE"/>
    <w:rsid w:val="0042175E"/>
    <w:rsid w:val="00437C0E"/>
    <w:rsid w:val="00440CA0"/>
    <w:rsid w:val="0045629D"/>
    <w:rsid w:val="00460125"/>
    <w:rsid w:val="00493ED4"/>
    <w:rsid w:val="004955B2"/>
    <w:rsid w:val="0049625E"/>
    <w:rsid w:val="004A1922"/>
    <w:rsid w:val="004A45FA"/>
    <w:rsid w:val="004A7BE6"/>
    <w:rsid w:val="004B5EDB"/>
    <w:rsid w:val="004E6CF5"/>
    <w:rsid w:val="004F0B68"/>
    <w:rsid w:val="00503760"/>
    <w:rsid w:val="0050554D"/>
    <w:rsid w:val="00507028"/>
    <w:rsid w:val="00510D5B"/>
    <w:rsid w:val="00515CB6"/>
    <w:rsid w:val="00542910"/>
    <w:rsid w:val="00551EB8"/>
    <w:rsid w:val="005636A9"/>
    <w:rsid w:val="00581A3E"/>
    <w:rsid w:val="0058231B"/>
    <w:rsid w:val="005904DC"/>
    <w:rsid w:val="005A2B1D"/>
    <w:rsid w:val="005A5467"/>
    <w:rsid w:val="005B6AB5"/>
    <w:rsid w:val="005C7686"/>
    <w:rsid w:val="005C7914"/>
    <w:rsid w:val="005D3E3C"/>
    <w:rsid w:val="005E1CA9"/>
    <w:rsid w:val="005F06BC"/>
    <w:rsid w:val="00601F2E"/>
    <w:rsid w:val="0060620E"/>
    <w:rsid w:val="006118FC"/>
    <w:rsid w:val="006673ED"/>
    <w:rsid w:val="00675262"/>
    <w:rsid w:val="00692624"/>
    <w:rsid w:val="00692B96"/>
    <w:rsid w:val="006A184D"/>
    <w:rsid w:val="006A5098"/>
    <w:rsid w:val="006B2B3C"/>
    <w:rsid w:val="006B5A5B"/>
    <w:rsid w:val="006B7176"/>
    <w:rsid w:val="006C6590"/>
    <w:rsid w:val="006E5211"/>
    <w:rsid w:val="006F457D"/>
    <w:rsid w:val="006F5E59"/>
    <w:rsid w:val="007406BA"/>
    <w:rsid w:val="0075695D"/>
    <w:rsid w:val="00757B51"/>
    <w:rsid w:val="0076084B"/>
    <w:rsid w:val="00761C59"/>
    <w:rsid w:val="0076220F"/>
    <w:rsid w:val="0076255D"/>
    <w:rsid w:val="00765B63"/>
    <w:rsid w:val="00766D87"/>
    <w:rsid w:val="0076782F"/>
    <w:rsid w:val="00774931"/>
    <w:rsid w:val="007810D3"/>
    <w:rsid w:val="00784688"/>
    <w:rsid w:val="00787FF8"/>
    <w:rsid w:val="0079168A"/>
    <w:rsid w:val="007A599F"/>
    <w:rsid w:val="007B6C49"/>
    <w:rsid w:val="007C484A"/>
    <w:rsid w:val="007F3319"/>
    <w:rsid w:val="007F708F"/>
    <w:rsid w:val="008055D5"/>
    <w:rsid w:val="008151F1"/>
    <w:rsid w:val="008154DE"/>
    <w:rsid w:val="008158A3"/>
    <w:rsid w:val="00834C8A"/>
    <w:rsid w:val="00837C2B"/>
    <w:rsid w:val="00853B2C"/>
    <w:rsid w:val="00872E03"/>
    <w:rsid w:val="00872ECB"/>
    <w:rsid w:val="00876566"/>
    <w:rsid w:val="008847F7"/>
    <w:rsid w:val="00890B55"/>
    <w:rsid w:val="00894FC2"/>
    <w:rsid w:val="008960E2"/>
    <w:rsid w:val="008B154A"/>
    <w:rsid w:val="008B4797"/>
    <w:rsid w:val="008B6657"/>
    <w:rsid w:val="008C1785"/>
    <w:rsid w:val="008C56F8"/>
    <w:rsid w:val="008D1EC4"/>
    <w:rsid w:val="008D6C7D"/>
    <w:rsid w:val="008E21B0"/>
    <w:rsid w:val="008E4FF3"/>
    <w:rsid w:val="008E556C"/>
    <w:rsid w:val="00905423"/>
    <w:rsid w:val="009071E3"/>
    <w:rsid w:val="00914EAD"/>
    <w:rsid w:val="00917DEF"/>
    <w:rsid w:val="00920FE8"/>
    <w:rsid w:val="00932C0D"/>
    <w:rsid w:val="00940843"/>
    <w:rsid w:val="00947D18"/>
    <w:rsid w:val="00961A0F"/>
    <w:rsid w:val="00963CE1"/>
    <w:rsid w:val="00967FC7"/>
    <w:rsid w:val="00970186"/>
    <w:rsid w:val="0097469B"/>
    <w:rsid w:val="00985AE4"/>
    <w:rsid w:val="009919C8"/>
    <w:rsid w:val="009A1D46"/>
    <w:rsid w:val="009B041C"/>
    <w:rsid w:val="009C1028"/>
    <w:rsid w:val="009C43B4"/>
    <w:rsid w:val="009D0B0A"/>
    <w:rsid w:val="009D6234"/>
    <w:rsid w:val="009E2983"/>
    <w:rsid w:val="00A118EC"/>
    <w:rsid w:val="00A1204F"/>
    <w:rsid w:val="00A12BD1"/>
    <w:rsid w:val="00A13ADF"/>
    <w:rsid w:val="00A1550A"/>
    <w:rsid w:val="00A16E4A"/>
    <w:rsid w:val="00A20D23"/>
    <w:rsid w:val="00A44D99"/>
    <w:rsid w:val="00A842F4"/>
    <w:rsid w:val="00A85E5C"/>
    <w:rsid w:val="00A9396F"/>
    <w:rsid w:val="00A9573B"/>
    <w:rsid w:val="00AA7469"/>
    <w:rsid w:val="00AB627D"/>
    <w:rsid w:val="00AB7D41"/>
    <w:rsid w:val="00AE6AB4"/>
    <w:rsid w:val="00AE746C"/>
    <w:rsid w:val="00AF414D"/>
    <w:rsid w:val="00B02168"/>
    <w:rsid w:val="00B034E4"/>
    <w:rsid w:val="00B12C7F"/>
    <w:rsid w:val="00B14260"/>
    <w:rsid w:val="00B317BC"/>
    <w:rsid w:val="00B32075"/>
    <w:rsid w:val="00B53B21"/>
    <w:rsid w:val="00B6736D"/>
    <w:rsid w:val="00BA4C1C"/>
    <w:rsid w:val="00BA6AAA"/>
    <w:rsid w:val="00BA735C"/>
    <w:rsid w:val="00BC63B6"/>
    <w:rsid w:val="00BE111E"/>
    <w:rsid w:val="00BE238E"/>
    <w:rsid w:val="00BE436E"/>
    <w:rsid w:val="00BF22B6"/>
    <w:rsid w:val="00C03959"/>
    <w:rsid w:val="00C06770"/>
    <w:rsid w:val="00C15795"/>
    <w:rsid w:val="00C204DD"/>
    <w:rsid w:val="00C224A3"/>
    <w:rsid w:val="00C31ACF"/>
    <w:rsid w:val="00C31D32"/>
    <w:rsid w:val="00C31E6E"/>
    <w:rsid w:val="00C375F7"/>
    <w:rsid w:val="00C42F97"/>
    <w:rsid w:val="00C44309"/>
    <w:rsid w:val="00C4438E"/>
    <w:rsid w:val="00C51CD8"/>
    <w:rsid w:val="00C60CDB"/>
    <w:rsid w:val="00C75C0F"/>
    <w:rsid w:val="00C92E76"/>
    <w:rsid w:val="00CA0999"/>
    <w:rsid w:val="00CA49C0"/>
    <w:rsid w:val="00CA59AD"/>
    <w:rsid w:val="00CB6368"/>
    <w:rsid w:val="00CB65B2"/>
    <w:rsid w:val="00CC4674"/>
    <w:rsid w:val="00CC4AEA"/>
    <w:rsid w:val="00CC62B3"/>
    <w:rsid w:val="00CD10EF"/>
    <w:rsid w:val="00CE7758"/>
    <w:rsid w:val="00D041CD"/>
    <w:rsid w:val="00D1001A"/>
    <w:rsid w:val="00D13016"/>
    <w:rsid w:val="00D16717"/>
    <w:rsid w:val="00D17BA9"/>
    <w:rsid w:val="00D27A7C"/>
    <w:rsid w:val="00D35C97"/>
    <w:rsid w:val="00D448BF"/>
    <w:rsid w:val="00D45BC8"/>
    <w:rsid w:val="00D46F15"/>
    <w:rsid w:val="00D47C98"/>
    <w:rsid w:val="00D71994"/>
    <w:rsid w:val="00D72DF1"/>
    <w:rsid w:val="00D74F3B"/>
    <w:rsid w:val="00D776A3"/>
    <w:rsid w:val="00D854BB"/>
    <w:rsid w:val="00D865E7"/>
    <w:rsid w:val="00D86E19"/>
    <w:rsid w:val="00D90A9F"/>
    <w:rsid w:val="00D95D28"/>
    <w:rsid w:val="00DA1BA9"/>
    <w:rsid w:val="00DA3CA2"/>
    <w:rsid w:val="00DA3FC4"/>
    <w:rsid w:val="00DA516A"/>
    <w:rsid w:val="00DA7BA8"/>
    <w:rsid w:val="00DC46E7"/>
    <w:rsid w:val="00DC6F6E"/>
    <w:rsid w:val="00E015A4"/>
    <w:rsid w:val="00E01C02"/>
    <w:rsid w:val="00E16D5E"/>
    <w:rsid w:val="00E23158"/>
    <w:rsid w:val="00E455A8"/>
    <w:rsid w:val="00E55EFE"/>
    <w:rsid w:val="00E573FF"/>
    <w:rsid w:val="00E64AF2"/>
    <w:rsid w:val="00E64E0C"/>
    <w:rsid w:val="00E65B40"/>
    <w:rsid w:val="00E70D30"/>
    <w:rsid w:val="00E903BE"/>
    <w:rsid w:val="00E912FA"/>
    <w:rsid w:val="00E96D0C"/>
    <w:rsid w:val="00EA3C91"/>
    <w:rsid w:val="00EB4F18"/>
    <w:rsid w:val="00EB5C8E"/>
    <w:rsid w:val="00EC06FD"/>
    <w:rsid w:val="00EC2DDC"/>
    <w:rsid w:val="00ED5974"/>
    <w:rsid w:val="00F02539"/>
    <w:rsid w:val="00F14237"/>
    <w:rsid w:val="00F2473F"/>
    <w:rsid w:val="00F629CA"/>
    <w:rsid w:val="00F62C94"/>
    <w:rsid w:val="00F767E6"/>
    <w:rsid w:val="00F8192D"/>
    <w:rsid w:val="00F87BC5"/>
    <w:rsid w:val="00FA379A"/>
    <w:rsid w:val="00FB08A8"/>
    <w:rsid w:val="00FB7CA0"/>
    <w:rsid w:val="00FC5014"/>
    <w:rsid w:val="00FD2EC2"/>
    <w:rsid w:val="00FD3755"/>
    <w:rsid w:val="00FD6DEE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05382CE5"/>
  <w15:docId w15:val="{F5D8243A-7E2C-4A1C-BACF-8EED8724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746C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851"/>
        <w:tab w:val="left" w:pos="1985"/>
        <w:tab w:val="left" w:pos="2410"/>
        <w:tab w:val="left" w:pos="5812"/>
        <w:tab w:val="left" w:pos="7938"/>
      </w:tabs>
      <w:ind w:left="2410" w:hanging="1559"/>
      <w:jc w:val="both"/>
      <w:outlineLvl w:val="0"/>
    </w:pPr>
    <w:rPr>
      <w:rFonts w:ascii="Times New Roman" w:hAnsi="Times New Roman"/>
      <w:b/>
      <w:sz w:val="19"/>
    </w:rPr>
  </w:style>
  <w:style w:type="paragraph" w:styleId="berschrift2">
    <w:name w:val="heading 2"/>
    <w:basedOn w:val="Standard"/>
    <w:next w:val="Standard"/>
    <w:qFormat/>
    <w:pPr>
      <w:keepNext/>
      <w:ind w:left="1631" w:hanging="1631"/>
      <w:outlineLvl w:val="1"/>
    </w:pPr>
    <w:rPr>
      <w:b/>
      <w:bCs/>
      <w:sz w:val="19"/>
      <w:lang w:val="en-GB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pPr>
      <w:keepNext/>
      <w:spacing w:before="120"/>
      <w:outlineLvl w:val="3"/>
    </w:pPr>
    <w:rPr>
      <w:b/>
      <w:spacing w:val="-4"/>
      <w:sz w:val="19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qFormat/>
    <w:pPr>
      <w:keepNext/>
      <w:spacing w:before="120"/>
      <w:ind w:left="1633" w:hanging="1633"/>
      <w:outlineLvl w:val="5"/>
    </w:pPr>
    <w:rPr>
      <w:b/>
      <w:sz w:val="19"/>
    </w:rPr>
  </w:style>
  <w:style w:type="paragraph" w:styleId="berschrift7">
    <w:name w:val="heading 7"/>
    <w:basedOn w:val="Standard"/>
    <w:next w:val="Standard"/>
    <w:qFormat/>
    <w:pPr>
      <w:keepNext/>
      <w:spacing w:before="120"/>
      <w:outlineLvl w:val="6"/>
    </w:pPr>
    <w:rPr>
      <w:rFonts w:cs="Arial"/>
      <w:sz w:val="19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sz w:val="19"/>
    </w:rPr>
  </w:style>
  <w:style w:type="paragraph" w:styleId="Textkrper2">
    <w:name w:val="Body Text 2"/>
    <w:basedOn w:val="Standard"/>
    <w:link w:val="Textkrper2Zchn"/>
    <w:pPr>
      <w:spacing w:after="120" w:line="480" w:lineRule="auto"/>
    </w:pPr>
  </w:style>
  <w:style w:type="paragraph" w:styleId="Textkrper3">
    <w:name w:val="Body Text 3"/>
    <w:basedOn w:val="Standard"/>
    <w:pPr>
      <w:tabs>
        <w:tab w:val="left" w:pos="851"/>
        <w:tab w:val="left" w:pos="1985"/>
        <w:tab w:val="left" w:pos="5812"/>
        <w:tab w:val="left" w:pos="7938"/>
      </w:tabs>
      <w:spacing w:before="120"/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Zeileneinzug">
    <w:name w:val="Body Text Indent"/>
    <w:basedOn w:val="Standard"/>
    <w:pPr>
      <w:spacing w:before="120"/>
      <w:ind w:left="-6" w:firstLine="6"/>
    </w:pPr>
    <w:rPr>
      <w:sz w:val="19"/>
    </w:rPr>
  </w:style>
  <w:style w:type="paragraph" w:styleId="Textkrper-Einzug3">
    <w:name w:val="Body Text Indent 3"/>
    <w:basedOn w:val="Standard"/>
    <w:pPr>
      <w:ind w:left="1631" w:hanging="1631"/>
    </w:pPr>
    <w:rPr>
      <w:rFonts w:cs="Arial"/>
      <w:sz w:val="20"/>
    </w:rPr>
  </w:style>
  <w:style w:type="character" w:customStyle="1" w:styleId="berschrift6Zchn">
    <w:name w:val="Überschrift 6 Zchn"/>
    <w:link w:val="berschrift6"/>
    <w:rsid w:val="00E573FF"/>
    <w:rPr>
      <w:rFonts w:ascii="Arial" w:hAnsi="Arial"/>
      <w:b/>
      <w:sz w:val="19"/>
    </w:rPr>
  </w:style>
  <w:style w:type="character" w:customStyle="1" w:styleId="KopfzeileZchn">
    <w:name w:val="Kopfzeile Zchn"/>
    <w:link w:val="Kopfzeile"/>
    <w:uiPriority w:val="99"/>
    <w:rsid w:val="00510D5B"/>
    <w:rPr>
      <w:rFonts w:ascii="Arial" w:hAnsi="Arial"/>
      <w:sz w:val="24"/>
    </w:rPr>
  </w:style>
  <w:style w:type="character" w:customStyle="1" w:styleId="berschrift4Zchn">
    <w:name w:val="Überschrift 4 Zchn"/>
    <w:link w:val="berschrift4"/>
    <w:rsid w:val="00D90A9F"/>
    <w:rPr>
      <w:rFonts w:ascii="Arial" w:hAnsi="Arial"/>
      <w:b/>
      <w:spacing w:val="-4"/>
      <w:sz w:val="19"/>
    </w:rPr>
  </w:style>
  <w:style w:type="paragraph" w:styleId="Listenabsatz">
    <w:name w:val="List Paragraph"/>
    <w:basedOn w:val="Standard"/>
    <w:uiPriority w:val="34"/>
    <w:qFormat/>
    <w:rsid w:val="005C7914"/>
    <w:pPr>
      <w:ind w:left="720"/>
      <w:contextualSpacing/>
    </w:pPr>
  </w:style>
  <w:style w:type="table" w:styleId="Tabellenraster">
    <w:name w:val="Table Grid"/>
    <w:basedOn w:val="NormaleTabelle"/>
    <w:rsid w:val="00C06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03BE"/>
    <w:rPr>
      <w:color w:val="0000FF"/>
      <w:u w:val="single"/>
    </w:rPr>
  </w:style>
  <w:style w:type="character" w:customStyle="1" w:styleId="Textkrper2Zchn">
    <w:name w:val="Textkörper 2 Zchn"/>
    <w:basedOn w:val="Absatz-Standardschriftart"/>
    <w:link w:val="Textkrper2"/>
    <w:rsid w:val="0076220F"/>
    <w:rPr>
      <w:rFonts w:ascii="Arial" w:hAnsi="Arial"/>
      <w:sz w:val="24"/>
    </w:rPr>
  </w:style>
  <w:style w:type="paragraph" w:styleId="KeinLeerraum">
    <w:name w:val="No Spacing"/>
    <w:uiPriority w:val="1"/>
    <w:qFormat/>
    <w:rsid w:val="009E298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E298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41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314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8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6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8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7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98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1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3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79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2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5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496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1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37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61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Leistungsverzeichnis</vt:lpstr>
    </vt:vector>
  </TitlesOfParts>
  <Company>Landkreis Uckermark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Leistungsverzeichnis</dc:title>
  <dc:creator>Kreisverwaltung Uckermark</dc:creator>
  <cp:lastModifiedBy>Stella Fiebelkorn</cp:lastModifiedBy>
  <cp:revision>12</cp:revision>
  <cp:lastPrinted>2023-11-15T13:49:00Z</cp:lastPrinted>
  <dcterms:created xsi:type="dcterms:W3CDTF">2025-03-04T14:12:00Z</dcterms:created>
  <dcterms:modified xsi:type="dcterms:W3CDTF">2026-07-09T11:20:00Z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{7e81fb21-3e3a-4ec7-b865-4ff2172a182c}</vt:lpwstr>
  </property>
  <property fmtid="{D5CDD505-2E9C-101B-9397-08002B2CF9AE}" pid="3" name="ReadOnly">
    <vt:lpwstr>False</vt:lpwstr>
  </property>
  <property fmtid="{D5CDD505-2E9C-101B-9397-08002B2CF9AE}" pid="4" name="DocTitle">
    <vt:lpwstr>11162 Technikunterstützte Informationsverarbeitung\1116210 Technikunterstützte Informationsverarbeitung\Vergaben\1_Abgabe an zentrale Vergabestelle\1_Kreisverwaltung\2023\2023-9 - Monitore\an 30 abgegebene Unterlagen\Anlage Leistungsverzeichnis Monitore</vt:lpwstr>
  </property>
  <property fmtid="{D5CDD505-2E9C-101B-9397-08002B2CF9AE}" pid="5" name="DocFullpathString">
    <vt:lpwstr>11162 Technikunterstützte Informationsverarbeitung|1116210 Technikunterstützte Informationsverarbeitung|Vergaben|1_Abgabe an zentrale Vergabestelle|1_Kreisverwaltung|2023|2023-9 - Monitore|an 30 abgegebene Unterlagen|Anlage Leistungsverzeichnis Monitore</vt:lpwstr>
  </property>
  <property fmtid="{D5CDD505-2E9C-101B-9397-08002B2CF9AE}" pid="6" name="DocName">
    <vt:lpwstr>Anlage Leistungsverzeichnis Monitore</vt:lpwstr>
  </property>
</Properties>
</file>