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24B3" w14:textId="531B98B8" w:rsidR="00884C03" w:rsidRPr="00D5574E" w:rsidRDefault="00884C03" w:rsidP="00884C03">
      <w:pPr>
        <w:rPr>
          <w:b/>
          <w:bCs/>
          <w:sz w:val="28"/>
          <w:szCs w:val="28"/>
        </w:rPr>
      </w:pPr>
      <w:r w:rsidRPr="00D5574E">
        <w:rPr>
          <w:b/>
          <w:bCs/>
          <w:sz w:val="28"/>
          <w:szCs w:val="28"/>
        </w:rPr>
        <w:t>Leistungsbeschreibung</w:t>
      </w:r>
    </w:p>
    <w:p w14:paraId="64174BF9" w14:textId="20F6802C" w:rsidR="00345634" w:rsidRDefault="00345634" w:rsidP="00884C03"/>
    <w:p w14:paraId="2B9FDA39" w14:textId="77777777" w:rsidR="00345634" w:rsidRDefault="00345634" w:rsidP="00884C03"/>
    <w:p w14:paraId="061BF03B" w14:textId="3A711250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Die im Folgenden</w:t>
      </w:r>
      <w:r w:rsidR="000B122A" w:rsidRPr="00436774">
        <w:rPr>
          <w:sz w:val="22"/>
        </w:rPr>
        <w:t xml:space="preserve"> </w:t>
      </w:r>
      <w:r w:rsidRPr="00436774">
        <w:rPr>
          <w:sz w:val="22"/>
        </w:rPr>
        <w:t>beschriebenen</w:t>
      </w:r>
      <w:r w:rsidR="000B122A" w:rsidRPr="00436774">
        <w:rPr>
          <w:sz w:val="22"/>
        </w:rPr>
        <w:t xml:space="preserve"> </w:t>
      </w:r>
      <w:r w:rsidRPr="00436774">
        <w:rPr>
          <w:sz w:val="22"/>
        </w:rPr>
        <w:t>Leistungsanforderungen</w:t>
      </w:r>
      <w:r w:rsidR="000B122A" w:rsidRPr="00436774">
        <w:rPr>
          <w:sz w:val="22"/>
        </w:rPr>
        <w:t xml:space="preserve"> </w:t>
      </w:r>
      <w:r w:rsidRPr="00436774">
        <w:rPr>
          <w:sz w:val="22"/>
        </w:rPr>
        <w:t>stützen sich auf den</w:t>
      </w:r>
      <w:r w:rsidR="000B122A" w:rsidRPr="00436774">
        <w:rPr>
          <w:sz w:val="22"/>
        </w:rPr>
        <w:t xml:space="preserve"> </w:t>
      </w:r>
      <w:r w:rsidRPr="00436774">
        <w:rPr>
          <w:sz w:val="22"/>
        </w:rPr>
        <w:t xml:space="preserve">Beschluss des Landtages </w:t>
      </w:r>
      <w:r w:rsidR="000B122A" w:rsidRPr="00436774">
        <w:rPr>
          <w:sz w:val="22"/>
        </w:rPr>
        <w:t>Brandenburg</w:t>
      </w:r>
      <w:r w:rsidRPr="00436774">
        <w:rPr>
          <w:sz w:val="22"/>
        </w:rPr>
        <w:t xml:space="preserve"> vom </w:t>
      </w:r>
      <w:r w:rsidR="006619DC" w:rsidRPr="00436774">
        <w:rPr>
          <w:sz w:val="22"/>
        </w:rPr>
        <w:t>18</w:t>
      </w:r>
      <w:r w:rsidRPr="00436774">
        <w:rPr>
          <w:sz w:val="22"/>
        </w:rPr>
        <w:t xml:space="preserve">. </w:t>
      </w:r>
      <w:r w:rsidR="000B122A" w:rsidRPr="00436774">
        <w:rPr>
          <w:sz w:val="22"/>
        </w:rPr>
        <w:t>Juni</w:t>
      </w:r>
      <w:r w:rsidRPr="00436774">
        <w:rPr>
          <w:sz w:val="22"/>
        </w:rPr>
        <w:t xml:space="preserve"> 202</w:t>
      </w:r>
      <w:r w:rsidR="000B122A" w:rsidRPr="00436774">
        <w:rPr>
          <w:sz w:val="22"/>
        </w:rPr>
        <w:t>6</w:t>
      </w:r>
      <w:r w:rsidRPr="00436774">
        <w:rPr>
          <w:sz w:val="22"/>
        </w:rPr>
        <w:t xml:space="preserve"> (Drucksache</w:t>
      </w:r>
      <w:r w:rsidR="000B122A" w:rsidRPr="00436774">
        <w:rPr>
          <w:sz w:val="22"/>
        </w:rPr>
        <w:t xml:space="preserve"> 8</w:t>
      </w:r>
      <w:r w:rsidRPr="00436774">
        <w:rPr>
          <w:sz w:val="22"/>
        </w:rPr>
        <w:t>/</w:t>
      </w:r>
      <w:r w:rsidR="000B122A" w:rsidRPr="00436774">
        <w:rPr>
          <w:sz w:val="22"/>
        </w:rPr>
        <w:t>2833</w:t>
      </w:r>
      <w:r w:rsidR="007F14EF" w:rsidRPr="00436774">
        <w:rPr>
          <w:sz w:val="22"/>
        </w:rPr>
        <w:t>-B</w:t>
      </w:r>
      <w:r w:rsidRPr="00436774">
        <w:rPr>
          <w:sz w:val="22"/>
        </w:rPr>
        <w:t>)</w:t>
      </w:r>
      <w:r w:rsidR="00A25E1F" w:rsidRPr="00436774">
        <w:rPr>
          <w:sz w:val="22"/>
        </w:rPr>
        <w:t xml:space="preserve"> zur Einrichtung und Durchführung des Bürgerrates „Zukunft des öffentlich-rechtlichen Rundfunks“, der zentrale Fragen der zukünftigen Ausgestaltung des öffentlich-rechtlichen Rundfunks aus der Perspektive der Bürgerinnen und Bürger ber</w:t>
      </w:r>
      <w:r w:rsidR="00E41F67" w:rsidRPr="00436774">
        <w:rPr>
          <w:sz w:val="22"/>
        </w:rPr>
        <w:t>aten</w:t>
      </w:r>
      <w:r w:rsidR="00A25E1F" w:rsidRPr="00436774">
        <w:rPr>
          <w:sz w:val="22"/>
        </w:rPr>
        <w:t xml:space="preserve"> und hierzu Empfehlungen erarbeite</w:t>
      </w:r>
      <w:r w:rsidR="00E41F67" w:rsidRPr="00436774">
        <w:rPr>
          <w:sz w:val="22"/>
        </w:rPr>
        <w:t>n soll</w:t>
      </w:r>
      <w:r w:rsidRPr="00436774">
        <w:rPr>
          <w:sz w:val="22"/>
        </w:rPr>
        <w:t>. Der mit der Konzeption und Durchführung zu beauftragende externe</w:t>
      </w:r>
      <w:r w:rsidR="000B122A" w:rsidRPr="00436774">
        <w:rPr>
          <w:sz w:val="22"/>
        </w:rPr>
        <w:t xml:space="preserve"> </w:t>
      </w:r>
      <w:r w:rsidRPr="00436774">
        <w:rPr>
          <w:sz w:val="22"/>
        </w:rPr>
        <w:t xml:space="preserve">Dienstleister (Auftragnehmer) wird durch die </w:t>
      </w:r>
      <w:r w:rsidR="00D77D10" w:rsidRPr="00436774">
        <w:rPr>
          <w:sz w:val="22"/>
        </w:rPr>
        <w:t>Projektstelle Bürgerrat beim Petitionsausschuss des Landtages Brandenburg</w:t>
      </w:r>
      <w:r w:rsidRPr="00436774">
        <w:rPr>
          <w:sz w:val="22"/>
        </w:rPr>
        <w:t xml:space="preserve"> begleitet.</w:t>
      </w:r>
    </w:p>
    <w:p w14:paraId="2F63D5AF" w14:textId="240964AE" w:rsidR="00345634" w:rsidRPr="00436774" w:rsidRDefault="00345634" w:rsidP="00884C03">
      <w:pPr>
        <w:rPr>
          <w:sz w:val="22"/>
        </w:rPr>
      </w:pPr>
    </w:p>
    <w:p w14:paraId="17683357" w14:textId="77777777" w:rsidR="00345634" w:rsidRPr="00436774" w:rsidRDefault="00345634" w:rsidP="00884C03">
      <w:pPr>
        <w:rPr>
          <w:sz w:val="22"/>
        </w:rPr>
      </w:pPr>
    </w:p>
    <w:p w14:paraId="229557B0" w14:textId="3665169C" w:rsidR="00884C03" w:rsidRPr="00436774" w:rsidRDefault="00431F8F" w:rsidP="00431F8F">
      <w:pPr>
        <w:rPr>
          <w:b/>
          <w:bCs/>
          <w:sz w:val="22"/>
        </w:rPr>
      </w:pPr>
      <w:r w:rsidRPr="00436774">
        <w:rPr>
          <w:b/>
          <w:bCs/>
          <w:sz w:val="22"/>
        </w:rPr>
        <w:t xml:space="preserve">1. </w:t>
      </w:r>
      <w:r w:rsidR="00884C03" w:rsidRPr="00436774">
        <w:rPr>
          <w:b/>
          <w:bCs/>
          <w:sz w:val="22"/>
        </w:rPr>
        <w:t>Erstellung einer Konzeption</w:t>
      </w:r>
    </w:p>
    <w:p w14:paraId="786E0399" w14:textId="77777777" w:rsidR="00884C03" w:rsidRPr="00436774" w:rsidRDefault="00884C03" w:rsidP="00884C03">
      <w:pPr>
        <w:rPr>
          <w:sz w:val="22"/>
        </w:rPr>
      </w:pPr>
    </w:p>
    <w:p w14:paraId="09E33A46" w14:textId="444561E3" w:rsidR="00884C03" w:rsidRPr="00436774" w:rsidRDefault="00431F8F" w:rsidP="00884C03">
      <w:pPr>
        <w:rPr>
          <w:sz w:val="22"/>
        </w:rPr>
      </w:pPr>
      <w:r w:rsidRPr="00436774">
        <w:rPr>
          <w:sz w:val="22"/>
        </w:rPr>
        <w:t xml:space="preserve">1.1 </w:t>
      </w:r>
      <w:r w:rsidR="00884C03" w:rsidRPr="00436774">
        <w:rPr>
          <w:sz w:val="22"/>
        </w:rPr>
        <w:t>Erstellung einer</w:t>
      </w:r>
      <w:r w:rsidR="00461136" w:rsidRPr="00436774">
        <w:rPr>
          <w:sz w:val="22"/>
        </w:rPr>
        <w:t xml:space="preserve"> </w:t>
      </w:r>
      <w:r w:rsidR="00884C03" w:rsidRPr="00436774">
        <w:rPr>
          <w:sz w:val="22"/>
        </w:rPr>
        <w:t>detaillierten Konzeption, die u. a. die inhaltliche Ausgestaltung,</w:t>
      </w:r>
      <w:r w:rsidR="00D77D10" w:rsidRPr="00436774">
        <w:rPr>
          <w:sz w:val="22"/>
        </w:rPr>
        <w:t xml:space="preserve"> </w:t>
      </w:r>
      <w:r w:rsidR="00884C03" w:rsidRPr="00436774">
        <w:rPr>
          <w:sz w:val="22"/>
        </w:rPr>
        <w:t>Funktionsweise, Einrichtung und Durchführung des Bürgerrates „</w:t>
      </w:r>
      <w:r w:rsidR="006169FF" w:rsidRPr="00436774">
        <w:rPr>
          <w:sz w:val="22"/>
        </w:rPr>
        <w:t>Zukunft des öffentlich-rechtlichen Rundfunks</w:t>
      </w:r>
      <w:r w:rsidR="00884C03" w:rsidRPr="00436774">
        <w:rPr>
          <w:sz w:val="22"/>
        </w:rPr>
        <w:t>“ beschreibt. Erwartet</w:t>
      </w:r>
      <w:r w:rsidR="00461136" w:rsidRPr="00436774">
        <w:rPr>
          <w:sz w:val="22"/>
        </w:rPr>
        <w:t xml:space="preserve"> </w:t>
      </w:r>
      <w:r w:rsidR="00884C03" w:rsidRPr="00436774">
        <w:rPr>
          <w:sz w:val="22"/>
        </w:rPr>
        <w:t>werden Ausführungen</w:t>
      </w:r>
      <w:r w:rsidR="00461136" w:rsidRPr="00436774">
        <w:rPr>
          <w:sz w:val="22"/>
        </w:rPr>
        <w:t xml:space="preserve"> </w:t>
      </w:r>
      <w:r w:rsidR="00884C03" w:rsidRPr="00436774">
        <w:rPr>
          <w:sz w:val="22"/>
        </w:rPr>
        <w:t>zu</w:t>
      </w:r>
      <w:r w:rsidR="00461136" w:rsidRPr="00436774">
        <w:rPr>
          <w:sz w:val="22"/>
        </w:rPr>
        <w:t xml:space="preserve"> </w:t>
      </w:r>
      <w:r w:rsidR="00884C03" w:rsidRPr="00436774">
        <w:rPr>
          <w:sz w:val="22"/>
        </w:rPr>
        <w:t>Arbeitsweisen und -formaten</w:t>
      </w:r>
      <w:r w:rsidR="00D77D10" w:rsidRPr="00436774">
        <w:rPr>
          <w:sz w:val="22"/>
        </w:rPr>
        <w:t xml:space="preserve"> </w:t>
      </w:r>
      <w:r w:rsidR="00884C03" w:rsidRPr="00436774">
        <w:rPr>
          <w:sz w:val="22"/>
        </w:rPr>
        <w:t xml:space="preserve">des Bürgerrates sowie Ausführungen zur Einbindung von </w:t>
      </w:r>
      <w:r w:rsidR="009743C7" w:rsidRPr="00436774">
        <w:rPr>
          <w:sz w:val="22"/>
        </w:rPr>
        <w:t>Sachverständigen</w:t>
      </w:r>
      <w:r w:rsidR="00CD6BA8" w:rsidRPr="00436774">
        <w:rPr>
          <w:sz w:val="22"/>
        </w:rPr>
        <w:t xml:space="preserve"> aus Wissenschaft und Praxis</w:t>
      </w:r>
      <w:r w:rsidR="00884C03" w:rsidRPr="00436774">
        <w:rPr>
          <w:sz w:val="22"/>
        </w:rPr>
        <w:t>.</w:t>
      </w:r>
      <w:r w:rsidR="00D77D10" w:rsidRPr="00436774">
        <w:rPr>
          <w:sz w:val="22"/>
        </w:rPr>
        <w:t xml:space="preserve"> </w:t>
      </w:r>
      <w:r w:rsidR="00884C03" w:rsidRPr="00436774">
        <w:rPr>
          <w:sz w:val="22"/>
        </w:rPr>
        <w:t xml:space="preserve">Zu berücksichtigen sind dabei der im Beschluss des Landtages (Drucksache </w:t>
      </w:r>
      <w:r w:rsidR="00430A1F" w:rsidRPr="00436774">
        <w:rPr>
          <w:sz w:val="22"/>
        </w:rPr>
        <w:t>8/2833</w:t>
      </w:r>
      <w:r w:rsidR="00A20B6D" w:rsidRPr="00436774">
        <w:rPr>
          <w:sz w:val="22"/>
        </w:rPr>
        <w:t>-B</w:t>
      </w:r>
      <w:r w:rsidR="00884C03" w:rsidRPr="00436774">
        <w:rPr>
          <w:sz w:val="22"/>
        </w:rPr>
        <w:t>)</w:t>
      </w:r>
      <w:r w:rsidR="00D77D10" w:rsidRPr="00436774">
        <w:rPr>
          <w:sz w:val="22"/>
        </w:rPr>
        <w:t xml:space="preserve"> </w:t>
      </w:r>
      <w:r w:rsidR="00884C03" w:rsidRPr="00436774">
        <w:rPr>
          <w:sz w:val="22"/>
        </w:rPr>
        <w:t>formulierte übergeordnete Auftrag an den Bürgerrat</w:t>
      </w:r>
      <w:r w:rsidRPr="00436774">
        <w:rPr>
          <w:sz w:val="22"/>
        </w:rPr>
        <w:t xml:space="preserve"> sowie </w:t>
      </w:r>
      <w:r w:rsidR="00884C03" w:rsidRPr="00436774">
        <w:rPr>
          <w:sz w:val="22"/>
        </w:rPr>
        <w:t>die darin aufgeführten</w:t>
      </w:r>
      <w:r w:rsidR="00430A1F" w:rsidRPr="00436774">
        <w:rPr>
          <w:sz w:val="22"/>
        </w:rPr>
        <w:t xml:space="preserve"> Themen</w:t>
      </w:r>
      <w:r w:rsidR="00884C03" w:rsidRPr="00436774">
        <w:rPr>
          <w:sz w:val="22"/>
        </w:rPr>
        <w:t>felder.</w:t>
      </w:r>
    </w:p>
    <w:p w14:paraId="2FA02853" w14:textId="77777777" w:rsidR="00884C03" w:rsidRPr="00436774" w:rsidRDefault="00884C03" w:rsidP="00884C03">
      <w:pPr>
        <w:rPr>
          <w:sz w:val="22"/>
        </w:rPr>
      </w:pPr>
    </w:p>
    <w:p w14:paraId="4B3D52C4" w14:textId="10F55AF8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Für die Abstimmung der detaillierten Konzeption mit dem Landtag als Auftraggeber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sind Möglichkeiten zur Überarbeitung vorzusehen. Anmerkungen und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Änderungswünsche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des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Auftraggebers sind dabei zu berücksichtigen.</w:t>
      </w:r>
    </w:p>
    <w:p w14:paraId="0A9D0179" w14:textId="77777777" w:rsidR="00884C03" w:rsidRPr="00436774" w:rsidRDefault="00884C03" w:rsidP="00884C03">
      <w:pPr>
        <w:rPr>
          <w:sz w:val="22"/>
        </w:rPr>
      </w:pPr>
    </w:p>
    <w:p w14:paraId="298576DB" w14:textId="501BC838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1.2 Beschreibung und Begründung der Auswahlfaktoren und des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Auswahlverfahrens zur Zusammensetzung des Bürgerrates. Die durchzuführende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Zufallsauswahl soll eine ausgewogene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 xml:space="preserve">Beteiligung </w:t>
      </w:r>
      <w:r w:rsidR="001D432D" w:rsidRPr="00436774">
        <w:rPr>
          <w:sz w:val="22"/>
        </w:rPr>
        <w:t>unter Berücksichtigung von</w:t>
      </w:r>
      <w:r w:rsidRPr="00436774">
        <w:rPr>
          <w:sz w:val="22"/>
        </w:rPr>
        <w:t xml:space="preserve"> Alter, Geschlecht, </w:t>
      </w:r>
      <w:r w:rsidR="001D432D" w:rsidRPr="00436774">
        <w:rPr>
          <w:sz w:val="22"/>
        </w:rPr>
        <w:t>Herkunft, Wohnort</w:t>
      </w:r>
      <w:r w:rsidRPr="00436774">
        <w:rPr>
          <w:sz w:val="22"/>
        </w:rPr>
        <w:t xml:space="preserve"> und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Bildungs</w:t>
      </w:r>
      <w:r w:rsidR="009743C7" w:rsidRPr="00436774">
        <w:rPr>
          <w:sz w:val="22"/>
        </w:rPr>
        <w:t>niveau</w:t>
      </w:r>
      <w:r w:rsidRPr="00436774">
        <w:rPr>
          <w:sz w:val="22"/>
        </w:rPr>
        <w:t xml:space="preserve"> ermöglichen. Für das Auswahlverfahren sind grundsätzlich alle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 xml:space="preserve">Einwohnerinnen und Einwohner des </w:t>
      </w:r>
      <w:r w:rsidR="001D432D" w:rsidRPr="00436774">
        <w:rPr>
          <w:sz w:val="22"/>
        </w:rPr>
        <w:t>Landes Brandenburg</w:t>
      </w:r>
      <w:r w:rsidRPr="00436774">
        <w:rPr>
          <w:sz w:val="22"/>
        </w:rPr>
        <w:t xml:space="preserve"> ab 1</w:t>
      </w:r>
      <w:r w:rsidR="00F81557" w:rsidRPr="00436774">
        <w:rPr>
          <w:sz w:val="22"/>
        </w:rPr>
        <w:t>6</w:t>
      </w:r>
      <w:r w:rsidRPr="00436774">
        <w:rPr>
          <w:sz w:val="22"/>
        </w:rPr>
        <w:t xml:space="preserve"> Jahren mit Erstwohnsitz </w:t>
      </w:r>
      <w:r w:rsidR="00F81557" w:rsidRPr="00436774">
        <w:rPr>
          <w:sz w:val="22"/>
        </w:rPr>
        <w:t>im Land Brandenburg</w:t>
      </w:r>
      <w:r w:rsidRPr="00436774">
        <w:rPr>
          <w:sz w:val="22"/>
        </w:rPr>
        <w:t xml:space="preserve"> zu berücksichtigen. Dem Bürgerrat sollen 51 Personen angehören.</w:t>
      </w:r>
    </w:p>
    <w:p w14:paraId="002D7CBD" w14:textId="77777777" w:rsidR="00884C03" w:rsidRPr="00436774" w:rsidRDefault="00884C03" w:rsidP="00884C03">
      <w:pPr>
        <w:rPr>
          <w:sz w:val="22"/>
        </w:rPr>
      </w:pPr>
    </w:p>
    <w:p w14:paraId="122866E0" w14:textId="0F24B37E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 xml:space="preserve">1.3 Beschreibung zur Auswahl und Anzahl der erforderlichen Moderatoren </w:t>
      </w:r>
      <w:r w:rsidR="00F94B5E" w:rsidRPr="00436774">
        <w:rPr>
          <w:sz w:val="22"/>
        </w:rPr>
        <w:t>und</w:t>
      </w:r>
      <w:r w:rsidR="00431F8F" w:rsidRPr="00436774">
        <w:rPr>
          <w:sz w:val="22"/>
        </w:rPr>
        <w:t xml:space="preserve"> </w:t>
      </w:r>
      <w:r w:rsidR="00F94B5E" w:rsidRPr="00436774">
        <w:rPr>
          <w:sz w:val="22"/>
        </w:rPr>
        <w:t>Sachverständigen aus Wissenschaft und Praxis</w:t>
      </w:r>
      <w:r w:rsidRPr="00436774">
        <w:rPr>
          <w:sz w:val="22"/>
        </w:rPr>
        <w:t xml:space="preserve"> sowie Aussagen zu deren Rolle und Arbeitsformaten. Die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Beratungen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des Bürgerrates sollen durch eine inhaltlich neutrale Moderation geleitet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werden. Zur Vermittlung erforderlichen Wissens und zur Sicherstellung einer</w:t>
      </w:r>
      <w:r w:rsidR="00431F8F" w:rsidRPr="00436774">
        <w:rPr>
          <w:sz w:val="22"/>
        </w:rPr>
        <w:t xml:space="preserve"> </w:t>
      </w:r>
      <w:r w:rsidRPr="00436774">
        <w:rPr>
          <w:sz w:val="22"/>
        </w:rPr>
        <w:t>fachlich</w:t>
      </w:r>
      <w:r w:rsidR="001D432D" w:rsidRPr="00436774">
        <w:rPr>
          <w:sz w:val="22"/>
        </w:rPr>
        <w:t xml:space="preserve"> </w:t>
      </w:r>
      <w:r w:rsidRPr="00436774">
        <w:rPr>
          <w:sz w:val="22"/>
        </w:rPr>
        <w:t xml:space="preserve">fundierten Begleitung soll der Bürgerrat durch </w:t>
      </w:r>
      <w:r w:rsidR="00F94B5E" w:rsidRPr="00436774">
        <w:rPr>
          <w:sz w:val="22"/>
        </w:rPr>
        <w:t>Sachverständige</w:t>
      </w:r>
      <w:r w:rsidRPr="00436774">
        <w:rPr>
          <w:sz w:val="22"/>
        </w:rPr>
        <w:t xml:space="preserve"> aus Wissenschaft und Praxis</w:t>
      </w:r>
      <w:r w:rsidR="001D432D" w:rsidRPr="00436774">
        <w:rPr>
          <w:sz w:val="22"/>
        </w:rPr>
        <w:t xml:space="preserve"> </w:t>
      </w:r>
      <w:r w:rsidRPr="00436774">
        <w:rPr>
          <w:sz w:val="22"/>
        </w:rPr>
        <w:t>unterstützt werden. Eine beispielhafte Nennung von anzufragenden</w:t>
      </w:r>
      <w:r w:rsidR="001D432D" w:rsidRPr="00436774">
        <w:rPr>
          <w:sz w:val="22"/>
        </w:rPr>
        <w:t xml:space="preserve"> </w:t>
      </w:r>
      <w:r w:rsidR="00F94B5E" w:rsidRPr="00436774">
        <w:rPr>
          <w:sz w:val="22"/>
        </w:rPr>
        <w:t>Sachverständigen</w:t>
      </w:r>
      <w:r w:rsidR="00252D2F" w:rsidRPr="00436774">
        <w:rPr>
          <w:sz w:val="22"/>
        </w:rPr>
        <w:t xml:space="preserve"> für die Sachverständigenliste zur Auswahl durch den Bürgerrat</w:t>
      </w:r>
      <w:r w:rsidRPr="00436774">
        <w:rPr>
          <w:sz w:val="22"/>
        </w:rPr>
        <w:t xml:space="preserve"> ist </w:t>
      </w:r>
      <w:r w:rsidR="00442B6C" w:rsidRPr="00436774">
        <w:rPr>
          <w:sz w:val="22"/>
        </w:rPr>
        <w:t>er</w:t>
      </w:r>
      <w:r w:rsidRPr="00436774">
        <w:rPr>
          <w:sz w:val="22"/>
        </w:rPr>
        <w:t>wünscht.</w:t>
      </w:r>
    </w:p>
    <w:p w14:paraId="32FF4BA9" w14:textId="77777777" w:rsidR="00884C03" w:rsidRPr="00436774" w:rsidRDefault="00884C03" w:rsidP="00884C03">
      <w:pPr>
        <w:rPr>
          <w:sz w:val="22"/>
        </w:rPr>
      </w:pPr>
    </w:p>
    <w:p w14:paraId="12F41665" w14:textId="2DD05E7E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1.</w:t>
      </w:r>
      <w:r w:rsidR="007F14EF" w:rsidRPr="00436774">
        <w:rPr>
          <w:sz w:val="22"/>
        </w:rPr>
        <w:t>4</w:t>
      </w:r>
      <w:r w:rsidRPr="00436774">
        <w:rPr>
          <w:sz w:val="22"/>
        </w:rPr>
        <w:t xml:space="preserve"> Erstellung von Zeitplan und Arbeitsplan, inklusive Empfehlungen für den</w:t>
      </w:r>
      <w:r w:rsidR="001D432D" w:rsidRPr="00436774">
        <w:rPr>
          <w:sz w:val="22"/>
        </w:rPr>
        <w:t xml:space="preserve"> </w:t>
      </w:r>
      <w:r w:rsidRPr="00436774">
        <w:rPr>
          <w:sz w:val="22"/>
        </w:rPr>
        <w:t>Einsetzungszeitraum des Bürgerrates sowie Turnus und Dauer der jeweiligen</w:t>
      </w:r>
      <w:r w:rsidR="001D432D" w:rsidRPr="00436774">
        <w:rPr>
          <w:sz w:val="22"/>
        </w:rPr>
        <w:t xml:space="preserve"> </w:t>
      </w:r>
      <w:r w:rsidRPr="00436774">
        <w:rPr>
          <w:sz w:val="22"/>
        </w:rPr>
        <w:t>Sitzungen.</w:t>
      </w:r>
    </w:p>
    <w:p w14:paraId="390BE540" w14:textId="77777777" w:rsidR="00884C03" w:rsidRPr="00436774" w:rsidRDefault="00884C03" w:rsidP="00884C03">
      <w:pPr>
        <w:rPr>
          <w:sz w:val="22"/>
        </w:rPr>
      </w:pPr>
    </w:p>
    <w:p w14:paraId="049266AD" w14:textId="325B9DA5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lastRenderedPageBreak/>
        <w:t>1.</w:t>
      </w:r>
      <w:r w:rsidR="007F14EF" w:rsidRPr="00436774">
        <w:rPr>
          <w:sz w:val="22"/>
        </w:rPr>
        <w:t>5</w:t>
      </w:r>
      <w:r w:rsidRPr="00436774">
        <w:rPr>
          <w:sz w:val="22"/>
        </w:rPr>
        <w:t xml:space="preserve"> Beschreibung der notwendigen Räumlichkeiten </w:t>
      </w:r>
      <w:r w:rsidR="00F94B5E" w:rsidRPr="00436774">
        <w:rPr>
          <w:sz w:val="22"/>
        </w:rPr>
        <w:t>sowie</w:t>
      </w:r>
      <w:r w:rsidRPr="00436774">
        <w:rPr>
          <w:sz w:val="22"/>
        </w:rPr>
        <w:t xml:space="preserve"> der erforderlichen</w:t>
      </w:r>
      <w:r w:rsidR="00F94B5E" w:rsidRPr="00436774">
        <w:rPr>
          <w:sz w:val="22"/>
        </w:rPr>
        <w:t xml:space="preserve"> </w:t>
      </w:r>
      <w:r w:rsidRPr="00436774">
        <w:rPr>
          <w:sz w:val="22"/>
        </w:rPr>
        <w:t>Raumausstattung und Technik</w:t>
      </w:r>
      <w:r w:rsidR="006B1C3C" w:rsidRPr="00436774">
        <w:rPr>
          <w:sz w:val="22"/>
        </w:rPr>
        <w:t xml:space="preserve"> sowie gegebenenfalls einer Konferenzversorgung der Teilnehmenden des Bürgerrats</w:t>
      </w:r>
      <w:r w:rsidRPr="00436774">
        <w:rPr>
          <w:sz w:val="22"/>
        </w:rPr>
        <w:t>. Eine Durchführung in den Räumlichkeiten des</w:t>
      </w:r>
      <w:r w:rsidR="00F94B5E" w:rsidRPr="00436774">
        <w:rPr>
          <w:sz w:val="22"/>
        </w:rPr>
        <w:t xml:space="preserve"> </w:t>
      </w:r>
      <w:r w:rsidRPr="00436774">
        <w:rPr>
          <w:sz w:val="22"/>
        </w:rPr>
        <w:t>Landtages</w:t>
      </w:r>
      <w:r w:rsidR="00F94B5E" w:rsidRPr="00436774">
        <w:rPr>
          <w:sz w:val="22"/>
        </w:rPr>
        <w:t xml:space="preserve"> </w:t>
      </w:r>
      <w:r w:rsidRPr="00436774">
        <w:rPr>
          <w:sz w:val="22"/>
        </w:rPr>
        <w:t>ist außerhalb des parlamentarischen Betriebes</w:t>
      </w:r>
      <w:r w:rsidR="007F14EF" w:rsidRPr="00436774">
        <w:rPr>
          <w:sz w:val="22"/>
        </w:rPr>
        <w:t xml:space="preserve"> an Wochenenden</w:t>
      </w:r>
      <w:r w:rsidRPr="00436774">
        <w:rPr>
          <w:sz w:val="22"/>
        </w:rPr>
        <w:t xml:space="preserve"> grundsätzlich </w:t>
      </w:r>
      <w:r w:rsidR="00CD3D8F" w:rsidRPr="00436774">
        <w:rPr>
          <w:sz w:val="22"/>
        </w:rPr>
        <w:t>gewünscht</w:t>
      </w:r>
      <w:r w:rsidRPr="00436774">
        <w:rPr>
          <w:sz w:val="22"/>
        </w:rPr>
        <w:t>.</w:t>
      </w:r>
    </w:p>
    <w:p w14:paraId="7F79A2EE" w14:textId="77777777" w:rsidR="00884C03" w:rsidRPr="00436774" w:rsidRDefault="00884C03" w:rsidP="00884C03">
      <w:pPr>
        <w:rPr>
          <w:sz w:val="22"/>
        </w:rPr>
      </w:pPr>
    </w:p>
    <w:p w14:paraId="6A8F9EDE" w14:textId="591ED17C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1.</w:t>
      </w:r>
      <w:r w:rsidR="007F14EF" w:rsidRPr="00436774">
        <w:rPr>
          <w:sz w:val="22"/>
        </w:rPr>
        <w:t>6</w:t>
      </w:r>
      <w:r w:rsidRPr="00436774">
        <w:rPr>
          <w:sz w:val="22"/>
        </w:rPr>
        <w:t xml:space="preserve"> Beschreibung der begleitenden Öffentlichkeitsarbeit. Die Beratungen des</w:t>
      </w:r>
      <w:r w:rsidR="00F94B5E" w:rsidRPr="00436774">
        <w:rPr>
          <w:sz w:val="22"/>
        </w:rPr>
        <w:t xml:space="preserve"> </w:t>
      </w:r>
      <w:r w:rsidRPr="00436774">
        <w:rPr>
          <w:sz w:val="22"/>
        </w:rPr>
        <w:t xml:space="preserve">Bürgerrates sollen in geeigneter Form der Öffentlichkeit </w:t>
      </w:r>
      <w:r w:rsidR="00F10D58" w:rsidRPr="00436774">
        <w:rPr>
          <w:sz w:val="22"/>
        </w:rPr>
        <w:t>transparent</w:t>
      </w:r>
      <w:r w:rsidRPr="00436774">
        <w:rPr>
          <w:sz w:val="22"/>
        </w:rPr>
        <w:t xml:space="preserve"> gemacht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>werden.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 xml:space="preserve">Hierzu werden Angaben im Hinblick auf die Nutzung geeigneter </w:t>
      </w:r>
      <w:r w:rsidR="00F10D58" w:rsidRPr="00436774">
        <w:rPr>
          <w:sz w:val="22"/>
        </w:rPr>
        <w:t>(digitaler) P</w:t>
      </w:r>
      <w:r w:rsidRPr="00436774">
        <w:rPr>
          <w:sz w:val="22"/>
        </w:rPr>
        <w:t>lattformen erwartet. Dokumente, aufbereitete Unterlagen, Stellungnahmen, etc. sollen zur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>Dokumentation und Publikation bereitgestellt werden.</w:t>
      </w:r>
      <w:r w:rsidR="00CD3D8F" w:rsidRPr="00436774">
        <w:rPr>
          <w:sz w:val="22"/>
        </w:rPr>
        <w:t xml:space="preserve"> Eine Einbindung </w:t>
      </w:r>
      <w:r w:rsidR="002E5EEE" w:rsidRPr="00436774">
        <w:rPr>
          <w:sz w:val="22"/>
        </w:rPr>
        <w:t>von</w:t>
      </w:r>
      <w:r w:rsidR="00CD3D8F" w:rsidRPr="00436774">
        <w:rPr>
          <w:sz w:val="22"/>
        </w:rPr>
        <w:t xml:space="preserve"> digitalen Veröffentlichungen in die Internetseite des Landtages unter Nutzung de</w:t>
      </w:r>
      <w:r w:rsidR="002E5EEE" w:rsidRPr="00436774">
        <w:rPr>
          <w:sz w:val="22"/>
        </w:rPr>
        <w:t>s</w:t>
      </w:r>
      <w:r w:rsidR="00CD3D8F" w:rsidRPr="00436774">
        <w:rPr>
          <w:sz w:val="22"/>
        </w:rPr>
        <w:t>s</w:t>
      </w:r>
      <w:r w:rsidR="002E5EEE" w:rsidRPr="00436774">
        <w:rPr>
          <w:sz w:val="22"/>
        </w:rPr>
        <w:t>en</w:t>
      </w:r>
      <w:r w:rsidR="00CD3D8F" w:rsidRPr="00436774">
        <w:rPr>
          <w:sz w:val="22"/>
        </w:rPr>
        <w:t xml:space="preserve"> Corporate Designs wird anges</w:t>
      </w:r>
      <w:r w:rsidR="00A00806" w:rsidRPr="00436774">
        <w:rPr>
          <w:sz w:val="22"/>
        </w:rPr>
        <w:t>trebt.</w:t>
      </w:r>
    </w:p>
    <w:p w14:paraId="23CD0AA5" w14:textId="13865910" w:rsidR="00263DD3" w:rsidRPr="00436774" w:rsidRDefault="00263DD3" w:rsidP="00884C03">
      <w:pPr>
        <w:rPr>
          <w:sz w:val="22"/>
        </w:rPr>
      </w:pPr>
    </w:p>
    <w:p w14:paraId="24138717" w14:textId="77777777" w:rsidR="00345634" w:rsidRPr="00436774" w:rsidRDefault="00345634" w:rsidP="00884C03">
      <w:pPr>
        <w:rPr>
          <w:sz w:val="22"/>
        </w:rPr>
      </w:pPr>
    </w:p>
    <w:p w14:paraId="6D85DE7A" w14:textId="73085616" w:rsidR="00884C03" w:rsidRPr="00436774" w:rsidRDefault="00884C03" w:rsidP="00884C03">
      <w:pPr>
        <w:rPr>
          <w:b/>
          <w:bCs/>
          <w:sz w:val="22"/>
        </w:rPr>
      </w:pPr>
      <w:r w:rsidRPr="00436774">
        <w:rPr>
          <w:b/>
          <w:bCs/>
          <w:sz w:val="22"/>
        </w:rPr>
        <w:t>2</w:t>
      </w:r>
      <w:r w:rsidR="00F10D58" w:rsidRPr="00436774">
        <w:rPr>
          <w:b/>
          <w:bCs/>
          <w:sz w:val="22"/>
        </w:rPr>
        <w:t>.</w:t>
      </w:r>
      <w:r w:rsidRPr="00436774">
        <w:rPr>
          <w:b/>
          <w:bCs/>
          <w:sz w:val="22"/>
        </w:rPr>
        <w:t xml:space="preserve"> Durchführung des Bürgerrates „</w:t>
      </w:r>
      <w:r w:rsidR="00F10D58" w:rsidRPr="00436774">
        <w:rPr>
          <w:b/>
          <w:bCs/>
          <w:sz w:val="22"/>
        </w:rPr>
        <w:t>Zukunft des öffentlich-rechtlichen Rundfunks</w:t>
      </w:r>
      <w:r w:rsidRPr="00436774">
        <w:rPr>
          <w:b/>
          <w:bCs/>
          <w:sz w:val="22"/>
        </w:rPr>
        <w:t>“</w:t>
      </w:r>
    </w:p>
    <w:p w14:paraId="43B4E1B6" w14:textId="77777777" w:rsidR="00884C03" w:rsidRPr="00436774" w:rsidRDefault="00884C03" w:rsidP="00884C03">
      <w:pPr>
        <w:rPr>
          <w:sz w:val="22"/>
        </w:rPr>
      </w:pPr>
    </w:p>
    <w:p w14:paraId="2F87018C" w14:textId="69135EF2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Durchführung und Dokumentation des Bürgerrates „</w:t>
      </w:r>
      <w:r w:rsidR="00F10D58" w:rsidRPr="00436774">
        <w:rPr>
          <w:sz w:val="22"/>
        </w:rPr>
        <w:t>Zukunft des öffentlich-rechtlichen Rundfunks</w:t>
      </w:r>
      <w:r w:rsidRPr="00436774">
        <w:rPr>
          <w:sz w:val="22"/>
        </w:rPr>
        <w:t>“ auf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>der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>Grundlage der unter Ziffer 1</w:t>
      </w:r>
      <w:r w:rsidR="00F10D58" w:rsidRPr="00436774">
        <w:rPr>
          <w:sz w:val="22"/>
        </w:rPr>
        <w:t>.</w:t>
      </w:r>
      <w:r w:rsidRPr="00436774">
        <w:rPr>
          <w:sz w:val="22"/>
        </w:rPr>
        <w:t xml:space="preserve"> erstellten und mit dem Auftraggeber abgestimmten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>detaillierten Konzeption.</w:t>
      </w:r>
    </w:p>
    <w:p w14:paraId="69531812" w14:textId="77777777" w:rsidR="00884C03" w:rsidRPr="00436774" w:rsidRDefault="00884C03" w:rsidP="00884C03">
      <w:pPr>
        <w:rPr>
          <w:sz w:val="22"/>
        </w:rPr>
      </w:pPr>
    </w:p>
    <w:p w14:paraId="159A9DE8" w14:textId="4B28DEE3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2.1 Durchführung des Bürgerrates auf der Grundlage der mit dem Auftraggeber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>abgestimmten Konzeption unter Nutzung von Plattformlösungen für den spezifischen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>Austausch der Teilnehmenden des Bürgerrates</w:t>
      </w:r>
      <w:r w:rsidR="00442B6C" w:rsidRPr="00436774">
        <w:rPr>
          <w:sz w:val="22"/>
        </w:rPr>
        <w:t xml:space="preserve">. </w:t>
      </w:r>
      <w:r w:rsidRPr="00436774">
        <w:rPr>
          <w:sz w:val="22"/>
        </w:rPr>
        <w:t>Dokumentation und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>Aufbereitung der erstellten Unterlagen und Papiere</w:t>
      </w:r>
      <w:r w:rsidR="00252D2F" w:rsidRPr="00436774">
        <w:rPr>
          <w:sz w:val="22"/>
        </w:rPr>
        <w:t>, insbesondere des die Ergebnisse des Bürgerrats zusammenfassenden Bürgergutachtens</w:t>
      </w:r>
      <w:r w:rsidRPr="00436774">
        <w:rPr>
          <w:sz w:val="22"/>
        </w:rPr>
        <w:t>. Gewährleistung der fachlich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 xml:space="preserve">fundierten Begleitung und Unterstützung von </w:t>
      </w:r>
      <w:r w:rsidR="00263DD3" w:rsidRPr="00436774">
        <w:rPr>
          <w:sz w:val="22"/>
        </w:rPr>
        <w:t>Sachverständigen</w:t>
      </w:r>
      <w:r w:rsidRPr="00436774">
        <w:rPr>
          <w:sz w:val="22"/>
        </w:rPr>
        <w:t xml:space="preserve"> aus Wissenschaft und Praxis</w:t>
      </w:r>
      <w:r w:rsidR="00F10D58" w:rsidRPr="00436774">
        <w:rPr>
          <w:sz w:val="22"/>
        </w:rPr>
        <w:t xml:space="preserve"> </w:t>
      </w:r>
      <w:r w:rsidRPr="00436774">
        <w:rPr>
          <w:sz w:val="22"/>
        </w:rPr>
        <w:t>bei der Erarbeitung von Strategien, Maßnahmen, Ideen.</w:t>
      </w:r>
    </w:p>
    <w:p w14:paraId="67A87A76" w14:textId="77777777" w:rsidR="00884C03" w:rsidRPr="00436774" w:rsidRDefault="00884C03" w:rsidP="00884C03">
      <w:pPr>
        <w:rPr>
          <w:sz w:val="22"/>
        </w:rPr>
      </w:pPr>
    </w:p>
    <w:p w14:paraId="23EAFE5C" w14:textId="16DB749D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2.2 Organisation und Durchführung aller mit dem Bürgerrat zusammenhängenden</w:t>
      </w:r>
      <w:r w:rsidR="00263DD3" w:rsidRPr="00436774">
        <w:rPr>
          <w:sz w:val="22"/>
        </w:rPr>
        <w:t xml:space="preserve"> </w:t>
      </w:r>
      <w:r w:rsidRPr="00436774">
        <w:rPr>
          <w:sz w:val="22"/>
        </w:rPr>
        <w:t>Arbeitsformate (z.</w:t>
      </w:r>
      <w:r w:rsidR="00263DD3" w:rsidRPr="00436774">
        <w:rPr>
          <w:sz w:val="22"/>
        </w:rPr>
        <w:t> </w:t>
      </w:r>
      <w:r w:rsidRPr="00436774">
        <w:rPr>
          <w:sz w:val="22"/>
        </w:rPr>
        <w:t>B. Plenum, Arbeitsgruppen, Kleingruppen</w:t>
      </w:r>
      <w:r w:rsidR="00263DD3" w:rsidRPr="00436774">
        <w:rPr>
          <w:sz w:val="22"/>
        </w:rPr>
        <w:t xml:space="preserve"> etc.</w:t>
      </w:r>
      <w:r w:rsidRPr="00436774">
        <w:rPr>
          <w:sz w:val="22"/>
        </w:rPr>
        <w:t>). Dies gilt</w:t>
      </w:r>
      <w:r w:rsidR="00263DD3" w:rsidRPr="00436774">
        <w:rPr>
          <w:sz w:val="22"/>
        </w:rPr>
        <w:t xml:space="preserve"> </w:t>
      </w:r>
      <w:r w:rsidRPr="00436774">
        <w:rPr>
          <w:sz w:val="22"/>
        </w:rPr>
        <w:t>auch für die Auftakt- und Abschlussveranstaltung</w:t>
      </w:r>
      <w:r w:rsidR="00252D2F" w:rsidRPr="00436774">
        <w:rPr>
          <w:sz w:val="22"/>
        </w:rPr>
        <w:t>.</w:t>
      </w:r>
    </w:p>
    <w:p w14:paraId="092CD017" w14:textId="77777777" w:rsidR="00884C03" w:rsidRPr="00436774" w:rsidRDefault="00884C03" w:rsidP="00884C03">
      <w:pPr>
        <w:rPr>
          <w:sz w:val="22"/>
        </w:rPr>
      </w:pPr>
    </w:p>
    <w:p w14:paraId="32DCBE41" w14:textId="677A8C53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2.3 Organisation und Abstimmung mit den im Beratungsverlauf beteiligten</w:t>
      </w:r>
      <w:r w:rsidR="00263DD3" w:rsidRPr="00436774">
        <w:rPr>
          <w:sz w:val="22"/>
        </w:rPr>
        <w:t xml:space="preserve"> </w:t>
      </w:r>
      <w:r w:rsidRPr="00436774">
        <w:rPr>
          <w:sz w:val="22"/>
        </w:rPr>
        <w:t>Moderatoren</w:t>
      </w:r>
      <w:r w:rsidR="00263DD3" w:rsidRPr="00436774">
        <w:rPr>
          <w:sz w:val="22"/>
        </w:rPr>
        <w:t xml:space="preserve"> und Sachverständigen</w:t>
      </w:r>
      <w:r w:rsidRPr="00436774">
        <w:rPr>
          <w:sz w:val="22"/>
        </w:rPr>
        <w:t>.</w:t>
      </w:r>
      <w:r w:rsidR="006B6444" w:rsidRPr="00436774">
        <w:rPr>
          <w:sz w:val="22"/>
        </w:rPr>
        <w:t xml:space="preserve"> </w:t>
      </w:r>
      <w:r w:rsidRPr="00436774">
        <w:rPr>
          <w:sz w:val="22"/>
        </w:rPr>
        <w:t xml:space="preserve">Die Durchführung der Veranstaltungen des Bürgerrates schließt die Aufgabe </w:t>
      </w:r>
      <w:r w:rsidR="00252D2F" w:rsidRPr="00436774">
        <w:rPr>
          <w:sz w:val="22"/>
        </w:rPr>
        <w:t>ein</w:t>
      </w:r>
      <w:r w:rsidRPr="00436774">
        <w:rPr>
          <w:sz w:val="22"/>
        </w:rPr>
        <w:t>er</w:t>
      </w:r>
      <w:r w:rsidR="00252D2F" w:rsidRPr="00436774">
        <w:rPr>
          <w:sz w:val="22"/>
        </w:rPr>
        <w:t xml:space="preserve"> neutralen</w:t>
      </w:r>
      <w:r w:rsidR="00263DD3" w:rsidRPr="00436774">
        <w:rPr>
          <w:sz w:val="22"/>
        </w:rPr>
        <w:t xml:space="preserve"> </w:t>
      </w:r>
      <w:r w:rsidRPr="00436774">
        <w:rPr>
          <w:sz w:val="22"/>
        </w:rPr>
        <w:t>Moderation grundsätzlich ein. Der Zeitplan ist im Laufe der Umsetzung in enger</w:t>
      </w:r>
      <w:r w:rsidR="00263DD3" w:rsidRPr="00436774">
        <w:rPr>
          <w:sz w:val="22"/>
        </w:rPr>
        <w:t xml:space="preserve"> </w:t>
      </w:r>
      <w:r w:rsidRPr="00436774">
        <w:rPr>
          <w:sz w:val="22"/>
        </w:rPr>
        <w:t>Abstimmung mit dem Auftraggeber stets zu überprüfen und ggf. weiterzuentwickeln</w:t>
      </w:r>
      <w:r w:rsidR="00263DD3" w:rsidRPr="00436774">
        <w:rPr>
          <w:sz w:val="22"/>
        </w:rPr>
        <w:t xml:space="preserve"> </w:t>
      </w:r>
      <w:r w:rsidRPr="00436774">
        <w:rPr>
          <w:sz w:val="22"/>
        </w:rPr>
        <w:t>bzw. anzupassen.</w:t>
      </w:r>
    </w:p>
    <w:p w14:paraId="1B79EA9C" w14:textId="2F2A2F1A" w:rsidR="00AE6628" w:rsidRPr="00436774" w:rsidRDefault="00AE6628" w:rsidP="00884C03">
      <w:pPr>
        <w:rPr>
          <w:sz w:val="22"/>
        </w:rPr>
      </w:pPr>
    </w:p>
    <w:p w14:paraId="597B986E" w14:textId="5795671C" w:rsidR="00884C03" w:rsidRPr="00436774" w:rsidRDefault="00AE6628" w:rsidP="00884C03">
      <w:pPr>
        <w:rPr>
          <w:sz w:val="22"/>
        </w:rPr>
      </w:pPr>
      <w:r w:rsidRPr="00436774">
        <w:rPr>
          <w:sz w:val="22"/>
        </w:rPr>
        <w:t xml:space="preserve">2.4 Auszahlung der Aufwandsentschädigung an die </w:t>
      </w:r>
      <w:r w:rsidR="00A00806" w:rsidRPr="00436774">
        <w:rPr>
          <w:sz w:val="22"/>
        </w:rPr>
        <w:t>Teilnehmenden</w:t>
      </w:r>
      <w:r w:rsidRPr="00436774">
        <w:rPr>
          <w:sz w:val="22"/>
        </w:rPr>
        <w:t xml:space="preserve"> des Bürgerrats</w:t>
      </w:r>
      <w:r w:rsidR="00A25E1F" w:rsidRPr="00436774">
        <w:rPr>
          <w:sz w:val="22"/>
        </w:rPr>
        <w:t>.</w:t>
      </w:r>
    </w:p>
    <w:p w14:paraId="7593A579" w14:textId="1C3253C0" w:rsidR="00884C03" w:rsidRPr="00436774" w:rsidRDefault="00884C03" w:rsidP="00884C03">
      <w:pPr>
        <w:rPr>
          <w:sz w:val="22"/>
        </w:rPr>
      </w:pPr>
    </w:p>
    <w:p w14:paraId="51C3B0C9" w14:textId="77777777" w:rsidR="00345634" w:rsidRPr="00436774" w:rsidRDefault="00345634" w:rsidP="00884C03">
      <w:pPr>
        <w:rPr>
          <w:sz w:val="22"/>
        </w:rPr>
      </w:pPr>
    </w:p>
    <w:p w14:paraId="3C401A47" w14:textId="7D8E7EB2" w:rsidR="00884C03" w:rsidRPr="00436774" w:rsidRDefault="00884C03" w:rsidP="00884C03">
      <w:pPr>
        <w:rPr>
          <w:b/>
          <w:bCs/>
          <w:sz w:val="22"/>
        </w:rPr>
      </w:pPr>
      <w:r w:rsidRPr="00436774">
        <w:rPr>
          <w:b/>
          <w:bCs/>
          <w:sz w:val="22"/>
        </w:rPr>
        <w:t>3</w:t>
      </w:r>
      <w:r w:rsidR="00263DD3" w:rsidRPr="00436774">
        <w:rPr>
          <w:b/>
          <w:bCs/>
          <w:sz w:val="22"/>
        </w:rPr>
        <w:t>.</w:t>
      </w:r>
      <w:r w:rsidRPr="00436774">
        <w:rPr>
          <w:b/>
          <w:bCs/>
          <w:sz w:val="22"/>
        </w:rPr>
        <w:t xml:space="preserve"> Presse-, Medien- und Öffentlichkeitsarbeit</w:t>
      </w:r>
    </w:p>
    <w:p w14:paraId="023CF16F" w14:textId="77777777" w:rsidR="00884C03" w:rsidRPr="00436774" w:rsidRDefault="00884C03" w:rsidP="00884C03">
      <w:pPr>
        <w:rPr>
          <w:sz w:val="22"/>
        </w:rPr>
      </w:pPr>
    </w:p>
    <w:p w14:paraId="1044C91D" w14:textId="4750B076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Wichtige Voraussetzung für die Sicherstellung der Transparenz der Arbeit des</w:t>
      </w:r>
      <w:r w:rsidR="00263DD3" w:rsidRPr="00436774">
        <w:rPr>
          <w:sz w:val="22"/>
        </w:rPr>
        <w:t xml:space="preserve"> </w:t>
      </w:r>
      <w:r w:rsidRPr="00436774">
        <w:rPr>
          <w:sz w:val="22"/>
        </w:rPr>
        <w:t>Bürgerrates und einer landesweiten Resonanz</w:t>
      </w:r>
      <w:r w:rsidR="00263DD3" w:rsidRPr="00436774">
        <w:rPr>
          <w:sz w:val="22"/>
        </w:rPr>
        <w:t xml:space="preserve"> </w:t>
      </w:r>
      <w:r w:rsidRPr="00436774">
        <w:rPr>
          <w:sz w:val="22"/>
        </w:rPr>
        <w:t>ist eine kontinuierliche Arbeit mit der</w:t>
      </w:r>
      <w:r w:rsidR="00263DD3" w:rsidRPr="00436774">
        <w:rPr>
          <w:sz w:val="22"/>
        </w:rPr>
        <w:t xml:space="preserve"> brandenburgischen</w:t>
      </w:r>
      <w:r w:rsidRPr="00436774">
        <w:rPr>
          <w:sz w:val="22"/>
        </w:rPr>
        <w:t xml:space="preserve"> Medienlandschaft. Daraus ergeben sich folgende</w:t>
      </w:r>
      <w:r w:rsidR="00263DD3" w:rsidRPr="00436774">
        <w:rPr>
          <w:sz w:val="22"/>
        </w:rPr>
        <w:t xml:space="preserve"> </w:t>
      </w:r>
      <w:r w:rsidRPr="00436774">
        <w:rPr>
          <w:sz w:val="22"/>
        </w:rPr>
        <w:t>Leistungsanforderungen:</w:t>
      </w:r>
    </w:p>
    <w:p w14:paraId="39E4082C" w14:textId="77777777" w:rsidR="00884C03" w:rsidRPr="00436774" w:rsidRDefault="00884C03" w:rsidP="00884C03">
      <w:pPr>
        <w:rPr>
          <w:sz w:val="22"/>
        </w:rPr>
      </w:pPr>
    </w:p>
    <w:p w14:paraId="542B7BB6" w14:textId="337897E4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lastRenderedPageBreak/>
        <w:t>3.1</w:t>
      </w:r>
      <w:r w:rsidRPr="00436774">
        <w:rPr>
          <w:i/>
          <w:iCs/>
          <w:sz w:val="22"/>
        </w:rPr>
        <w:t xml:space="preserve"> </w:t>
      </w:r>
      <w:r w:rsidRPr="00436774">
        <w:rPr>
          <w:sz w:val="22"/>
        </w:rPr>
        <w:t xml:space="preserve">Präsentation des Projektes für die Medien, in Publikationen und </w:t>
      </w:r>
      <w:r w:rsidR="00A25E1F" w:rsidRPr="00436774">
        <w:rPr>
          <w:sz w:val="22"/>
        </w:rPr>
        <w:t xml:space="preserve">auf </w:t>
      </w:r>
      <w:r w:rsidRPr="00436774">
        <w:rPr>
          <w:sz w:val="22"/>
        </w:rPr>
        <w:t>digitalen Kanälen</w:t>
      </w:r>
      <w:r w:rsidR="00BE3625" w:rsidRPr="00436774">
        <w:rPr>
          <w:sz w:val="22"/>
        </w:rPr>
        <w:t>; f</w:t>
      </w:r>
      <w:r w:rsidRPr="00436774">
        <w:rPr>
          <w:sz w:val="22"/>
        </w:rPr>
        <w:t>ortlaufende, barrierefreie Aktualisierung und Bereitstellung von Informationen zum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jeweils aktuellen Projektstatus und zu Zwischenergebnissen. Die Informationen sollen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in Text- und Bildform (Foto und Film) zur Verfügung gestellt werden.</w:t>
      </w:r>
    </w:p>
    <w:p w14:paraId="2335DF85" w14:textId="77777777" w:rsidR="00884C03" w:rsidRPr="00436774" w:rsidRDefault="00884C03" w:rsidP="00884C03">
      <w:pPr>
        <w:rPr>
          <w:sz w:val="22"/>
        </w:rPr>
      </w:pPr>
    </w:p>
    <w:p w14:paraId="1CE5CE60" w14:textId="24E855C6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3.2</w:t>
      </w:r>
      <w:r w:rsidRPr="00436774">
        <w:rPr>
          <w:i/>
          <w:iCs/>
          <w:sz w:val="22"/>
        </w:rPr>
        <w:t xml:space="preserve"> </w:t>
      </w:r>
      <w:r w:rsidRPr="00436774">
        <w:rPr>
          <w:sz w:val="22"/>
        </w:rPr>
        <w:t>Beantwortung von Anfragen, die den Auftraggeber zu inhaltlichen oder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organisatorischen Aspekten der Durchführung des Bürgerrates erreichen.</w:t>
      </w:r>
    </w:p>
    <w:p w14:paraId="372AE7A2" w14:textId="77777777" w:rsidR="00884C03" w:rsidRPr="00436774" w:rsidRDefault="00884C03" w:rsidP="00884C03">
      <w:pPr>
        <w:rPr>
          <w:sz w:val="22"/>
        </w:rPr>
      </w:pPr>
    </w:p>
    <w:p w14:paraId="762279ED" w14:textId="2FE85A45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3.3 Durchführung geeigneter Maßnahmen zur medialen Bekanntmachung des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 xml:space="preserve">Bürgerrates sowie seiner </w:t>
      </w:r>
      <w:r w:rsidR="00CB6CE0" w:rsidRPr="00436774">
        <w:rPr>
          <w:sz w:val="22"/>
        </w:rPr>
        <w:t>E</w:t>
      </w:r>
      <w:r w:rsidRPr="00436774">
        <w:rPr>
          <w:sz w:val="22"/>
        </w:rPr>
        <w:t xml:space="preserve">rgebnisse. Hierbei sind </w:t>
      </w:r>
      <w:r w:rsidR="00AE6628" w:rsidRPr="00436774">
        <w:rPr>
          <w:sz w:val="22"/>
        </w:rPr>
        <w:t xml:space="preserve">eine eigene Internetseite für den Bürgerrat zu erstellen und zu betreiben </w:t>
      </w:r>
      <w:r w:rsidR="00221058" w:rsidRPr="00436774">
        <w:rPr>
          <w:sz w:val="22"/>
        </w:rPr>
        <w:t xml:space="preserve">(vgl. auch 1.7) </w:t>
      </w:r>
      <w:r w:rsidR="00AE6628" w:rsidRPr="00436774">
        <w:rPr>
          <w:sz w:val="22"/>
        </w:rPr>
        <w:t>sowie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 xml:space="preserve">digitale Kanäle (Social Media) zu berücksichtigen und </w:t>
      </w:r>
      <w:r w:rsidR="00AE6628" w:rsidRPr="00436774">
        <w:rPr>
          <w:sz w:val="22"/>
        </w:rPr>
        <w:t xml:space="preserve">mit </w:t>
      </w:r>
      <w:r w:rsidRPr="00436774">
        <w:rPr>
          <w:sz w:val="22"/>
        </w:rPr>
        <w:t>entsprechende</w:t>
      </w:r>
      <w:r w:rsidR="00AE6628" w:rsidRPr="00436774">
        <w:rPr>
          <w:sz w:val="22"/>
        </w:rPr>
        <w:t>n</w:t>
      </w:r>
      <w:r w:rsidRPr="00436774">
        <w:rPr>
          <w:sz w:val="22"/>
        </w:rPr>
        <w:t xml:space="preserve"> Textentwürfe</w:t>
      </w:r>
      <w:r w:rsidR="00AE6628" w:rsidRPr="00436774">
        <w:rPr>
          <w:sz w:val="22"/>
        </w:rPr>
        <w:t>n</w:t>
      </w:r>
      <w:r w:rsidR="00504C25" w:rsidRPr="00436774">
        <w:rPr>
          <w:sz w:val="22"/>
        </w:rPr>
        <w:t xml:space="preserve"> </w:t>
      </w:r>
      <w:r w:rsidR="00AE6628" w:rsidRPr="00436774">
        <w:rPr>
          <w:sz w:val="22"/>
        </w:rPr>
        <w:t>zu bedienen</w:t>
      </w:r>
      <w:r w:rsidRPr="00436774">
        <w:rPr>
          <w:sz w:val="22"/>
        </w:rPr>
        <w:t>.</w:t>
      </w:r>
    </w:p>
    <w:p w14:paraId="23AC6539" w14:textId="77777777" w:rsidR="00884C03" w:rsidRPr="00436774" w:rsidRDefault="00884C03" w:rsidP="00884C03">
      <w:pPr>
        <w:rPr>
          <w:sz w:val="22"/>
        </w:rPr>
      </w:pPr>
    </w:p>
    <w:p w14:paraId="3D8CA881" w14:textId="2E32BF19" w:rsidR="00884C03" w:rsidRPr="00436774" w:rsidRDefault="000A62CC" w:rsidP="00884C03">
      <w:pPr>
        <w:rPr>
          <w:sz w:val="22"/>
        </w:rPr>
      </w:pPr>
      <w:r w:rsidRPr="00436774">
        <w:rPr>
          <w:sz w:val="22"/>
        </w:rPr>
        <w:t xml:space="preserve">3.4 </w:t>
      </w:r>
      <w:r w:rsidR="00884C03" w:rsidRPr="00436774">
        <w:rPr>
          <w:sz w:val="22"/>
        </w:rPr>
        <w:t>Die Vorbereitung und Durchführung von Presseinformationen bzw. Presseterminen</w:t>
      </w:r>
      <w:r w:rsidR="00504C25" w:rsidRPr="00436774">
        <w:rPr>
          <w:sz w:val="22"/>
        </w:rPr>
        <w:t xml:space="preserve"> </w:t>
      </w:r>
      <w:r w:rsidR="00884C03" w:rsidRPr="00436774">
        <w:rPr>
          <w:sz w:val="22"/>
        </w:rPr>
        <w:t>ist</w:t>
      </w:r>
      <w:r w:rsidR="00504C25" w:rsidRPr="00436774">
        <w:rPr>
          <w:sz w:val="22"/>
        </w:rPr>
        <w:t xml:space="preserve"> i</w:t>
      </w:r>
      <w:r w:rsidR="00884C03" w:rsidRPr="00436774">
        <w:rPr>
          <w:sz w:val="22"/>
        </w:rPr>
        <w:t>nhaltlich mit dem Auftraggeber abzustimmen.</w:t>
      </w:r>
    </w:p>
    <w:p w14:paraId="3FFC2AE0" w14:textId="5B61E629" w:rsidR="00884C03" w:rsidRPr="00436774" w:rsidRDefault="00884C03" w:rsidP="00884C03">
      <w:pPr>
        <w:rPr>
          <w:sz w:val="22"/>
        </w:rPr>
      </w:pPr>
    </w:p>
    <w:p w14:paraId="55C79640" w14:textId="77777777" w:rsidR="00345634" w:rsidRPr="00436774" w:rsidRDefault="00345634" w:rsidP="00884C03">
      <w:pPr>
        <w:rPr>
          <w:sz w:val="22"/>
        </w:rPr>
      </w:pPr>
    </w:p>
    <w:p w14:paraId="480599BC" w14:textId="1E3A11EA" w:rsidR="00884C03" w:rsidRPr="00436774" w:rsidRDefault="00884C03" w:rsidP="00884C03">
      <w:pPr>
        <w:rPr>
          <w:b/>
          <w:bCs/>
          <w:sz w:val="22"/>
        </w:rPr>
      </w:pPr>
      <w:r w:rsidRPr="00436774">
        <w:rPr>
          <w:b/>
          <w:bCs/>
          <w:sz w:val="22"/>
        </w:rPr>
        <w:t>4</w:t>
      </w:r>
      <w:r w:rsidR="008E596B" w:rsidRPr="00436774">
        <w:rPr>
          <w:b/>
          <w:bCs/>
          <w:sz w:val="22"/>
        </w:rPr>
        <w:t>.</w:t>
      </w:r>
      <w:r w:rsidRPr="00436774">
        <w:rPr>
          <w:b/>
          <w:bCs/>
          <w:sz w:val="22"/>
        </w:rPr>
        <w:t xml:space="preserve"> Abstimmungen zwischen Auftraggeber und Auftragnehmer</w:t>
      </w:r>
    </w:p>
    <w:p w14:paraId="19E78A48" w14:textId="77777777" w:rsidR="00884C03" w:rsidRPr="00436774" w:rsidRDefault="00884C03" w:rsidP="00884C03">
      <w:pPr>
        <w:rPr>
          <w:sz w:val="22"/>
        </w:rPr>
      </w:pPr>
    </w:p>
    <w:p w14:paraId="2C7020F5" w14:textId="31644F2F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Die Durchführung des Projektes Bürgerrat setzt eine enge Abstimmung zwischen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Auftraggeber und Auftragnehmer voraus.</w:t>
      </w:r>
    </w:p>
    <w:p w14:paraId="64AD1DA9" w14:textId="77777777" w:rsidR="00884C03" w:rsidRPr="00436774" w:rsidRDefault="00884C03" w:rsidP="00884C03">
      <w:pPr>
        <w:rPr>
          <w:sz w:val="22"/>
        </w:rPr>
      </w:pPr>
    </w:p>
    <w:p w14:paraId="316FBBE9" w14:textId="3D2306DE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4.1 Mit der Auftragserteilung ist eine Anlaufphase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zu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definieren, in der die geplanten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Vorgehensweisen abgestimmt, entsprechende Ziele für die Durchführung formuliert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und die beiderseitige Kommunikation abgestimmt werden.</w:t>
      </w:r>
    </w:p>
    <w:p w14:paraId="2688B895" w14:textId="77777777" w:rsidR="00884C03" w:rsidRPr="00436774" w:rsidRDefault="00884C03" w:rsidP="00884C03">
      <w:pPr>
        <w:rPr>
          <w:sz w:val="22"/>
        </w:rPr>
      </w:pPr>
    </w:p>
    <w:p w14:paraId="41F070DC" w14:textId="2798A35D" w:rsidR="00884C03" w:rsidRPr="00436774" w:rsidRDefault="00884C03" w:rsidP="00504C25">
      <w:pPr>
        <w:rPr>
          <w:sz w:val="22"/>
        </w:rPr>
      </w:pPr>
      <w:r w:rsidRPr="00436774">
        <w:rPr>
          <w:sz w:val="22"/>
        </w:rPr>
        <w:t>4.2 Darüber hinaus sind im Projektverlauf weitere regelmäßig stattfindende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Abstimmungsgespräche zwischen Auftraggeber und Auftragnehmer erforderlich.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Form und Häufigkeit sollen im Rahmen des Angebotes vorgeschlagen und in der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>Anlaufphase konkretisiert werden. Seitens des Auftraggebers werden die</w:t>
      </w:r>
      <w:r w:rsidR="00504C25" w:rsidRPr="00436774">
        <w:rPr>
          <w:sz w:val="22"/>
        </w:rPr>
        <w:t xml:space="preserve"> </w:t>
      </w:r>
      <w:r w:rsidRPr="00436774">
        <w:rPr>
          <w:sz w:val="22"/>
        </w:rPr>
        <w:t xml:space="preserve">Abstimmungsgespräche durch die </w:t>
      </w:r>
      <w:r w:rsidR="00504C25" w:rsidRPr="00436774">
        <w:rPr>
          <w:sz w:val="22"/>
        </w:rPr>
        <w:t>Projektstelle Bürgerrat beim Petitionsausschuss des Landtages Brandenburg</w:t>
      </w:r>
      <w:r w:rsidRPr="00436774">
        <w:rPr>
          <w:sz w:val="22"/>
        </w:rPr>
        <w:t xml:space="preserve"> wahrgenommen.</w:t>
      </w:r>
    </w:p>
    <w:p w14:paraId="22AE4C19" w14:textId="64DBE98B" w:rsidR="00884C03" w:rsidRPr="00436774" w:rsidRDefault="00884C03" w:rsidP="00884C03">
      <w:pPr>
        <w:rPr>
          <w:sz w:val="22"/>
        </w:rPr>
      </w:pPr>
    </w:p>
    <w:p w14:paraId="639B6098" w14:textId="77777777" w:rsidR="00345634" w:rsidRPr="00436774" w:rsidRDefault="00345634" w:rsidP="00884C03">
      <w:pPr>
        <w:rPr>
          <w:sz w:val="22"/>
        </w:rPr>
      </w:pPr>
    </w:p>
    <w:p w14:paraId="13AA16CE" w14:textId="071A7D00" w:rsidR="00884C03" w:rsidRPr="00436774" w:rsidRDefault="00884C03" w:rsidP="00884C03">
      <w:pPr>
        <w:rPr>
          <w:b/>
          <w:bCs/>
          <w:sz w:val="22"/>
        </w:rPr>
      </w:pPr>
      <w:r w:rsidRPr="00436774">
        <w:rPr>
          <w:b/>
          <w:bCs/>
          <w:sz w:val="22"/>
        </w:rPr>
        <w:t>5</w:t>
      </w:r>
      <w:r w:rsidR="008E596B" w:rsidRPr="00436774">
        <w:rPr>
          <w:b/>
          <w:bCs/>
          <w:sz w:val="22"/>
        </w:rPr>
        <w:t>.</w:t>
      </w:r>
      <w:r w:rsidRPr="00436774">
        <w:rPr>
          <w:b/>
          <w:bCs/>
          <w:sz w:val="22"/>
        </w:rPr>
        <w:t xml:space="preserve"> Berichterstattung und Dokumentation</w:t>
      </w:r>
    </w:p>
    <w:p w14:paraId="7F398764" w14:textId="77777777" w:rsidR="00884C03" w:rsidRPr="00436774" w:rsidRDefault="00884C03" w:rsidP="00884C03">
      <w:pPr>
        <w:rPr>
          <w:sz w:val="22"/>
        </w:rPr>
      </w:pPr>
    </w:p>
    <w:p w14:paraId="0A044528" w14:textId="476AE8A5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Im Rahmen des Projektzeitraumes sind wie unter Ziffer 4.2 beschrieben,</w:t>
      </w:r>
      <w:r w:rsidR="00DB39DC" w:rsidRPr="00436774">
        <w:rPr>
          <w:sz w:val="22"/>
        </w:rPr>
        <w:t xml:space="preserve"> </w:t>
      </w:r>
      <w:r w:rsidRPr="00436774">
        <w:rPr>
          <w:sz w:val="22"/>
        </w:rPr>
        <w:t>regelmäßige Abstimmungsrunden zwischen Auftraggeber und Auftragnehmer</w:t>
      </w:r>
      <w:r w:rsidR="00DB39DC" w:rsidRPr="00436774">
        <w:rPr>
          <w:sz w:val="22"/>
        </w:rPr>
        <w:t xml:space="preserve"> </w:t>
      </w:r>
      <w:r w:rsidRPr="00436774">
        <w:rPr>
          <w:sz w:val="22"/>
        </w:rPr>
        <w:t xml:space="preserve">erforderlich. In </w:t>
      </w:r>
      <w:r w:rsidR="008C7B34" w:rsidRPr="00436774">
        <w:rPr>
          <w:sz w:val="22"/>
        </w:rPr>
        <w:t xml:space="preserve">deren </w:t>
      </w:r>
      <w:r w:rsidRPr="00436774">
        <w:rPr>
          <w:sz w:val="22"/>
        </w:rPr>
        <w:t>Vorbereitung sind Projektdaten, Planungen und Ergebnisse im</w:t>
      </w:r>
      <w:r w:rsidR="00DB39DC" w:rsidRPr="00436774">
        <w:rPr>
          <w:sz w:val="22"/>
        </w:rPr>
        <w:t xml:space="preserve"> </w:t>
      </w:r>
      <w:r w:rsidRPr="00436774">
        <w:rPr>
          <w:sz w:val="22"/>
        </w:rPr>
        <w:t>jeweiligen Projektstand durch den Auftragnehmer aufzubereiten. Sofern es während</w:t>
      </w:r>
      <w:r w:rsidR="00DB39DC" w:rsidRPr="00436774">
        <w:rPr>
          <w:sz w:val="22"/>
        </w:rPr>
        <w:t xml:space="preserve"> </w:t>
      </w:r>
      <w:r w:rsidRPr="00436774">
        <w:rPr>
          <w:sz w:val="22"/>
        </w:rPr>
        <w:t>des Arbeitsprozesses Entscheidungen durch den Auftraggeber bedarf, sind die</w:t>
      </w:r>
      <w:r w:rsidR="00DB39DC" w:rsidRPr="00436774">
        <w:rPr>
          <w:sz w:val="22"/>
        </w:rPr>
        <w:t xml:space="preserve"> </w:t>
      </w:r>
      <w:r w:rsidRPr="00436774">
        <w:rPr>
          <w:sz w:val="22"/>
        </w:rPr>
        <w:t>jeweiligen Vorgänge so aufzubereiten und grundsätzlich so rechtzeitig vorzulegen,</w:t>
      </w:r>
      <w:r w:rsidR="00DB39DC" w:rsidRPr="00436774">
        <w:rPr>
          <w:sz w:val="22"/>
        </w:rPr>
        <w:t xml:space="preserve"> </w:t>
      </w:r>
      <w:r w:rsidRPr="00436774">
        <w:rPr>
          <w:sz w:val="22"/>
        </w:rPr>
        <w:t>dass eine entsprechende Meinungsbildung und Entscheidung des Auftraggebers</w:t>
      </w:r>
      <w:r w:rsidR="00DB39DC" w:rsidRPr="00436774">
        <w:rPr>
          <w:sz w:val="22"/>
        </w:rPr>
        <w:t xml:space="preserve"> </w:t>
      </w:r>
      <w:r w:rsidRPr="00436774">
        <w:rPr>
          <w:sz w:val="22"/>
        </w:rPr>
        <w:t xml:space="preserve">möglich </w:t>
      </w:r>
      <w:r w:rsidR="007173BB" w:rsidRPr="00436774">
        <w:rPr>
          <w:sz w:val="22"/>
        </w:rPr>
        <w:t>sind</w:t>
      </w:r>
      <w:r w:rsidRPr="00436774">
        <w:rPr>
          <w:sz w:val="22"/>
        </w:rPr>
        <w:t>. Datenschutzrechtliche Belange sind im gesamten Prozess zu beachten.</w:t>
      </w:r>
    </w:p>
    <w:p w14:paraId="60DDC374" w14:textId="77777777" w:rsidR="00884C03" w:rsidRPr="00436774" w:rsidRDefault="00884C03" w:rsidP="00884C03">
      <w:pPr>
        <w:rPr>
          <w:sz w:val="22"/>
        </w:rPr>
      </w:pPr>
    </w:p>
    <w:p w14:paraId="25A0874C" w14:textId="7FDBCFDF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5.1 Aufbereitung und DSGVO-konforme Dokumentation durchgeführter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>Veranstaltungen und Veranstaltungsergebnisse mit textlichen, fotografischen und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>filmischen Mitteln.</w:t>
      </w:r>
    </w:p>
    <w:p w14:paraId="1A73345F" w14:textId="77777777" w:rsidR="00884C03" w:rsidRPr="00436774" w:rsidRDefault="00884C03" w:rsidP="00884C03">
      <w:pPr>
        <w:rPr>
          <w:sz w:val="22"/>
        </w:rPr>
      </w:pPr>
    </w:p>
    <w:p w14:paraId="11EC8782" w14:textId="2AF47AC0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5.</w:t>
      </w:r>
      <w:r w:rsidR="00CB6CE0" w:rsidRPr="00436774">
        <w:rPr>
          <w:sz w:val="22"/>
        </w:rPr>
        <w:t>2</w:t>
      </w:r>
      <w:r w:rsidRPr="00436774">
        <w:rPr>
          <w:sz w:val="22"/>
        </w:rPr>
        <w:t xml:space="preserve"> Erstellung einer Abschlussdokumentation über die durchgeführte Presse-,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>Medien- und Öffentlichkeitsarbeit. Art und Umfang sind mit dem Auftraggeber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>abzustimmen.</w:t>
      </w:r>
    </w:p>
    <w:p w14:paraId="3A1742B2" w14:textId="77777777" w:rsidR="00884C03" w:rsidRPr="00436774" w:rsidRDefault="00884C03" w:rsidP="00884C03">
      <w:pPr>
        <w:rPr>
          <w:sz w:val="22"/>
        </w:rPr>
      </w:pPr>
    </w:p>
    <w:p w14:paraId="2966708C" w14:textId="77777777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Folgende Punkte sind hierbei seitens des Auftragnehmers zu beachten:</w:t>
      </w:r>
    </w:p>
    <w:p w14:paraId="59F86215" w14:textId="77777777" w:rsidR="00884C03" w:rsidRPr="00436774" w:rsidRDefault="00884C03" w:rsidP="00884C03">
      <w:pPr>
        <w:rPr>
          <w:sz w:val="22"/>
        </w:rPr>
      </w:pPr>
    </w:p>
    <w:p w14:paraId="7166CAED" w14:textId="50342CC1" w:rsidR="00884C03" w:rsidRPr="00436774" w:rsidRDefault="00884C03" w:rsidP="008C7B34">
      <w:pPr>
        <w:pStyle w:val="Listenabsatz"/>
        <w:numPr>
          <w:ilvl w:val="0"/>
          <w:numId w:val="13"/>
        </w:numPr>
        <w:ind w:left="284" w:hanging="284"/>
        <w:rPr>
          <w:sz w:val="22"/>
        </w:rPr>
      </w:pPr>
      <w:r w:rsidRPr="00436774">
        <w:rPr>
          <w:sz w:val="22"/>
        </w:rPr>
        <w:t>Übersichtliche Gestaltung der Einzelseiten inklusive Anfertigung von Tabellen und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>Grafiken.</w:t>
      </w:r>
    </w:p>
    <w:p w14:paraId="0F83ED6C" w14:textId="77716113" w:rsidR="00884C03" w:rsidRPr="00436774" w:rsidRDefault="00884C03" w:rsidP="008C7B34">
      <w:pPr>
        <w:pStyle w:val="Listenabsatz"/>
        <w:numPr>
          <w:ilvl w:val="0"/>
          <w:numId w:val="13"/>
        </w:numPr>
        <w:ind w:left="284" w:hanging="284"/>
        <w:rPr>
          <w:sz w:val="22"/>
        </w:rPr>
      </w:pPr>
      <w:r w:rsidRPr="00436774">
        <w:rPr>
          <w:sz w:val="22"/>
        </w:rPr>
        <w:t>Das Logo des Auftraggebers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>ist einzubinden.</w:t>
      </w:r>
    </w:p>
    <w:p w14:paraId="260543B0" w14:textId="1ED902AA" w:rsidR="00884C03" w:rsidRPr="00436774" w:rsidRDefault="00F93933" w:rsidP="008C7B34">
      <w:pPr>
        <w:pStyle w:val="Listenabsatz"/>
        <w:numPr>
          <w:ilvl w:val="0"/>
          <w:numId w:val="13"/>
        </w:numPr>
        <w:ind w:left="284" w:hanging="284"/>
        <w:rPr>
          <w:sz w:val="22"/>
        </w:rPr>
      </w:pPr>
      <w:r w:rsidRPr="00436774">
        <w:rPr>
          <w:sz w:val="22"/>
        </w:rPr>
        <w:t>Für</w:t>
      </w:r>
      <w:r w:rsidR="00884C03" w:rsidRPr="00436774">
        <w:rPr>
          <w:sz w:val="22"/>
        </w:rPr>
        <w:t xml:space="preserve"> Veröffentlichungen auf Internetseiten des Auftraggebers sind </w:t>
      </w:r>
      <w:r w:rsidRPr="00436774">
        <w:rPr>
          <w:sz w:val="22"/>
        </w:rPr>
        <w:t xml:space="preserve">Beiträge </w:t>
      </w:r>
      <w:r w:rsidR="00884C03" w:rsidRPr="00436774">
        <w:rPr>
          <w:sz w:val="22"/>
        </w:rPr>
        <w:t>entsprechend</w:t>
      </w:r>
      <w:r w:rsidR="008C7B34" w:rsidRPr="00436774">
        <w:rPr>
          <w:sz w:val="22"/>
        </w:rPr>
        <w:t xml:space="preserve"> </w:t>
      </w:r>
      <w:r w:rsidR="00884C03" w:rsidRPr="00436774">
        <w:rPr>
          <w:sz w:val="22"/>
        </w:rPr>
        <w:t>der rechtlichen Vorgaben</w:t>
      </w:r>
      <w:r w:rsidR="008C7B34" w:rsidRPr="00436774">
        <w:rPr>
          <w:sz w:val="22"/>
        </w:rPr>
        <w:t xml:space="preserve"> </w:t>
      </w:r>
      <w:r w:rsidR="00884C03" w:rsidRPr="00436774">
        <w:rPr>
          <w:sz w:val="22"/>
        </w:rPr>
        <w:t>barrierefrei zu gestalten (barrierefreie PDF-Dateien).</w:t>
      </w:r>
    </w:p>
    <w:p w14:paraId="0114DB06" w14:textId="02CEC34C" w:rsidR="00884C03" w:rsidRPr="00436774" w:rsidRDefault="00884C03" w:rsidP="008C7B34">
      <w:pPr>
        <w:pStyle w:val="Listenabsatz"/>
        <w:numPr>
          <w:ilvl w:val="0"/>
          <w:numId w:val="13"/>
        </w:numPr>
        <w:ind w:left="284" w:hanging="284"/>
        <w:rPr>
          <w:sz w:val="22"/>
        </w:rPr>
      </w:pPr>
      <w:r w:rsidRPr="00436774">
        <w:rPr>
          <w:sz w:val="22"/>
        </w:rPr>
        <w:t>Die Veröffentlichungen sind grundsätzlich in einer geschlechtergerechten und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>leicht verständlichen Sprache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>zu</w:t>
      </w:r>
      <w:r w:rsidR="003D788D" w:rsidRPr="00436774">
        <w:rPr>
          <w:sz w:val="22"/>
        </w:rPr>
        <w:t xml:space="preserve"> </w:t>
      </w:r>
      <w:r w:rsidRPr="00436774">
        <w:rPr>
          <w:sz w:val="22"/>
        </w:rPr>
        <w:t>halten.</w:t>
      </w:r>
    </w:p>
    <w:p w14:paraId="00666FA5" w14:textId="5AD5A506" w:rsidR="00884C03" w:rsidRPr="00436774" w:rsidRDefault="00884C03" w:rsidP="00884C03">
      <w:pPr>
        <w:rPr>
          <w:sz w:val="22"/>
        </w:rPr>
      </w:pPr>
    </w:p>
    <w:p w14:paraId="5128B00B" w14:textId="77777777" w:rsidR="00345634" w:rsidRPr="00436774" w:rsidRDefault="00345634" w:rsidP="00884C03">
      <w:pPr>
        <w:rPr>
          <w:sz w:val="22"/>
        </w:rPr>
      </w:pPr>
    </w:p>
    <w:p w14:paraId="74D5AB3F" w14:textId="188BF4F9" w:rsidR="00884C03" w:rsidRPr="00436774" w:rsidRDefault="00884C03" w:rsidP="00884C03">
      <w:pPr>
        <w:rPr>
          <w:b/>
          <w:bCs/>
          <w:sz w:val="22"/>
        </w:rPr>
      </w:pPr>
      <w:r w:rsidRPr="00436774">
        <w:rPr>
          <w:b/>
          <w:bCs/>
          <w:sz w:val="22"/>
        </w:rPr>
        <w:t>6</w:t>
      </w:r>
      <w:r w:rsidR="008C7B34" w:rsidRPr="00436774">
        <w:rPr>
          <w:b/>
          <w:bCs/>
          <w:sz w:val="22"/>
        </w:rPr>
        <w:t>.</w:t>
      </w:r>
      <w:r w:rsidRPr="00436774">
        <w:rPr>
          <w:b/>
          <w:bCs/>
          <w:sz w:val="22"/>
        </w:rPr>
        <w:t xml:space="preserve"> Wissenschaftliche Begleitung</w:t>
      </w:r>
    </w:p>
    <w:p w14:paraId="44178F14" w14:textId="77777777" w:rsidR="00884C03" w:rsidRPr="00436774" w:rsidRDefault="00884C03" w:rsidP="00884C03">
      <w:pPr>
        <w:rPr>
          <w:sz w:val="22"/>
        </w:rPr>
      </w:pPr>
    </w:p>
    <w:p w14:paraId="69966943" w14:textId="1E2DD180" w:rsidR="00884C03" w:rsidRPr="00436774" w:rsidRDefault="00CB6CE0" w:rsidP="00884C03">
      <w:pPr>
        <w:rPr>
          <w:sz w:val="22"/>
        </w:rPr>
      </w:pPr>
      <w:r w:rsidRPr="00436774">
        <w:rPr>
          <w:sz w:val="22"/>
        </w:rPr>
        <w:t>E</w:t>
      </w:r>
      <w:r w:rsidR="00884C03" w:rsidRPr="00436774">
        <w:rPr>
          <w:sz w:val="22"/>
        </w:rPr>
        <w:t xml:space="preserve">ine wissenschaftliche Begleitung </w:t>
      </w:r>
      <w:r w:rsidRPr="00436774">
        <w:rPr>
          <w:sz w:val="22"/>
        </w:rPr>
        <w:t>dient der</w:t>
      </w:r>
      <w:r w:rsidR="00884C03" w:rsidRPr="00436774">
        <w:rPr>
          <w:sz w:val="22"/>
        </w:rPr>
        <w:t xml:space="preserve"> Evaluation des</w:t>
      </w:r>
      <w:r w:rsidR="008C7B34" w:rsidRPr="00436774">
        <w:rPr>
          <w:sz w:val="22"/>
        </w:rPr>
        <w:t xml:space="preserve"> </w:t>
      </w:r>
      <w:r w:rsidR="00884C03" w:rsidRPr="00436774">
        <w:rPr>
          <w:sz w:val="22"/>
        </w:rPr>
        <w:t>Projektes Bürgerrat.</w:t>
      </w:r>
    </w:p>
    <w:p w14:paraId="4A512607" w14:textId="77777777" w:rsidR="00884C03" w:rsidRPr="00436774" w:rsidRDefault="00884C03" w:rsidP="00884C03">
      <w:pPr>
        <w:rPr>
          <w:sz w:val="22"/>
        </w:rPr>
      </w:pPr>
    </w:p>
    <w:p w14:paraId="1A72F7E6" w14:textId="66F16583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 xml:space="preserve">6.1 Seitens des Auftragnehmers </w:t>
      </w:r>
      <w:r w:rsidR="007F14EF" w:rsidRPr="00436774">
        <w:rPr>
          <w:sz w:val="22"/>
        </w:rPr>
        <w:t>sind</w:t>
      </w:r>
      <w:r w:rsidRPr="00436774">
        <w:rPr>
          <w:sz w:val="22"/>
        </w:rPr>
        <w:t xml:space="preserve"> Angaben zu Art und Umfang der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 xml:space="preserve">wissenschaftlichen Begleitung und Auswertung des Projektes Bürgerrat </w:t>
      </w:r>
      <w:r w:rsidR="007F14EF" w:rsidRPr="00436774">
        <w:rPr>
          <w:sz w:val="22"/>
        </w:rPr>
        <w:t>vorzulegen</w:t>
      </w:r>
      <w:r w:rsidRPr="00436774">
        <w:rPr>
          <w:sz w:val="22"/>
        </w:rPr>
        <w:t>.</w:t>
      </w:r>
    </w:p>
    <w:p w14:paraId="479CF790" w14:textId="77777777" w:rsidR="00884C03" w:rsidRPr="00436774" w:rsidRDefault="00884C03" w:rsidP="00884C03">
      <w:pPr>
        <w:rPr>
          <w:sz w:val="22"/>
        </w:rPr>
      </w:pPr>
    </w:p>
    <w:p w14:paraId="7A2DDB91" w14:textId="4A1151D1" w:rsidR="00884C03" w:rsidRPr="00436774" w:rsidRDefault="00884C03" w:rsidP="00884C03">
      <w:pPr>
        <w:rPr>
          <w:sz w:val="22"/>
        </w:rPr>
      </w:pPr>
      <w:r w:rsidRPr="00436774">
        <w:rPr>
          <w:sz w:val="22"/>
        </w:rPr>
        <w:t>6.2 Abschätzung des zeitlichen Rahmens bis zur Vorlage der</w:t>
      </w:r>
      <w:r w:rsidR="008C7B34" w:rsidRPr="00436774">
        <w:rPr>
          <w:sz w:val="22"/>
        </w:rPr>
        <w:t xml:space="preserve"> </w:t>
      </w:r>
      <w:r w:rsidRPr="00436774">
        <w:rPr>
          <w:sz w:val="22"/>
        </w:rPr>
        <w:t>Evaluationsergebnisse.</w:t>
      </w:r>
    </w:p>
    <w:p w14:paraId="4C4D4947" w14:textId="77777777" w:rsidR="00884C03" w:rsidRPr="00436774" w:rsidRDefault="00884C03" w:rsidP="00884C03">
      <w:pPr>
        <w:rPr>
          <w:sz w:val="22"/>
        </w:rPr>
      </w:pPr>
    </w:p>
    <w:p w14:paraId="6FF0FC1C" w14:textId="593C17CF" w:rsidR="00B32092" w:rsidRPr="00436774" w:rsidRDefault="00884C03" w:rsidP="00884C03">
      <w:pPr>
        <w:rPr>
          <w:sz w:val="22"/>
        </w:rPr>
      </w:pPr>
      <w:r w:rsidRPr="00436774">
        <w:rPr>
          <w:sz w:val="22"/>
        </w:rPr>
        <w:t>6.3 Angaben zu Art und Weise der Präsentation der Evaluationsergebnisse.</w:t>
      </w:r>
    </w:p>
    <w:sectPr w:rsidR="00B32092" w:rsidRPr="004367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E484B"/>
    <w:multiLevelType w:val="hybridMultilevel"/>
    <w:tmpl w:val="26C224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9E9"/>
    <w:multiLevelType w:val="hybridMultilevel"/>
    <w:tmpl w:val="F82A1F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E4163"/>
    <w:multiLevelType w:val="multilevel"/>
    <w:tmpl w:val="3668B5A2"/>
    <w:styleLink w:val="MeineList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8A6F0C"/>
    <w:multiLevelType w:val="multilevel"/>
    <w:tmpl w:val="37EE2CCE"/>
    <w:styleLink w:val="Vertrag"/>
    <w:lvl w:ilvl="0">
      <w:start w:val="1"/>
      <w:numFmt w:val="decimal"/>
      <w:lvlText w:val="§ 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4" w15:restartNumberingAfterBreak="0">
    <w:nsid w:val="64F425C1"/>
    <w:multiLevelType w:val="hybridMultilevel"/>
    <w:tmpl w:val="0DCE0F40"/>
    <w:lvl w:ilvl="0" w:tplc="0407000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45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17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89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261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33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40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3"/>
  </w:num>
  <w:num w:numId="5">
    <w:abstractNumId w:val="2"/>
  </w:num>
  <w:num w:numId="6">
    <w:abstractNumId w:val="3"/>
  </w:num>
  <w:num w:numId="7">
    <w:abstractNumId w:val="2"/>
  </w:num>
  <w:num w:numId="8">
    <w:abstractNumId w:val="3"/>
  </w:num>
  <w:num w:numId="9">
    <w:abstractNumId w:val="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2FEB58E-8B56-41AC-BC8B-98994D3FA6E9}"/>
    <w:docVar w:name="dgnword-eventsink" w:val="527482312"/>
  </w:docVars>
  <w:rsids>
    <w:rsidRoot w:val="00884C03"/>
    <w:rsid w:val="000A62CC"/>
    <w:rsid w:val="000B122A"/>
    <w:rsid w:val="00113B2A"/>
    <w:rsid w:val="001370B2"/>
    <w:rsid w:val="001444E3"/>
    <w:rsid w:val="001C00B0"/>
    <w:rsid w:val="001D432D"/>
    <w:rsid w:val="001E4FD2"/>
    <w:rsid w:val="00221058"/>
    <w:rsid w:val="002363CD"/>
    <w:rsid w:val="00252585"/>
    <w:rsid w:val="00252D2F"/>
    <w:rsid w:val="00263DD3"/>
    <w:rsid w:val="002839AD"/>
    <w:rsid w:val="002E5EEE"/>
    <w:rsid w:val="00345634"/>
    <w:rsid w:val="003D788D"/>
    <w:rsid w:val="00430A1F"/>
    <w:rsid w:val="00431F8F"/>
    <w:rsid w:val="00436774"/>
    <w:rsid w:val="00442B6C"/>
    <w:rsid w:val="00461136"/>
    <w:rsid w:val="00504C25"/>
    <w:rsid w:val="006169FF"/>
    <w:rsid w:val="006619DC"/>
    <w:rsid w:val="006B1C3C"/>
    <w:rsid w:val="006B6444"/>
    <w:rsid w:val="007173BB"/>
    <w:rsid w:val="007E164A"/>
    <w:rsid w:val="007F14EF"/>
    <w:rsid w:val="0085010F"/>
    <w:rsid w:val="00884C03"/>
    <w:rsid w:val="00894F62"/>
    <w:rsid w:val="008C7B34"/>
    <w:rsid w:val="008E596B"/>
    <w:rsid w:val="00965146"/>
    <w:rsid w:val="009743C7"/>
    <w:rsid w:val="009909E2"/>
    <w:rsid w:val="00993143"/>
    <w:rsid w:val="009D0979"/>
    <w:rsid w:val="00A00806"/>
    <w:rsid w:val="00A20B6D"/>
    <w:rsid w:val="00A25E1F"/>
    <w:rsid w:val="00AC6E82"/>
    <w:rsid w:val="00AE6628"/>
    <w:rsid w:val="00B32092"/>
    <w:rsid w:val="00BB2AFB"/>
    <w:rsid w:val="00BE3625"/>
    <w:rsid w:val="00BF39BF"/>
    <w:rsid w:val="00BF6F51"/>
    <w:rsid w:val="00CB6CE0"/>
    <w:rsid w:val="00CD3D8F"/>
    <w:rsid w:val="00CD6BA8"/>
    <w:rsid w:val="00D4322B"/>
    <w:rsid w:val="00D5574E"/>
    <w:rsid w:val="00D77D10"/>
    <w:rsid w:val="00DB39DC"/>
    <w:rsid w:val="00E41F67"/>
    <w:rsid w:val="00E8253A"/>
    <w:rsid w:val="00ED21DA"/>
    <w:rsid w:val="00F10D58"/>
    <w:rsid w:val="00F81557"/>
    <w:rsid w:val="00F93933"/>
    <w:rsid w:val="00F94B5E"/>
    <w:rsid w:val="00FE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5BDC"/>
  <w15:chartTrackingRefBased/>
  <w15:docId w15:val="{D95B9CAC-13C2-4AF1-A311-BE276C49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0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010F"/>
    <w:pPr>
      <w:spacing w:after="0" w:line="288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qFormat/>
    <w:rsid w:val="0085010F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85010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8501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8501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mitAbsatz">
    <w:name w:val="Fließtext_mit_Absatz"/>
    <w:basedOn w:val="Standard"/>
    <w:qFormat/>
    <w:rsid w:val="0085010F"/>
    <w:pPr>
      <w:spacing w:after="200"/>
    </w:pPr>
  </w:style>
  <w:style w:type="character" w:styleId="Hervorhebung">
    <w:name w:val="Emphasis"/>
    <w:basedOn w:val="Absatz-Standardschriftart"/>
    <w:rsid w:val="0085010F"/>
    <w:rPr>
      <w:i/>
      <w:iCs/>
    </w:rPr>
  </w:style>
  <w:style w:type="character" w:styleId="IntensiveHervorhebung">
    <w:name w:val="Intense Emphasis"/>
    <w:basedOn w:val="Absatz-Standardschriftart"/>
    <w:rsid w:val="0085010F"/>
    <w:rPr>
      <w:b/>
      <w:bCs/>
      <w:i/>
      <w:iCs/>
      <w:color w:val="00284A" w:themeColor="accent1"/>
    </w:rPr>
  </w:style>
  <w:style w:type="numbering" w:customStyle="1" w:styleId="MeineListe">
    <w:name w:val="MeineListe"/>
    <w:uiPriority w:val="99"/>
    <w:rsid w:val="0085010F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rsid w:val="0085010F"/>
    <w:rPr>
      <w:rFonts w:asciiTheme="majorHAnsi" w:eastAsiaTheme="majorEastAsia" w:hAnsiTheme="majorHAnsi" w:cstheme="majorBidi"/>
      <w:b/>
      <w:bCs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85010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85010F"/>
    <w:rPr>
      <w:rFonts w:asciiTheme="majorHAnsi" w:eastAsiaTheme="majorEastAsia" w:hAnsiTheme="majorHAnsi" w:cstheme="majorBidi"/>
      <w:b/>
      <w:bCs/>
      <w:sz w:val="20"/>
    </w:rPr>
  </w:style>
  <w:style w:type="character" w:customStyle="1" w:styleId="berschrift4Zchn">
    <w:name w:val="Überschrift 4 Zchn"/>
    <w:basedOn w:val="Absatz-Standardschriftart"/>
    <w:link w:val="berschrift4"/>
    <w:rsid w:val="0085010F"/>
    <w:rPr>
      <w:rFonts w:asciiTheme="majorHAnsi" w:eastAsiaTheme="majorEastAsia" w:hAnsiTheme="majorHAnsi" w:cstheme="majorBidi"/>
      <w:bCs/>
      <w:i/>
      <w:iCs/>
      <w:sz w:val="20"/>
    </w:rPr>
  </w:style>
  <w:style w:type="paragraph" w:customStyle="1" w:styleId="berschriftLandtag">
    <w:name w:val="Überschrift_Landtag"/>
    <w:basedOn w:val="berschrift3"/>
    <w:qFormat/>
    <w:rsid w:val="0085010F"/>
    <w:pPr>
      <w:spacing w:before="0"/>
    </w:pPr>
  </w:style>
  <w:style w:type="numbering" w:customStyle="1" w:styleId="Vertrag">
    <w:name w:val="Vertrag"/>
    <w:uiPriority w:val="99"/>
    <w:rsid w:val="0085010F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85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cPr>
      <w:vAlign w:val="center"/>
    </w:tcPr>
  </w:style>
  <w:style w:type="table" w:customStyle="1" w:styleId="LayoutTabelle">
    <w:name w:val="LayoutTabelle"/>
    <w:basedOn w:val="NormaleTabelle"/>
    <w:uiPriority w:val="99"/>
    <w:rsid w:val="00D4322B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Listenabsatz">
    <w:name w:val="List Paragraph"/>
    <w:basedOn w:val="Standard"/>
    <w:uiPriority w:val="34"/>
    <w:semiHidden/>
    <w:qFormat/>
    <w:rsid w:val="001E4FD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F39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39B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39B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39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39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ndtagbb">
  <a:themeElements>
    <a:clrScheme name="FarbenLandtag-BB_2">
      <a:dk1>
        <a:sysClr val="windowText" lastClr="000000"/>
      </a:dk1>
      <a:lt1>
        <a:sysClr val="window" lastClr="FFFFFF"/>
      </a:lt1>
      <a:dk2>
        <a:srgbClr val="C8002D"/>
      </a:dk2>
      <a:lt2>
        <a:srgbClr val="747476"/>
      </a:lt2>
      <a:accent1>
        <a:srgbClr val="00284A"/>
      </a:accent1>
      <a:accent2>
        <a:srgbClr val="667E93"/>
      </a:accent2>
      <a:accent3>
        <a:srgbClr val="B3BFC9"/>
      </a:accent3>
      <a:accent4>
        <a:srgbClr val="0071B9"/>
      </a:accent4>
      <a:accent5>
        <a:srgbClr val="66AAD5"/>
      </a:accent5>
      <a:accent6>
        <a:srgbClr val="B3D4EA"/>
      </a:accent6>
      <a:hlink>
        <a:srgbClr val="0071B9"/>
      </a:hlink>
      <a:folHlink>
        <a:srgbClr val="667E9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andtagbb" id="{BA3D50CC-F2CD-45A7-878C-7BF2E9F0AE5E}" vid="{226F331A-C703-4DC5-B09E-394E85D18D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1226</Words>
  <Characters>7726</Characters>
  <Application>Microsoft Office Word</Application>
  <DocSecurity>4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Dannehl Franziska</dc:creator>
  <cp:keywords/>
  <dc:description/>
  <cp:lastModifiedBy>Schwoch Grit</cp:lastModifiedBy>
  <cp:revision>2</cp:revision>
  <cp:lastPrinted>2026-07-06T10:42:00Z</cp:lastPrinted>
  <dcterms:created xsi:type="dcterms:W3CDTF">2026-07-06T10:42:00Z</dcterms:created>
  <dcterms:modified xsi:type="dcterms:W3CDTF">2026-07-06T10:42:00Z</dcterms:modified>
</cp:coreProperties>
</file>