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C6AC" w14:textId="77777777" w:rsidR="004832C2" w:rsidRPr="001F02CB" w:rsidRDefault="004832C2" w:rsidP="0069364A">
      <w:pPr>
        <w:pStyle w:val="Kopfzeile"/>
        <w:spacing w:line="276" w:lineRule="auto"/>
        <w:rPr>
          <w:rFonts w:ascii="Arial" w:hAnsi="Arial" w:cs="Arial"/>
          <w:b/>
          <w:color w:val="000000" w:themeColor="text1"/>
          <w:sz w:val="20"/>
          <w:szCs w:val="20"/>
        </w:rPr>
      </w:pPr>
    </w:p>
    <w:p w14:paraId="76B987CD" w14:textId="77777777" w:rsidR="004832C2" w:rsidRPr="001F02CB" w:rsidRDefault="004832C2" w:rsidP="0069364A">
      <w:pPr>
        <w:pStyle w:val="Kopfzeile"/>
        <w:spacing w:line="276" w:lineRule="auto"/>
        <w:rPr>
          <w:rFonts w:ascii="Arial" w:hAnsi="Arial" w:cs="Arial"/>
          <w:b/>
          <w:color w:val="000000" w:themeColor="text1"/>
          <w:sz w:val="20"/>
          <w:szCs w:val="20"/>
        </w:rPr>
      </w:pPr>
    </w:p>
    <w:p w14:paraId="327A7974" w14:textId="77777777" w:rsidR="004832C2" w:rsidRPr="001F02CB" w:rsidRDefault="004832C2" w:rsidP="009914CA">
      <w:pPr>
        <w:pStyle w:val="Kopfzeile"/>
        <w:tabs>
          <w:tab w:val="clear" w:pos="4536"/>
          <w:tab w:val="clear" w:pos="9072"/>
          <w:tab w:val="left" w:pos="2663"/>
        </w:tabs>
        <w:spacing w:line="276" w:lineRule="auto"/>
        <w:rPr>
          <w:rFonts w:ascii="Arial" w:hAnsi="Arial" w:cs="Arial"/>
          <w:b/>
          <w:color w:val="000000" w:themeColor="text1"/>
          <w:sz w:val="20"/>
          <w:szCs w:val="20"/>
        </w:rPr>
      </w:pPr>
    </w:p>
    <w:p w14:paraId="1F921E40" w14:textId="3CB1E00C" w:rsidR="004832C2" w:rsidRPr="005F3234" w:rsidRDefault="005F3234" w:rsidP="005F3234">
      <w:pPr>
        <w:pStyle w:val="Kopfzeile"/>
        <w:spacing w:line="360" w:lineRule="auto"/>
        <w:jc w:val="center"/>
        <w:rPr>
          <w:rFonts w:ascii="Arial" w:hAnsi="Arial" w:cs="Arial"/>
          <w:b/>
          <w:color w:val="000000" w:themeColor="text1"/>
        </w:rPr>
      </w:pPr>
      <w:r w:rsidRPr="005F3234">
        <w:rPr>
          <w:rFonts w:ascii="Arial" w:hAnsi="Arial" w:cs="Arial"/>
          <w:b/>
          <w:color w:val="000000" w:themeColor="text1"/>
        </w:rPr>
        <w:t xml:space="preserve">Planung einer klimaresilienter Natur- und Freizeitfläche mit Jugendbezug im </w:t>
      </w:r>
      <w:proofErr w:type="spellStart"/>
      <w:r w:rsidRPr="005F3234">
        <w:rPr>
          <w:rFonts w:ascii="Arial" w:hAnsi="Arial" w:cs="Arial"/>
          <w:b/>
          <w:color w:val="000000" w:themeColor="text1"/>
        </w:rPr>
        <w:t>Nuthepark</w:t>
      </w:r>
      <w:proofErr w:type="spellEnd"/>
      <w:r w:rsidRPr="005F3234">
        <w:rPr>
          <w:rFonts w:ascii="Arial" w:hAnsi="Arial" w:cs="Arial"/>
          <w:b/>
          <w:color w:val="000000" w:themeColor="text1"/>
        </w:rPr>
        <w:t xml:space="preserve"> in Potsdam</w:t>
      </w:r>
    </w:p>
    <w:p w14:paraId="2ABFD2CE" w14:textId="77777777" w:rsidR="004832C2" w:rsidRPr="001F02CB" w:rsidRDefault="004832C2" w:rsidP="009914CA">
      <w:pPr>
        <w:pStyle w:val="Kopfzeile"/>
        <w:spacing w:line="360" w:lineRule="auto"/>
        <w:rPr>
          <w:rFonts w:ascii="Arial" w:hAnsi="Arial" w:cs="Arial"/>
          <w:b/>
          <w:color w:val="000000" w:themeColor="text1"/>
          <w:sz w:val="20"/>
          <w:szCs w:val="20"/>
        </w:rPr>
      </w:pPr>
    </w:p>
    <w:p w14:paraId="335643C1" w14:textId="77777777" w:rsidR="005F3234" w:rsidRDefault="005F3234" w:rsidP="009914CA">
      <w:pPr>
        <w:pStyle w:val="Kopfzeile"/>
        <w:spacing w:line="360" w:lineRule="auto"/>
        <w:rPr>
          <w:rFonts w:ascii="Arial" w:hAnsi="Arial" w:cs="Arial"/>
          <w:b/>
          <w:color w:val="000000" w:themeColor="text1"/>
          <w:sz w:val="48"/>
          <w:szCs w:val="48"/>
        </w:rPr>
      </w:pPr>
    </w:p>
    <w:p w14:paraId="6CF6D8D0" w14:textId="0EECF3EB" w:rsidR="004832C2" w:rsidRDefault="00A02EE9" w:rsidP="009914CA">
      <w:pPr>
        <w:pStyle w:val="Kopfzeile"/>
        <w:spacing w:line="360" w:lineRule="auto"/>
        <w:rPr>
          <w:rFonts w:ascii="Arial" w:hAnsi="Arial" w:cs="Arial"/>
          <w:b/>
          <w:color w:val="000000" w:themeColor="text1"/>
          <w:sz w:val="48"/>
          <w:szCs w:val="48"/>
        </w:rPr>
      </w:pPr>
      <w:r w:rsidRPr="001F02CB">
        <w:rPr>
          <w:rFonts w:ascii="Arial" w:hAnsi="Arial" w:cs="Arial"/>
          <w:b/>
          <w:color w:val="000000" w:themeColor="text1"/>
          <w:sz w:val="48"/>
          <w:szCs w:val="48"/>
        </w:rPr>
        <w:t>Leistungs</w:t>
      </w:r>
      <w:r w:rsidR="00CC400D" w:rsidRPr="001F02CB">
        <w:rPr>
          <w:rFonts w:ascii="Arial" w:hAnsi="Arial" w:cs="Arial"/>
          <w:b/>
          <w:color w:val="000000" w:themeColor="text1"/>
          <w:sz w:val="48"/>
          <w:szCs w:val="48"/>
        </w:rPr>
        <w:t>beschreibung</w:t>
      </w:r>
    </w:p>
    <w:p w14:paraId="5F89CD74" w14:textId="1986273C" w:rsidR="009D6BC1" w:rsidRPr="001F02CB" w:rsidRDefault="009D6BC1" w:rsidP="009914CA">
      <w:pPr>
        <w:pStyle w:val="Kopfzeile"/>
        <w:spacing w:line="360" w:lineRule="auto"/>
        <w:rPr>
          <w:rFonts w:ascii="Arial" w:hAnsi="Arial" w:cs="Arial"/>
          <w:color w:val="000000" w:themeColor="text1"/>
          <w:sz w:val="26"/>
          <w:szCs w:val="26"/>
        </w:rPr>
      </w:pPr>
      <w:r w:rsidRPr="001F02CB">
        <w:rPr>
          <w:rFonts w:ascii="Arial" w:hAnsi="Arial" w:cs="Arial"/>
          <w:color w:val="000000" w:themeColor="text1"/>
          <w:sz w:val="26"/>
          <w:szCs w:val="26"/>
        </w:rPr>
        <w:t xml:space="preserve">- für die Planung von Freianlagen nach HOAI - </w:t>
      </w:r>
    </w:p>
    <w:p w14:paraId="54E8A4BD" w14:textId="77777777" w:rsidR="006E6804" w:rsidRPr="001F02CB" w:rsidRDefault="006E6804" w:rsidP="009914CA">
      <w:pPr>
        <w:pStyle w:val="Kopfzeile"/>
        <w:spacing w:line="360" w:lineRule="auto"/>
        <w:rPr>
          <w:rFonts w:ascii="Arial" w:hAnsi="Arial" w:cs="Arial"/>
          <w:b/>
          <w:color w:val="000000" w:themeColor="text1"/>
          <w:sz w:val="16"/>
          <w:szCs w:val="16"/>
        </w:rPr>
      </w:pPr>
    </w:p>
    <w:p w14:paraId="6F40DF75" w14:textId="12F9906A" w:rsidR="009D6BC1" w:rsidRPr="001F02CB" w:rsidRDefault="009D6BC1" w:rsidP="009914CA">
      <w:pPr>
        <w:spacing w:line="360" w:lineRule="auto"/>
        <w:ind w:right="-426"/>
        <w:rPr>
          <w:rFonts w:ascii="Arial" w:hAnsi="Arial" w:cs="Arial"/>
          <w:bCs/>
          <w:color w:val="000000" w:themeColor="text1"/>
        </w:rPr>
      </w:pPr>
    </w:p>
    <w:p w14:paraId="0B25FEF0" w14:textId="48004628" w:rsidR="009914CA" w:rsidRPr="001F02CB" w:rsidRDefault="009914CA" w:rsidP="009914CA">
      <w:pPr>
        <w:spacing w:line="360" w:lineRule="auto"/>
        <w:ind w:right="-426"/>
        <w:rPr>
          <w:rFonts w:ascii="Arial" w:hAnsi="Arial" w:cs="Arial"/>
          <w:bCs/>
          <w:color w:val="000000" w:themeColor="text1"/>
        </w:rPr>
      </w:pPr>
    </w:p>
    <w:p w14:paraId="4B28143E" w14:textId="77777777" w:rsidR="009D6BC1" w:rsidRPr="001F02CB" w:rsidRDefault="009D6BC1" w:rsidP="009914CA">
      <w:pPr>
        <w:spacing w:line="360" w:lineRule="auto"/>
        <w:ind w:right="-426"/>
        <w:rPr>
          <w:rFonts w:ascii="Arial" w:hAnsi="Arial" w:cs="Arial"/>
          <w:bCs/>
          <w:color w:val="000000" w:themeColor="text1"/>
        </w:rPr>
      </w:pPr>
    </w:p>
    <w:p w14:paraId="4C3E4EDE" w14:textId="77777777" w:rsidR="00C13AFF" w:rsidRPr="001F02CB" w:rsidRDefault="009D6BC1" w:rsidP="009914CA">
      <w:pPr>
        <w:spacing w:line="360" w:lineRule="auto"/>
        <w:ind w:right="-426"/>
        <w:rPr>
          <w:rFonts w:ascii="Arial" w:hAnsi="Arial" w:cs="Arial"/>
          <w:bCs/>
          <w:color w:val="000000" w:themeColor="text1"/>
        </w:rPr>
      </w:pPr>
      <w:r w:rsidRPr="001F02CB">
        <w:rPr>
          <w:rFonts w:ascii="Arial" w:hAnsi="Arial" w:cs="Arial"/>
          <w:bCs/>
          <w:color w:val="000000" w:themeColor="text1"/>
        </w:rPr>
        <w:t>Fördermittelprojekt:</w:t>
      </w:r>
      <w:r w:rsidRPr="001F02CB">
        <w:rPr>
          <w:rFonts w:ascii="Arial" w:hAnsi="Arial" w:cs="Arial"/>
          <w:bCs/>
          <w:color w:val="000000" w:themeColor="text1"/>
        </w:rPr>
        <w:tab/>
      </w:r>
    </w:p>
    <w:p w14:paraId="7DB6A7CC" w14:textId="246EDDC3" w:rsidR="009D6BC1" w:rsidRPr="001F02CB" w:rsidRDefault="009D6BC1" w:rsidP="009914CA">
      <w:pPr>
        <w:spacing w:line="360" w:lineRule="auto"/>
        <w:ind w:right="-426"/>
        <w:rPr>
          <w:rFonts w:ascii="Arial" w:hAnsi="Arial" w:cs="Arial"/>
          <w:bCs/>
          <w:color w:val="000000" w:themeColor="text1"/>
          <w:sz w:val="10"/>
          <w:szCs w:val="10"/>
        </w:rPr>
      </w:pPr>
      <w:r w:rsidRPr="001F02CB">
        <w:rPr>
          <w:rFonts w:ascii="Arial" w:hAnsi="Arial" w:cs="Arial"/>
          <w:bCs/>
          <w:color w:val="000000" w:themeColor="text1"/>
          <w:sz w:val="10"/>
          <w:szCs w:val="10"/>
        </w:rPr>
        <w:tab/>
      </w:r>
    </w:p>
    <w:p w14:paraId="55E40DC9" w14:textId="75C05413" w:rsidR="00006B40" w:rsidRPr="001F02CB" w:rsidRDefault="00665842" w:rsidP="009914CA">
      <w:pPr>
        <w:spacing w:line="360" w:lineRule="auto"/>
        <w:ind w:right="-569"/>
        <w:rPr>
          <w:rFonts w:ascii="Arial" w:hAnsi="Arial" w:cs="Arial"/>
          <w:bCs/>
          <w:color w:val="000000" w:themeColor="text1"/>
          <w:sz w:val="28"/>
          <w:szCs w:val="28"/>
        </w:rPr>
      </w:pPr>
      <w:r w:rsidRPr="001F02CB">
        <w:rPr>
          <w:rFonts w:ascii="Arial" w:hAnsi="Arial" w:cs="Arial"/>
          <w:bCs/>
          <w:color w:val="000000" w:themeColor="text1"/>
          <w:sz w:val="28"/>
          <w:szCs w:val="28"/>
        </w:rPr>
        <w:t xml:space="preserve">Gestaltung </w:t>
      </w:r>
      <w:r w:rsidR="009914CA" w:rsidRPr="001F02CB">
        <w:rPr>
          <w:rFonts w:ascii="Arial" w:hAnsi="Arial" w:cs="Arial"/>
          <w:bCs/>
          <w:color w:val="000000" w:themeColor="text1"/>
          <w:sz w:val="28"/>
          <w:szCs w:val="28"/>
        </w:rPr>
        <w:t>u</w:t>
      </w:r>
      <w:r w:rsidR="00006B40" w:rsidRPr="001F02CB">
        <w:rPr>
          <w:rFonts w:ascii="Arial" w:hAnsi="Arial" w:cs="Arial"/>
          <w:bCs/>
          <w:color w:val="000000" w:themeColor="text1"/>
          <w:sz w:val="28"/>
          <w:szCs w:val="28"/>
        </w:rPr>
        <w:t>nd</w:t>
      </w:r>
      <w:r w:rsidRPr="001F02CB">
        <w:rPr>
          <w:rFonts w:ascii="Arial" w:hAnsi="Arial" w:cs="Arial"/>
          <w:bCs/>
          <w:color w:val="000000" w:themeColor="text1"/>
          <w:sz w:val="28"/>
          <w:szCs w:val="28"/>
        </w:rPr>
        <w:t xml:space="preserve"> Anpassung </w:t>
      </w:r>
      <w:r w:rsidR="009914CA" w:rsidRPr="001F02CB">
        <w:rPr>
          <w:rFonts w:ascii="Arial" w:hAnsi="Arial" w:cs="Arial"/>
          <w:bCs/>
          <w:color w:val="000000" w:themeColor="text1"/>
          <w:sz w:val="28"/>
          <w:szCs w:val="28"/>
        </w:rPr>
        <w:t>d</w:t>
      </w:r>
      <w:r w:rsidR="00006B40" w:rsidRPr="001F02CB">
        <w:rPr>
          <w:rFonts w:ascii="Arial" w:hAnsi="Arial" w:cs="Arial"/>
          <w:bCs/>
          <w:color w:val="000000" w:themeColor="text1"/>
          <w:sz w:val="28"/>
          <w:szCs w:val="28"/>
        </w:rPr>
        <w:t>es</w:t>
      </w:r>
      <w:r w:rsidRPr="001F02CB">
        <w:rPr>
          <w:rFonts w:ascii="Arial" w:hAnsi="Arial" w:cs="Arial"/>
          <w:bCs/>
          <w:color w:val="000000" w:themeColor="text1"/>
          <w:sz w:val="28"/>
          <w:szCs w:val="28"/>
        </w:rPr>
        <w:t xml:space="preserve"> öffentl</w:t>
      </w:r>
      <w:r w:rsidR="00006B40" w:rsidRPr="001F02CB">
        <w:rPr>
          <w:rFonts w:ascii="Arial" w:hAnsi="Arial" w:cs="Arial"/>
          <w:bCs/>
          <w:color w:val="000000" w:themeColor="text1"/>
          <w:sz w:val="28"/>
          <w:szCs w:val="28"/>
        </w:rPr>
        <w:t>ichen</w:t>
      </w:r>
      <w:r w:rsidR="009914CA" w:rsidRPr="001F02CB">
        <w:rPr>
          <w:rFonts w:ascii="Arial" w:hAnsi="Arial" w:cs="Arial"/>
          <w:bCs/>
          <w:color w:val="000000" w:themeColor="text1"/>
          <w:sz w:val="28"/>
          <w:szCs w:val="28"/>
        </w:rPr>
        <w:t xml:space="preserve"> Raums </w:t>
      </w:r>
      <w:r w:rsidR="002B3DB4" w:rsidRPr="001F02CB">
        <w:rPr>
          <w:rFonts w:ascii="Arial" w:hAnsi="Arial" w:cs="Arial"/>
          <w:bCs/>
          <w:color w:val="000000" w:themeColor="text1"/>
          <w:sz w:val="28"/>
          <w:szCs w:val="28"/>
        </w:rPr>
        <w:t xml:space="preserve">- </w:t>
      </w:r>
    </w:p>
    <w:p w14:paraId="1CD68D41" w14:textId="3AE25D5C" w:rsidR="004832C2" w:rsidRPr="001F02CB" w:rsidRDefault="00006B40" w:rsidP="009914CA">
      <w:pPr>
        <w:spacing w:line="360" w:lineRule="auto"/>
        <w:ind w:right="-569"/>
        <w:rPr>
          <w:rFonts w:ascii="Arial" w:hAnsi="Arial" w:cs="Arial"/>
          <w:color w:val="000000" w:themeColor="text1"/>
          <w:sz w:val="28"/>
          <w:szCs w:val="28"/>
        </w:rPr>
      </w:pPr>
      <w:r w:rsidRPr="001F02CB">
        <w:rPr>
          <w:rFonts w:ascii="Arial" w:hAnsi="Arial" w:cs="Arial"/>
          <w:bCs/>
          <w:color w:val="000000" w:themeColor="text1"/>
          <w:sz w:val="28"/>
          <w:szCs w:val="28"/>
        </w:rPr>
        <w:t xml:space="preserve">Entwicklung exemplarischer </w:t>
      </w:r>
      <w:r w:rsidR="00665842" w:rsidRPr="001F02CB">
        <w:rPr>
          <w:rFonts w:ascii="Arial" w:hAnsi="Arial" w:cs="Arial"/>
          <w:bCs/>
          <w:color w:val="000000" w:themeColor="text1"/>
          <w:sz w:val="28"/>
          <w:szCs w:val="28"/>
        </w:rPr>
        <w:t>Freiraumtypologien</w:t>
      </w:r>
      <w:r w:rsidR="00665842" w:rsidRPr="001F02CB">
        <w:rPr>
          <w:rFonts w:ascii="Arial" w:hAnsi="Arial" w:cs="Arial"/>
          <w:color w:val="000000" w:themeColor="text1"/>
          <w:sz w:val="28"/>
          <w:szCs w:val="28"/>
        </w:rPr>
        <w:t xml:space="preserve"> </w:t>
      </w:r>
      <w:r w:rsidR="002B3DB4" w:rsidRPr="001F02CB">
        <w:rPr>
          <w:rFonts w:ascii="Arial" w:hAnsi="Arial" w:cs="Arial"/>
          <w:color w:val="000000" w:themeColor="text1"/>
          <w:sz w:val="28"/>
          <w:szCs w:val="28"/>
        </w:rPr>
        <w:t>zur Klimaanpassung</w:t>
      </w:r>
    </w:p>
    <w:p w14:paraId="7A950CA7" w14:textId="2E1B8084" w:rsidR="009914CA" w:rsidRPr="001F02CB" w:rsidRDefault="009914CA" w:rsidP="009914CA">
      <w:pPr>
        <w:spacing w:line="360" w:lineRule="auto"/>
        <w:ind w:right="-426"/>
        <w:rPr>
          <w:rFonts w:ascii="Arial" w:hAnsi="Arial" w:cs="Arial"/>
          <w:color w:val="000000" w:themeColor="text1"/>
        </w:rPr>
      </w:pPr>
    </w:p>
    <w:p w14:paraId="65CFFF52" w14:textId="24B59032" w:rsidR="009914CA" w:rsidRPr="001F02CB" w:rsidRDefault="009914CA" w:rsidP="009914CA">
      <w:pPr>
        <w:spacing w:line="360" w:lineRule="auto"/>
        <w:ind w:right="-426"/>
        <w:rPr>
          <w:rFonts w:ascii="Arial" w:hAnsi="Arial" w:cs="Arial"/>
          <w:color w:val="000000" w:themeColor="text1"/>
        </w:rPr>
      </w:pPr>
    </w:p>
    <w:p w14:paraId="64699365" w14:textId="77777777" w:rsidR="00615685" w:rsidRPr="001F02CB" w:rsidRDefault="00615685" w:rsidP="009914CA">
      <w:pPr>
        <w:spacing w:line="360" w:lineRule="auto"/>
        <w:ind w:right="-426"/>
        <w:rPr>
          <w:rFonts w:ascii="Arial" w:hAnsi="Arial" w:cs="Arial"/>
          <w:color w:val="000000" w:themeColor="text1"/>
        </w:rPr>
      </w:pPr>
    </w:p>
    <w:p w14:paraId="1D0B71E4" w14:textId="5CF80B8C" w:rsidR="009914CA" w:rsidRPr="001F02CB" w:rsidRDefault="00A70AC0" w:rsidP="009914CA">
      <w:pPr>
        <w:spacing w:line="360" w:lineRule="auto"/>
        <w:ind w:right="-426"/>
        <w:rPr>
          <w:rFonts w:ascii="Arial" w:hAnsi="Arial" w:cs="Arial"/>
          <w:color w:val="000000" w:themeColor="text1"/>
        </w:rPr>
      </w:pPr>
      <w:r w:rsidRPr="001F02CB">
        <w:rPr>
          <w:rFonts w:ascii="Arial" w:hAnsi="Arial" w:cs="Arial"/>
          <w:color w:val="000000" w:themeColor="text1"/>
        </w:rPr>
        <w:t>Objektplanung für die</w:t>
      </w:r>
      <w:r w:rsidR="009914CA" w:rsidRPr="001F02CB">
        <w:rPr>
          <w:rFonts w:ascii="Arial" w:hAnsi="Arial" w:cs="Arial"/>
          <w:color w:val="000000" w:themeColor="text1"/>
        </w:rPr>
        <w:t>:</w:t>
      </w:r>
    </w:p>
    <w:p w14:paraId="0CAB0D5F" w14:textId="77777777" w:rsidR="00C13AFF" w:rsidRPr="001F02CB" w:rsidRDefault="00C13AFF" w:rsidP="009914CA">
      <w:pPr>
        <w:spacing w:line="360" w:lineRule="auto"/>
        <w:ind w:right="-426"/>
        <w:rPr>
          <w:rFonts w:ascii="Arial" w:hAnsi="Arial" w:cs="Arial"/>
          <w:color w:val="000000" w:themeColor="text1"/>
          <w:sz w:val="10"/>
          <w:szCs w:val="10"/>
        </w:rPr>
      </w:pPr>
    </w:p>
    <w:p w14:paraId="12D1B68B" w14:textId="77777777" w:rsidR="00850CC0" w:rsidRPr="0026726A" w:rsidRDefault="00665842" w:rsidP="009914CA">
      <w:pPr>
        <w:tabs>
          <w:tab w:val="left" w:pos="1134"/>
        </w:tabs>
        <w:spacing w:line="360" w:lineRule="auto"/>
        <w:rPr>
          <w:rFonts w:ascii="Arial" w:hAnsi="Arial" w:cs="Arial"/>
          <w:b/>
          <w:bCs/>
          <w:color w:val="000000" w:themeColor="text1"/>
          <w:sz w:val="28"/>
          <w:szCs w:val="28"/>
        </w:rPr>
      </w:pPr>
      <w:r w:rsidRPr="0026726A">
        <w:rPr>
          <w:rFonts w:ascii="Arial" w:hAnsi="Arial" w:cs="Arial"/>
          <w:b/>
          <w:bCs/>
          <w:color w:val="000000" w:themeColor="text1"/>
          <w:sz w:val="28"/>
          <w:szCs w:val="28"/>
        </w:rPr>
        <w:t xml:space="preserve">Teilfläche 02:  </w:t>
      </w:r>
      <w:r w:rsidR="00850CC0" w:rsidRPr="0026726A">
        <w:rPr>
          <w:rFonts w:ascii="Arial" w:hAnsi="Arial" w:cs="Arial"/>
          <w:b/>
          <w:bCs/>
          <w:color w:val="000000" w:themeColor="text1"/>
          <w:sz w:val="28"/>
          <w:szCs w:val="28"/>
        </w:rPr>
        <w:t xml:space="preserve">Innerstädtische untergenutzte Freifläche </w:t>
      </w:r>
      <w:proofErr w:type="spellStart"/>
      <w:r w:rsidRPr="0026726A">
        <w:rPr>
          <w:rFonts w:ascii="Arial" w:hAnsi="Arial" w:cs="Arial"/>
          <w:b/>
          <w:bCs/>
          <w:color w:val="000000" w:themeColor="text1"/>
          <w:sz w:val="28"/>
          <w:szCs w:val="28"/>
        </w:rPr>
        <w:t>Nuthepark</w:t>
      </w:r>
      <w:proofErr w:type="spellEnd"/>
      <w:r w:rsidRPr="0026726A">
        <w:rPr>
          <w:rFonts w:ascii="Arial" w:hAnsi="Arial" w:cs="Arial"/>
          <w:b/>
          <w:bCs/>
          <w:color w:val="000000" w:themeColor="text1"/>
          <w:sz w:val="28"/>
          <w:szCs w:val="28"/>
        </w:rPr>
        <w:t xml:space="preserve"> </w:t>
      </w:r>
    </w:p>
    <w:p w14:paraId="2D4D427B" w14:textId="1383EBB6" w:rsidR="00665842" w:rsidRPr="0026726A" w:rsidRDefault="0026726A" w:rsidP="0026726A">
      <w:pPr>
        <w:spacing w:line="360" w:lineRule="auto"/>
        <w:ind w:right="-426"/>
        <w:rPr>
          <w:rFonts w:ascii="Arial" w:hAnsi="Arial" w:cs="Arial"/>
          <w:color w:val="000000" w:themeColor="text1"/>
        </w:rPr>
      </w:pPr>
      <w:r w:rsidRPr="0026726A">
        <w:rPr>
          <w:rFonts w:ascii="Arial" w:hAnsi="Arial" w:cs="Arial"/>
          <w:color w:val="000000" w:themeColor="text1"/>
        </w:rPr>
        <w:t>(</w:t>
      </w:r>
      <w:r w:rsidR="00850CC0" w:rsidRPr="0026726A">
        <w:rPr>
          <w:rFonts w:ascii="Arial" w:hAnsi="Arial" w:cs="Arial"/>
          <w:color w:val="000000" w:themeColor="text1"/>
        </w:rPr>
        <w:t>Arbeitstitel:</w:t>
      </w:r>
      <w:r w:rsidRPr="0026726A">
        <w:rPr>
          <w:rFonts w:ascii="Arial" w:hAnsi="Arial" w:cs="Arial"/>
          <w:color w:val="000000" w:themeColor="text1"/>
        </w:rPr>
        <w:t xml:space="preserve"> </w:t>
      </w:r>
      <w:proofErr w:type="spellStart"/>
      <w:r w:rsidR="00E72F38" w:rsidRPr="0026726A">
        <w:rPr>
          <w:rFonts w:ascii="Arial" w:hAnsi="Arial" w:cs="Arial"/>
          <w:color w:val="000000" w:themeColor="text1"/>
        </w:rPr>
        <w:t>Nuthepark</w:t>
      </w:r>
      <w:proofErr w:type="spellEnd"/>
      <w:r w:rsidR="00E72F38" w:rsidRPr="0026726A">
        <w:rPr>
          <w:rFonts w:ascii="Arial" w:hAnsi="Arial" w:cs="Arial"/>
          <w:color w:val="000000" w:themeColor="text1"/>
        </w:rPr>
        <w:t xml:space="preserve"> </w:t>
      </w:r>
      <w:r w:rsidR="00AF23C8" w:rsidRPr="0026726A">
        <w:rPr>
          <w:rFonts w:ascii="Arial" w:hAnsi="Arial" w:cs="Arial"/>
          <w:color w:val="000000" w:themeColor="text1"/>
        </w:rPr>
        <w:t>–</w:t>
      </w:r>
      <w:r w:rsidR="00E72F38" w:rsidRPr="0026726A">
        <w:rPr>
          <w:rFonts w:ascii="Arial" w:hAnsi="Arial" w:cs="Arial"/>
          <w:color w:val="000000" w:themeColor="text1"/>
        </w:rPr>
        <w:t xml:space="preserve"> </w:t>
      </w:r>
      <w:r w:rsidR="00665842" w:rsidRPr="0026726A">
        <w:rPr>
          <w:rFonts w:ascii="Arial" w:hAnsi="Arial" w:cs="Arial"/>
          <w:color w:val="000000" w:themeColor="text1"/>
        </w:rPr>
        <w:t>klimaresiliente</w:t>
      </w:r>
      <w:r w:rsidR="00AF23C8" w:rsidRPr="0026726A">
        <w:rPr>
          <w:rFonts w:ascii="Arial" w:hAnsi="Arial" w:cs="Arial"/>
          <w:color w:val="000000" w:themeColor="text1"/>
        </w:rPr>
        <w:t xml:space="preserve"> Natur- und Freizeitfläche</w:t>
      </w:r>
      <w:r w:rsidR="00B9270B" w:rsidRPr="0026726A">
        <w:rPr>
          <w:rFonts w:ascii="Arial" w:hAnsi="Arial" w:cs="Arial"/>
          <w:color w:val="000000" w:themeColor="text1"/>
        </w:rPr>
        <w:t xml:space="preserve"> mit Jugendbezug</w:t>
      </w:r>
      <w:r w:rsidRPr="0026726A">
        <w:rPr>
          <w:rFonts w:ascii="Arial" w:hAnsi="Arial" w:cs="Arial"/>
          <w:color w:val="000000" w:themeColor="text1"/>
        </w:rPr>
        <w:t>)</w:t>
      </w:r>
      <w:r w:rsidR="00AF23C8" w:rsidRPr="0026726A">
        <w:rPr>
          <w:rFonts w:ascii="Arial" w:hAnsi="Arial" w:cs="Arial"/>
          <w:color w:val="000000" w:themeColor="text1"/>
        </w:rPr>
        <w:t xml:space="preserve"> </w:t>
      </w:r>
    </w:p>
    <w:p w14:paraId="112CC2C4" w14:textId="77777777" w:rsidR="00665842" w:rsidRPr="001F02CB" w:rsidRDefault="00665842" w:rsidP="009914CA">
      <w:pPr>
        <w:spacing w:line="360" w:lineRule="auto"/>
        <w:rPr>
          <w:rFonts w:ascii="Arial" w:hAnsi="Arial" w:cs="Arial"/>
          <w:b/>
          <w:color w:val="000000" w:themeColor="text1"/>
          <w:sz w:val="20"/>
          <w:szCs w:val="20"/>
        </w:rPr>
      </w:pPr>
    </w:p>
    <w:p w14:paraId="6DF5BB05" w14:textId="77777777" w:rsidR="004832C2" w:rsidRPr="001F02CB" w:rsidRDefault="004832C2" w:rsidP="009914CA">
      <w:pPr>
        <w:pStyle w:val="Kopfzeile"/>
        <w:spacing w:line="360" w:lineRule="auto"/>
        <w:rPr>
          <w:rFonts w:ascii="Arial" w:hAnsi="Arial" w:cs="Arial"/>
          <w:b/>
          <w:color w:val="000000" w:themeColor="text1"/>
          <w:sz w:val="20"/>
          <w:szCs w:val="20"/>
        </w:rPr>
      </w:pPr>
    </w:p>
    <w:p w14:paraId="0714A8CE" w14:textId="77777777" w:rsidR="004832C2" w:rsidRPr="001F02CB" w:rsidRDefault="004832C2" w:rsidP="009914CA">
      <w:pPr>
        <w:pStyle w:val="Kopfzeile"/>
        <w:spacing w:line="360" w:lineRule="auto"/>
        <w:rPr>
          <w:rFonts w:ascii="Arial" w:hAnsi="Arial" w:cs="Arial"/>
          <w:b/>
          <w:color w:val="000000" w:themeColor="text1"/>
          <w:sz w:val="20"/>
          <w:szCs w:val="20"/>
        </w:rPr>
      </w:pPr>
    </w:p>
    <w:p w14:paraId="3E9C8F39" w14:textId="77777777" w:rsidR="004832C2" w:rsidRPr="001F02CB" w:rsidRDefault="004832C2" w:rsidP="009914CA">
      <w:pPr>
        <w:pStyle w:val="Kopfzeile"/>
        <w:spacing w:line="360" w:lineRule="auto"/>
        <w:rPr>
          <w:rFonts w:ascii="Arial" w:hAnsi="Arial" w:cs="Arial"/>
          <w:b/>
          <w:color w:val="000000" w:themeColor="text1"/>
          <w:sz w:val="20"/>
          <w:szCs w:val="20"/>
        </w:rPr>
      </w:pPr>
    </w:p>
    <w:p w14:paraId="172F53E1" w14:textId="77777777" w:rsidR="004832C2" w:rsidRDefault="004832C2" w:rsidP="009914CA">
      <w:pPr>
        <w:pStyle w:val="Kopfzeile"/>
        <w:spacing w:line="360" w:lineRule="auto"/>
        <w:rPr>
          <w:rFonts w:ascii="Arial" w:hAnsi="Arial" w:cs="Arial"/>
          <w:b/>
          <w:color w:val="000000" w:themeColor="text1"/>
          <w:sz w:val="20"/>
          <w:szCs w:val="20"/>
        </w:rPr>
      </w:pPr>
    </w:p>
    <w:p w14:paraId="757D7C32" w14:textId="77777777" w:rsidR="0026726A" w:rsidRDefault="0026726A" w:rsidP="009914CA">
      <w:pPr>
        <w:pStyle w:val="Kopfzeile"/>
        <w:spacing w:line="360" w:lineRule="auto"/>
        <w:rPr>
          <w:rFonts w:ascii="Arial" w:hAnsi="Arial" w:cs="Arial"/>
          <w:b/>
          <w:color w:val="000000" w:themeColor="text1"/>
          <w:sz w:val="20"/>
          <w:szCs w:val="20"/>
        </w:rPr>
      </w:pPr>
    </w:p>
    <w:p w14:paraId="632DD716" w14:textId="77777777" w:rsidR="0026726A" w:rsidRDefault="0026726A" w:rsidP="009914CA">
      <w:pPr>
        <w:pStyle w:val="Kopfzeile"/>
        <w:spacing w:line="360" w:lineRule="auto"/>
        <w:rPr>
          <w:rFonts w:ascii="Arial" w:hAnsi="Arial" w:cs="Arial"/>
          <w:b/>
          <w:color w:val="000000" w:themeColor="text1"/>
          <w:sz w:val="20"/>
          <w:szCs w:val="20"/>
        </w:rPr>
      </w:pPr>
    </w:p>
    <w:p w14:paraId="75FBD4A4" w14:textId="77777777" w:rsidR="0026726A" w:rsidRDefault="0026726A" w:rsidP="009914CA">
      <w:pPr>
        <w:pStyle w:val="Kopfzeile"/>
        <w:spacing w:line="360" w:lineRule="auto"/>
        <w:rPr>
          <w:rFonts w:ascii="Arial" w:hAnsi="Arial" w:cs="Arial"/>
          <w:b/>
          <w:color w:val="000000" w:themeColor="text1"/>
          <w:sz w:val="20"/>
          <w:szCs w:val="20"/>
        </w:rPr>
      </w:pPr>
    </w:p>
    <w:p w14:paraId="45EC24E3" w14:textId="77777777" w:rsidR="0026726A" w:rsidRDefault="0026726A" w:rsidP="009914CA">
      <w:pPr>
        <w:pStyle w:val="Kopfzeile"/>
        <w:spacing w:line="360" w:lineRule="auto"/>
        <w:rPr>
          <w:rFonts w:ascii="Arial" w:hAnsi="Arial" w:cs="Arial"/>
          <w:b/>
          <w:color w:val="000000" w:themeColor="text1"/>
          <w:sz w:val="20"/>
          <w:szCs w:val="20"/>
        </w:rPr>
      </w:pPr>
    </w:p>
    <w:p w14:paraId="28F2C11F" w14:textId="77777777" w:rsidR="005F3234" w:rsidRDefault="005F3234" w:rsidP="00D1357B">
      <w:pPr>
        <w:pStyle w:val="berschrift6"/>
        <w:numPr>
          <w:ilvl w:val="0"/>
          <w:numId w:val="0"/>
        </w:numPr>
        <w:tabs>
          <w:tab w:val="right" w:pos="9638"/>
        </w:tabs>
        <w:spacing w:line="276" w:lineRule="auto"/>
        <w:rPr>
          <w:rFonts w:ascii="Arial" w:hAnsi="Arial" w:cs="Arial"/>
          <w:color w:val="000000" w:themeColor="text1"/>
          <w:sz w:val="28"/>
          <w:szCs w:val="28"/>
        </w:rPr>
      </w:pPr>
    </w:p>
    <w:p w14:paraId="126B757C" w14:textId="0F722499" w:rsidR="00E90618" w:rsidRPr="001F02CB" w:rsidRDefault="00DB162F" w:rsidP="00D1357B">
      <w:pPr>
        <w:pStyle w:val="berschrift6"/>
        <w:numPr>
          <w:ilvl w:val="0"/>
          <w:numId w:val="0"/>
        </w:numPr>
        <w:tabs>
          <w:tab w:val="right" w:pos="9638"/>
        </w:tabs>
        <w:spacing w:line="276" w:lineRule="auto"/>
        <w:rPr>
          <w:rFonts w:ascii="Arial" w:hAnsi="Arial" w:cs="Arial"/>
          <w:color w:val="000000" w:themeColor="text1"/>
          <w:sz w:val="28"/>
          <w:szCs w:val="28"/>
        </w:rPr>
      </w:pPr>
      <w:r w:rsidRPr="001F02CB">
        <w:rPr>
          <w:rFonts w:ascii="Arial" w:hAnsi="Arial" w:cs="Arial"/>
          <w:color w:val="000000" w:themeColor="text1"/>
          <w:sz w:val="28"/>
          <w:szCs w:val="28"/>
        </w:rPr>
        <w:t>Inhaltsverzeichnis</w:t>
      </w:r>
    </w:p>
    <w:p w14:paraId="31092C1D" w14:textId="77777777" w:rsidR="00FC4D3F" w:rsidRPr="001F02CB" w:rsidRDefault="00FC4D3F" w:rsidP="00FC4D3F">
      <w:pPr>
        <w:rPr>
          <w:color w:val="000000" w:themeColor="text1"/>
        </w:rPr>
      </w:pPr>
    </w:p>
    <w:p w14:paraId="0D2A321F" w14:textId="4D8823FC" w:rsidR="009D6BC1"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b/>
          <w:color w:val="000000" w:themeColor="text1"/>
          <w:sz w:val="32"/>
          <w:szCs w:val="32"/>
        </w:rPr>
        <w:t>1</w:t>
      </w:r>
      <w:r w:rsidR="00FC4D3F" w:rsidRPr="001F02CB">
        <w:rPr>
          <w:rFonts w:ascii="Arial" w:hAnsi="Arial" w:cs="Arial"/>
          <w:b/>
          <w:color w:val="000000" w:themeColor="text1"/>
          <w:sz w:val="20"/>
          <w:szCs w:val="20"/>
        </w:rPr>
        <w:t xml:space="preserve">. </w:t>
      </w:r>
      <w:r w:rsidR="00FC4D3F" w:rsidRPr="001F02CB">
        <w:rPr>
          <w:rFonts w:ascii="Arial" w:hAnsi="Arial" w:cs="Arial"/>
          <w:b/>
          <w:color w:val="000000" w:themeColor="text1"/>
          <w:sz w:val="20"/>
          <w:szCs w:val="20"/>
        </w:rPr>
        <w:tab/>
        <w:t>Darstellung der Planungsleistung</w:t>
      </w:r>
      <w:r w:rsidR="00FC4D3F" w:rsidRPr="001F02CB">
        <w:rPr>
          <w:rFonts w:ascii="Arial" w:hAnsi="Arial" w:cs="Arial"/>
          <w:b/>
          <w:color w:val="000000" w:themeColor="text1"/>
          <w:sz w:val="20"/>
          <w:szCs w:val="20"/>
        </w:rPr>
        <w:tab/>
        <w:t xml:space="preserve">                             </w:t>
      </w:r>
      <w:r w:rsidR="00FC4D3F" w:rsidRPr="001F02CB">
        <w:rPr>
          <w:rFonts w:ascii="Arial" w:hAnsi="Arial" w:cs="Arial"/>
          <w:b/>
          <w:color w:val="000000" w:themeColor="text1"/>
          <w:sz w:val="20"/>
          <w:szCs w:val="20"/>
        </w:rPr>
        <w:tab/>
      </w:r>
      <w:r w:rsidR="00FC4D3F" w:rsidRPr="001F02CB">
        <w:rPr>
          <w:rFonts w:ascii="Arial" w:hAnsi="Arial" w:cs="Arial"/>
          <w:b/>
          <w:color w:val="000000" w:themeColor="text1"/>
          <w:sz w:val="20"/>
          <w:szCs w:val="20"/>
        </w:rPr>
        <w:tab/>
      </w:r>
      <w:r w:rsidR="001C6C6B">
        <w:rPr>
          <w:rFonts w:ascii="Arial" w:hAnsi="Arial" w:cs="Arial"/>
          <w:b/>
          <w:color w:val="000000" w:themeColor="text1"/>
          <w:sz w:val="20"/>
          <w:szCs w:val="20"/>
        </w:rPr>
        <w:t>3</w:t>
      </w:r>
      <w:r w:rsidR="00FC4D3F" w:rsidRPr="001F02CB">
        <w:rPr>
          <w:rFonts w:ascii="Arial" w:hAnsi="Arial" w:cs="Arial"/>
          <w:b/>
          <w:color w:val="000000" w:themeColor="text1"/>
          <w:sz w:val="20"/>
          <w:szCs w:val="20"/>
        </w:rPr>
        <w:tab/>
      </w:r>
      <w:r w:rsidR="00FC4D3F" w:rsidRPr="001F02CB">
        <w:rPr>
          <w:rFonts w:ascii="Arial" w:hAnsi="Arial" w:cs="Arial"/>
          <w:b/>
          <w:color w:val="000000" w:themeColor="text1"/>
          <w:sz w:val="20"/>
          <w:szCs w:val="20"/>
        </w:rPr>
        <w:tab/>
      </w:r>
    </w:p>
    <w:p w14:paraId="56FDA0DC" w14:textId="7D3C9A81" w:rsidR="009D6BC1"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1</w:t>
      </w:r>
      <w:r w:rsidR="00773AE0" w:rsidRPr="001F02CB">
        <w:rPr>
          <w:rFonts w:ascii="Arial" w:hAnsi="Arial" w:cs="Arial"/>
          <w:color w:val="000000" w:themeColor="text1"/>
          <w:sz w:val="20"/>
          <w:szCs w:val="20"/>
        </w:rPr>
        <w:t>.1</w:t>
      </w:r>
      <w:r w:rsidR="00F97236" w:rsidRPr="001F02CB">
        <w:rPr>
          <w:rFonts w:ascii="Arial" w:hAnsi="Arial" w:cs="Arial"/>
          <w:color w:val="000000" w:themeColor="text1"/>
          <w:sz w:val="20"/>
          <w:szCs w:val="20"/>
        </w:rPr>
        <w:t xml:space="preserve"> </w:t>
      </w:r>
      <w:r w:rsidR="006D0287" w:rsidRPr="001F02CB">
        <w:rPr>
          <w:rFonts w:ascii="Arial" w:hAnsi="Arial" w:cs="Arial"/>
          <w:color w:val="000000" w:themeColor="text1"/>
          <w:sz w:val="20"/>
          <w:szCs w:val="20"/>
        </w:rPr>
        <w:t xml:space="preserve">  </w:t>
      </w:r>
      <w:r w:rsidR="006D0287" w:rsidRPr="001F02CB">
        <w:rPr>
          <w:rFonts w:ascii="Arial" w:hAnsi="Arial" w:cs="Arial"/>
          <w:color w:val="000000" w:themeColor="text1"/>
          <w:sz w:val="20"/>
          <w:szCs w:val="20"/>
        </w:rPr>
        <w:tab/>
      </w:r>
      <w:r w:rsidR="009D6BC1" w:rsidRPr="001F02CB">
        <w:rPr>
          <w:rFonts w:ascii="Arial" w:hAnsi="Arial" w:cs="Arial"/>
          <w:color w:val="000000" w:themeColor="text1"/>
          <w:sz w:val="20"/>
          <w:szCs w:val="20"/>
        </w:rPr>
        <w:t>Vorbemerkung zur Förderung</w:t>
      </w:r>
      <w:r w:rsidR="009D6BC1" w:rsidRPr="001F02CB">
        <w:rPr>
          <w:rFonts w:ascii="Arial" w:hAnsi="Arial" w:cs="Arial"/>
          <w:color w:val="000000" w:themeColor="text1"/>
          <w:sz w:val="20"/>
          <w:szCs w:val="20"/>
        </w:rPr>
        <w:tab/>
      </w:r>
      <w:r w:rsidR="009D6BC1" w:rsidRPr="001F02CB">
        <w:rPr>
          <w:rFonts w:ascii="Arial" w:hAnsi="Arial" w:cs="Arial"/>
          <w:color w:val="000000" w:themeColor="text1"/>
          <w:sz w:val="20"/>
          <w:szCs w:val="20"/>
        </w:rPr>
        <w:tab/>
      </w:r>
      <w:r w:rsidR="009D6BC1" w:rsidRPr="001F02CB">
        <w:rPr>
          <w:rFonts w:ascii="Arial" w:hAnsi="Arial" w:cs="Arial"/>
          <w:color w:val="000000" w:themeColor="text1"/>
          <w:sz w:val="20"/>
          <w:szCs w:val="20"/>
        </w:rPr>
        <w:tab/>
      </w:r>
      <w:r w:rsidR="009D6BC1" w:rsidRPr="001F02CB">
        <w:rPr>
          <w:rFonts w:ascii="Arial" w:hAnsi="Arial" w:cs="Arial"/>
          <w:color w:val="000000" w:themeColor="text1"/>
          <w:sz w:val="20"/>
          <w:szCs w:val="20"/>
        </w:rPr>
        <w:tab/>
      </w:r>
      <w:r w:rsidR="009D6BC1" w:rsidRPr="001F02CB">
        <w:rPr>
          <w:rFonts w:ascii="Arial" w:hAnsi="Arial" w:cs="Arial"/>
          <w:color w:val="000000" w:themeColor="text1"/>
          <w:sz w:val="20"/>
          <w:szCs w:val="20"/>
        </w:rPr>
        <w:tab/>
      </w:r>
      <w:r w:rsidR="009D6BC1" w:rsidRPr="001F02CB">
        <w:rPr>
          <w:rFonts w:ascii="Arial" w:hAnsi="Arial" w:cs="Arial"/>
          <w:color w:val="000000" w:themeColor="text1"/>
          <w:sz w:val="20"/>
          <w:szCs w:val="20"/>
        </w:rPr>
        <w:tab/>
      </w:r>
      <w:r w:rsidR="001C6C6B">
        <w:rPr>
          <w:rFonts w:ascii="Arial" w:hAnsi="Arial" w:cs="Arial"/>
          <w:color w:val="000000" w:themeColor="text1"/>
          <w:sz w:val="20"/>
          <w:szCs w:val="20"/>
        </w:rPr>
        <w:t>3</w:t>
      </w:r>
    </w:p>
    <w:p w14:paraId="2A35F8A8" w14:textId="70679972" w:rsidR="009D6BC1"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1</w:t>
      </w:r>
      <w:r w:rsidR="009D6BC1" w:rsidRPr="001F02CB">
        <w:rPr>
          <w:rFonts w:ascii="Arial" w:hAnsi="Arial" w:cs="Arial"/>
          <w:color w:val="000000" w:themeColor="text1"/>
          <w:sz w:val="20"/>
          <w:szCs w:val="20"/>
        </w:rPr>
        <w:t>.2</w:t>
      </w:r>
      <w:r w:rsidR="009D6BC1" w:rsidRPr="001F02CB">
        <w:rPr>
          <w:rFonts w:ascii="Arial" w:hAnsi="Arial" w:cs="Arial"/>
          <w:color w:val="000000" w:themeColor="text1"/>
          <w:sz w:val="20"/>
          <w:szCs w:val="20"/>
        </w:rPr>
        <w:tab/>
        <w:t xml:space="preserve">Leistungsumfang der </w:t>
      </w:r>
      <w:r w:rsidR="001C6C6B">
        <w:rPr>
          <w:rFonts w:ascii="Arial" w:hAnsi="Arial" w:cs="Arial"/>
          <w:color w:val="000000" w:themeColor="text1"/>
          <w:sz w:val="20"/>
          <w:szCs w:val="20"/>
        </w:rPr>
        <w:t>A</w:t>
      </w:r>
      <w:r w:rsidR="009D6BC1" w:rsidRPr="001F02CB">
        <w:rPr>
          <w:rFonts w:ascii="Arial" w:hAnsi="Arial" w:cs="Arial"/>
          <w:color w:val="000000" w:themeColor="text1"/>
          <w:sz w:val="20"/>
          <w:szCs w:val="20"/>
        </w:rPr>
        <w:t xml:space="preserve">usschreibung </w:t>
      </w:r>
      <w:r w:rsidR="006D0287" w:rsidRPr="001F02CB">
        <w:rPr>
          <w:rFonts w:ascii="Arial" w:hAnsi="Arial" w:cs="Arial"/>
          <w:color w:val="000000" w:themeColor="text1"/>
          <w:sz w:val="20"/>
          <w:szCs w:val="20"/>
        </w:rPr>
        <w:tab/>
      </w:r>
      <w:r w:rsidR="006D0287" w:rsidRPr="001F02CB">
        <w:rPr>
          <w:rFonts w:ascii="Arial" w:hAnsi="Arial" w:cs="Arial"/>
          <w:color w:val="000000" w:themeColor="text1"/>
          <w:sz w:val="20"/>
          <w:szCs w:val="20"/>
        </w:rPr>
        <w:tab/>
      </w:r>
      <w:r w:rsidR="006D0287" w:rsidRPr="001F02CB">
        <w:rPr>
          <w:rFonts w:ascii="Arial" w:hAnsi="Arial" w:cs="Arial"/>
          <w:color w:val="000000" w:themeColor="text1"/>
          <w:sz w:val="20"/>
          <w:szCs w:val="20"/>
        </w:rPr>
        <w:tab/>
      </w:r>
      <w:r w:rsidR="00773AE0" w:rsidRPr="001F02CB">
        <w:rPr>
          <w:rFonts w:ascii="Arial" w:hAnsi="Arial" w:cs="Arial"/>
          <w:color w:val="000000" w:themeColor="text1"/>
          <w:sz w:val="20"/>
          <w:szCs w:val="20"/>
        </w:rPr>
        <w:tab/>
      </w:r>
      <w:r w:rsidR="001C6C6B">
        <w:rPr>
          <w:rFonts w:ascii="Arial" w:hAnsi="Arial" w:cs="Arial"/>
          <w:color w:val="000000" w:themeColor="text1"/>
          <w:sz w:val="20"/>
          <w:szCs w:val="20"/>
        </w:rPr>
        <w:tab/>
      </w:r>
      <w:r w:rsidR="0016543F">
        <w:rPr>
          <w:rFonts w:ascii="Arial" w:hAnsi="Arial" w:cs="Arial"/>
          <w:color w:val="000000" w:themeColor="text1"/>
          <w:sz w:val="20"/>
          <w:szCs w:val="20"/>
        </w:rPr>
        <w:t>3</w:t>
      </w:r>
    </w:p>
    <w:p w14:paraId="41CE7770" w14:textId="4CB38CCD" w:rsidR="00240296" w:rsidRPr="001F02CB" w:rsidRDefault="00692317" w:rsidP="00240296">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1</w:t>
      </w:r>
      <w:r w:rsidR="00240296" w:rsidRPr="001F02CB">
        <w:rPr>
          <w:rFonts w:ascii="Arial" w:hAnsi="Arial" w:cs="Arial"/>
          <w:color w:val="000000" w:themeColor="text1"/>
          <w:sz w:val="20"/>
          <w:szCs w:val="20"/>
        </w:rPr>
        <w:t>.3</w:t>
      </w:r>
      <w:r w:rsidR="00240296" w:rsidRPr="001F02CB">
        <w:rPr>
          <w:rFonts w:ascii="Arial" w:hAnsi="Arial" w:cs="Arial"/>
          <w:color w:val="000000" w:themeColor="text1"/>
          <w:sz w:val="20"/>
          <w:szCs w:val="20"/>
        </w:rPr>
        <w:tab/>
        <w:t>Stufenweise Beauftragung</w:t>
      </w:r>
      <w:r w:rsidR="00AF0470" w:rsidRPr="001F02CB">
        <w:rPr>
          <w:rFonts w:ascii="Arial" w:hAnsi="Arial" w:cs="Arial"/>
          <w:color w:val="000000" w:themeColor="text1"/>
          <w:sz w:val="20"/>
          <w:szCs w:val="20"/>
        </w:rPr>
        <w:tab/>
      </w:r>
      <w:r w:rsidR="00AF0470" w:rsidRPr="001F02CB">
        <w:rPr>
          <w:rFonts w:ascii="Arial" w:hAnsi="Arial" w:cs="Arial"/>
          <w:color w:val="000000" w:themeColor="text1"/>
          <w:sz w:val="20"/>
          <w:szCs w:val="20"/>
        </w:rPr>
        <w:tab/>
      </w:r>
      <w:r w:rsidR="00AF0470" w:rsidRPr="001F02CB">
        <w:rPr>
          <w:rFonts w:ascii="Arial" w:hAnsi="Arial" w:cs="Arial"/>
          <w:color w:val="000000" w:themeColor="text1"/>
          <w:sz w:val="20"/>
          <w:szCs w:val="20"/>
        </w:rPr>
        <w:tab/>
      </w:r>
      <w:r w:rsidR="00AF0470" w:rsidRPr="001F02CB">
        <w:rPr>
          <w:rFonts w:ascii="Arial" w:hAnsi="Arial" w:cs="Arial"/>
          <w:color w:val="000000" w:themeColor="text1"/>
          <w:sz w:val="20"/>
          <w:szCs w:val="20"/>
        </w:rPr>
        <w:tab/>
      </w:r>
      <w:r w:rsidR="00AF0470" w:rsidRPr="001F02CB">
        <w:rPr>
          <w:rFonts w:ascii="Arial" w:hAnsi="Arial" w:cs="Arial"/>
          <w:color w:val="000000" w:themeColor="text1"/>
          <w:sz w:val="20"/>
          <w:szCs w:val="20"/>
        </w:rPr>
        <w:tab/>
      </w:r>
      <w:r w:rsidR="00AF0470" w:rsidRPr="001F02CB">
        <w:rPr>
          <w:rFonts w:ascii="Arial" w:hAnsi="Arial" w:cs="Arial"/>
          <w:color w:val="000000" w:themeColor="text1"/>
          <w:sz w:val="20"/>
          <w:szCs w:val="20"/>
        </w:rPr>
        <w:tab/>
      </w:r>
      <w:r w:rsidR="0016543F">
        <w:rPr>
          <w:rFonts w:ascii="Arial" w:hAnsi="Arial" w:cs="Arial"/>
          <w:color w:val="000000" w:themeColor="text1"/>
          <w:sz w:val="20"/>
          <w:szCs w:val="20"/>
        </w:rPr>
        <w:t>4</w:t>
      </w:r>
    </w:p>
    <w:p w14:paraId="78228232" w14:textId="301B4023" w:rsidR="00240296"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1</w:t>
      </w:r>
      <w:r w:rsidR="00E05B9A" w:rsidRPr="001F02CB">
        <w:rPr>
          <w:rFonts w:ascii="Arial" w:hAnsi="Arial" w:cs="Arial"/>
          <w:color w:val="000000" w:themeColor="text1"/>
          <w:sz w:val="20"/>
          <w:szCs w:val="20"/>
        </w:rPr>
        <w:t>.</w:t>
      </w:r>
      <w:r w:rsidR="00240296" w:rsidRPr="001F02CB">
        <w:rPr>
          <w:rFonts w:ascii="Arial" w:hAnsi="Arial" w:cs="Arial"/>
          <w:color w:val="000000" w:themeColor="text1"/>
          <w:sz w:val="20"/>
          <w:szCs w:val="20"/>
        </w:rPr>
        <w:t>4</w:t>
      </w:r>
      <w:r w:rsidR="009F419D" w:rsidRPr="001F02CB">
        <w:rPr>
          <w:rFonts w:ascii="Arial" w:hAnsi="Arial" w:cs="Arial"/>
          <w:color w:val="000000" w:themeColor="text1"/>
          <w:sz w:val="20"/>
          <w:szCs w:val="20"/>
        </w:rPr>
        <w:t xml:space="preserve">   </w:t>
      </w:r>
      <w:r w:rsidR="009F419D" w:rsidRPr="001F02CB">
        <w:rPr>
          <w:rFonts w:ascii="Arial" w:hAnsi="Arial" w:cs="Arial"/>
          <w:color w:val="000000" w:themeColor="text1"/>
          <w:sz w:val="20"/>
          <w:szCs w:val="20"/>
        </w:rPr>
        <w:tab/>
      </w:r>
      <w:r w:rsidR="00240296" w:rsidRPr="001F02CB">
        <w:rPr>
          <w:rFonts w:ascii="Arial" w:hAnsi="Arial" w:cs="Arial"/>
          <w:color w:val="000000" w:themeColor="text1"/>
          <w:sz w:val="20"/>
          <w:szCs w:val="20"/>
        </w:rPr>
        <w:t xml:space="preserve">Beschreibung des Planungsgebiets (Teilfläche 2 </w:t>
      </w:r>
      <w:proofErr w:type="spellStart"/>
      <w:r w:rsidR="00240296" w:rsidRPr="001F02CB">
        <w:rPr>
          <w:rFonts w:ascii="Arial" w:hAnsi="Arial" w:cs="Arial"/>
          <w:color w:val="000000" w:themeColor="text1"/>
          <w:sz w:val="20"/>
          <w:szCs w:val="20"/>
        </w:rPr>
        <w:t>Nutheepark</w:t>
      </w:r>
      <w:proofErr w:type="spellEnd"/>
      <w:r w:rsidR="00240296" w:rsidRPr="001F02CB">
        <w:rPr>
          <w:rFonts w:ascii="Arial" w:hAnsi="Arial" w:cs="Arial"/>
          <w:color w:val="000000" w:themeColor="text1"/>
          <w:sz w:val="20"/>
          <w:szCs w:val="20"/>
        </w:rPr>
        <w:t>)</w:t>
      </w:r>
      <w:r w:rsidR="009F419D" w:rsidRPr="001F02CB">
        <w:rPr>
          <w:rFonts w:ascii="Arial" w:hAnsi="Arial" w:cs="Arial"/>
          <w:color w:val="000000" w:themeColor="text1"/>
          <w:sz w:val="20"/>
          <w:szCs w:val="20"/>
        </w:rPr>
        <w:tab/>
      </w:r>
      <w:r w:rsidR="00240296" w:rsidRPr="001F02CB">
        <w:rPr>
          <w:rFonts w:ascii="Arial" w:hAnsi="Arial" w:cs="Arial"/>
          <w:color w:val="000000" w:themeColor="text1"/>
          <w:sz w:val="20"/>
          <w:szCs w:val="20"/>
        </w:rPr>
        <w:tab/>
      </w:r>
      <w:r w:rsidR="0016543F">
        <w:rPr>
          <w:rFonts w:ascii="Arial" w:hAnsi="Arial" w:cs="Arial"/>
          <w:color w:val="000000" w:themeColor="text1"/>
          <w:sz w:val="20"/>
          <w:szCs w:val="20"/>
        </w:rPr>
        <w:t>4</w:t>
      </w:r>
    </w:p>
    <w:p w14:paraId="4442EC35" w14:textId="418B8C8C" w:rsidR="00E05B9A"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1</w:t>
      </w:r>
      <w:r w:rsidR="00240296" w:rsidRPr="001F02CB">
        <w:rPr>
          <w:rFonts w:ascii="Arial" w:hAnsi="Arial" w:cs="Arial"/>
          <w:color w:val="000000" w:themeColor="text1"/>
          <w:sz w:val="20"/>
          <w:szCs w:val="20"/>
        </w:rPr>
        <w:t>.5</w:t>
      </w:r>
      <w:r w:rsidR="00E05B9A" w:rsidRPr="001F02CB">
        <w:rPr>
          <w:rFonts w:ascii="Arial" w:hAnsi="Arial" w:cs="Arial"/>
          <w:color w:val="000000" w:themeColor="text1"/>
          <w:sz w:val="20"/>
          <w:szCs w:val="20"/>
        </w:rPr>
        <w:t xml:space="preserve">   </w:t>
      </w:r>
      <w:r w:rsidR="00E05B9A" w:rsidRPr="001F02CB">
        <w:rPr>
          <w:rFonts w:ascii="Arial" w:hAnsi="Arial" w:cs="Arial"/>
          <w:color w:val="000000" w:themeColor="text1"/>
          <w:sz w:val="20"/>
          <w:szCs w:val="20"/>
        </w:rPr>
        <w:tab/>
      </w:r>
      <w:r w:rsidR="00240296" w:rsidRPr="001F02CB">
        <w:rPr>
          <w:rFonts w:ascii="Arial" w:hAnsi="Arial" w:cs="Arial"/>
          <w:color w:val="000000" w:themeColor="text1"/>
          <w:sz w:val="20"/>
          <w:szCs w:val="20"/>
        </w:rPr>
        <w:t>Planungsaufgabe</w:t>
      </w:r>
      <w:r w:rsidR="00E05B9A" w:rsidRPr="001F02CB">
        <w:rPr>
          <w:rFonts w:ascii="Arial" w:hAnsi="Arial" w:cs="Arial"/>
          <w:color w:val="000000" w:themeColor="text1"/>
          <w:sz w:val="20"/>
          <w:szCs w:val="20"/>
        </w:rPr>
        <w:tab/>
      </w:r>
      <w:r w:rsidR="00E05B9A" w:rsidRPr="001F02CB">
        <w:rPr>
          <w:rFonts w:ascii="Arial" w:hAnsi="Arial" w:cs="Arial"/>
          <w:color w:val="000000" w:themeColor="text1"/>
          <w:sz w:val="20"/>
          <w:szCs w:val="20"/>
        </w:rPr>
        <w:tab/>
      </w:r>
      <w:r w:rsidR="00E05B9A" w:rsidRPr="001F02CB">
        <w:rPr>
          <w:rFonts w:ascii="Arial" w:hAnsi="Arial" w:cs="Arial"/>
          <w:color w:val="000000" w:themeColor="text1"/>
          <w:sz w:val="20"/>
          <w:szCs w:val="20"/>
        </w:rPr>
        <w:tab/>
      </w:r>
      <w:r w:rsidR="00E05B9A" w:rsidRPr="001F02CB">
        <w:rPr>
          <w:rFonts w:ascii="Arial" w:hAnsi="Arial" w:cs="Arial"/>
          <w:color w:val="000000" w:themeColor="text1"/>
          <w:sz w:val="20"/>
          <w:szCs w:val="20"/>
        </w:rPr>
        <w:tab/>
      </w:r>
      <w:r w:rsidR="00E05B9A" w:rsidRPr="001F02CB">
        <w:rPr>
          <w:rFonts w:ascii="Arial" w:hAnsi="Arial" w:cs="Arial"/>
          <w:color w:val="000000" w:themeColor="text1"/>
          <w:sz w:val="20"/>
          <w:szCs w:val="20"/>
        </w:rPr>
        <w:tab/>
      </w:r>
      <w:r w:rsidR="00E05B9A" w:rsidRPr="001F02CB">
        <w:rPr>
          <w:rFonts w:ascii="Arial" w:hAnsi="Arial" w:cs="Arial"/>
          <w:color w:val="000000" w:themeColor="text1"/>
          <w:sz w:val="20"/>
          <w:szCs w:val="20"/>
        </w:rPr>
        <w:tab/>
      </w:r>
      <w:r w:rsidR="00E05B9A" w:rsidRPr="001F02CB">
        <w:rPr>
          <w:rFonts w:ascii="Arial" w:hAnsi="Arial" w:cs="Arial"/>
          <w:color w:val="000000" w:themeColor="text1"/>
          <w:sz w:val="20"/>
          <w:szCs w:val="20"/>
        </w:rPr>
        <w:tab/>
      </w:r>
      <w:r w:rsidR="0016543F">
        <w:rPr>
          <w:rFonts w:ascii="Arial" w:hAnsi="Arial" w:cs="Arial"/>
          <w:color w:val="000000" w:themeColor="text1"/>
          <w:sz w:val="20"/>
          <w:szCs w:val="20"/>
        </w:rPr>
        <w:t>5</w:t>
      </w:r>
    </w:p>
    <w:p w14:paraId="5AF54530" w14:textId="77777777" w:rsidR="0069364A" w:rsidRPr="001F02CB" w:rsidRDefault="0069364A" w:rsidP="00FC4D3F">
      <w:pPr>
        <w:shd w:val="clear" w:color="auto" w:fill="FFFFFF" w:themeFill="background1"/>
        <w:spacing w:line="360" w:lineRule="auto"/>
        <w:ind w:hanging="283"/>
        <w:rPr>
          <w:rFonts w:ascii="Arial" w:hAnsi="Arial" w:cs="Arial"/>
          <w:color w:val="000000" w:themeColor="text1"/>
          <w:sz w:val="20"/>
          <w:szCs w:val="20"/>
        </w:rPr>
      </w:pPr>
    </w:p>
    <w:p w14:paraId="57741A5F" w14:textId="12E2CE25" w:rsidR="00F97236"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b/>
          <w:color w:val="000000" w:themeColor="text1"/>
          <w:sz w:val="32"/>
          <w:szCs w:val="32"/>
        </w:rPr>
        <w:t>2</w:t>
      </w:r>
      <w:r w:rsidR="00F97236" w:rsidRPr="001F02CB">
        <w:rPr>
          <w:rFonts w:ascii="Arial" w:hAnsi="Arial" w:cs="Arial"/>
          <w:b/>
          <w:color w:val="000000" w:themeColor="text1"/>
          <w:sz w:val="20"/>
          <w:szCs w:val="20"/>
        </w:rPr>
        <w:t xml:space="preserve">. </w:t>
      </w:r>
      <w:r w:rsidR="006D0287" w:rsidRPr="001F02CB">
        <w:rPr>
          <w:rFonts w:ascii="Arial" w:hAnsi="Arial" w:cs="Arial"/>
          <w:b/>
          <w:color w:val="000000" w:themeColor="text1"/>
          <w:sz w:val="20"/>
          <w:szCs w:val="20"/>
        </w:rPr>
        <w:tab/>
      </w:r>
      <w:r w:rsidR="00FC6A9C" w:rsidRPr="001F02CB">
        <w:rPr>
          <w:rFonts w:ascii="Arial" w:hAnsi="Arial" w:cs="Arial"/>
          <w:b/>
          <w:color w:val="000000" w:themeColor="text1"/>
          <w:sz w:val="20"/>
          <w:szCs w:val="20"/>
        </w:rPr>
        <w:t>Rahmenbedingungen</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7B2AAD">
        <w:rPr>
          <w:rFonts w:ascii="Arial" w:hAnsi="Arial" w:cs="Arial"/>
          <w:b/>
          <w:color w:val="000000" w:themeColor="text1"/>
          <w:sz w:val="20"/>
          <w:szCs w:val="20"/>
        </w:rPr>
        <w:t>7</w:t>
      </w:r>
      <w:r w:rsidR="00F97236" w:rsidRPr="001F02CB">
        <w:rPr>
          <w:rFonts w:ascii="Arial" w:hAnsi="Arial" w:cs="Arial"/>
          <w:color w:val="000000" w:themeColor="text1"/>
          <w:sz w:val="20"/>
          <w:szCs w:val="20"/>
        </w:rPr>
        <w:tab/>
      </w:r>
    </w:p>
    <w:p w14:paraId="4264414A" w14:textId="1CE0DC0C" w:rsidR="00F97236" w:rsidRPr="001F02CB" w:rsidRDefault="00692317" w:rsidP="00FC4D3F">
      <w:pPr>
        <w:shd w:val="clear" w:color="auto" w:fill="FFFFFF" w:themeFill="background1"/>
        <w:spacing w:line="360" w:lineRule="auto"/>
        <w:rPr>
          <w:rFonts w:ascii="Arial" w:hAnsi="Arial" w:cs="Arial"/>
          <w:color w:val="000000" w:themeColor="text1"/>
          <w:sz w:val="20"/>
          <w:szCs w:val="20"/>
        </w:rPr>
      </w:pPr>
      <w:proofErr w:type="gramStart"/>
      <w:r>
        <w:rPr>
          <w:rFonts w:ascii="Arial" w:hAnsi="Arial" w:cs="Arial"/>
          <w:color w:val="000000" w:themeColor="text1"/>
          <w:sz w:val="20"/>
          <w:szCs w:val="20"/>
        </w:rPr>
        <w:t>2</w:t>
      </w:r>
      <w:r w:rsidR="00F97236" w:rsidRPr="001F02CB">
        <w:rPr>
          <w:rFonts w:ascii="Arial" w:hAnsi="Arial" w:cs="Arial"/>
          <w:color w:val="000000" w:themeColor="text1"/>
          <w:sz w:val="20"/>
          <w:szCs w:val="20"/>
        </w:rPr>
        <w:t xml:space="preserve">.1  </w:t>
      </w:r>
      <w:r w:rsidR="006D0287" w:rsidRPr="001F02CB">
        <w:rPr>
          <w:rFonts w:ascii="Arial" w:hAnsi="Arial" w:cs="Arial"/>
          <w:color w:val="000000" w:themeColor="text1"/>
          <w:sz w:val="20"/>
          <w:szCs w:val="20"/>
        </w:rPr>
        <w:tab/>
      </w:r>
      <w:proofErr w:type="gramEnd"/>
      <w:r w:rsidR="00F97236" w:rsidRPr="001F02CB">
        <w:rPr>
          <w:rFonts w:ascii="Arial" w:hAnsi="Arial" w:cs="Arial"/>
          <w:color w:val="000000" w:themeColor="text1"/>
          <w:sz w:val="20"/>
          <w:szCs w:val="20"/>
        </w:rPr>
        <w:t>Eigentumsverhältnisse</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7B2AAD">
        <w:rPr>
          <w:rFonts w:ascii="Arial" w:hAnsi="Arial" w:cs="Arial"/>
          <w:color w:val="000000" w:themeColor="text1"/>
          <w:sz w:val="20"/>
          <w:szCs w:val="20"/>
        </w:rPr>
        <w:t>7</w:t>
      </w:r>
    </w:p>
    <w:p w14:paraId="212F4669" w14:textId="6BD8E4AB" w:rsidR="00F97236" w:rsidRPr="001F02CB" w:rsidRDefault="00692317" w:rsidP="00FC4D3F">
      <w:pPr>
        <w:shd w:val="clear" w:color="auto" w:fill="FFFFFF" w:themeFill="background1"/>
        <w:spacing w:line="360" w:lineRule="auto"/>
        <w:rPr>
          <w:rFonts w:ascii="Arial" w:hAnsi="Arial" w:cs="Arial"/>
          <w:color w:val="000000" w:themeColor="text1"/>
          <w:sz w:val="20"/>
          <w:szCs w:val="20"/>
        </w:rPr>
      </w:pPr>
      <w:proofErr w:type="gramStart"/>
      <w:r>
        <w:rPr>
          <w:rFonts w:ascii="Arial" w:hAnsi="Arial" w:cs="Arial"/>
          <w:color w:val="000000" w:themeColor="text1"/>
          <w:sz w:val="20"/>
          <w:szCs w:val="20"/>
        </w:rPr>
        <w:t>2</w:t>
      </w:r>
      <w:r w:rsidR="00F97236" w:rsidRPr="001F02CB">
        <w:rPr>
          <w:rFonts w:ascii="Arial" w:hAnsi="Arial" w:cs="Arial"/>
          <w:color w:val="000000" w:themeColor="text1"/>
          <w:sz w:val="20"/>
          <w:szCs w:val="20"/>
        </w:rPr>
        <w:t xml:space="preserve">.2  </w:t>
      </w:r>
      <w:r w:rsidR="006D0287" w:rsidRPr="001F02CB">
        <w:rPr>
          <w:rFonts w:ascii="Arial" w:hAnsi="Arial" w:cs="Arial"/>
          <w:color w:val="000000" w:themeColor="text1"/>
          <w:sz w:val="20"/>
          <w:szCs w:val="20"/>
        </w:rPr>
        <w:tab/>
      </w:r>
      <w:proofErr w:type="gramEnd"/>
      <w:r w:rsidR="00542C76" w:rsidRPr="001F02CB">
        <w:rPr>
          <w:rFonts w:ascii="Arial" w:hAnsi="Arial" w:cs="Arial"/>
          <w:color w:val="000000" w:themeColor="text1"/>
          <w:sz w:val="20"/>
          <w:szCs w:val="20"/>
        </w:rPr>
        <w:t>Bauleitplanung</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69364A" w:rsidRPr="001F02CB">
        <w:rPr>
          <w:rFonts w:ascii="Arial" w:hAnsi="Arial" w:cs="Arial"/>
          <w:color w:val="000000" w:themeColor="text1"/>
          <w:sz w:val="20"/>
          <w:szCs w:val="20"/>
        </w:rPr>
        <w:tab/>
      </w:r>
      <w:r w:rsidR="0069364A"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B2AAD">
        <w:rPr>
          <w:rFonts w:ascii="Arial" w:hAnsi="Arial" w:cs="Arial"/>
          <w:color w:val="000000" w:themeColor="text1"/>
          <w:sz w:val="20"/>
          <w:szCs w:val="20"/>
        </w:rPr>
        <w:t>7</w:t>
      </w:r>
      <w:r w:rsidR="00F97236" w:rsidRPr="001F02CB">
        <w:rPr>
          <w:rFonts w:ascii="Arial" w:hAnsi="Arial" w:cs="Arial"/>
          <w:color w:val="000000" w:themeColor="text1"/>
          <w:sz w:val="20"/>
          <w:szCs w:val="20"/>
        </w:rPr>
        <w:tab/>
      </w:r>
      <w:r w:rsidR="00881575" w:rsidRPr="001F02CB">
        <w:rPr>
          <w:rFonts w:ascii="Arial" w:hAnsi="Arial" w:cs="Arial"/>
          <w:color w:val="000000" w:themeColor="text1"/>
          <w:sz w:val="20"/>
          <w:szCs w:val="20"/>
        </w:rPr>
        <w:tab/>
      </w:r>
    </w:p>
    <w:p w14:paraId="5F98E213" w14:textId="195E957E" w:rsidR="00A16719" w:rsidRPr="001F02CB" w:rsidRDefault="00692317" w:rsidP="00FC4D3F">
      <w:pPr>
        <w:shd w:val="clear" w:color="auto" w:fill="FFFFFF" w:themeFill="background1"/>
        <w:spacing w:line="360" w:lineRule="auto"/>
        <w:rPr>
          <w:rFonts w:ascii="Arial" w:hAnsi="Arial" w:cs="Arial"/>
          <w:color w:val="000000" w:themeColor="text1"/>
          <w:sz w:val="20"/>
          <w:szCs w:val="20"/>
        </w:rPr>
      </w:pPr>
      <w:proofErr w:type="gramStart"/>
      <w:r>
        <w:rPr>
          <w:rFonts w:ascii="Arial" w:hAnsi="Arial" w:cs="Arial"/>
          <w:color w:val="000000" w:themeColor="text1"/>
          <w:sz w:val="20"/>
          <w:szCs w:val="20"/>
        </w:rPr>
        <w:t>2</w:t>
      </w:r>
      <w:r w:rsidR="003672F7" w:rsidRPr="001F02CB">
        <w:rPr>
          <w:rFonts w:ascii="Arial" w:hAnsi="Arial" w:cs="Arial"/>
          <w:color w:val="000000" w:themeColor="text1"/>
          <w:sz w:val="20"/>
          <w:szCs w:val="20"/>
        </w:rPr>
        <w:t>.3</w:t>
      </w:r>
      <w:r w:rsidR="00F97236" w:rsidRPr="001F02CB">
        <w:rPr>
          <w:rFonts w:ascii="Arial" w:hAnsi="Arial" w:cs="Arial"/>
          <w:color w:val="000000" w:themeColor="text1"/>
          <w:sz w:val="20"/>
          <w:szCs w:val="20"/>
        </w:rPr>
        <w:t xml:space="preserve">  </w:t>
      </w:r>
      <w:r w:rsidR="006D0287" w:rsidRPr="001F02CB">
        <w:rPr>
          <w:rFonts w:ascii="Arial" w:hAnsi="Arial" w:cs="Arial"/>
          <w:color w:val="000000" w:themeColor="text1"/>
          <w:sz w:val="20"/>
          <w:szCs w:val="20"/>
        </w:rPr>
        <w:tab/>
      </w:r>
      <w:proofErr w:type="gramEnd"/>
      <w:r w:rsidR="00542C76" w:rsidRPr="001F02CB">
        <w:rPr>
          <w:rFonts w:ascii="Arial" w:hAnsi="Arial" w:cs="Arial"/>
          <w:color w:val="000000" w:themeColor="text1"/>
          <w:sz w:val="20"/>
          <w:szCs w:val="20"/>
        </w:rPr>
        <w:t>Denkmalrechtliche Anforderungen</w:t>
      </w:r>
      <w:r w:rsidR="00E32C17" w:rsidRPr="001F02CB">
        <w:rPr>
          <w:rFonts w:ascii="Arial" w:hAnsi="Arial" w:cs="Arial"/>
          <w:color w:val="000000" w:themeColor="text1"/>
          <w:sz w:val="20"/>
          <w:szCs w:val="20"/>
        </w:rPr>
        <w:tab/>
      </w:r>
      <w:r w:rsidR="003672F7" w:rsidRPr="001F02CB">
        <w:rPr>
          <w:rFonts w:ascii="Arial" w:hAnsi="Arial" w:cs="Arial"/>
          <w:color w:val="000000" w:themeColor="text1"/>
          <w:sz w:val="20"/>
          <w:szCs w:val="20"/>
        </w:rPr>
        <w:tab/>
      </w:r>
      <w:r w:rsidR="003672F7" w:rsidRPr="001F02CB">
        <w:rPr>
          <w:rFonts w:ascii="Arial" w:hAnsi="Arial" w:cs="Arial"/>
          <w:color w:val="000000" w:themeColor="text1"/>
          <w:sz w:val="20"/>
          <w:szCs w:val="20"/>
        </w:rPr>
        <w:tab/>
      </w:r>
      <w:r w:rsidR="00E32C17" w:rsidRPr="001F02CB">
        <w:rPr>
          <w:rFonts w:ascii="Arial" w:hAnsi="Arial" w:cs="Arial"/>
          <w:color w:val="000000" w:themeColor="text1"/>
          <w:sz w:val="20"/>
          <w:szCs w:val="20"/>
        </w:rPr>
        <w:tab/>
      </w:r>
      <w:r w:rsidR="00E32C17" w:rsidRPr="001F02CB">
        <w:rPr>
          <w:rFonts w:ascii="Arial" w:hAnsi="Arial" w:cs="Arial"/>
          <w:color w:val="000000" w:themeColor="text1"/>
          <w:sz w:val="20"/>
          <w:szCs w:val="20"/>
        </w:rPr>
        <w:tab/>
      </w:r>
      <w:r w:rsidR="007B2AAD">
        <w:rPr>
          <w:rFonts w:ascii="Arial" w:hAnsi="Arial" w:cs="Arial"/>
          <w:color w:val="000000" w:themeColor="text1"/>
          <w:sz w:val="20"/>
          <w:szCs w:val="20"/>
        </w:rPr>
        <w:t>7</w:t>
      </w:r>
    </w:p>
    <w:p w14:paraId="5ED938DC" w14:textId="13FC585E" w:rsidR="00542C76"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2</w:t>
      </w:r>
      <w:r w:rsidR="00542C76" w:rsidRPr="001F02CB">
        <w:rPr>
          <w:rFonts w:ascii="Arial" w:hAnsi="Arial" w:cs="Arial"/>
          <w:color w:val="000000" w:themeColor="text1"/>
          <w:sz w:val="20"/>
          <w:szCs w:val="20"/>
        </w:rPr>
        <w:t>.4</w:t>
      </w:r>
      <w:r w:rsidR="00542C76" w:rsidRPr="001F02CB">
        <w:rPr>
          <w:rFonts w:ascii="Arial" w:hAnsi="Arial" w:cs="Arial"/>
          <w:color w:val="000000" w:themeColor="text1"/>
          <w:sz w:val="20"/>
          <w:szCs w:val="20"/>
        </w:rPr>
        <w:tab/>
        <w:t>Medien</w:t>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7B2AAD">
        <w:rPr>
          <w:rFonts w:ascii="Arial" w:hAnsi="Arial" w:cs="Arial"/>
          <w:color w:val="000000" w:themeColor="text1"/>
          <w:sz w:val="20"/>
          <w:szCs w:val="20"/>
        </w:rPr>
        <w:t>7</w:t>
      </w:r>
    </w:p>
    <w:p w14:paraId="50FE3D41" w14:textId="438812FC" w:rsidR="003672F7"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2</w:t>
      </w:r>
      <w:r w:rsidR="00542C76" w:rsidRPr="001F02CB">
        <w:rPr>
          <w:rFonts w:ascii="Arial" w:hAnsi="Arial" w:cs="Arial"/>
          <w:color w:val="000000" w:themeColor="text1"/>
          <w:sz w:val="20"/>
          <w:szCs w:val="20"/>
        </w:rPr>
        <w:t>.5</w:t>
      </w:r>
      <w:r w:rsidR="00A16719" w:rsidRPr="001F02CB">
        <w:rPr>
          <w:rFonts w:ascii="Arial" w:hAnsi="Arial" w:cs="Arial"/>
          <w:color w:val="000000" w:themeColor="text1"/>
          <w:sz w:val="20"/>
          <w:szCs w:val="20"/>
        </w:rPr>
        <w:t xml:space="preserve"> </w:t>
      </w:r>
      <w:r w:rsidR="00A16719" w:rsidRPr="001F02CB">
        <w:rPr>
          <w:rFonts w:ascii="Arial" w:hAnsi="Arial" w:cs="Arial"/>
          <w:color w:val="000000" w:themeColor="text1"/>
          <w:sz w:val="20"/>
          <w:szCs w:val="20"/>
        </w:rPr>
        <w:tab/>
      </w:r>
      <w:r w:rsidR="00542C76" w:rsidRPr="001F02CB">
        <w:rPr>
          <w:rFonts w:ascii="Arial" w:hAnsi="Arial" w:cs="Arial"/>
          <w:color w:val="000000" w:themeColor="text1"/>
          <w:sz w:val="20"/>
          <w:szCs w:val="20"/>
        </w:rPr>
        <w:t>Beteiligungen</w:t>
      </w:r>
      <w:r w:rsidR="00E92A04" w:rsidRPr="001F02CB">
        <w:rPr>
          <w:rFonts w:ascii="Arial" w:hAnsi="Arial" w:cs="Arial"/>
          <w:color w:val="000000" w:themeColor="text1"/>
          <w:sz w:val="20"/>
          <w:szCs w:val="20"/>
        </w:rPr>
        <w:tab/>
      </w:r>
      <w:r w:rsidR="00E92A04" w:rsidRPr="001F02CB">
        <w:rPr>
          <w:rFonts w:ascii="Arial" w:hAnsi="Arial" w:cs="Arial"/>
          <w:color w:val="000000" w:themeColor="text1"/>
          <w:sz w:val="20"/>
          <w:szCs w:val="20"/>
        </w:rPr>
        <w:tab/>
      </w:r>
      <w:r w:rsidR="00E92A04" w:rsidRPr="001F02CB">
        <w:rPr>
          <w:rFonts w:ascii="Arial" w:hAnsi="Arial" w:cs="Arial"/>
          <w:color w:val="000000" w:themeColor="text1"/>
          <w:sz w:val="20"/>
          <w:szCs w:val="20"/>
        </w:rPr>
        <w:tab/>
      </w:r>
      <w:r w:rsidR="00E92A04" w:rsidRPr="001F02CB">
        <w:rPr>
          <w:rFonts w:ascii="Arial" w:hAnsi="Arial" w:cs="Arial"/>
          <w:color w:val="000000" w:themeColor="text1"/>
          <w:sz w:val="20"/>
          <w:szCs w:val="20"/>
        </w:rPr>
        <w:tab/>
      </w:r>
      <w:r w:rsidR="00E92A04" w:rsidRPr="001F02CB">
        <w:rPr>
          <w:rFonts w:ascii="Arial" w:hAnsi="Arial" w:cs="Arial"/>
          <w:color w:val="000000" w:themeColor="text1"/>
          <w:sz w:val="20"/>
          <w:szCs w:val="20"/>
        </w:rPr>
        <w:tab/>
      </w:r>
      <w:r w:rsidR="00E92A04" w:rsidRPr="001F02CB">
        <w:rPr>
          <w:rFonts w:ascii="Arial" w:hAnsi="Arial" w:cs="Arial"/>
          <w:color w:val="000000" w:themeColor="text1"/>
          <w:sz w:val="20"/>
          <w:szCs w:val="20"/>
        </w:rPr>
        <w:tab/>
      </w:r>
      <w:r w:rsidR="00E92A04" w:rsidRPr="001F02CB">
        <w:rPr>
          <w:rFonts w:ascii="Arial" w:hAnsi="Arial" w:cs="Arial"/>
          <w:color w:val="000000" w:themeColor="text1"/>
          <w:sz w:val="20"/>
          <w:szCs w:val="20"/>
        </w:rPr>
        <w:tab/>
      </w:r>
      <w:r w:rsidR="00721EA1" w:rsidRPr="001F02CB">
        <w:rPr>
          <w:rFonts w:ascii="Arial" w:hAnsi="Arial" w:cs="Arial"/>
          <w:color w:val="000000" w:themeColor="text1"/>
          <w:sz w:val="20"/>
          <w:szCs w:val="20"/>
        </w:rPr>
        <w:tab/>
      </w:r>
      <w:r w:rsidR="00085731">
        <w:rPr>
          <w:rFonts w:ascii="Arial" w:hAnsi="Arial" w:cs="Arial"/>
          <w:color w:val="000000" w:themeColor="text1"/>
          <w:sz w:val="20"/>
          <w:szCs w:val="20"/>
        </w:rPr>
        <w:t>7</w:t>
      </w:r>
    </w:p>
    <w:p w14:paraId="1B3B8A1E" w14:textId="33FA1627" w:rsidR="00A16719"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2</w:t>
      </w:r>
      <w:r w:rsidR="00542C76" w:rsidRPr="001F02CB">
        <w:rPr>
          <w:rFonts w:ascii="Arial" w:hAnsi="Arial" w:cs="Arial"/>
          <w:color w:val="000000" w:themeColor="text1"/>
          <w:sz w:val="20"/>
          <w:szCs w:val="20"/>
        </w:rPr>
        <w:t>.6</w:t>
      </w:r>
      <w:r w:rsidR="003672F7" w:rsidRPr="001F02CB">
        <w:rPr>
          <w:rFonts w:ascii="Arial" w:hAnsi="Arial" w:cs="Arial"/>
          <w:color w:val="000000" w:themeColor="text1"/>
          <w:sz w:val="20"/>
          <w:szCs w:val="20"/>
        </w:rPr>
        <w:t xml:space="preserve"> </w:t>
      </w:r>
      <w:r w:rsidR="003672F7" w:rsidRPr="001F02CB">
        <w:rPr>
          <w:rFonts w:ascii="Arial" w:hAnsi="Arial" w:cs="Arial"/>
          <w:color w:val="000000" w:themeColor="text1"/>
          <w:sz w:val="20"/>
          <w:szCs w:val="20"/>
        </w:rPr>
        <w:tab/>
      </w:r>
      <w:r w:rsidR="00542C76" w:rsidRPr="001F02CB">
        <w:rPr>
          <w:rFonts w:ascii="Arial" w:hAnsi="Arial" w:cs="Arial"/>
          <w:color w:val="000000" w:themeColor="text1"/>
          <w:sz w:val="20"/>
          <w:szCs w:val="20"/>
        </w:rPr>
        <w:t>voraussichtlicher Bearbeitungszeitraum</w:t>
      </w:r>
      <w:r w:rsidR="00A16719" w:rsidRPr="001F02CB">
        <w:rPr>
          <w:rFonts w:ascii="Arial" w:hAnsi="Arial" w:cs="Arial"/>
          <w:color w:val="000000" w:themeColor="text1"/>
          <w:sz w:val="20"/>
          <w:szCs w:val="20"/>
        </w:rPr>
        <w:tab/>
      </w:r>
      <w:r w:rsidR="00A16719" w:rsidRPr="001F02CB">
        <w:rPr>
          <w:rFonts w:ascii="Arial" w:hAnsi="Arial" w:cs="Arial"/>
          <w:color w:val="000000" w:themeColor="text1"/>
          <w:sz w:val="20"/>
          <w:szCs w:val="20"/>
        </w:rPr>
        <w:tab/>
      </w:r>
      <w:r w:rsidR="00A16719" w:rsidRPr="001F02CB">
        <w:rPr>
          <w:rFonts w:ascii="Arial" w:hAnsi="Arial" w:cs="Arial"/>
          <w:color w:val="000000" w:themeColor="text1"/>
          <w:sz w:val="20"/>
          <w:szCs w:val="20"/>
        </w:rPr>
        <w:tab/>
      </w:r>
      <w:r w:rsidR="00A16719" w:rsidRPr="001F02CB">
        <w:rPr>
          <w:rFonts w:ascii="Arial" w:hAnsi="Arial" w:cs="Arial"/>
          <w:color w:val="000000" w:themeColor="text1"/>
          <w:sz w:val="20"/>
          <w:szCs w:val="20"/>
        </w:rPr>
        <w:tab/>
      </w:r>
      <w:r w:rsidR="00A16719" w:rsidRPr="001F02CB">
        <w:rPr>
          <w:rFonts w:ascii="Arial" w:hAnsi="Arial" w:cs="Arial"/>
          <w:color w:val="000000" w:themeColor="text1"/>
          <w:sz w:val="20"/>
          <w:szCs w:val="20"/>
        </w:rPr>
        <w:tab/>
      </w:r>
      <w:r w:rsidR="007B2AAD">
        <w:rPr>
          <w:rFonts w:ascii="Arial" w:hAnsi="Arial" w:cs="Arial"/>
          <w:color w:val="000000" w:themeColor="text1"/>
          <w:sz w:val="20"/>
          <w:szCs w:val="20"/>
        </w:rPr>
        <w:t>8</w:t>
      </w:r>
    </w:p>
    <w:p w14:paraId="680036D0" w14:textId="77777777" w:rsidR="0069364A" w:rsidRPr="001F02CB" w:rsidRDefault="0069364A" w:rsidP="00FC4D3F">
      <w:pPr>
        <w:shd w:val="clear" w:color="auto" w:fill="FFFFFF" w:themeFill="background1"/>
        <w:spacing w:line="360" w:lineRule="auto"/>
        <w:rPr>
          <w:rFonts w:ascii="Arial" w:hAnsi="Arial" w:cs="Arial"/>
          <w:color w:val="000000" w:themeColor="text1"/>
          <w:sz w:val="20"/>
          <w:szCs w:val="20"/>
        </w:rPr>
      </w:pPr>
    </w:p>
    <w:p w14:paraId="4EB0EA61" w14:textId="7E66EC6B" w:rsidR="00F97236"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b/>
          <w:color w:val="000000" w:themeColor="text1"/>
          <w:sz w:val="32"/>
          <w:szCs w:val="32"/>
        </w:rPr>
        <w:t>3</w:t>
      </w:r>
      <w:r w:rsidR="00F97236" w:rsidRPr="001F02CB">
        <w:rPr>
          <w:rFonts w:ascii="Arial" w:hAnsi="Arial" w:cs="Arial"/>
          <w:b/>
          <w:color w:val="000000" w:themeColor="text1"/>
          <w:sz w:val="32"/>
          <w:szCs w:val="32"/>
        </w:rPr>
        <w:t xml:space="preserve">.  </w:t>
      </w:r>
      <w:r w:rsidR="006D0287" w:rsidRPr="001F02CB">
        <w:rPr>
          <w:rFonts w:ascii="Arial" w:hAnsi="Arial" w:cs="Arial"/>
          <w:b/>
          <w:color w:val="000000" w:themeColor="text1"/>
          <w:sz w:val="32"/>
          <w:szCs w:val="32"/>
        </w:rPr>
        <w:tab/>
      </w:r>
      <w:r w:rsidR="00F97236" w:rsidRPr="001F02CB">
        <w:rPr>
          <w:rFonts w:ascii="Arial" w:hAnsi="Arial" w:cs="Arial"/>
          <w:b/>
          <w:color w:val="000000" w:themeColor="text1"/>
          <w:sz w:val="20"/>
          <w:szCs w:val="20"/>
        </w:rPr>
        <w:t>Honorarermittlung</w:t>
      </w:r>
      <w:r w:rsidR="00F97236" w:rsidRPr="001F02CB">
        <w:rPr>
          <w:rFonts w:ascii="Arial" w:hAnsi="Arial" w:cs="Arial"/>
          <w:b/>
          <w:color w:val="000000" w:themeColor="text1"/>
          <w:sz w:val="20"/>
          <w:szCs w:val="20"/>
        </w:rPr>
        <w:tab/>
      </w:r>
      <w:r w:rsidR="00F97236" w:rsidRPr="001F02CB">
        <w:rPr>
          <w:rFonts w:ascii="Arial" w:hAnsi="Arial" w:cs="Arial"/>
          <w:b/>
          <w:color w:val="000000" w:themeColor="text1"/>
          <w:sz w:val="20"/>
          <w:szCs w:val="20"/>
        </w:rPr>
        <w:tab/>
      </w:r>
      <w:r w:rsidR="00F97236" w:rsidRPr="001F02CB">
        <w:rPr>
          <w:rFonts w:ascii="Arial" w:hAnsi="Arial" w:cs="Arial"/>
          <w:b/>
          <w:color w:val="000000" w:themeColor="text1"/>
          <w:sz w:val="20"/>
          <w:szCs w:val="20"/>
        </w:rPr>
        <w:tab/>
      </w:r>
      <w:r w:rsidR="00F97236" w:rsidRPr="001F02CB">
        <w:rPr>
          <w:rFonts w:ascii="Arial" w:hAnsi="Arial" w:cs="Arial"/>
          <w:b/>
          <w:color w:val="000000" w:themeColor="text1"/>
          <w:sz w:val="20"/>
          <w:szCs w:val="20"/>
        </w:rPr>
        <w:tab/>
      </w:r>
      <w:r w:rsidR="00085731">
        <w:rPr>
          <w:rFonts w:ascii="Arial" w:hAnsi="Arial" w:cs="Arial"/>
          <w:b/>
          <w:color w:val="000000" w:themeColor="text1"/>
          <w:sz w:val="20"/>
          <w:szCs w:val="20"/>
        </w:rPr>
        <w:tab/>
      </w:r>
      <w:r w:rsidR="00085731">
        <w:rPr>
          <w:rFonts w:ascii="Arial" w:hAnsi="Arial" w:cs="Arial"/>
          <w:b/>
          <w:color w:val="000000" w:themeColor="text1"/>
          <w:sz w:val="20"/>
          <w:szCs w:val="20"/>
        </w:rPr>
        <w:tab/>
      </w:r>
      <w:r w:rsidR="00085731">
        <w:rPr>
          <w:rFonts w:ascii="Arial" w:hAnsi="Arial" w:cs="Arial"/>
          <w:b/>
          <w:color w:val="000000" w:themeColor="text1"/>
          <w:sz w:val="20"/>
          <w:szCs w:val="20"/>
        </w:rPr>
        <w:tab/>
        <w:t>8</w:t>
      </w:r>
      <w:r w:rsidR="00F97236" w:rsidRPr="001F02CB">
        <w:rPr>
          <w:rFonts w:ascii="Arial" w:hAnsi="Arial" w:cs="Arial"/>
          <w:b/>
          <w:color w:val="000000" w:themeColor="text1"/>
          <w:sz w:val="20"/>
          <w:szCs w:val="20"/>
        </w:rPr>
        <w:tab/>
      </w:r>
      <w:r w:rsidR="00F97236" w:rsidRPr="001F02CB">
        <w:rPr>
          <w:rFonts w:ascii="Arial" w:hAnsi="Arial" w:cs="Arial"/>
          <w:b/>
          <w:color w:val="000000" w:themeColor="text1"/>
          <w:sz w:val="20"/>
          <w:szCs w:val="20"/>
        </w:rPr>
        <w:tab/>
      </w:r>
    </w:p>
    <w:p w14:paraId="7F7E4C05" w14:textId="50E44E61" w:rsidR="00F97236" w:rsidRPr="001F02CB" w:rsidRDefault="00692317" w:rsidP="00FC4D3F">
      <w:pPr>
        <w:shd w:val="clear" w:color="auto" w:fill="FFFFFF" w:themeFill="background1"/>
        <w:spacing w:line="360" w:lineRule="auto"/>
        <w:rPr>
          <w:rFonts w:ascii="Arial" w:hAnsi="Arial" w:cs="Arial"/>
          <w:color w:val="000000" w:themeColor="text1"/>
          <w:sz w:val="20"/>
          <w:szCs w:val="20"/>
        </w:rPr>
      </w:pPr>
      <w:proofErr w:type="gramStart"/>
      <w:r>
        <w:rPr>
          <w:rFonts w:ascii="Arial" w:hAnsi="Arial" w:cs="Arial"/>
          <w:color w:val="000000" w:themeColor="text1"/>
          <w:sz w:val="20"/>
          <w:szCs w:val="20"/>
        </w:rPr>
        <w:t>3</w:t>
      </w:r>
      <w:r w:rsidR="00F97236" w:rsidRPr="001F02CB">
        <w:rPr>
          <w:rFonts w:ascii="Arial" w:hAnsi="Arial" w:cs="Arial"/>
          <w:color w:val="000000" w:themeColor="text1"/>
          <w:sz w:val="20"/>
          <w:szCs w:val="20"/>
        </w:rPr>
        <w:t xml:space="preserve">.1  </w:t>
      </w:r>
      <w:r w:rsidR="006D0287" w:rsidRPr="001F02CB">
        <w:rPr>
          <w:rFonts w:ascii="Arial" w:hAnsi="Arial" w:cs="Arial"/>
          <w:color w:val="000000" w:themeColor="text1"/>
          <w:sz w:val="20"/>
          <w:szCs w:val="20"/>
        </w:rPr>
        <w:tab/>
      </w:r>
      <w:proofErr w:type="gramEnd"/>
      <w:r w:rsidR="00542C76" w:rsidRPr="001F02CB">
        <w:rPr>
          <w:rFonts w:ascii="Arial" w:hAnsi="Arial" w:cs="Arial"/>
          <w:color w:val="000000" w:themeColor="text1"/>
          <w:sz w:val="20"/>
          <w:szCs w:val="20"/>
        </w:rPr>
        <w:t>Grundleistungen gem. Anlage 11, HOAI 2021</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1D3C8D" w:rsidRPr="001F02CB">
        <w:rPr>
          <w:rFonts w:ascii="Arial" w:hAnsi="Arial" w:cs="Arial"/>
          <w:color w:val="000000" w:themeColor="text1"/>
          <w:sz w:val="20"/>
          <w:szCs w:val="20"/>
        </w:rPr>
        <w:tab/>
      </w:r>
      <w:r w:rsidR="001D3C8D" w:rsidRPr="001F02CB">
        <w:rPr>
          <w:rFonts w:ascii="Arial" w:hAnsi="Arial" w:cs="Arial"/>
          <w:color w:val="000000" w:themeColor="text1"/>
          <w:sz w:val="20"/>
          <w:szCs w:val="20"/>
        </w:rPr>
        <w:tab/>
      </w:r>
      <w:r w:rsidR="00085731">
        <w:rPr>
          <w:rFonts w:ascii="Arial" w:hAnsi="Arial" w:cs="Arial"/>
          <w:color w:val="000000" w:themeColor="text1"/>
          <w:sz w:val="20"/>
          <w:szCs w:val="20"/>
        </w:rPr>
        <w:t>8</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p>
    <w:p w14:paraId="07EE6541" w14:textId="461376E1" w:rsidR="00F97236"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3</w:t>
      </w:r>
      <w:r w:rsidR="00F97236" w:rsidRPr="001F02CB">
        <w:rPr>
          <w:rFonts w:ascii="Arial" w:hAnsi="Arial" w:cs="Arial"/>
          <w:color w:val="000000" w:themeColor="text1"/>
          <w:sz w:val="20"/>
          <w:szCs w:val="20"/>
        </w:rPr>
        <w:t xml:space="preserve">.2 </w:t>
      </w:r>
      <w:r w:rsidR="006D0287" w:rsidRPr="001F02CB">
        <w:rPr>
          <w:rFonts w:ascii="Arial" w:hAnsi="Arial" w:cs="Arial"/>
          <w:color w:val="000000" w:themeColor="text1"/>
          <w:sz w:val="20"/>
          <w:szCs w:val="20"/>
        </w:rPr>
        <w:tab/>
      </w:r>
      <w:r w:rsidR="00463E6D" w:rsidRPr="001F02CB">
        <w:rPr>
          <w:rFonts w:ascii="Arial" w:hAnsi="Arial" w:cs="Arial"/>
          <w:color w:val="000000" w:themeColor="text1"/>
          <w:sz w:val="20"/>
          <w:szCs w:val="20"/>
        </w:rPr>
        <w:t xml:space="preserve">Anrechenbare Nettobaukosten und </w:t>
      </w:r>
      <w:r w:rsidR="00F97236" w:rsidRPr="001F02CB">
        <w:rPr>
          <w:rFonts w:ascii="Arial" w:hAnsi="Arial" w:cs="Arial"/>
          <w:color w:val="000000" w:themeColor="text1"/>
          <w:sz w:val="20"/>
          <w:szCs w:val="20"/>
        </w:rPr>
        <w:t>Honorarzone</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r w:rsidR="00085731">
        <w:rPr>
          <w:rFonts w:ascii="Arial" w:hAnsi="Arial" w:cs="Arial"/>
          <w:color w:val="000000" w:themeColor="text1"/>
          <w:sz w:val="20"/>
          <w:szCs w:val="20"/>
        </w:rPr>
        <w:t>8</w:t>
      </w:r>
      <w:r w:rsidR="00F97236" w:rsidRPr="001F02CB">
        <w:rPr>
          <w:rFonts w:ascii="Arial" w:hAnsi="Arial" w:cs="Arial"/>
          <w:color w:val="000000" w:themeColor="text1"/>
          <w:sz w:val="20"/>
          <w:szCs w:val="20"/>
        </w:rPr>
        <w:tab/>
      </w:r>
      <w:r w:rsidR="00F97236" w:rsidRPr="001F02CB">
        <w:rPr>
          <w:rFonts w:ascii="Arial" w:hAnsi="Arial" w:cs="Arial"/>
          <w:color w:val="000000" w:themeColor="text1"/>
          <w:sz w:val="20"/>
          <w:szCs w:val="20"/>
        </w:rPr>
        <w:tab/>
      </w:r>
    </w:p>
    <w:p w14:paraId="553B74AD" w14:textId="385BBA55" w:rsidR="006D0287" w:rsidRPr="001F02CB" w:rsidRDefault="006D0287" w:rsidP="00FC4D3F">
      <w:pPr>
        <w:shd w:val="clear" w:color="auto" w:fill="FFFFFF" w:themeFill="background1"/>
        <w:spacing w:line="360" w:lineRule="auto"/>
        <w:rPr>
          <w:rFonts w:ascii="Arial" w:hAnsi="Arial" w:cs="Arial"/>
          <w:color w:val="000000" w:themeColor="text1"/>
          <w:sz w:val="20"/>
          <w:szCs w:val="20"/>
        </w:rPr>
      </w:pPr>
    </w:p>
    <w:p w14:paraId="64F80283" w14:textId="15A093D9" w:rsidR="006D0287" w:rsidRPr="001F02CB" w:rsidRDefault="00692317" w:rsidP="00FC4D3F">
      <w:pPr>
        <w:shd w:val="clear" w:color="auto" w:fill="FFFFFF" w:themeFill="background1"/>
        <w:spacing w:line="360" w:lineRule="auto"/>
        <w:rPr>
          <w:rFonts w:ascii="Arial" w:hAnsi="Arial" w:cs="Arial"/>
          <w:b/>
          <w:color w:val="000000" w:themeColor="text1"/>
          <w:sz w:val="20"/>
          <w:szCs w:val="20"/>
        </w:rPr>
      </w:pPr>
      <w:r>
        <w:rPr>
          <w:rFonts w:ascii="Arial" w:hAnsi="Arial" w:cs="Arial"/>
          <w:b/>
          <w:color w:val="000000" w:themeColor="text1"/>
          <w:sz w:val="32"/>
          <w:szCs w:val="32"/>
        </w:rPr>
        <w:t>4</w:t>
      </w:r>
      <w:r w:rsidR="006D0287" w:rsidRPr="001F02CB">
        <w:rPr>
          <w:rFonts w:ascii="Arial" w:hAnsi="Arial" w:cs="Arial"/>
          <w:b/>
          <w:color w:val="000000" w:themeColor="text1"/>
          <w:sz w:val="20"/>
          <w:szCs w:val="20"/>
        </w:rPr>
        <w:t xml:space="preserve">.  </w:t>
      </w:r>
      <w:r w:rsidR="006D0287" w:rsidRPr="001F02CB">
        <w:rPr>
          <w:rFonts w:ascii="Arial" w:hAnsi="Arial" w:cs="Arial"/>
          <w:b/>
          <w:color w:val="000000" w:themeColor="text1"/>
          <w:sz w:val="20"/>
          <w:szCs w:val="20"/>
        </w:rPr>
        <w:tab/>
      </w:r>
      <w:r w:rsidR="00085731">
        <w:rPr>
          <w:rFonts w:ascii="Arial" w:hAnsi="Arial" w:cs="Arial"/>
          <w:b/>
          <w:color w:val="000000" w:themeColor="text1"/>
          <w:sz w:val="20"/>
          <w:szCs w:val="20"/>
        </w:rPr>
        <w:t>Abgabe des Honorarangebotes</w:t>
      </w:r>
      <w:r w:rsidR="00A86AD8" w:rsidRPr="001F02CB">
        <w:rPr>
          <w:rFonts w:ascii="Arial" w:hAnsi="Arial" w:cs="Arial"/>
          <w:b/>
          <w:color w:val="000000" w:themeColor="text1"/>
          <w:sz w:val="20"/>
          <w:szCs w:val="20"/>
        </w:rPr>
        <w:t xml:space="preserve">                       </w:t>
      </w:r>
      <w:r w:rsidR="00831CA5" w:rsidRPr="001F02CB">
        <w:rPr>
          <w:rFonts w:ascii="Arial" w:hAnsi="Arial" w:cs="Arial"/>
          <w:b/>
          <w:color w:val="000000" w:themeColor="text1"/>
          <w:sz w:val="20"/>
          <w:szCs w:val="20"/>
        </w:rPr>
        <w:tab/>
      </w:r>
      <w:r w:rsidR="00831CA5" w:rsidRPr="001F02CB">
        <w:rPr>
          <w:rFonts w:ascii="Arial" w:hAnsi="Arial" w:cs="Arial"/>
          <w:b/>
          <w:color w:val="000000" w:themeColor="text1"/>
          <w:sz w:val="20"/>
          <w:szCs w:val="20"/>
        </w:rPr>
        <w:tab/>
      </w:r>
      <w:r w:rsidR="00831CA5" w:rsidRPr="001F02CB">
        <w:rPr>
          <w:rFonts w:ascii="Arial" w:hAnsi="Arial" w:cs="Arial"/>
          <w:b/>
          <w:color w:val="000000" w:themeColor="text1"/>
          <w:sz w:val="20"/>
          <w:szCs w:val="20"/>
        </w:rPr>
        <w:tab/>
      </w:r>
      <w:r w:rsidR="00831CA5" w:rsidRPr="001F02CB">
        <w:rPr>
          <w:rFonts w:ascii="Arial" w:hAnsi="Arial" w:cs="Arial"/>
          <w:b/>
          <w:color w:val="000000" w:themeColor="text1"/>
          <w:sz w:val="20"/>
          <w:szCs w:val="20"/>
        </w:rPr>
        <w:tab/>
      </w:r>
      <w:r w:rsidR="007B2AAD">
        <w:rPr>
          <w:rFonts w:ascii="Arial" w:hAnsi="Arial" w:cs="Arial"/>
          <w:b/>
          <w:color w:val="000000" w:themeColor="text1"/>
          <w:sz w:val="20"/>
          <w:szCs w:val="20"/>
        </w:rPr>
        <w:t>9</w:t>
      </w:r>
    </w:p>
    <w:p w14:paraId="29874A4B" w14:textId="68CEC492" w:rsidR="00D4691C" w:rsidRPr="001F02CB" w:rsidRDefault="00692317" w:rsidP="00FC4D3F">
      <w:pPr>
        <w:spacing w:line="360" w:lineRule="auto"/>
        <w:rPr>
          <w:rFonts w:ascii="Arial" w:hAnsi="Arial" w:cs="Arial"/>
          <w:color w:val="000000" w:themeColor="text1"/>
          <w:sz w:val="20"/>
          <w:szCs w:val="20"/>
        </w:rPr>
      </w:pPr>
      <w:r>
        <w:rPr>
          <w:rFonts w:ascii="Arial" w:hAnsi="Arial" w:cs="Arial"/>
          <w:color w:val="000000" w:themeColor="text1"/>
          <w:sz w:val="20"/>
          <w:szCs w:val="20"/>
        </w:rPr>
        <w:t>4</w:t>
      </w:r>
      <w:r w:rsidR="006D0287" w:rsidRPr="001F02CB">
        <w:rPr>
          <w:rFonts w:ascii="Arial" w:hAnsi="Arial" w:cs="Arial"/>
          <w:color w:val="000000" w:themeColor="text1"/>
          <w:sz w:val="20"/>
          <w:szCs w:val="20"/>
        </w:rPr>
        <w:t>.1</w:t>
      </w:r>
      <w:r w:rsidR="006D0287" w:rsidRPr="001F02CB">
        <w:rPr>
          <w:rFonts w:ascii="Arial" w:hAnsi="Arial" w:cs="Arial"/>
          <w:color w:val="000000" w:themeColor="text1"/>
          <w:sz w:val="20"/>
          <w:szCs w:val="20"/>
        </w:rPr>
        <w:tab/>
      </w:r>
      <w:r w:rsidR="00542C76" w:rsidRPr="001F02CB">
        <w:rPr>
          <w:rFonts w:ascii="Arial" w:hAnsi="Arial" w:cs="Arial"/>
          <w:color w:val="000000" w:themeColor="text1"/>
          <w:sz w:val="20"/>
          <w:szCs w:val="20"/>
        </w:rPr>
        <w:t>Leistungen gemäß HOAI 2021</w:t>
      </w:r>
      <w:r w:rsidR="00A86AD8" w:rsidRPr="001F02CB">
        <w:rPr>
          <w:rFonts w:ascii="Arial" w:hAnsi="Arial" w:cs="Arial"/>
          <w:color w:val="000000" w:themeColor="text1"/>
          <w:sz w:val="20"/>
          <w:szCs w:val="20"/>
        </w:rPr>
        <w:t xml:space="preserve">                                                      </w:t>
      </w:r>
      <w:r w:rsidR="00831CA5" w:rsidRPr="001F02CB">
        <w:rPr>
          <w:rFonts w:ascii="Arial" w:hAnsi="Arial" w:cs="Arial"/>
          <w:color w:val="000000" w:themeColor="text1"/>
          <w:sz w:val="20"/>
          <w:szCs w:val="20"/>
        </w:rPr>
        <w:tab/>
      </w:r>
      <w:r w:rsidR="007B2AAD">
        <w:rPr>
          <w:rFonts w:ascii="Arial" w:hAnsi="Arial" w:cs="Arial"/>
          <w:color w:val="000000" w:themeColor="text1"/>
          <w:sz w:val="20"/>
          <w:szCs w:val="20"/>
        </w:rPr>
        <w:t>9</w:t>
      </w:r>
    </w:p>
    <w:p w14:paraId="37F33FBA" w14:textId="3187CF94" w:rsidR="00D4691C" w:rsidRDefault="00692317" w:rsidP="00FC4D3F">
      <w:pPr>
        <w:spacing w:line="360" w:lineRule="auto"/>
        <w:rPr>
          <w:rFonts w:ascii="Arial" w:hAnsi="Arial" w:cs="Arial"/>
          <w:color w:val="000000" w:themeColor="text1"/>
          <w:sz w:val="20"/>
          <w:szCs w:val="20"/>
        </w:rPr>
      </w:pPr>
      <w:r>
        <w:rPr>
          <w:rFonts w:ascii="Arial" w:hAnsi="Arial" w:cs="Arial"/>
          <w:color w:val="000000" w:themeColor="text1"/>
          <w:sz w:val="20"/>
          <w:szCs w:val="20"/>
        </w:rPr>
        <w:t>4</w:t>
      </w:r>
      <w:r w:rsidR="00881575" w:rsidRPr="001F02CB">
        <w:rPr>
          <w:rFonts w:ascii="Arial" w:hAnsi="Arial" w:cs="Arial"/>
          <w:color w:val="000000" w:themeColor="text1"/>
          <w:sz w:val="20"/>
          <w:szCs w:val="20"/>
        </w:rPr>
        <w:t>.2</w:t>
      </w:r>
      <w:r w:rsidR="00D4691C" w:rsidRPr="001F02CB">
        <w:rPr>
          <w:rFonts w:ascii="Arial" w:hAnsi="Arial" w:cs="Arial"/>
          <w:color w:val="000000" w:themeColor="text1"/>
          <w:sz w:val="20"/>
          <w:szCs w:val="20"/>
        </w:rPr>
        <w:tab/>
      </w:r>
      <w:r w:rsidR="007B2AAD">
        <w:rPr>
          <w:rFonts w:ascii="Arial" w:hAnsi="Arial" w:cs="Arial"/>
          <w:color w:val="000000" w:themeColor="text1"/>
          <w:sz w:val="20"/>
          <w:szCs w:val="20"/>
        </w:rPr>
        <w:t>Besondere Leistungen</w:t>
      </w:r>
      <w:r w:rsidR="00A86AD8" w:rsidRPr="001F02CB">
        <w:rPr>
          <w:rFonts w:ascii="Arial" w:hAnsi="Arial" w:cs="Arial"/>
          <w:color w:val="000000" w:themeColor="text1"/>
          <w:sz w:val="20"/>
          <w:szCs w:val="20"/>
        </w:rPr>
        <w:t xml:space="preserve">                                                </w:t>
      </w:r>
      <w:r w:rsidR="001053E7" w:rsidRPr="001F02CB">
        <w:rPr>
          <w:rFonts w:ascii="Arial" w:hAnsi="Arial" w:cs="Arial"/>
          <w:color w:val="000000" w:themeColor="text1"/>
          <w:sz w:val="20"/>
          <w:szCs w:val="20"/>
        </w:rPr>
        <w:t xml:space="preserve"> </w:t>
      </w:r>
      <w:r w:rsidR="00831CA5" w:rsidRPr="001F02CB">
        <w:rPr>
          <w:rFonts w:ascii="Arial" w:hAnsi="Arial" w:cs="Arial"/>
          <w:color w:val="000000" w:themeColor="text1"/>
          <w:sz w:val="20"/>
          <w:szCs w:val="20"/>
        </w:rPr>
        <w:tab/>
      </w:r>
      <w:r w:rsidR="007B2AAD">
        <w:rPr>
          <w:rFonts w:ascii="Arial" w:hAnsi="Arial" w:cs="Arial"/>
          <w:color w:val="000000" w:themeColor="text1"/>
          <w:sz w:val="20"/>
          <w:szCs w:val="20"/>
        </w:rPr>
        <w:tab/>
      </w:r>
      <w:r w:rsidR="007B2AAD">
        <w:rPr>
          <w:rFonts w:ascii="Arial" w:hAnsi="Arial" w:cs="Arial"/>
          <w:color w:val="000000" w:themeColor="text1"/>
          <w:sz w:val="20"/>
          <w:szCs w:val="20"/>
        </w:rPr>
        <w:tab/>
        <w:t>10</w:t>
      </w:r>
    </w:p>
    <w:p w14:paraId="25C0A864" w14:textId="36F238F3" w:rsidR="007B2AAD" w:rsidRDefault="007B2AAD" w:rsidP="007B2AAD">
      <w:pPr>
        <w:spacing w:line="360" w:lineRule="auto"/>
        <w:rPr>
          <w:rFonts w:ascii="Arial" w:hAnsi="Arial" w:cs="Arial"/>
          <w:color w:val="000000" w:themeColor="text1"/>
          <w:sz w:val="20"/>
          <w:szCs w:val="20"/>
        </w:rPr>
      </w:pPr>
      <w:r>
        <w:rPr>
          <w:rFonts w:ascii="Arial" w:hAnsi="Arial" w:cs="Arial"/>
          <w:color w:val="000000" w:themeColor="text1"/>
          <w:sz w:val="20"/>
          <w:szCs w:val="20"/>
        </w:rPr>
        <w:t>4</w:t>
      </w:r>
      <w:r w:rsidRPr="001F02CB">
        <w:rPr>
          <w:rFonts w:ascii="Arial" w:hAnsi="Arial" w:cs="Arial"/>
          <w:color w:val="000000" w:themeColor="text1"/>
          <w:sz w:val="20"/>
          <w:szCs w:val="20"/>
        </w:rPr>
        <w:t>.</w:t>
      </w:r>
      <w:r>
        <w:rPr>
          <w:rFonts w:ascii="Arial" w:hAnsi="Arial" w:cs="Arial"/>
          <w:color w:val="000000" w:themeColor="text1"/>
          <w:sz w:val="20"/>
          <w:szCs w:val="20"/>
        </w:rPr>
        <w:t>3</w:t>
      </w:r>
      <w:r w:rsidRPr="001F02CB">
        <w:rPr>
          <w:rFonts w:ascii="Arial" w:hAnsi="Arial" w:cs="Arial"/>
          <w:color w:val="000000" w:themeColor="text1"/>
          <w:sz w:val="20"/>
          <w:szCs w:val="20"/>
        </w:rPr>
        <w:tab/>
      </w:r>
      <w:r w:rsidRPr="007B2AAD">
        <w:rPr>
          <w:rFonts w:ascii="Arial" w:hAnsi="Arial" w:cs="Arial"/>
          <w:color w:val="000000" w:themeColor="text1"/>
          <w:sz w:val="20"/>
          <w:szCs w:val="20"/>
        </w:rPr>
        <w:t>Leistungen auf Stundenbasis (gemäß Stundenverrechnungssatz)</w:t>
      </w:r>
      <w:r w:rsidRPr="001F02CB">
        <w:rPr>
          <w:rFonts w:ascii="Arial" w:hAnsi="Arial" w:cs="Arial"/>
          <w:color w:val="000000" w:themeColor="text1"/>
          <w:sz w:val="20"/>
          <w:szCs w:val="20"/>
        </w:rPr>
        <w:tab/>
      </w:r>
      <w:r>
        <w:rPr>
          <w:rFonts w:ascii="Arial" w:hAnsi="Arial" w:cs="Arial"/>
          <w:color w:val="000000" w:themeColor="text1"/>
          <w:sz w:val="20"/>
          <w:szCs w:val="20"/>
        </w:rPr>
        <w:t>10</w:t>
      </w:r>
    </w:p>
    <w:p w14:paraId="07EEA48E" w14:textId="6DF85428" w:rsidR="006D0287" w:rsidRPr="001F02CB" w:rsidRDefault="00692317" w:rsidP="00FC4D3F">
      <w:pPr>
        <w:shd w:val="clear" w:color="auto" w:fill="FFFFFF" w:themeFill="background1"/>
        <w:spacing w:line="360" w:lineRule="auto"/>
        <w:rPr>
          <w:rFonts w:ascii="Arial" w:hAnsi="Arial" w:cs="Arial"/>
          <w:color w:val="000000" w:themeColor="text1"/>
          <w:sz w:val="20"/>
          <w:szCs w:val="20"/>
        </w:rPr>
      </w:pPr>
      <w:r>
        <w:rPr>
          <w:rFonts w:ascii="Arial" w:hAnsi="Arial" w:cs="Arial"/>
          <w:color w:val="000000" w:themeColor="text1"/>
          <w:sz w:val="20"/>
          <w:szCs w:val="20"/>
        </w:rPr>
        <w:t>4</w:t>
      </w:r>
      <w:r w:rsidR="00881575" w:rsidRPr="001F02CB">
        <w:rPr>
          <w:rFonts w:ascii="Arial" w:hAnsi="Arial" w:cs="Arial"/>
          <w:color w:val="000000" w:themeColor="text1"/>
          <w:sz w:val="20"/>
          <w:szCs w:val="20"/>
        </w:rPr>
        <w:t>.</w:t>
      </w:r>
      <w:r w:rsidR="007B2AAD">
        <w:rPr>
          <w:rFonts w:ascii="Arial" w:hAnsi="Arial" w:cs="Arial"/>
          <w:color w:val="000000" w:themeColor="text1"/>
          <w:sz w:val="20"/>
          <w:szCs w:val="20"/>
        </w:rPr>
        <w:t>4</w:t>
      </w:r>
      <w:r w:rsidR="006D0287" w:rsidRPr="001F02CB">
        <w:rPr>
          <w:rFonts w:ascii="Arial" w:hAnsi="Arial" w:cs="Arial"/>
          <w:color w:val="000000" w:themeColor="text1"/>
          <w:sz w:val="20"/>
          <w:szCs w:val="20"/>
        </w:rPr>
        <w:tab/>
        <w:t>Zusammen</w:t>
      </w:r>
      <w:r w:rsidR="00D4691C" w:rsidRPr="001F02CB">
        <w:rPr>
          <w:rFonts w:ascii="Arial" w:hAnsi="Arial" w:cs="Arial"/>
          <w:color w:val="000000" w:themeColor="text1"/>
          <w:sz w:val="20"/>
          <w:szCs w:val="20"/>
        </w:rPr>
        <w:t>fassung</w:t>
      </w:r>
      <w:r w:rsidR="00542C76" w:rsidRPr="001F02CB">
        <w:rPr>
          <w:rFonts w:ascii="Arial" w:hAnsi="Arial" w:cs="Arial"/>
          <w:color w:val="000000" w:themeColor="text1"/>
          <w:sz w:val="20"/>
          <w:szCs w:val="20"/>
        </w:rPr>
        <w:t xml:space="preserve"> Honorarangebot</w:t>
      </w:r>
      <w:r w:rsidR="00A86AD8" w:rsidRPr="001F02CB">
        <w:rPr>
          <w:rFonts w:ascii="Arial" w:hAnsi="Arial" w:cs="Arial"/>
          <w:color w:val="000000" w:themeColor="text1"/>
          <w:sz w:val="20"/>
          <w:szCs w:val="20"/>
        </w:rPr>
        <w:t xml:space="preserve">                                                         </w:t>
      </w:r>
      <w:r w:rsidR="005941AC">
        <w:rPr>
          <w:rFonts w:ascii="Arial" w:hAnsi="Arial" w:cs="Arial"/>
          <w:color w:val="000000" w:themeColor="text1"/>
          <w:sz w:val="20"/>
          <w:szCs w:val="20"/>
        </w:rPr>
        <w:t>12</w:t>
      </w:r>
    </w:p>
    <w:p w14:paraId="6C6A73C1" w14:textId="77777777" w:rsidR="00487712" w:rsidRDefault="00487712" w:rsidP="0069364A">
      <w:pPr>
        <w:spacing w:line="276" w:lineRule="auto"/>
        <w:jc w:val="both"/>
        <w:rPr>
          <w:rFonts w:ascii="Arial" w:hAnsi="Arial" w:cs="Arial"/>
          <w:b/>
          <w:color w:val="000000" w:themeColor="text1"/>
          <w:sz w:val="32"/>
          <w:szCs w:val="32"/>
        </w:rPr>
      </w:pPr>
    </w:p>
    <w:p w14:paraId="1AC18F11" w14:textId="77777777" w:rsidR="007B2AAD" w:rsidRPr="001F02CB" w:rsidRDefault="007B2AAD" w:rsidP="0069364A">
      <w:pPr>
        <w:spacing w:line="276" w:lineRule="auto"/>
        <w:jc w:val="both"/>
        <w:rPr>
          <w:rFonts w:ascii="Arial" w:hAnsi="Arial" w:cs="Arial"/>
          <w:b/>
          <w:color w:val="000000" w:themeColor="text1"/>
          <w:sz w:val="32"/>
          <w:szCs w:val="32"/>
        </w:rPr>
      </w:pPr>
    </w:p>
    <w:p w14:paraId="20AE8D26" w14:textId="77777777" w:rsidR="0010631E" w:rsidRPr="001F02CB" w:rsidRDefault="0010631E" w:rsidP="0069364A">
      <w:pPr>
        <w:spacing w:line="276" w:lineRule="auto"/>
        <w:jc w:val="both"/>
        <w:rPr>
          <w:rFonts w:ascii="Arial" w:hAnsi="Arial" w:cs="Arial"/>
          <w:b/>
          <w:color w:val="000000" w:themeColor="text1"/>
          <w:sz w:val="32"/>
          <w:szCs w:val="32"/>
        </w:rPr>
      </w:pPr>
    </w:p>
    <w:p w14:paraId="338C968E" w14:textId="77777777" w:rsidR="00487712" w:rsidRPr="001F02CB" w:rsidRDefault="00487712" w:rsidP="0069364A">
      <w:pPr>
        <w:spacing w:line="276" w:lineRule="auto"/>
        <w:jc w:val="both"/>
        <w:rPr>
          <w:rFonts w:ascii="Arial" w:hAnsi="Arial" w:cs="Arial"/>
          <w:b/>
          <w:color w:val="000000" w:themeColor="text1"/>
          <w:sz w:val="32"/>
          <w:szCs w:val="32"/>
        </w:rPr>
      </w:pPr>
    </w:p>
    <w:p w14:paraId="7A1F5331" w14:textId="27C35C59" w:rsidR="004E6800" w:rsidRDefault="004E6800" w:rsidP="0069364A">
      <w:pPr>
        <w:spacing w:line="276" w:lineRule="auto"/>
        <w:jc w:val="both"/>
        <w:rPr>
          <w:rFonts w:ascii="Arial" w:hAnsi="Arial" w:cs="Arial"/>
          <w:b/>
          <w:color w:val="000000" w:themeColor="text1"/>
          <w:sz w:val="32"/>
          <w:szCs w:val="32"/>
        </w:rPr>
      </w:pPr>
    </w:p>
    <w:p w14:paraId="09FBFC65" w14:textId="77777777" w:rsidR="00CC6591" w:rsidRDefault="00CC6591" w:rsidP="0069364A">
      <w:pPr>
        <w:spacing w:line="276" w:lineRule="auto"/>
        <w:jc w:val="both"/>
        <w:rPr>
          <w:rFonts w:ascii="Arial" w:hAnsi="Arial" w:cs="Arial"/>
          <w:b/>
          <w:color w:val="000000" w:themeColor="text1"/>
          <w:sz w:val="32"/>
          <w:szCs w:val="32"/>
        </w:rPr>
      </w:pPr>
    </w:p>
    <w:p w14:paraId="7C068433" w14:textId="77777777" w:rsidR="00CC6591" w:rsidRPr="001F02CB" w:rsidRDefault="00CC6591" w:rsidP="0069364A">
      <w:pPr>
        <w:spacing w:line="276" w:lineRule="auto"/>
        <w:jc w:val="both"/>
        <w:rPr>
          <w:rFonts w:ascii="Arial" w:hAnsi="Arial" w:cs="Arial"/>
          <w:b/>
          <w:color w:val="000000" w:themeColor="text1"/>
          <w:sz w:val="32"/>
          <w:szCs w:val="32"/>
        </w:rPr>
      </w:pPr>
    </w:p>
    <w:p w14:paraId="01DA0D3D" w14:textId="77777777" w:rsidR="00E539F1" w:rsidRPr="001F02CB" w:rsidRDefault="00E539F1" w:rsidP="0069364A">
      <w:pPr>
        <w:spacing w:line="276" w:lineRule="auto"/>
        <w:jc w:val="both"/>
        <w:rPr>
          <w:rFonts w:ascii="Arial" w:hAnsi="Arial" w:cs="Arial"/>
          <w:b/>
          <w:color w:val="000000" w:themeColor="text1"/>
          <w:sz w:val="32"/>
          <w:szCs w:val="32"/>
        </w:rPr>
      </w:pPr>
    </w:p>
    <w:p w14:paraId="54019E48" w14:textId="4F8D1C39" w:rsidR="00DB162F" w:rsidRPr="001F02CB" w:rsidRDefault="00F77B5C" w:rsidP="0069364A">
      <w:pPr>
        <w:spacing w:line="276" w:lineRule="auto"/>
        <w:jc w:val="both"/>
        <w:rPr>
          <w:rFonts w:ascii="Arial" w:hAnsi="Arial" w:cs="Arial"/>
          <w:b/>
          <w:color w:val="000000" w:themeColor="text1"/>
          <w:sz w:val="20"/>
          <w:szCs w:val="20"/>
        </w:rPr>
      </w:pPr>
      <w:r>
        <w:rPr>
          <w:rFonts w:ascii="Arial" w:hAnsi="Arial" w:cs="Arial"/>
          <w:b/>
          <w:color w:val="000000" w:themeColor="text1"/>
          <w:sz w:val="32"/>
          <w:szCs w:val="32"/>
        </w:rPr>
        <w:lastRenderedPageBreak/>
        <w:t>1</w:t>
      </w:r>
      <w:r w:rsidR="000638FF" w:rsidRPr="001F02CB">
        <w:rPr>
          <w:rFonts w:ascii="Arial" w:hAnsi="Arial" w:cs="Arial"/>
          <w:b/>
          <w:color w:val="000000" w:themeColor="text1"/>
          <w:sz w:val="20"/>
          <w:szCs w:val="20"/>
        </w:rPr>
        <w:t xml:space="preserve">. </w:t>
      </w:r>
      <w:r w:rsidR="006D0287" w:rsidRPr="001F02CB">
        <w:rPr>
          <w:rFonts w:ascii="Arial" w:hAnsi="Arial" w:cs="Arial"/>
          <w:b/>
          <w:color w:val="000000" w:themeColor="text1"/>
          <w:sz w:val="20"/>
          <w:szCs w:val="20"/>
        </w:rPr>
        <w:tab/>
      </w:r>
      <w:r w:rsidR="006D0287" w:rsidRPr="001F02CB">
        <w:rPr>
          <w:rFonts w:ascii="Arial" w:hAnsi="Arial" w:cs="Arial"/>
          <w:b/>
          <w:color w:val="000000" w:themeColor="text1"/>
        </w:rPr>
        <w:t xml:space="preserve">Darstellung der </w:t>
      </w:r>
      <w:r w:rsidR="00930465" w:rsidRPr="001F02CB">
        <w:rPr>
          <w:rFonts w:ascii="Arial" w:hAnsi="Arial" w:cs="Arial"/>
          <w:b/>
          <w:color w:val="000000" w:themeColor="text1"/>
        </w:rPr>
        <w:t>Planungsleistung</w:t>
      </w:r>
    </w:p>
    <w:p w14:paraId="5D220FB0" w14:textId="77777777" w:rsidR="006D0287" w:rsidRPr="001F02CB" w:rsidRDefault="006D0287" w:rsidP="0069364A">
      <w:pPr>
        <w:spacing w:line="276" w:lineRule="auto"/>
        <w:ind w:left="709"/>
        <w:jc w:val="both"/>
        <w:rPr>
          <w:rFonts w:ascii="Arial" w:hAnsi="Arial" w:cs="Arial"/>
          <w:color w:val="000000" w:themeColor="text1"/>
          <w:sz w:val="20"/>
          <w:szCs w:val="20"/>
        </w:rPr>
      </w:pPr>
    </w:p>
    <w:p w14:paraId="7EC0C37A" w14:textId="29359A01" w:rsidR="00540547"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18"/>
        </w:rPr>
        <w:t>1</w:t>
      </w:r>
      <w:r w:rsidR="006D0287" w:rsidRPr="001F02CB">
        <w:rPr>
          <w:rFonts w:ascii="Arial" w:hAnsi="Arial" w:cs="Arial"/>
          <w:color w:val="000000" w:themeColor="text1"/>
          <w:sz w:val="20"/>
          <w:szCs w:val="18"/>
        </w:rPr>
        <w:t>.1</w:t>
      </w:r>
      <w:r w:rsidR="006D0287" w:rsidRPr="001F02CB">
        <w:rPr>
          <w:rFonts w:ascii="Arial" w:hAnsi="Arial" w:cs="Arial"/>
          <w:b/>
          <w:color w:val="000000" w:themeColor="text1"/>
          <w:sz w:val="22"/>
          <w:szCs w:val="20"/>
        </w:rPr>
        <w:t xml:space="preserve">   </w:t>
      </w:r>
      <w:r w:rsidR="006D0287" w:rsidRPr="001F02CB">
        <w:rPr>
          <w:rFonts w:ascii="Arial" w:hAnsi="Arial" w:cs="Arial"/>
          <w:b/>
          <w:color w:val="000000" w:themeColor="text1"/>
          <w:sz w:val="20"/>
          <w:szCs w:val="20"/>
        </w:rPr>
        <w:tab/>
      </w:r>
      <w:r w:rsidR="00980C33" w:rsidRPr="001F02CB">
        <w:rPr>
          <w:rFonts w:ascii="Arial" w:hAnsi="Arial" w:cs="Arial"/>
          <w:b/>
          <w:color w:val="000000" w:themeColor="text1"/>
          <w:sz w:val="20"/>
          <w:szCs w:val="20"/>
        </w:rPr>
        <w:t>Vorbemerkung zur Förderung</w:t>
      </w:r>
      <w:r w:rsidR="006D0287" w:rsidRPr="001F02CB">
        <w:rPr>
          <w:rFonts w:ascii="Arial" w:hAnsi="Arial" w:cs="Arial"/>
          <w:b/>
          <w:color w:val="000000" w:themeColor="text1"/>
          <w:sz w:val="20"/>
          <w:szCs w:val="20"/>
        </w:rPr>
        <w:tab/>
      </w:r>
    </w:p>
    <w:p w14:paraId="79C14B99" w14:textId="752300A8" w:rsidR="007805D4" w:rsidRPr="001F02CB" w:rsidRDefault="00E90618" w:rsidP="0069364A">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 xml:space="preserve">Die Landeshauptstadt Potsdam beabsichtigt die Vergabe von Planungsleistungen </w:t>
      </w:r>
      <w:r w:rsidR="007805D4" w:rsidRPr="001F02CB">
        <w:rPr>
          <w:rFonts w:ascii="Arial" w:hAnsi="Arial" w:cs="Arial"/>
          <w:color w:val="000000" w:themeColor="text1"/>
          <w:sz w:val="20"/>
          <w:szCs w:val="20"/>
        </w:rPr>
        <w:t xml:space="preserve">von Freianlagen nach §§ 39 und 40 der HOAI 2021 </w:t>
      </w:r>
      <w:r w:rsidRPr="001F02CB">
        <w:rPr>
          <w:rFonts w:ascii="Arial" w:hAnsi="Arial" w:cs="Arial"/>
          <w:color w:val="000000" w:themeColor="text1"/>
          <w:sz w:val="20"/>
          <w:szCs w:val="20"/>
        </w:rPr>
        <w:t>für d</w:t>
      </w:r>
      <w:r w:rsidR="00955CF7" w:rsidRPr="001F02CB">
        <w:rPr>
          <w:rFonts w:ascii="Arial" w:hAnsi="Arial" w:cs="Arial"/>
          <w:color w:val="000000" w:themeColor="text1"/>
          <w:sz w:val="20"/>
          <w:szCs w:val="20"/>
        </w:rPr>
        <w:t xml:space="preserve">ie </w:t>
      </w:r>
      <w:r w:rsidR="004B7584" w:rsidRPr="001F02CB">
        <w:rPr>
          <w:rFonts w:ascii="Arial" w:hAnsi="Arial" w:cs="Arial"/>
          <w:color w:val="000000" w:themeColor="text1"/>
          <w:sz w:val="20"/>
          <w:szCs w:val="20"/>
        </w:rPr>
        <w:t xml:space="preserve">Planung </w:t>
      </w:r>
      <w:r w:rsidR="007805D4" w:rsidRPr="001F02CB">
        <w:rPr>
          <w:rFonts w:ascii="Arial" w:hAnsi="Arial" w:cs="Arial"/>
          <w:color w:val="000000" w:themeColor="text1"/>
          <w:sz w:val="20"/>
          <w:szCs w:val="20"/>
        </w:rPr>
        <w:t xml:space="preserve">der </w:t>
      </w:r>
      <w:r w:rsidR="00D439AC" w:rsidRPr="001F02CB">
        <w:rPr>
          <w:rFonts w:ascii="Arial" w:hAnsi="Arial" w:cs="Arial"/>
          <w:color w:val="000000" w:themeColor="text1"/>
          <w:sz w:val="20"/>
          <w:szCs w:val="20"/>
        </w:rPr>
        <w:t>t</w:t>
      </w:r>
      <w:r w:rsidR="007805D4" w:rsidRPr="001F02CB">
        <w:rPr>
          <w:rFonts w:ascii="Arial" w:hAnsi="Arial" w:cs="Arial"/>
          <w:color w:val="000000" w:themeColor="text1"/>
          <w:sz w:val="20"/>
          <w:szCs w:val="20"/>
        </w:rPr>
        <w:t>eilweise brachliegenden</w:t>
      </w:r>
      <w:r w:rsidR="00D439AC" w:rsidRPr="001F02CB">
        <w:rPr>
          <w:rFonts w:ascii="Arial" w:hAnsi="Arial" w:cs="Arial"/>
          <w:color w:val="000000" w:themeColor="text1"/>
          <w:sz w:val="20"/>
          <w:szCs w:val="20"/>
        </w:rPr>
        <w:t xml:space="preserve"> öffentlichen Grünfläche </w:t>
      </w:r>
      <w:proofErr w:type="spellStart"/>
      <w:r w:rsidR="00D439AC" w:rsidRPr="001F02CB">
        <w:rPr>
          <w:rFonts w:ascii="Arial" w:hAnsi="Arial" w:cs="Arial"/>
          <w:color w:val="000000" w:themeColor="text1"/>
          <w:sz w:val="20"/>
          <w:szCs w:val="20"/>
        </w:rPr>
        <w:t>Nuthepark</w:t>
      </w:r>
      <w:proofErr w:type="spellEnd"/>
      <w:r w:rsidRPr="001F02CB">
        <w:rPr>
          <w:rFonts w:ascii="Arial" w:hAnsi="Arial" w:cs="Arial"/>
          <w:color w:val="000000" w:themeColor="text1"/>
          <w:sz w:val="20"/>
          <w:szCs w:val="20"/>
        </w:rPr>
        <w:t xml:space="preserve"> </w:t>
      </w:r>
      <w:r w:rsidR="00E876F6" w:rsidRPr="001F02CB">
        <w:rPr>
          <w:rFonts w:ascii="Arial" w:hAnsi="Arial" w:cs="Arial"/>
          <w:color w:val="000000" w:themeColor="text1"/>
          <w:sz w:val="20"/>
          <w:szCs w:val="20"/>
        </w:rPr>
        <w:t xml:space="preserve">(Teilfläche 2) </w:t>
      </w:r>
      <w:r w:rsidR="00D439AC" w:rsidRPr="001F02CB">
        <w:rPr>
          <w:rFonts w:ascii="Arial" w:hAnsi="Arial" w:cs="Arial"/>
          <w:color w:val="000000" w:themeColor="text1"/>
          <w:sz w:val="20"/>
          <w:szCs w:val="20"/>
        </w:rPr>
        <w:t>zu eine</w:t>
      </w:r>
      <w:r w:rsidR="005E1040" w:rsidRPr="001F02CB">
        <w:rPr>
          <w:rFonts w:ascii="Arial" w:hAnsi="Arial" w:cs="Arial"/>
          <w:color w:val="000000" w:themeColor="text1"/>
          <w:sz w:val="20"/>
          <w:szCs w:val="20"/>
        </w:rPr>
        <w:t>r</w:t>
      </w:r>
      <w:r w:rsidR="00D439AC" w:rsidRPr="001F02CB">
        <w:rPr>
          <w:rFonts w:ascii="Arial" w:hAnsi="Arial" w:cs="Arial"/>
          <w:color w:val="000000" w:themeColor="text1"/>
          <w:sz w:val="20"/>
          <w:szCs w:val="20"/>
        </w:rPr>
        <w:t xml:space="preserve"> </w:t>
      </w:r>
      <w:proofErr w:type="spellStart"/>
      <w:r w:rsidR="00D439AC" w:rsidRPr="001F02CB">
        <w:rPr>
          <w:rFonts w:ascii="Arial" w:hAnsi="Arial" w:cs="Arial"/>
          <w:b/>
          <w:color w:val="000000" w:themeColor="text1"/>
          <w:sz w:val="20"/>
          <w:szCs w:val="20"/>
        </w:rPr>
        <w:t>klimaresillenten</w:t>
      </w:r>
      <w:proofErr w:type="spellEnd"/>
      <w:r w:rsidR="00D439AC" w:rsidRPr="001F02CB">
        <w:rPr>
          <w:rFonts w:ascii="Arial" w:hAnsi="Arial" w:cs="Arial"/>
          <w:b/>
          <w:color w:val="000000" w:themeColor="text1"/>
          <w:sz w:val="20"/>
          <w:szCs w:val="20"/>
        </w:rPr>
        <w:t xml:space="preserve"> </w:t>
      </w:r>
      <w:r w:rsidR="005E1040" w:rsidRPr="001F02CB">
        <w:rPr>
          <w:rFonts w:ascii="Arial" w:hAnsi="Arial" w:cs="Arial"/>
          <w:b/>
          <w:color w:val="000000" w:themeColor="text1"/>
          <w:sz w:val="20"/>
          <w:szCs w:val="20"/>
        </w:rPr>
        <w:t>Natur- und Freizeitfläche mit Jugendbezug</w:t>
      </w:r>
      <w:r w:rsidR="00D439AC" w:rsidRPr="001F02CB">
        <w:rPr>
          <w:rFonts w:ascii="Arial" w:hAnsi="Arial" w:cs="Arial"/>
          <w:color w:val="000000" w:themeColor="text1"/>
          <w:sz w:val="20"/>
          <w:szCs w:val="20"/>
        </w:rPr>
        <w:t xml:space="preserve">. </w:t>
      </w:r>
    </w:p>
    <w:p w14:paraId="6B7B7510" w14:textId="044C058F" w:rsidR="007A7E56" w:rsidRPr="001F02CB" w:rsidRDefault="007A7E56" w:rsidP="0069364A">
      <w:pPr>
        <w:spacing w:line="276" w:lineRule="auto"/>
        <w:ind w:left="709"/>
        <w:jc w:val="both"/>
        <w:rPr>
          <w:rFonts w:ascii="Arial" w:hAnsi="Arial" w:cs="Arial"/>
          <w:color w:val="000000" w:themeColor="text1"/>
          <w:sz w:val="10"/>
          <w:szCs w:val="10"/>
        </w:rPr>
      </w:pPr>
    </w:p>
    <w:p w14:paraId="1B6E0EC6" w14:textId="3B31EF0F" w:rsidR="00980C33" w:rsidRPr="001F02CB" w:rsidRDefault="00980C33" w:rsidP="00980C33">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Für die Planung und bauliche Umsetzung stehen </w:t>
      </w:r>
      <w:r w:rsidRPr="001F02CB">
        <w:rPr>
          <w:rFonts w:ascii="Arial" w:hAnsi="Arial" w:cs="Arial"/>
          <w:b/>
          <w:color w:val="000000" w:themeColor="text1"/>
          <w:sz w:val="20"/>
          <w:szCs w:val="20"/>
        </w:rPr>
        <w:t>Fördermittel</w:t>
      </w:r>
      <w:r w:rsidRPr="001F02CB">
        <w:rPr>
          <w:rFonts w:ascii="Arial" w:hAnsi="Arial" w:cs="Arial"/>
          <w:color w:val="000000" w:themeColor="text1"/>
          <w:sz w:val="20"/>
          <w:szCs w:val="20"/>
        </w:rPr>
        <w:t xml:space="preserve"> </w:t>
      </w:r>
      <w:proofErr w:type="gramStart"/>
      <w:r w:rsidRPr="001F02CB">
        <w:rPr>
          <w:rFonts w:ascii="Arial" w:hAnsi="Arial" w:cs="Arial"/>
          <w:color w:val="000000" w:themeColor="text1"/>
          <w:sz w:val="20"/>
          <w:szCs w:val="20"/>
        </w:rPr>
        <w:t>des Bundesministerium</w:t>
      </w:r>
      <w:proofErr w:type="gramEnd"/>
      <w:r w:rsidRPr="001F02CB">
        <w:rPr>
          <w:rFonts w:ascii="Arial" w:hAnsi="Arial" w:cs="Arial"/>
          <w:color w:val="000000" w:themeColor="text1"/>
          <w:sz w:val="20"/>
          <w:szCs w:val="20"/>
        </w:rPr>
        <w:t xml:space="preserve"> für Wohnen, Stadtentwicklung und Bauwesen (BMWSB) sowie Eigenmittel der Landeshauptsta</w:t>
      </w:r>
      <w:r w:rsidR="00E876F6" w:rsidRPr="001F02CB">
        <w:rPr>
          <w:rFonts w:ascii="Arial" w:hAnsi="Arial" w:cs="Arial"/>
          <w:color w:val="000000" w:themeColor="text1"/>
          <w:sz w:val="20"/>
          <w:szCs w:val="20"/>
        </w:rPr>
        <w:t>dt Potsdam (LHP) zur Verfügung, die bis Ende 2028 umzusetzen und beim Zuwendungsgeber abzurechnen sind.</w:t>
      </w:r>
    </w:p>
    <w:p w14:paraId="737DFDF6" w14:textId="531E3969" w:rsidR="00980C33" w:rsidRPr="001F02CB" w:rsidRDefault="00980C33" w:rsidP="0069364A">
      <w:pPr>
        <w:spacing w:line="276" w:lineRule="auto"/>
        <w:ind w:left="709"/>
        <w:jc w:val="both"/>
        <w:rPr>
          <w:rFonts w:ascii="Arial" w:hAnsi="Arial" w:cs="Arial"/>
          <w:color w:val="000000" w:themeColor="text1"/>
          <w:sz w:val="10"/>
          <w:szCs w:val="10"/>
        </w:rPr>
      </w:pPr>
    </w:p>
    <w:p w14:paraId="23C31620" w14:textId="384FA01F" w:rsidR="00980C33" w:rsidRPr="001F02CB" w:rsidRDefault="00980C33" w:rsidP="00980C33">
      <w:pPr>
        <w:spacing w:line="276" w:lineRule="auto"/>
        <w:ind w:left="709"/>
        <w:jc w:val="both"/>
        <w:rPr>
          <w:rFonts w:ascii="Arial" w:hAnsi="Arial" w:cs="Arial"/>
          <w:i/>
          <w:color w:val="000000" w:themeColor="text1"/>
          <w:sz w:val="20"/>
          <w:szCs w:val="20"/>
        </w:rPr>
      </w:pPr>
      <w:r w:rsidRPr="001F02CB">
        <w:rPr>
          <w:rFonts w:ascii="Arial" w:hAnsi="Arial" w:cs="Arial"/>
          <w:color w:val="000000" w:themeColor="text1"/>
          <w:sz w:val="20"/>
          <w:szCs w:val="20"/>
        </w:rPr>
        <w:t xml:space="preserve">Ziel der BBSR-Förderung </w:t>
      </w:r>
      <w:r w:rsidR="00BE5B10" w:rsidRPr="001F02CB">
        <w:rPr>
          <w:rFonts w:ascii="Arial" w:hAnsi="Arial" w:cs="Arial"/>
          <w:color w:val="000000" w:themeColor="text1"/>
          <w:sz w:val="20"/>
          <w:szCs w:val="20"/>
        </w:rPr>
        <w:t xml:space="preserve">(Bundesinstitut für Bau-, Stadt, und Raumforschung) </w:t>
      </w:r>
      <w:r w:rsidRPr="001F02CB">
        <w:rPr>
          <w:rFonts w:ascii="Arial" w:hAnsi="Arial" w:cs="Arial"/>
          <w:color w:val="000000" w:themeColor="text1"/>
          <w:sz w:val="20"/>
          <w:szCs w:val="20"/>
        </w:rPr>
        <w:t>ist die die Entwicklung exemplarischer Freiraumtypologien zur Klimaanpassung an 5 Standorten</w:t>
      </w:r>
      <w:r w:rsidR="000E63D6" w:rsidRPr="001F02CB">
        <w:rPr>
          <w:rFonts w:ascii="Arial" w:hAnsi="Arial" w:cs="Arial"/>
          <w:color w:val="000000" w:themeColor="text1"/>
          <w:sz w:val="20"/>
          <w:szCs w:val="20"/>
        </w:rPr>
        <w:t xml:space="preserve"> </w:t>
      </w:r>
      <w:r w:rsidR="00E876F6" w:rsidRPr="001F02CB">
        <w:rPr>
          <w:rFonts w:ascii="Arial" w:hAnsi="Arial" w:cs="Arial"/>
          <w:color w:val="000000" w:themeColor="text1"/>
          <w:sz w:val="20"/>
          <w:szCs w:val="20"/>
        </w:rPr>
        <w:t xml:space="preserve">(Teilflächen) </w:t>
      </w:r>
      <w:r w:rsidR="000E63D6" w:rsidRPr="001F02CB">
        <w:rPr>
          <w:rFonts w:ascii="Arial" w:hAnsi="Arial" w:cs="Arial"/>
          <w:color w:val="000000" w:themeColor="text1"/>
          <w:sz w:val="20"/>
          <w:szCs w:val="20"/>
        </w:rPr>
        <w:t>im Stadtgebiet</w:t>
      </w:r>
      <w:r w:rsidR="009B7434" w:rsidRPr="001F02CB">
        <w:rPr>
          <w:rFonts w:ascii="Arial" w:hAnsi="Arial" w:cs="Arial"/>
          <w:color w:val="000000" w:themeColor="text1"/>
          <w:sz w:val="20"/>
          <w:szCs w:val="20"/>
        </w:rPr>
        <w:t xml:space="preserve"> der LHP</w:t>
      </w:r>
      <w:r w:rsidRPr="001F02CB">
        <w:rPr>
          <w:rFonts w:ascii="Arial" w:hAnsi="Arial" w:cs="Arial"/>
          <w:color w:val="000000" w:themeColor="text1"/>
          <w:sz w:val="20"/>
          <w:szCs w:val="20"/>
        </w:rPr>
        <w:t>, die als Vorbild für die Aufwertung und klimaangepasste Grünflächengestaltung vergleichbarer Freiräume in den verschiedenen So</w:t>
      </w:r>
      <w:r w:rsidR="005C4835" w:rsidRPr="001F02CB">
        <w:rPr>
          <w:rFonts w:ascii="Arial" w:hAnsi="Arial" w:cs="Arial"/>
          <w:color w:val="000000" w:themeColor="text1"/>
          <w:sz w:val="20"/>
          <w:szCs w:val="20"/>
        </w:rPr>
        <w:softHyphen/>
        <w:t>z</w:t>
      </w:r>
      <w:r w:rsidR="00DD0C21">
        <w:rPr>
          <w:rFonts w:ascii="Arial" w:hAnsi="Arial" w:cs="Arial"/>
          <w:color w:val="000000" w:themeColor="text1"/>
          <w:sz w:val="20"/>
          <w:szCs w:val="20"/>
        </w:rPr>
        <w:t>i</w:t>
      </w:r>
      <w:r w:rsidRPr="001F02CB">
        <w:rPr>
          <w:rFonts w:ascii="Arial" w:hAnsi="Arial" w:cs="Arial"/>
          <w:color w:val="000000" w:themeColor="text1"/>
          <w:sz w:val="20"/>
          <w:szCs w:val="20"/>
        </w:rPr>
        <w:t>alräumen Potsdams dienen sollen.</w:t>
      </w:r>
      <w:r w:rsidR="00AF24D3" w:rsidRPr="001F02CB">
        <w:rPr>
          <w:rFonts w:ascii="Arial" w:hAnsi="Arial" w:cs="Arial"/>
          <w:color w:val="000000" w:themeColor="text1"/>
          <w:sz w:val="20"/>
          <w:szCs w:val="20"/>
        </w:rPr>
        <w:t xml:space="preserve"> </w:t>
      </w:r>
      <w:r w:rsidR="00AF24D3" w:rsidRPr="001F02CB">
        <w:rPr>
          <w:rFonts w:ascii="Arial" w:hAnsi="Arial" w:cs="Arial"/>
          <w:color w:val="000000" w:themeColor="text1"/>
          <w:sz w:val="20"/>
          <w:szCs w:val="20"/>
        </w:rPr>
        <w:tab/>
      </w:r>
      <w:r w:rsidR="00AF24D3" w:rsidRPr="001F02CB">
        <w:rPr>
          <w:rFonts w:ascii="Arial" w:hAnsi="Arial" w:cs="Arial"/>
          <w:color w:val="000000" w:themeColor="text1"/>
          <w:sz w:val="20"/>
          <w:szCs w:val="20"/>
        </w:rPr>
        <w:tab/>
      </w:r>
      <w:r w:rsidR="00AF24D3" w:rsidRPr="001F02CB">
        <w:rPr>
          <w:rFonts w:ascii="Arial" w:hAnsi="Arial" w:cs="Arial"/>
          <w:color w:val="000000" w:themeColor="text1"/>
          <w:sz w:val="20"/>
          <w:szCs w:val="20"/>
        </w:rPr>
        <w:tab/>
      </w:r>
      <w:r w:rsidR="00AF24D3" w:rsidRPr="001F02CB">
        <w:rPr>
          <w:rFonts w:ascii="Arial" w:hAnsi="Arial" w:cs="Arial"/>
          <w:color w:val="000000" w:themeColor="text1"/>
          <w:sz w:val="20"/>
          <w:szCs w:val="20"/>
        </w:rPr>
        <w:tab/>
      </w:r>
      <w:r w:rsidR="00AF24D3" w:rsidRPr="001F02CB">
        <w:rPr>
          <w:rFonts w:ascii="Arial" w:hAnsi="Arial" w:cs="Arial"/>
          <w:color w:val="000000" w:themeColor="text1"/>
          <w:sz w:val="20"/>
          <w:szCs w:val="20"/>
        </w:rPr>
        <w:tab/>
      </w:r>
      <w:r w:rsidR="00AF24D3" w:rsidRPr="001F02CB">
        <w:rPr>
          <w:rFonts w:ascii="Arial" w:hAnsi="Arial" w:cs="Arial"/>
          <w:color w:val="000000" w:themeColor="text1"/>
          <w:sz w:val="20"/>
          <w:szCs w:val="20"/>
        </w:rPr>
        <w:tab/>
        <w:t>(</w:t>
      </w:r>
      <w:r w:rsidR="00AF24D3" w:rsidRPr="001F02CB">
        <w:rPr>
          <w:rFonts w:ascii="Arial" w:hAnsi="Arial" w:cs="Arial"/>
          <w:i/>
          <w:color w:val="000000" w:themeColor="text1"/>
          <w:sz w:val="20"/>
          <w:szCs w:val="20"/>
        </w:rPr>
        <w:t>Siehe Übersichtsplan geförderte Teilprojekte)</w:t>
      </w:r>
    </w:p>
    <w:p w14:paraId="48718DE8" w14:textId="43D298BC" w:rsidR="00980C33" w:rsidRPr="001F02CB" w:rsidRDefault="00980C33" w:rsidP="00980C33">
      <w:pPr>
        <w:spacing w:line="276" w:lineRule="auto"/>
        <w:ind w:left="709"/>
        <w:jc w:val="both"/>
        <w:rPr>
          <w:rFonts w:ascii="Arial" w:hAnsi="Arial" w:cs="Arial"/>
          <w:color w:val="000000" w:themeColor="text1"/>
          <w:sz w:val="10"/>
          <w:szCs w:val="10"/>
        </w:rPr>
      </w:pPr>
    </w:p>
    <w:p w14:paraId="0CAAEA46" w14:textId="74E6997D" w:rsidR="00980C33" w:rsidRPr="001F02CB" w:rsidRDefault="00980C33" w:rsidP="00980C33">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Dabei sollen bislang ungenutzte Po</w:t>
      </w:r>
      <w:r w:rsidR="00070D7F" w:rsidRPr="001F02CB">
        <w:rPr>
          <w:rFonts w:ascii="Arial" w:hAnsi="Arial" w:cs="Arial"/>
          <w:color w:val="000000" w:themeColor="text1"/>
          <w:sz w:val="20"/>
          <w:szCs w:val="20"/>
        </w:rPr>
        <w:t>tentiale durch Maßnahmen zur CO2</w:t>
      </w:r>
      <w:r w:rsidRPr="001F02CB">
        <w:rPr>
          <w:rFonts w:ascii="Arial" w:hAnsi="Arial" w:cs="Arial"/>
          <w:color w:val="000000" w:themeColor="text1"/>
          <w:sz w:val="20"/>
          <w:szCs w:val="20"/>
        </w:rPr>
        <w:t xml:space="preserve">-Bindung, Reduzierung der Hitzebelastung und Verbesserung des Wasserrückhalts aufzeigen, wie sich Klimaanpassung, Nutzungsqualität und -quantität dauerhaft steigern und verbinden lassen. </w:t>
      </w:r>
    </w:p>
    <w:p w14:paraId="0A6A70FC" w14:textId="77777777" w:rsidR="00E876F6" w:rsidRPr="001F02CB" w:rsidRDefault="00E876F6" w:rsidP="00980C33">
      <w:pPr>
        <w:spacing w:line="276" w:lineRule="auto"/>
        <w:ind w:left="709"/>
        <w:jc w:val="both"/>
        <w:rPr>
          <w:rFonts w:ascii="Arial" w:hAnsi="Arial" w:cs="Arial"/>
          <w:color w:val="000000" w:themeColor="text1"/>
          <w:sz w:val="10"/>
          <w:szCs w:val="10"/>
        </w:rPr>
      </w:pPr>
    </w:p>
    <w:p w14:paraId="13EA3E86" w14:textId="1B2B5FFF" w:rsidR="00980C33" w:rsidRPr="001F02CB" w:rsidRDefault="00980C33" w:rsidP="00980C33">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 xml:space="preserve">Zukünftig sollen </w:t>
      </w:r>
      <w:r w:rsidR="0010092B" w:rsidRPr="001F02CB">
        <w:rPr>
          <w:rFonts w:ascii="Arial" w:hAnsi="Arial" w:cs="Arial"/>
          <w:color w:val="000000" w:themeColor="text1"/>
          <w:sz w:val="20"/>
          <w:szCs w:val="20"/>
        </w:rPr>
        <w:t>die Projektumsetzungen der Teilflächen 1 bis 5</w:t>
      </w:r>
      <w:r w:rsidRPr="001F02CB">
        <w:rPr>
          <w:rFonts w:ascii="Arial" w:hAnsi="Arial" w:cs="Arial"/>
          <w:color w:val="000000" w:themeColor="text1"/>
          <w:sz w:val="20"/>
          <w:szCs w:val="20"/>
        </w:rPr>
        <w:t xml:space="preserve"> auf weitere Grünflächen in anderen Stadtquartieren </w:t>
      </w:r>
      <w:r w:rsidR="0010092B" w:rsidRPr="001F02CB">
        <w:rPr>
          <w:rFonts w:ascii="Arial" w:hAnsi="Arial" w:cs="Arial"/>
          <w:color w:val="000000" w:themeColor="text1"/>
          <w:sz w:val="20"/>
          <w:szCs w:val="20"/>
        </w:rPr>
        <w:t xml:space="preserve">der LHP </w:t>
      </w:r>
      <w:r w:rsidRPr="001F02CB">
        <w:rPr>
          <w:rFonts w:ascii="Arial" w:hAnsi="Arial" w:cs="Arial"/>
          <w:color w:val="000000" w:themeColor="text1"/>
          <w:sz w:val="20"/>
          <w:szCs w:val="20"/>
        </w:rPr>
        <w:t>übertragen werden</w:t>
      </w:r>
      <w:r w:rsidR="0010092B" w:rsidRPr="001F02CB">
        <w:rPr>
          <w:rFonts w:ascii="Arial" w:hAnsi="Arial" w:cs="Arial"/>
          <w:color w:val="000000" w:themeColor="text1"/>
          <w:sz w:val="20"/>
          <w:szCs w:val="20"/>
        </w:rPr>
        <w:t xml:space="preserve"> können</w:t>
      </w:r>
      <w:r w:rsidRPr="001F02CB">
        <w:rPr>
          <w:rFonts w:ascii="Arial" w:hAnsi="Arial" w:cs="Arial"/>
          <w:color w:val="000000" w:themeColor="text1"/>
          <w:sz w:val="20"/>
          <w:szCs w:val="20"/>
        </w:rPr>
        <w:t xml:space="preserve">. Die Bedeutung des </w:t>
      </w:r>
      <w:r w:rsidR="0010092B" w:rsidRPr="001F02CB">
        <w:rPr>
          <w:rFonts w:ascii="Arial" w:hAnsi="Arial" w:cs="Arial"/>
          <w:color w:val="000000" w:themeColor="text1"/>
          <w:sz w:val="20"/>
          <w:szCs w:val="20"/>
        </w:rPr>
        <w:t>Förderprojektes</w:t>
      </w:r>
      <w:r w:rsidRPr="001F02CB">
        <w:rPr>
          <w:rFonts w:ascii="Arial" w:hAnsi="Arial" w:cs="Arial"/>
          <w:color w:val="000000" w:themeColor="text1"/>
          <w:sz w:val="20"/>
          <w:szCs w:val="20"/>
        </w:rPr>
        <w:t xml:space="preserve"> liegt im </w:t>
      </w:r>
      <w:r w:rsidRPr="001F02CB">
        <w:rPr>
          <w:rFonts w:ascii="Arial" w:hAnsi="Arial" w:cs="Arial"/>
          <w:b/>
          <w:bCs/>
          <w:color w:val="000000" w:themeColor="text1"/>
          <w:sz w:val="20"/>
          <w:szCs w:val="20"/>
        </w:rPr>
        <w:t>Modellcharakter</w:t>
      </w:r>
      <w:r w:rsidRPr="001F02CB">
        <w:rPr>
          <w:rFonts w:ascii="Arial" w:hAnsi="Arial" w:cs="Arial"/>
          <w:color w:val="000000" w:themeColor="text1"/>
          <w:sz w:val="20"/>
          <w:szCs w:val="20"/>
        </w:rPr>
        <w:t xml:space="preserve"> für die klimatische Anpassung unterschiedlicher Quartiersflächen.</w:t>
      </w:r>
    </w:p>
    <w:p w14:paraId="6A0E85D6" w14:textId="2427D6D8" w:rsidR="00DC7D47" w:rsidRPr="001F02CB" w:rsidRDefault="00DC7D47" w:rsidP="00980C33">
      <w:pPr>
        <w:spacing w:line="276" w:lineRule="auto"/>
        <w:ind w:left="709"/>
        <w:jc w:val="both"/>
        <w:rPr>
          <w:rFonts w:ascii="Arial" w:hAnsi="Arial" w:cs="Arial"/>
          <w:color w:val="000000" w:themeColor="text1"/>
          <w:sz w:val="10"/>
          <w:szCs w:val="10"/>
        </w:rPr>
      </w:pPr>
    </w:p>
    <w:p w14:paraId="21F86309" w14:textId="77777777" w:rsidR="00980C33" w:rsidRPr="001F02CB" w:rsidRDefault="00980C33" w:rsidP="00980C33">
      <w:pPr>
        <w:spacing w:line="276" w:lineRule="auto"/>
        <w:ind w:left="709"/>
        <w:jc w:val="both"/>
        <w:rPr>
          <w:rFonts w:ascii="Arial" w:hAnsi="Arial" w:cs="Arial"/>
          <w:color w:val="000000" w:themeColor="text1"/>
          <w:sz w:val="20"/>
          <w:szCs w:val="20"/>
        </w:rPr>
      </w:pPr>
    </w:p>
    <w:p w14:paraId="68C4D70E" w14:textId="79DD3710" w:rsidR="009B7434" w:rsidRPr="001F02CB" w:rsidRDefault="009B7434" w:rsidP="000E63D6">
      <w:pPr>
        <w:spacing w:line="276" w:lineRule="auto"/>
        <w:ind w:left="708"/>
        <w:jc w:val="both"/>
        <w:rPr>
          <w:rFonts w:ascii="Arial" w:hAnsi="Arial" w:cs="Arial"/>
          <w:color w:val="000000" w:themeColor="text1"/>
          <w:sz w:val="20"/>
          <w:szCs w:val="20"/>
        </w:rPr>
      </w:pPr>
    </w:p>
    <w:p w14:paraId="298BDD9E" w14:textId="2C9BF458" w:rsidR="0010092B" w:rsidRPr="001F02CB" w:rsidRDefault="00F77B5C" w:rsidP="0010092B">
      <w:pPr>
        <w:spacing w:line="276" w:lineRule="auto"/>
        <w:rPr>
          <w:rFonts w:ascii="Arial" w:hAnsi="Arial" w:cs="Arial"/>
          <w:b/>
          <w:color w:val="000000" w:themeColor="text1"/>
          <w:sz w:val="20"/>
          <w:szCs w:val="20"/>
        </w:rPr>
      </w:pPr>
      <w:r>
        <w:rPr>
          <w:rFonts w:ascii="Arial" w:hAnsi="Arial" w:cs="Arial"/>
          <w:color w:val="000000" w:themeColor="text1"/>
          <w:sz w:val="20"/>
          <w:szCs w:val="18"/>
        </w:rPr>
        <w:t>1</w:t>
      </w:r>
      <w:r w:rsidR="0010092B" w:rsidRPr="001F02CB">
        <w:rPr>
          <w:rFonts w:ascii="Arial" w:hAnsi="Arial" w:cs="Arial"/>
          <w:color w:val="000000" w:themeColor="text1"/>
          <w:sz w:val="20"/>
          <w:szCs w:val="18"/>
        </w:rPr>
        <w:t>.2</w:t>
      </w:r>
      <w:r w:rsidR="0010092B" w:rsidRPr="001F02CB">
        <w:rPr>
          <w:rFonts w:ascii="Arial" w:hAnsi="Arial" w:cs="Arial"/>
          <w:b/>
          <w:color w:val="000000" w:themeColor="text1"/>
          <w:sz w:val="22"/>
          <w:szCs w:val="20"/>
        </w:rPr>
        <w:t xml:space="preserve">   </w:t>
      </w:r>
      <w:r w:rsidR="0010092B" w:rsidRPr="001F02CB">
        <w:rPr>
          <w:rFonts w:ascii="Arial" w:hAnsi="Arial" w:cs="Arial"/>
          <w:b/>
          <w:color w:val="000000" w:themeColor="text1"/>
          <w:sz w:val="20"/>
          <w:szCs w:val="20"/>
        </w:rPr>
        <w:tab/>
        <w:t>Leistungsumfang</w:t>
      </w:r>
      <w:r w:rsidR="00CA3C88" w:rsidRPr="001F02CB">
        <w:rPr>
          <w:rFonts w:ascii="Arial" w:hAnsi="Arial" w:cs="Arial"/>
          <w:b/>
          <w:color w:val="000000" w:themeColor="text1"/>
          <w:sz w:val="20"/>
          <w:szCs w:val="20"/>
        </w:rPr>
        <w:t xml:space="preserve"> der Ausschreibung</w:t>
      </w:r>
    </w:p>
    <w:p w14:paraId="3B1F941A" w14:textId="017F7E78" w:rsidR="00980C33" w:rsidRPr="001F02CB" w:rsidRDefault="00980C33" w:rsidP="000E63D6">
      <w:pPr>
        <w:spacing w:line="276" w:lineRule="auto"/>
        <w:ind w:left="708"/>
        <w:jc w:val="both"/>
        <w:rPr>
          <w:rFonts w:ascii="Arial" w:hAnsi="Arial" w:cs="Arial"/>
          <w:color w:val="000000" w:themeColor="text1"/>
          <w:sz w:val="20"/>
          <w:szCs w:val="20"/>
        </w:rPr>
      </w:pPr>
    </w:p>
    <w:p w14:paraId="5C6CD09C" w14:textId="4B1C079F" w:rsidR="0010092B" w:rsidRPr="001F02CB" w:rsidRDefault="009B7434" w:rsidP="000E63D6">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Gegenstand </w:t>
      </w:r>
      <w:r w:rsidRPr="001F02CB">
        <w:rPr>
          <w:rFonts w:ascii="Arial" w:hAnsi="Arial" w:cs="Arial"/>
          <w:b/>
          <w:color w:val="000000" w:themeColor="text1"/>
          <w:sz w:val="20"/>
          <w:szCs w:val="20"/>
        </w:rPr>
        <w:t>dieser</w:t>
      </w:r>
      <w:r w:rsidRPr="001F02CB">
        <w:rPr>
          <w:rFonts w:ascii="Arial" w:hAnsi="Arial" w:cs="Arial"/>
          <w:color w:val="000000" w:themeColor="text1"/>
          <w:sz w:val="20"/>
          <w:szCs w:val="20"/>
        </w:rPr>
        <w:t xml:space="preserve"> </w:t>
      </w:r>
      <w:proofErr w:type="spellStart"/>
      <w:r w:rsidR="00615685" w:rsidRPr="001F02CB">
        <w:rPr>
          <w:rFonts w:ascii="Arial" w:hAnsi="Arial" w:cs="Arial"/>
          <w:color w:val="000000" w:themeColor="text1"/>
          <w:sz w:val="20"/>
          <w:szCs w:val="20"/>
        </w:rPr>
        <w:t>Planera</w:t>
      </w:r>
      <w:r w:rsidRPr="001F02CB">
        <w:rPr>
          <w:rFonts w:ascii="Arial" w:hAnsi="Arial" w:cs="Arial"/>
          <w:color w:val="000000" w:themeColor="text1"/>
          <w:sz w:val="20"/>
          <w:szCs w:val="20"/>
        </w:rPr>
        <w:t>usschreibung</w:t>
      </w:r>
      <w:proofErr w:type="spellEnd"/>
      <w:r w:rsidRPr="001F02CB">
        <w:rPr>
          <w:rFonts w:ascii="Arial" w:hAnsi="Arial" w:cs="Arial"/>
          <w:color w:val="000000" w:themeColor="text1"/>
          <w:sz w:val="20"/>
          <w:szCs w:val="20"/>
        </w:rPr>
        <w:t xml:space="preserve"> </w:t>
      </w:r>
      <w:r w:rsidRPr="001F02CB">
        <w:rPr>
          <w:rFonts w:ascii="Arial" w:hAnsi="Arial" w:cs="Arial"/>
          <w:b/>
          <w:color w:val="000000" w:themeColor="text1"/>
          <w:sz w:val="20"/>
          <w:szCs w:val="20"/>
        </w:rPr>
        <w:t>ist nur die Teilfläche 2</w:t>
      </w:r>
      <w:r w:rsidRPr="001F02CB">
        <w:rPr>
          <w:rFonts w:ascii="Arial" w:hAnsi="Arial" w:cs="Arial"/>
          <w:color w:val="000000" w:themeColor="text1"/>
          <w:sz w:val="20"/>
          <w:szCs w:val="20"/>
        </w:rPr>
        <w:t xml:space="preserve">:  </w:t>
      </w:r>
    </w:p>
    <w:p w14:paraId="1D09B7B6" w14:textId="63442FE6" w:rsidR="000E63D6" w:rsidRPr="001F02CB" w:rsidRDefault="009B7434" w:rsidP="000E63D6">
      <w:pPr>
        <w:spacing w:line="276" w:lineRule="auto"/>
        <w:ind w:left="708"/>
        <w:jc w:val="both"/>
        <w:rPr>
          <w:rFonts w:ascii="Arial" w:hAnsi="Arial" w:cs="Arial"/>
          <w:b/>
          <w:color w:val="000000" w:themeColor="text1"/>
          <w:sz w:val="20"/>
          <w:szCs w:val="20"/>
        </w:rPr>
      </w:pPr>
      <w:proofErr w:type="spellStart"/>
      <w:r w:rsidRPr="001F02CB">
        <w:rPr>
          <w:rFonts w:ascii="Arial" w:hAnsi="Arial" w:cs="Arial"/>
          <w:b/>
          <w:color w:val="000000" w:themeColor="text1"/>
          <w:sz w:val="20"/>
          <w:szCs w:val="20"/>
        </w:rPr>
        <w:t>Nuthepark</w:t>
      </w:r>
      <w:proofErr w:type="spellEnd"/>
      <w:r w:rsidRPr="001F02CB">
        <w:rPr>
          <w:rFonts w:ascii="Arial" w:hAnsi="Arial" w:cs="Arial"/>
          <w:b/>
          <w:color w:val="000000" w:themeColor="text1"/>
          <w:sz w:val="20"/>
          <w:szCs w:val="20"/>
        </w:rPr>
        <w:t xml:space="preserve"> – </w:t>
      </w:r>
      <w:proofErr w:type="spellStart"/>
      <w:r w:rsidR="006F7295" w:rsidRPr="001F02CB">
        <w:rPr>
          <w:rFonts w:ascii="Arial" w:hAnsi="Arial" w:cs="Arial"/>
          <w:b/>
          <w:color w:val="000000" w:themeColor="text1"/>
          <w:sz w:val="20"/>
          <w:szCs w:val="20"/>
        </w:rPr>
        <w:t>klimaresillente</w:t>
      </w:r>
      <w:proofErr w:type="spellEnd"/>
      <w:r w:rsidR="006F7295" w:rsidRPr="001F02CB">
        <w:rPr>
          <w:rFonts w:ascii="Arial" w:hAnsi="Arial" w:cs="Arial"/>
          <w:b/>
          <w:color w:val="000000" w:themeColor="text1"/>
          <w:sz w:val="20"/>
          <w:szCs w:val="20"/>
        </w:rPr>
        <w:t xml:space="preserve"> Natur- und Freizeitfläche mit Jugendbezug</w:t>
      </w:r>
    </w:p>
    <w:p w14:paraId="3C29235D" w14:textId="625AFC10" w:rsidR="000E63D6" w:rsidRPr="001F02CB" w:rsidRDefault="000E63D6" w:rsidP="0010092B">
      <w:pPr>
        <w:spacing w:line="276" w:lineRule="auto"/>
        <w:jc w:val="both"/>
        <w:rPr>
          <w:rFonts w:ascii="Arial" w:hAnsi="Arial" w:cs="Arial"/>
          <w:color w:val="000000" w:themeColor="text1"/>
          <w:sz w:val="20"/>
          <w:szCs w:val="20"/>
        </w:rPr>
      </w:pPr>
    </w:p>
    <w:p w14:paraId="0758574A" w14:textId="3FBD20DD" w:rsidR="008D2228" w:rsidRPr="001F02CB" w:rsidRDefault="00F77B5C" w:rsidP="00E14F84">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1</w:t>
      </w:r>
      <w:r w:rsidR="00E14F84" w:rsidRPr="001F02CB">
        <w:rPr>
          <w:rFonts w:ascii="Arial" w:hAnsi="Arial" w:cs="Arial"/>
          <w:color w:val="000000" w:themeColor="text1"/>
          <w:sz w:val="20"/>
          <w:szCs w:val="20"/>
        </w:rPr>
        <w:t>.</w:t>
      </w:r>
      <w:r>
        <w:rPr>
          <w:rFonts w:ascii="Arial" w:hAnsi="Arial" w:cs="Arial"/>
          <w:color w:val="000000" w:themeColor="text1"/>
          <w:sz w:val="20"/>
          <w:szCs w:val="20"/>
        </w:rPr>
        <w:t>2</w:t>
      </w:r>
      <w:r w:rsidR="00E14F84" w:rsidRPr="001F02CB">
        <w:rPr>
          <w:rFonts w:ascii="Arial" w:hAnsi="Arial" w:cs="Arial"/>
          <w:color w:val="000000" w:themeColor="text1"/>
          <w:sz w:val="20"/>
          <w:szCs w:val="20"/>
        </w:rPr>
        <w:t>.1</w:t>
      </w:r>
      <w:r w:rsidR="00E14F84" w:rsidRPr="001F02CB">
        <w:rPr>
          <w:rFonts w:ascii="Arial" w:hAnsi="Arial" w:cs="Arial"/>
          <w:color w:val="000000" w:themeColor="text1"/>
          <w:sz w:val="20"/>
          <w:szCs w:val="20"/>
        </w:rPr>
        <w:tab/>
      </w:r>
      <w:proofErr w:type="spellStart"/>
      <w:r w:rsidR="0010092B" w:rsidRPr="001F02CB">
        <w:rPr>
          <w:rFonts w:ascii="Arial" w:hAnsi="Arial" w:cs="Arial"/>
          <w:color w:val="000000" w:themeColor="text1"/>
          <w:sz w:val="20"/>
          <w:szCs w:val="20"/>
        </w:rPr>
        <w:t>Auftragsg</w:t>
      </w:r>
      <w:r w:rsidR="00732979" w:rsidRPr="001F02CB">
        <w:rPr>
          <w:rFonts w:ascii="Arial" w:hAnsi="Arial" w:cs="Arial"/>
          <w:color w:val="000000" w:themeColor="text1"/>
          <w:sz w:val="20"/>
          <w:szCs w:val="20"/>
        </w:rPr>
        <w:t>bestandteil</w:t>
      </w:r>
      <w:proofErr w:type="spellEnd"/>
      <w:r w:rsidR="0010092B" w:rsidRPr="001F02CB">
        <w:rPr>
          <w:rFonts w:ascii="Arial" w:hAnsi="Arial" w:cs="Arial"/>
          <w:color w:val="000000" w:themeColor="text1"/>
          <w:sz w:val="20"/>
          <w:szCs w:val="20"/>
        </w:rPr>
        <w:t xml:space="preserve"> </w:t>
      </w:r>
      <w:r w:rsidR="00732979" w:rsidRPr="001F02CB">
        <w:rPr>
          <w:rFonts w:ascii="Arial" w:hAnsi="Arial" w:cs="Arial"/>
          <w:color w:val="000000" w:themeColor="text1"/>
          <w:sz w:val="20"/>
          <w:szCs w:val="20"/>
        </w:rPr>
        <w:t xml:space="preserve">sind die </w:t>
      </w:r>
      <w:r w:rsidR="00732979" w:rsidRPr="001F02CB">
        <w:rPr>
          <w:rFonts w:ascii="Arial" w:hAnsi="Arial" w:cs="Arial"/>
          <w:b/>
          <w:bCs/>
          <w:color w:val="000000" w:themeColor="text1"/>
          <w:sz w:val="20"/>
          <w:szCs w:val="20"/>
        </w:rPr>
        <w:t>Grundleistungen</w:t>
      </w:r>
      <w:r w:rsidR="00732979" w:rsidRPr="001F02CB">
        <w:rPr>
          <w:rFonts w:ascii="Arial" w:hAnsi="Arial" w:cs="Arial"/>
          <w:color w:val="000000" w:themeColor="text1"/>
          <w:sz w:val="20"/>
          <w:szCs w:val="20"/>
        </w:rPr>
        <w:t xml:space="preserve"> der Leistungsphasen 1 </w:t>
      </w:r>
      <w:r w:rsidR="000771E3" w:rsidRPr="001F02CB">
        <w:rPr>
          <w:rFonts w:ascii="Arial" w:hAnsi="Arial" w:cs="Arial"/>
          <w:color w:val="000000" w:themeColor="text1"/>
          <w:sz w:val="20"/>
          <w:szCs w:val="20"/>
        </w:rPr>
        <w:t xml:space="preserve">bis </w:t>
      </w:r>
      <w:r w:rsidR="00D420F7">
        <w:rPr>
          <w:rFonts w:ascii="Arial" w:hAnsi="Arial" w:cs="Arial"/>
          <w:color w:val="000000" w:themeColor="text1"/>
          <w:sz w:val="20"/>
          <w:szCs w:val="20"/>
        </w:rPr>
        <w:t>8</w:t>
      </w:r>
      <w:r w:rsidR="00732979" w:rsidRPr="001F02CB">
        <w:rPr>
          <w:rFonts w:ascii="Arial" w:hAnsi="Arial" w:cs="Arial"/>
          <w:color w:val="000000" w:themeColor="text1"/>
          <w:sz w:val="20"/>
          <w:szCs w:val="20"/>
        </w:rPr>
        <w:t xml:space="preserve"> der</w:t>
      </w:r>
      <w:r w:rsidR="0010092B" w:rsidRPr="001F02CB">
        <w:rPr>
          <w:rFonts w:ascii="Arial" w:hAnsi="Arial" w:cs="Arial"/>
          <w:color w:val="000000" w:themeColor="text1"/>
          <w:sz w:val="20"/>
          <w:szCs w:val="20"/>
        </w:rPr>
        <w:t xml:space="preserve"> </w:t>
      </w:r>
      <w:r w:rsidR="009B7434" w:rsidRPr="001F02CB">
        <w:rPr>
          <w:rFonts w:ascii="Arial" w:hAnsi="Arial" w:cs="Arial"/>
          <w:color w:val="000000" w:themeColor="text1"/>
          <w:sz w:val="20"/>
          <w:szCs w:val="20"/>
        </w:rPr>
        <w:t xml:space="preserve">Objektplanung Freianlagen </w:t>
      </w:r>
      <w:r w:rsidR="00586061" w:rsidRPr="001F02CB">
        <w:rPr>
          <w:rFonts w:ascii="Arial" w:hAnsi="Arial" w:cs="Arial"/>
          <w:color w:val="000000" w:themeColor="text1"/>
          <w:sz w:val="20"/>
          <w:szCs w:val="20"/>
        </w:rPr>
        <w:t>nach §§ 39 und 40 der HOAI 2021</w:t>
      </w:r>
      <w:r w:rsidR="000E63D6" w:rsidRPr="001F02CB">
        <w:rPr>
          <w:rFonts w:ascii="Arial" w:hAnsi="Arial" w:cs="Arial"/>
          <w:color w:val="000000" w:themeColor="text1"/>
          <w:sz w:val="20"/>
          <w:szCs w:val="20"/>
        </w:rPr>
        <w:t>.</w:t>
      </w:r>
    </w:p>
    <w:p w14:paraId="6245FC0B" w14:textId="1A2B39E2" w:rsidR="000771E3" w:rsidRPr="001F02CB" w:rsidRDefault="000E63D6" w:rsidP="00E14F84">
      <w:pPr>
        <w:spacing w:line="276" w:lineRule="auto"/>
        <w:ind w:left="709"/>
        <w:jc w:val="both"/>
        <w:rPr>
          <w:rFonts w:ascii="Arial" w:hAnsi="Arial" w:cs="Arial"/>
          <w:color w:val="000000" w:themeColor="text1"/>
          <w:sz w:val="10"/>
          <w:szCs w:val="10"/>
        </w:rPr>
      </w:pPr>
      <w:r w:rsidRPr="001F02CB">
        <w:rPr>
          <w:rFonts w:ascii="Arial" w:hAnsi="Arial" w:cs="Arial"/>
          <w:color w:val="000000" w:themeColor="text1"/>
          <w:sz w:val="10"/>
          <w:szCs w:val="10"/>
        </w:rPr>
        <w:t xml:space="preserve"> </w:t>
      </w:r>
    </w:p>
    <w:p w14:paraId="57371106" w14:textId="6E3BA272" w:rsidR="000771E3" w:rsidRPr="001F02CB" w:rsidRDefault="000771E3" w:rsidP="00E14F84">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Es sind die vollständigen Leistungsbilder der Leistungsphasen 1 bis 6</w:t>
      </w:r>
      <w:r w:rsidR="00A747A8">
        <w:rPr>
          <w:rFonts w:ascii="Arial" w:hAnsi="Arial" w:cs="Arial"/>
          <w:color w:val="000000" w:themeColor="text1"/>
          <w:sz w:val="20"/>
          <w:szCs w:val="20"/>
        </w:rPr>
        <w:t xml:space="preserve"> und 8 </w:t>
      </w:r>
      <w:r w:rsidRPr="001F02CB">
        <w:rPr>
          <w:rFonts w:ascii="Arial" w:hAnsi="Arial" w:cs="Arial"/>
          <w:color w:val="000000" w:themeColor="text1"/>
          <w:sz w:val="20"/>
          <w:szCs w:val="20"/>
        </w:rPr>
        <w:t xml:space="preserve">der HOAI ohne Reduzierungen in den Teilleistungen anzubieten. </w:t>
      </w:r>
    </w:p>
    <w:p w14:paraId="4424FDC7" w14:textId="77777777" w:rsidR="00E14F84" w:rsidRPr="001F02CB" w:rsidRDefault="000771E3" w:rsidP="00E14F84">
      <w:pPr>
        <w:spacing w:line="276" w:lineRule="auto"/>
        <w:ind w:firstLine="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Lediglich die Leistungsphase 7 ist mit </w:t>
      </w:r>
      <w:r w:rsidR="00E14F84" w:rsidRPr="001F02CB">
        <w:rPr>
          <w:rFonts w:ascii="Arial" w:hAnsi="Arial" w:cs="Arial"/>
          <w:color w:val="000000" w:themeColor="text1"/>
          <w:sz w:val="20"/>
          <w:szCs w:val="20"/>
        </w:rPr>
        <w:t>50</w:t>
      </w:r>
      <w:r w:rsidRPr="001F02CB">
        <w:rPr>
          <w:rFonts w:ascii="Arial" w:hAnsi="Arial" w:cs="Arial"/>
          <w:color w:val="000000" w:themeColor="text1"/>
          <w:sz w:val="20"/>
          <w:szCs w:val="20"/>
        </w:rPr>
        <w:t xml:space="preserve">% des Leistungsbildes </w:t>
      </w:r>
      <w:r w:rsidR="00810141" w:rsidRPr="001F02CB">
        <w:rPr>
          <w:rFonts w:ascii="Arial" w:hAnsi="Arial" w:cs="Arial"/>
          <w:color w:val="000000" w:themeColor="text1"/>
          <w:sz w:val="20"/>
          <w:szCs w:val="20"/>
        </w:rPr>
        <w:t>(für die fachliche Wertung)</w:t>
      </w:r>
    </w:p>
    <w:p w14:paraId="0AEA118F" w14:textId="11896143" w:rsidR="000771E3" w:rsidRPr="001F02CB" w:rsidRDefault="000771E3" w:rsidP="00E14F84">
      <w:pPr>
        <w:spacing w:line="276" w:lineRule="auto"/>
        <w:ind w:firstLine="708"/>
        <w:jc w:val="both"/>
        <w:rPr>
          <w:rFonts w:ascii="Arial" w:hAnsi="Arial" w:cs="Arial"/>
          <w:color w:val="000000" w:themeColor="text1"/>
          <w:sz w:val="10"/>
          <w:szCs w:val="10"/>
        </w:rPr>
      </w:pPr>
      <w:r w:rsidRPr="001F02CB">
        <w:rPr>
          <w:rFonts w:ascii="Arial" w:hAnsi="Arial" w:cs="Arial"/>
          <w:color w:val="000000" w:themeColor="text1"/>
          <w:sz w:val="20"/>
          <w:szCs w:val="20"/>
        </w:rPr>
        <w:t xml:space="preserve">anzubieten; </w:t>
      </w:r>
      <w:r w:rsidR="0034471F" w:rsidRPr="001F02CB">
        <w:rPr>
          <w:rFonts w:ascii="Arial" w:hAnsi="Arial" w:cs="Arial"/>
          <w:color w:val="000000" w:themeColor="text1"/>
          <w:sz w:val="20"/>
          <w:szCs w:val="20"/>
        </w:rPr>
        <w:t>die</w:t>
      </w:r>
      <w:r w:rsidRPr="001F02CB">
        <w:rPr>
          <w:rFonts w:ascii="Arial" w:hAnsi="Arial" w:cs="Arial"/>
          <w:color w:val="000000" w:themeColor="text1"/>
          <w:sz w:val="20"/>
          <w:szCs w:val="20"/>
        </w:rPr>
        <w:t xml:space="preserve"> </w:t>
      </w:r>
      <w:r w:rsidR="00E14F84" w:rsidRPr="001F02CB">
        <w:rPr>
          <w:rFonts w:ascii="Arial" w:hAnsi="Arial" w:cs="Arial"/>
          <w:color w:val="000000" w:themeColor="text1"/>
          <w:sz w:val="20"/>
          <w:szCs w:val="20"/>
        </w:rPr>
        <w:t>50</w:t>
      </w:r>
      <w:r w:rsidR="00C966F1" w:rsidRPr="001F02CB">
        <w:rPr>
          <w:rFonts w:ascii="Arial" w:hAnsi="Arial" w:cs="Arial"/>
          <w:color w:val="000000" w:themeColor="text1"/>
          <w:sz w:val="20"/>
          <w:szCs w:val="20"/>
        </w:rPr>
        <w:t>%-</w:t>
      </w:r>
      <w:proofErr w:type="spellStart"/>
      <w:r w:rsidR="00C966F1" w:rsidRPr="001F02CB">
        <w:rPr>
          <w:rFonts w:ascii="Arial" w:hAnsi="Arial" w:cs="Arial"/>
          <w:color w:val="000000" w:themeColor="text1"/>
          <w:sz w:val="20"/>
          <w:szCs w:val="20"/>
        </w:rPr>
        <w:t>ige</w:t>
      </w:r>
      <w:proofErr w:type="spellEnd"/>
      <w:r w:rsidR="00810141" w:rsidRPr="001F02CB">
        <w:rPr>
          <w:rFonts w:ascii="Arial" w:hAnsi="Arial" w:cs="Arial"/>
          <w:color w:val="000000" w:themeColor="text1"/>
          <w:sz w:val="20"/>
          <w:szCs w:val="20"/>
        </w:rPr>
        <w:t xml:space="preserve"> </w:t>
      </w:r>
      <w:r w:rsidR="0034471F" w:rsidRPr="001F02CB">
        <w:rPr>
          <w:rFonts w:ascii="Arial" w:hAnsi="Arial" w:cs="Arial"/>
          <w:color w:val="000000" w:themeColor="text1"/>
          <w:sz w:val="20"/>
          <w:szCs w:val="20"/>
        </w:rPr>
        <w:t>restliche Erarbeitung</w:t>
      </w:r>
      <w:r w:rsidRPr="001F02CB">
        <w:rPr>
          <w:rFonts w:ascii="Arial" w:hAnsi="Arial" w:cs="Arial"/>
          <w:color w:val="000000" w:themeColor="text1"/>
          <w:sz w:val="20"/>
          <w:szCs w:val="20"/>
        </w:rPr>
        <w:t xml:space="preserve"> erfolgt durch die Vergabestelle der LHP. </w:t>
      </w:r>
    </w:p>
    <w:p w14:paraId="2B876A39" w14:textId="04298942" w:rsidR="0010092B" w:rsidRDefault="0010092B" w:rsidP="000E63D6">
      <w:pPr>
        <w:spacing w:line="276" w:lineRule="auto"/>
        <w:ind w:left="709"/>
        <w:jc w:val="both"/>
        <w:rPr>
          <w:rFonts w:ascii="Arial" w:hAnsi="Arial" w:cs="Arial"/>
          <w:color w:val="000000" w:themeColor="text1"/>
          <w:sz w:val="20"/>
          <w:szCs w:val="20"/>
        </w:rPr>
      </w:pPr>
    </w:p>
    <w:p w14:paraId="57F4E60B" w14:textId="30F22534" w:rsidR="00A67D62" w:rsidRDefault="00A67D62"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1.2.2</w:t>
      </w:r>
      <w:r>
        <w:rPr>
          <w:rFonts w:ascii="Arial" w:hAnsi="Arial" w:cs="Arial"/>
          <w:color w:val="000000" w:themeColor="text1"/>
          <w:sz w:val="20"/>
          <w:szCs w:val="20"/>
        </w:rPr>
        <w:tab/>
        <w:t>Erstellung eines Baugrundgutachtens</w:t>
      </w:r>
      <w:r w:rsidR="00A52E76">
        <w:rPr>
          <w:rFonts w:ascii="Arial" w:hAnsi="Arial" w:cs="Arial"/>
          <w:color w:val="000000" w:themeColor="text1"/>
          <w:sz w:val="20"/>
          <w:szCs w:val="20"/>
        </w:rPr>
        <w:t xml:space="preserve"> </w:t>
      </w:r>
      <w:r w:rsidR="00747A22">
        <w:rPr>
          <w:rFonts w:ascii="Arial" w:hAnsi="Arial" w:cs="Arial"/>
          <w:color w:val="000000" w:themeColor="text1"/>
          <w:sz w:val="20"/>
          <w:szCs w:val="20"/>
        </w:rPr>
        <w:t xml:space="preserve">als </w:t>
      </w:r>
      <w:r w:rsidR="00747A22" w:rsidRPr="00747A22">
        <w:rPr>
          <w:rFonts w:ascii="Arial" w:hAnsi="Arial" w:cs="Arial"/>
          <w:b/>
          <w:bCs/>
          <w:color w:val="000000" w:themeColor="text1"/>
          <w:sz w:val="20"/>
          <w:szCs w:val="20"/>
        </w:rPr>
        <w:t>besondere Leistung</w:t>
      </w:r>
    </w:p>
    <w:p w14:paraId="0EC32C83" w14:textId="5587FE1F" w:rsidR="00A67D62" w:rsidRDefault="00A52E76"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xml:space="preserve">- </w:t>
      </w:r>
      <w:r w:rsidR="00495BB4">
        <w:rPr>
          <w:rFonts w:ascii="Arial" w:hAnsi="Arial" w:cs="Arial"/>
          <w:color w:val="000000" w:themeColor="text1"/>
          <w:sz w:val="20"/>
          <w:szCs w:val="20"/>
        </w:rPr>
        <w:t xml:space="preserve">Ausführung von </w:t>
      </w:r>
      <w:r w:rsidRPr="004856B5">
        <w:rPr>
          <w:rFonts w:ascii="Arial" w:hAnsi="Arial" w:cs="Arial"/>
          <w:b/>
          <w:bCs/>
          <w:color w:val="000000" w:themeColor="text1"/>
          <w:sz w:val="20"/>
          <w:szCs w:val="20"/>
        </w:rPr>
        <w:t>Bohrsondierungen</w:t>
      </w:r>
      <w:r>
        <w:rPr>
          <w:rFonts w:ascii="Arial" w:hAnsi="Arial" w:cs="Arial"/>
          <w:color w:val="000000" w:themeColor="text1"/>
          <w:sz w:val="20"/>
          <w:szCs w:val="20"/>
        </w:rPr>
        <w:t xml:space="preserve">, Tiefe bis </w:t>
      </w:r>
      <w:r w:rsidR="00004A35">
        <w:rPr>
          <w:rFonts w:ascii="Arial" w:hAnsi="Arial" w:cs="Arial"/>
          <w:color w:val="000000" w:themeColor="text1"/>
          <w:sz w:val="20"/>
          <w:szCs w:val="20"/>
        </w:rPr>
        <w:t>2</w:t>
      </w:r>
      <w:r>
        <w:rPr>
          <w:rFonts w:ascii="Arial" w:hAnsi="Arial" w:cs="Arial"/>
          <w:color w:val="000000" w:themeColor="text1"/>
          <w:sz w:val="20"/>
          <w:szCs w:val="20"/>
        </w:rPr>
        <w:t xml:space="preserve">m u. GOK: </w:t>
      </w:r>
      <w:r w:rsidR="004856B5">
        <w:rPr>
          <w:rFonts w:ascii="Arial" w:hAnsi="Arial" w:cs="Arial"/>
          <w:color w:val="000000" w:themeColor="text1"/>
          <w:sz w:val="20"/>
          <w:szCs w:val="20"/>
        </w:rPr>
        <w:t xml:space="preserve">10 </w:t>
      </w:r>
      <w:r>
        <w:rPr>
          <w:rFonts w:ascii="Arial" w:hAnsi="Arial" w:cs="Arial"/>
          <w:color w:val="000000" w:themeColor="text1"/>
          <w:sz w:val="20"/>
          <w:szCs w:val="20"/>
        </w:rPr>
        <w:t>Stück</w:t>
      </w:r>
    </w:p>
    <w:p w14:paraId="4ABA446E" w14:textId="77777777" w:rsidR="004856B5" w:rsidRDefault="00A52E76"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xml:space="preserve">- Ermittlung </w:t>
      </w:r>
      <w:r w:rsidR="00495BB4">
        <w:rPr>
          <w:rFonts w:ascii="Arial" w:hAnsi="Arial" w:cs="Arial"/>
          <w:color w:val="000000" w:themeColor="text1"/>
          <w:sz w:val="20"/>
          <w:szCs w:val="20"/>
        </w:rPr>
        <w:t xml:space="preserve">des Schichtenaufbaus durch </w:t>
      </w:r>
      <w:r w:rsidR="00495BB4" w:rsidRPr="004856B5">
        <w:rPr>
          <w:rFonts w:ascii="Arial" w:hAnsi="Arial" w:cs="Arial"/>
          <w:b/>
          <w:bCs/>
          <w:color w:val="000000" w:themeColor="text1"/>
          <w:sz w:val="20"/>
          <w:szCs w:val="20"/>
        </w:rPr>
        <w:t>Schürfe</w:t>
      </w:r>
      <w:r w:rsidR="00495BB4">
        <w:rPr>
          <w:rFonts w:ascii="Arial" w:hAnsi="Arial" w:cs="Arial"/>
          <w:color w:val="000000" w:themeColor="text1"/>
          <w:sz w:val="20"/>
          <w:szCs w:val="20"/>
        </w:rPr>
        <w:t xml:space="preserve"> </w:t>
      </w:r>
      <w:r>
        <w:rPr>
          <w:rFonts w:ascii="Arial" w:hAnsi="Arial" w:cs="Arial"/>
          <w:color w:val="000000" w:themeColor="text1"/>
          <w:sz w:val="20"/>
          <w:szCs w:val="20"/>
        </w:rPr>
        <w:t xml:space="preserve">in </w:t>
      </w:r>
      <w:r w:rsidR="00495BB4">
        <w:rPr>
          <w:rFonts w:ascii="Arial" w:hAnsi="Arial" w:cs="Arial"/>
          <w:color w:val="000000" w:themeColor="text1"/>
          <w:sz w:val="20"/>
          <w:szCs w:val="20"/>
        </w:rPr>
        <w:t>Oberflächenbefestigungen</w:t>
      </w:r>
      <w:r>
        <w:rPr>
          <w:rFonts w:ascii="Arial" w:hAnsi="Arial" w:cs="Arial"/>
          <w:color w:val="000000" w:themeColor="text1"/>
          <w:sz w:val="20"/>
          <w:szCs w:val="20"/>
        </w:rPr>
        <w:t xml:space="preserve"> und </w:t>
      </w:r>
    </w:p>
    <w:p w14:paraId="2A9273F9" w14:textId="089F152F" w:rsidR="00495BB4" w:rsidRDefault="004856B5"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xml:space="preserve">  </w:t>
      </w:r>
      <w:r w:rsidR="00A52E76">
        <w:rPr>
          <w:rFonts w:ascii="Arial" w:hAnsi="Arial" w:cs="Arial"/>
          <w:color w:val="000000" w:themeColor="text1"/>
          <w:sz w:val="20"/>
          <w:szCs w:val="20"/>
        </w:rPr>
        <w:t>Auffüllung</w:t>
      </w:r>
      <w:r w:rsidR="00495BB4">
        <w:rPr>
          <w:rFonts w:ascii="Arial" w:hAnsi="Arial" w:cs="Arial"/>
          <w:color w:val="000000" w:themeColor="text1"/>
          <w:sz w:val="20"/>
          <w:szCs w:val="20"/>
        </w:rPr>
        <w:t>en</w:t>
      </w:r>
      <w:r w:rsidR="00A52E76">
        <w:rPr>
          <w:rFonts w:ascii="Arial" w:hAnsi="Arial" w:cs="Arial"/>
          <w:color w:val="000000" w:themeColor="text1"/>
          <w:sz w:val="20"/>
          <w:szCs w:val="20"/>
        </w:rPr>
        <w:t xml:space="preserve">: </w:t>
      </w:r>
      <w:r>
        <w:rPr>
          <w:rFonts w:ascii="Arial" w:hAnsi="Arial" w:cs="Arial"/>
          <w:color w:val="000000" w:themeColor="text1"/>
          <w:sz w:val="20"/>
          <w:szCs w:val="20"/>
        </w:rPr>
        <w:t>20</w:t>
      </w:r>
      <w:r w:rsidR="00A52E76">
        <w:rPr>
          <w:rFonts w:ascii="Arial" w:hAnsi="Arial" w:cs="Arial"/>
          <w:color w:val="000000" w:themeColor="text1"/>
          <w:sz w:val="20"/>
          <w:szCs w:val="20"/>
        </w:rPr>
        <w:t xml:space="preserve"> Stück</w:t>
      </w:r>
    </w:p>
    <w:p w14:paraId="035B3FF8" w14:textId="77777777" w:rsidR="004856B5" w:rsidRDefault="00495BB4" w:rsidP="00495BB4">
      <w:pPr>
        <w:spacing w:line="276" w:lineRule="auto"/>
        <w:ind w:left="709"/>
        <w:jc w:val="both"/>
        <w:rPr>
          <w:rFonts w:ascii="Arial" w:hAnsi="Arial" w:cs="Arial"/>
          <w:b/>
          <w:bCs/>
          <w:color w:val="000000" w:themeColor="text1"/>
          <w:sz w:val="20"/>
          <w:szCs w:val="20"/>
        </w:rPr>
      </w:pPr>
      <w:r>
        <w:rPr>
          <w:rFonts w:ascii="Arial" w:hAnsi="Arial" w:cs="Arial"/>
          <w:color w:val="000000" w:themeColor="text1"/>
          <w:sz w:val="20"/>
          <w:szCs w:val="20"/>
        </w:rPr>
        <w:t xml:space="preserve">- Entnahme horizontbezogener Mischproben mit anschließenden </w:t>
      </w:r>
      <w:r w:rsidRPr="004856B5">
        <w:rPr>
          <w:rFonts w:ascii="Arial" w:hAnsi="Arial" w:cs="Arial"/>
          <w:b/>
          <w:bCs/>
          <w:color w:val="000000" w:themeColor="text1"/>
          <w:sz w:val="20"/>
          <w:szCs w:val="20"/>
        </w:rPr>
        <w:t xml:space="preserve">bodenphysikalischen </w:t>
      </w:r>
    </w:p>
    <w:p w14:paraId="4F77DD5D" w14:textId="2B81CF6D" w:rsidR="00495BB4" w:rsidRPr="004856B5" w:rsidRDefault="004856B5" w:rsidP="00495BB4">
      <w:pPr>
        <w:spacing w:line="276" w:lineRule="auto"/>
        <w:ind w:left="709"/>
        <w:jc w:val="both"/>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495BB4" w:rsidRPr="004856B5">
        <w:rPr>
          <w:rFonts w:ascii="Arial" w:hAnsi="Arial" w:cs="Arial"/>
          <w:b/>
          <w:bCs/>
          <w:color w:val="000000" w:themeColor="text1"/>
          <w:sz w:val="20"/>
          <w:szCs w:val="20"/>
        </w:rPr>
        <w:t xml:space="preserve">Untersuchungen </w:t>
      </w:r>
      <w:r w:rsidR="0059128B" w:rsidRPr="0059128B">
        <w:rPr>
          <w:rFonts w:ascii="Arial" w:hAnsi="Arial" w:cs="Arial"/>
          <w:color w:val="000000" w:themeColor="text1"/>
          <w:sz w:val="20"/>
          <w:szCs w:val="20"/>
        </w:rPr>
        <w:t>(zu o. g. Bohrungen und Schürfungen)</w:t>
      </w:r>
    </w:p>
    <w:p w14:paraId="585C064F" w14:textId="5C9023F9" w:rsidR="00A52E76" w:rsidRDefault="00A52E76"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Einschätzung der</w:t>
      </w:r>
      <w:r w:rsidR="00495BB4">
        <w:rPr>
          <w:rFonts w:ascii="Arial" w:hAnsi="Arial" w:cs="Arial"/>
          <w:color w:val="000000" w:themeColor="text1"/>
          <w:sz w:val="20"/>
          <w:szCs w:val="20"/>
        </w:rPr>
        <w:t xml:space="preserve"> Bodenarten,</w:t>
      </w:r>
      <w:r>
        <w:rPr>
          <w:rFonts w:ascii="Arial" w:hAnsi="Arial" w:cs="Arial"/>
          <w:color w:val="000000" w:themeColor="text1"/>
          <w:sz w:val="20"/>
          <w:szCs w:val="20"/>
        </w:rPr>
        <w:t xml:space="preserve"> </w:t>
      </w:r>
      <w:r w:rsidRPr="004856B5">
        <w:rPr>
          <w:rFonts w:ascii="Arial" w:hAnsi="Arial" w:cs="Arial"/>
          <w:b/>
          <w:bCs/>
          <w:color w:val="000000" w:themeColor="text1"/>
          <w:sz w:val="20"/>
          <w:szCs w:val="20"/>
        </w:rPr>
        <w:t>Tragfähigkeit, Verdichtbarkeit, Frostsicherheit</w:t>
      </w:r>
    </w:p>
    <w:p w14:paraId="3CF073D1" w14:textId="2078714A" w:rsidR="00A52E76" w:rsidRDefault="00A52E76"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xml:space="preserve">- Einschätzung der </w:t>
      </w:r>
      <w:r w:rsidRPr="004856B5">
        <w:rPr>
          <w:rFonts w:ascii="Arial" w:hAnsi="Arial" w:cs="Arial"/>
          <w:b/>
          <w:bCs/>
          <w:color w:val="000000" w:themeColor="text1"/>
          <w:sz w:val="20"/>
          <w:szCs w:val="20"/>
        </w:rPr>
        <w:t>Versickerungseigenschaften</w:t>
      </w:r>
      <w:r>
        <w:rPr>
          <w:rFonts w:ascii="Arial" w:hAnsi="Arial" w:cs="Arial"/>
          <w:color w:val="000000" w:themeColor="text1"/>
          <w:sz w:val="20"/>
          <w:szCs w:val="20"/>
        </w:rPr>
        <w:t xml:space="preserve"> und Ermittlung von Grundwasserständen </w:t>
      </w:r>
    </w:p>
    <w:p w14:paraId="16C09F36" w14:textId="432A6309" w:rsidR="00495BB4" w:rsidRDefault="00495BB4"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xml:space="preserve">- Ermittlung der </w:t>
      </w:r>
      <w:r w:rsidRPr="004856B5">
        <w:rPr>
          <w:rFonts w:ascii="Arial" w:hAnsi="Arial" w:cs="Arial"/>
          <w:b/>
          <w:bCs/>
          <w:color w:val="000000" w:themeColor="text1"/>
          <w:sz w:val="20"/>
          <w:szCs w:val="20"/>
        </w:rPr>
        <w:t>Beton- und Stahlaggressivität</w:t>
      </w:r>
      <w:r>
        <w:rPr>
          <w:rFonts w:ascii="Arial" w:hAnsi="Arial" w:cs="Arial"/>
          <w:color w:val="000000" w:themeColor="text1"/>
          <w:sz w:val="20"/>
          <w:szCs w:val="20"/>
        </w:rPr>
        <w:t xml:space="preserve"> </w:t>
      </w:r>
      <w:r w:rsidR="005E76AF">
        <w:rPr>
          <w:rFonts w:ascii="Arial" w:hAnsi="Arial" w:cs="Arial"/>
          <w:color w:val="000000" w:themeColor="text1"/>
          <w:sz w:val="20"/>
          <w:szCs w:val="20"/>
        </w:rPr>
        <w:t>sowie Schadstoffbelastung des Grundwassers</w:t>
      </w:r>
    </w:p>
    <w:p w14:paraId="2F797EA5" w14:textId="079C458F" w:rsidR="00CC24E4" w:rsidRDefault="002316BF"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Laboruntersuchungen der entnommenen Bodenproben</w:t>
      </w:r>
      <w:r w:rsidR="00CC24E4">
        <w:rPr>
          <w:rFonts w:ascii="Arial" w:hAnsi="Arial" w:cs="Arial"/>
          <w:color w:val="000000" w:themeColor="text1"/>
          <w:sz w:val="20"/>
          <w:szCs w:val="20"/>
        </w:rPr>
        <w:t xml:space="preserve">, Zuordnung </w:t>
      </w:r>
      <w:r w:rsidR="004856B5">
        <w:rPr>
          <w:rFonts w:ascii="Arial" w:hAnsi="Arial" w:cs="Arial"/>
          <w:color w:val="000000" w:themeColor="text1"/>
          <w:sz w:val="20"/>
          <w:szCs w:val="20"/>
        </w:rPr>
        <w:t xml:space="preserve">nach AVV </w:t>
      </w:r>
      <w:r w:rsidR="00CC24E4">
        <w:rPr>
          <w:rFonts w:ascii="Arial" w:hAnsi="Arial" w:cs="Arial"/>
          <w:color w:val="000000" w:themeColor="text1"/>
          <w:sz w:val="20"/>
          <w:szCs w:val="20"/>
        </w:rPr>
        <w:t xml:space="preserve">und </w:t>
      </w:r>
    </w:p>
    <w:p w14:paraId="2487A3B9" w14:textId="048BF0A9" w:rsidR="002316BF" w:rsidRDefault="00CC24E4" w:rsidP="000E63D6">
      <w:pPr>
        <w:spacing w:line="276" w:lineRule="auto"/>
        <w:ind w:left="709"/>
        <w:jc w:val="both"/>
        <w:rPr>
          <w:rFonts w:ascii="Arial" w:hAnsi="Arial" w:cs="Arial"/>
          <w:color w:val="000000" w:themeColor="text1"/>
          <w:sz w:val="20"/>
          <w:szCs w:val="20"/>
        </w:rPr>
      </w:pPr>
      <w:r>
        <w:rPr>
          <w:rFonts w:ascii="Arial" w:hAnsi="Arial" w:cs="Arial"/>
          <w:color w:val="000000" w:themeColor="text1"/>
          <w:sz w:val="20"/>
          <w:szCs w:val="20"/>
        </w:rPr>
        <w:t xml:space="preserve">  </w:t>
      </w:r>
      <w:r w:rsidR="004856B5">
        <w:rPr>
          <w:rFonts w:ascii="Arial" w:hAnsi="Arial" w:cs="Arial"/>
          <w:color w:val="000000" w:themeColor="text1"/>
          <w:sz w:val="20"/>
          <w:szCs w:val="20"/>
        </w:rPr>
        <w:t>Benennung der Entsorgungswege nach EBV</w:t>
      </w:r>
      <w:r w:rsidR="002316BF">
        <w:rPr>
          <w:rFonts w:ascii="Arial" w:hAnsi="Arial" w:cs="Arial"/>
          <w:color w:val="000000" w:themeColor="text1"/>
          <w:sz w:val="20"/>
          <w:szCs w:val="20"/>
        </w:rPr>
        <w:t xml:space="preserve"> </w:t>
      </w:r>
    </w:p>
    <w:p w14:paraId="48834F44" w14:textId="3678AABF" w:rsidR="00732979" w:rsidRPr="00F77B5C" w:rsidRDefault="00732979" w:rsidP="00A67D62">
      <w:pPr>
        <w:pStyle w:val="Listenabsatz"/>
        <w:numPr>
          <w:ilvl w:val="2"/>
          <w:numId w:val="42"/>
        </w:numPr>
        <w:spacing w:line="276" w:lineRule="auto"/>
        <w:ind w:left="1418"/>
        <w:jc w:val="both"/>
        <w:rPr>
          <w:rFonts w:ascii="Arial" w:hAnsi="Arial" w:cs="Arial"/>
          <w:color w:val="000000" w:themeColor="text1"/>
          <w:sz w:val="20"/>
          <w:szCs w:val="20"/>
        </w:rPr>
      </w:pPr>
      <w:r w:rsidRPr="00F77B5C">
        <w:rPr>
          <w:rFonts w:ascii="Arial" w:hAnsi="Arial" w:cs="Arial"/>
          <w:color w:val="000000" w:themeColor="text1"/>
          <w:sz w:val="20"/>
          <w:szCs w:val="20"/>
        </w:rPr>
        <w:t>Folgende</w:t>
      </w:r>
      <w:r w:rsidR="00747A22">
        <w:rPr>
          <w:rFonts w:ascii="Arial" w:hAnsi="Arial" w:cs="Arial"/>
          <w:color w:val="000000" w:themeColor="text1"/>
          <w:sz w:val="20"/>
          <w:szCs w:val="20"/>
        </w:rPr>
        <w:t xml:space="preserve"> </w:t>
      </w:r>
      <w:r w:rsidR="00747A22" w:rsidRPr="00004A35">
        <w:rPr>
          <w:rFonts w:ascii="Arial" w:hAnsi="Arial" w:cs="Arial"/>
          <w:b/>
          <w:bCs/>
          <w:color w:val="000000" w:themeColor="text1"/>
          <w:sz w:val="20"/>
          <w:szCs w:val="20"/>
        </w:rPr>
        <w:t>weitere</w:t>
      </w:r>
      <w:r w:rsidR="00747A22">
        <w:rPr>
          <w:rFonts w:ascii="Arial" w:hAnsi="Arial" w:cs="Arial"/>
          <w:color w:val="000000" w:themeColor="text1"/>
          <w:sz w:val="20"/>
          <w:szCs w:val="20"/>
        </w:rPr>
        <w:t xml:space="preserve"> </w:t>
      </w:r>
      <w:r w:rsidRPr="00F77B5C">
        <w:rPr>
          <w:rFonts w:ascii="Arial" w:hAnsi="Arial" w:cs="Arial"/>
          <w:color w:val="000000" w:themeColor="text1"/>
          <w:sz w:val="20"/>
          <w:szCs w:val="20"/>
        </w:rPr>
        <w:t xml:space="preserve">Leistungen sind als </w:t>
      </w:r>
      <w:r w:rsidRPr="00F77B5C">
        <w:rPr>
          <w:rFonts w:ascii="Arial" w:hAnsi="Arial" w:cs="Arial"/>
          <w:b/>
          <w:color w:val="000000" w:themeColor="text1"/>
          <w:sz w:val="20"/>
          <w:szCs w:val="20"/>
        </w:rPr>
        <w:t>besondere Leistungen</w:t>
      </w:r>
      <w:r w:rsidRPr="00F77B5C">
        <w:rPr>
          <w:rFonts w:ascii="Arial" w:hAnsi="Arial" w:cs="Arial"/>
          <w:color w:val="000000" w:themeColor="text1"/>
          <w:sz w:val="20"/>
          <w:szCs w:val="20"/>
        </w:rPr>
        <w:t xml:space="preserve"> gem. HOAI anzubieten:</w:t>
      </w:r>
    </w:p>
    <w:p w14:paraId="4927CDE3" w14:textId="7C8773C1" w:rsidR="00226B34" w:rsidRPr="003F6B05" w:rsidRDefault="00226B34" w:rsidP="003F6B05">
      <w:pPr>
        <w:pStyle w:val="Listenabsatz"/>
        <w:numPr>
          <w:ilvl w:val="0"/>
          <w:numId w:val="39"/>
        </w:numPr>
        <w:spacing w:line="276" w:lineRule="auto"/>
        <w:jc w:val="both"/>
        <w:rPr>
          <w:rFonts w:ascii="Arial" w:hAnsi="Arial" w:cs="Arial"/>
          <w:color w:val="000000" w:themeColor="text1"/>
          <w:sz w:val="20"/>
          <w:szCs w:val="20"/>
        </w:rPr>
      </w:pPr>
      <w:r w:rsidRPr="003F6B05">
        <w:rPr>
          <w:rFonts w:ascii="Arial" w:hAnsi="Arial" w:cs="Arial"/>
          <w:color w:val="000000" w:themeColor="text1"/>
          <w:sz w:val="20"/>
          <w:szCs w:val="20"/>
        </w:rPr>
        <w:t xml:space="preserve">Vorbereitung und Mitwirkung bei der </w:t>
      </w:r>
      <w:r w:rsidRPr="003F6B05">
        <w:rPr>
          <w:rFonts w:ascii="Arial" w:hAnsi="Arial" w:cs="Arial"/>
          <w:b/>
          <w:bCs/>
          <w:color w:val="000000" w:themeColor="text1"/>
          <w:sz w:val="20"/>
          <w:szCs w:val="20"/>
        </w:rPr>
        <w:t>Kinder- und Jugendbeteiligung</w:t>
      </w:r>
      <w:r w:rsidRPr="003F6B05">
        <w:rPr>
          <w:rFonts w:ascii="Arial" w:hAnsi="Arial" w:cs="Arial"/>
          <w:color w:val="000000" w:themeColor="text1"/>
          <w:sz w:val="20"/>
          <w:szCs w:val="20"/>
        </w:rPr>
        <w:t xml:space="preserve"> nach Abschluss der LPH 2 (2 Termine </w:t>
      </w:r>
      <w:r w:rsidR="00023DAD" w:rsidRPr="003F6B05">
        <w:rPr>
          <w:rFonts w:ascii="Arial" w:hAnsi="Arial" w:cs="Arial"/>
          <w:color w:val="000000" w:themeColor="text1"/>
          <w:sz w:val="20"/>
          <w:szCs w:val="20"/>
        </w:rPr>
        <w:t xml:space="preserve">inkl. </w:t>
      </w:r>
      <w:r w:rsidRPr="003F6B05">
        <w:rPr>
          <w:rFonts w:ascii="Arial" w:hAnsi="Arial" w:cs="Arial"/>
          <w:color w:val="000000" w:themeColor="text1"/>
          <w:sz w:val="20"/>
          <w:szCs w:val="20"/>
        </w:rPr>
        <w:t xml:space="preserve"> Vor- und Nachbereitung</w:t>
      </w:r>
      <w:r w:rsidR="00A67D62" w:rsidRPr="003F6B05">
        <w:rPr>
          <w:rFonts w:ascii="Arial" w:hAnsi="Arial" w:cs="Arial"/>
          <w:color w:val="000000" w:themeColor="text1"/>
          <w:sz w:val="20"/>
          <w:szCs w:val="20"/>
        </w:rPr>
        <w:t xml:space="preserve"> à 6 Stunden</w:t>
      </w:r>
      <w:r w:rsidRPr="003F6B05">
        <w:rPr>
          <w:rFonts w:ascii="Arial" w:hAnsi="Arial" w:cs="Arial"/>
          <w:color w:val="000000" w:themeColor="text1"/>
          <w:sz w:val="20"/>
          <w:szCs w:val="20"/>
        </w:rPr>
        <w:t>)</w:t>
      </w:r>
    </w:p>
    <w:p w14:paraId="17124B3E" w14:textId="45FA3952" w:rsidR="00226B34" w:rsidRPr="001F02CB" w:rsidRDefault="00226B34" w:rsidP="00226B34">
      <w:pPr>
        <w:pStyle w:val="Listenabsatz"/>
        <w:numPr>
          <w:ilvl w:val="0"/>
          <w:numId w:val="39"/>
        </w:numPr>
        <w:spacing w:line="276" w:lineRule="auto"/>
        <w:jc w:val="both"/>
        <w:rPr>
          <w:rFonts w:ascii="Arial" w:hAnsi="Arial" w:cs="Arial"/>
          <w:color w:val="000000" w:themeColor="text1"/>
          <w:sz w:val="20"/>
          <w:szCs w:val="20"/>
        </w:rPr>
      </w:pPr>
      <w:r w:rsidRPr="001F02CB">
        <w:rPr>
          <w:rFonts w:ascii="Arial" w:hAnsi="Arial" w:cs="Arial"/>
          <w:color w:val="000000" w:themeColor="text1"/>
          <w:sz w:val="20"/>
          <w:szCs w:val="20"/>
        </w:rPr>
        <w:t xml:space="preserve">Vorstellung der Planung in den </w:t>
      </w:r>
      <w:r w:rsidRPr="00004A35">
        <w:rPr>
          <w:rFonts w:ascii="Arial" w:hAnsi="Arial" w:cs="Arial"/>
          <w:b/>
          <w:bCs/>
          <w:color w:val="000000" w:themeColor="text1"/>
          <w:sz w:val="20"/>
          <w:szCs w:val="20"/>
        </w:rPr>
        <w:t>städtischen Gremien</w:t>
      </w:r>
      <w:r w:rsidRPr="001F02CB">
        <w:rPr>
          <w:rFonts w:ascii="Arial" w:hAnsi="Arial" w:cs="Arial"/>
          <w:color w:val="000000" w:themeColor="text1"/>
          <w:sz w:val="20"/>
          <w:szCs w:val="20"/>
        </w:rPr>
        <w:t xml:space="preserve"> (</w:t>
      </w:r>
      <w:r w:rsidR="0092504C">
        <w:rPr>
          <w:rFonts w:ascii="Arial" w:hAnsi="Arial" w:cs="Arial"/>
          <w:color w:val="000000" w:themeColor="text1"/>
          <w:sz w:val="20"/>
          <w:szCs w:val="20"/>
        </w:rPr>
        <w:t>2</w:t>
      </w:r>
      <w:r w:rsidRPr="001F02CB">
        <w:rPr>
          <w:rFonts w:ascii="Arial" w:hAnsi="Arial" w:cs="Arial"/>
          <w:color w:val="000000" w:themeColor="text1"/>
          <w:sz w:val="20"/>
          <w:szCs w:val="20"/>
        </w:rPr>
        <w:t xml:space="preserve"> Termin</w:t>
      </w:r>
      <w:r w:rsidR="0092504C">
        <w:rPr>
          <w:rFonts w:ascii="Arial" w:hAnsi="Arial" w:cs="Arial"/>
          <w:color w:val="000000" w:themeColor="text1"/>
          <w:sz w:val="20"/>
          <w:szCs w:val="20"/>
        </w:rPr>
        <w:t>e</w:t>
      </w:r>
      <w:r w:rsidRPr="001F02CB">
        <w:rPr>
          <w:rFonts w:ascii="Arial" w:hAnsi="Arial" w:cs="Arial"/>
          <w:color w:val="000000" w:themeColor="text1"/>
          <w:sz w:val="20"/>
          <w:szCs w:val="20"/>
        </w:rPr>
        <w:t xml:space="preserve"> </w:t>
      </w:r>
      <w:r w:rsidR="00A67D62" w:rsidRPr="001F02CB">
        <w:rPr>
          <w:rFonts w:ascii="Arial" w:hAnsi="Arial" w:cs="Arial"/>
          <w:color w:val="000000" w:themeColor="text1"/>
          <w:sz w:val="20"/>
          <w:szCs w:val="20"/>
        </w:rPr>
        <w:t xml:space="preserve">inkl. Vor- und Nachbereitung </w:t>
      </w:r>
      <w:r w:rsidRPr="001F02CB">
        <w:rPr>
          <w:rFonts w:ascii="Arial" w:hAnsi="Arial" w:cs="Arial"/>
          <w:color w:val="000000" w:themeColor="text1"/>
          <w:sz w:val="20"/>
          <w:szCs w:val="20"/>
        </w:rPr>
        <w:t>à 4 Stunden)</w:t>
      </w:r>
    </w:p>
    <w:p w14:paraId="33DD51D5" w14:textId="4B8E3BE5" w:rsidR="00226B34" w:rsidRPr="001F02CB" w:rsidRDefault="00226B34" w:rsidP="00226B34">
      <w:pPr>
        <w:pStyle w:val="Listenabsatz"/>
        <w:numPr>
          <w:ilvl w:val="0"/>
          <w:numId w:val="39"/>
        </w:numPr>
        <w:spacing w:line="276" w:lineRule="auto"/>
        <w:jc w:val="both"/>
        <w:rPr>
          <w:rFonts w:ascii="Arial" w:hAnsi="Arial" w:cs="Arial"/>
          <w:color w:val="000000" w:themeColor="text1"/>
          <w:sz w:val="20"/>
          <w:szCs w:val="20"/>
        </w:rPr>
      </w:pPr>
      <w:r w:rsidRPr="001F02CB">
        <w:rPr>
          <w:rFonts w:ascii="Arial" w:hAnsi="Arial" w:cs="Arial"/>
          <w:color w:val="000000" w:themeColor="text1"/>
          <w:sz w:val="20"/>
          <w:szCs w:val="20"/>
        </w:rPr>
        <w:t xml:space="preserve">Erstellung eines </w:t>
      </w:r>
      <w:proofErr w:type="spellStart"/>
      <w:r w:rsidRPr="00004A35">
        <w:rPr>
          <w:rFonts w:ascii="Arial" w:hAnsi="Arial" w:cs="Arial"/>
          <w:b/>
          <w:bCs/>
          <w:color w:val="000000" w:themeColor="text1"/>
          <w:sz w:val="20"/>
          <w:szCs w:val="20"/>
        </w:rPr>
        <w:t>Baumfällantrags</w:t>
      </w:r>
      <w:proofErr w:type="spellEnd"/>
      <w:r w:rsidR="000015B8">
        <w:rPr>
          <w:rFonts w:ascii="Arial" w:hAnsi="Arial" w:cs="Arial"/>
          <w:color w:val="000000" w:themeColor="text1"/>
          <w:sz w:val="20"/>
          <w:szCs w:val="20"/>
        </w:rPr>
        <w:t xml:space="preserve"> </w:t>
      </w:r>
    </w:p>
    <w:p w14:paraId="5432BD90" w14:textId="77777777" w:rsidR="000015B8" w:rsidRPr="00A67D62" w:rsidRDefault="000015B8" w:rsidP="00A67D62">
      <w:pPr>
        <w:spacing w:line="276" w:lineRule="auto"/>
        <w:ind w:left="709"/>
        <w:jc w:val="both"/>
        <w:rPr>
          <w:rFonts w:ascii="Arial" w:hAnsi="Arial" w:cs="Arial"/>
          <w:color w:val="000000" w:themeColor="text1"/>
          <w:sz w:val="20"/>
          <w:szCs w:val="20"/>
        </w:rPr>
      </w:pPr>
    </w:p>
    <w:p w14:paraId="533E7F4B" w14:textId="77777777" w:rsidR="00C966F1" w:rsidRPr="001F02CB" w:rsidRDefault="00C966F1" w:rsidP="00C966F1">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Eine Reduzierung des Honorarangebotes kann ausschließlich per Nachlass ohne Bedingungen erfolgen.</w:t>
      </w:r>
    </w:p>
    <w:p w14:paraId="59A9696E" w14:textId="77777777" w:rsidR="00C966F1" w:rsidRPr="001F02CB" w:rsidRDefault="00C966F1" w:rsidP="000E63D6">
      <w:pPr>
        <w:spacing w:line="276" w:lineRule="auto"/>
        <w:ind w:left="709"/>
        <w:jc w:val="both"/>
        <w:rPr>
          <w:rFonts w:ascii="Arial" w:hAnsi="Arial" w:cs="Arial"/>
          <w:color w:val="000000" w:themeColor="text1"/>
          <w:sz w:val="20"/>
          <w:szCs w:val="20"/>
        </w:rPr>
      </w:pPr>
    </w:p>
    <w:p w14:paraId="303D3C8A" w14:textId="77777777" w:rsidR="006308EB" w:rsidRPr="001F02CB" w:rsidRDefault="006308EB" w:rsidP="000E63D6">
      <w:pPr>
        <w:spacing w:line="276" w:lineRule="auto"/>
        <w:ind w:left="709"/>
        <w:jc w:val="both"/>
        <w:rPr>
          <w:rFonts w:ascii="Arial" w:hAnsi="Arial" w:cs="Arial"/>
          <w:color w:val="000000" w:themeColor="text1"/>
          <w:sz w:val="20"/>
          <w:szCs w:val="20"/>
        </w:rPr>
      </w:pPr>
    </w:p>
    <w:p w14:paraId="664769DD" w14:textId="4C064564" w:rsidR="00A6172E" w:rsidRPr="001F02CB" w:rsidRDefault="00F77B5C" w:rsidP="00A6172E">
      <w:pPr>
        <w:spacing w:line="276" w:lineRule="auto"/>
        <w:rPr>
          <w:rFonts w:ascii="Arial" w:hAnsi="Arial" w:cs="Arial"/>
          <w:b/>
          <w:color w:val="000000" w:themeColor="text1"/>
          <w:sz w:val="20"/>
          <w:szCs w:val="20"/>
        </w:rPr>
      </w:pPr>
      <w:r>
        <w:rPr>
          <w:rFonts w:ascii="Arial" w:hAnsi="Arial" w:cs="Arial"/>
          <w:color w:val="000000" w:themeColor="text1"/>
          <w:sz w:val="20"/>
          <w:szCs w:val="18"/>
        </w:rPr>
        <w:t>1</w:t>
      </w:r>
      <w:r w:rsidR="00F148DF" w:rsidRPr="001F02CB">
        <w:rPr>
          <w:rFonts w:ascii="Arial" w:hAnsi="Arial" w:cs="Arial"/>
          <w:color w:val="000000" w:themeColor="text1"/>
          <w:sz w:val="20"/>
          <w:szCs w:val="18"/>
        </w:rPr>
        <w:t>.3</w:t>
      </w:r>
      <w:r w:rsidR="00A6172E" w:rsidRPr="001F02CB">
        <w:rPr>
          <w:rFonts w:ascii="Arial" w:hAnsi="Arial" w:cs="Arial"/>
          <w:b/>
          <w:color w:val="000000" w:themeColor="text1"/>
          <w:sz w:val="22"/>
          <w:szCs w:val="20"/>
        </w:rPr>
        <w:t xml:space="preserve">   </w:t>
      </w:r>
      <w:r w:rsidR="00A6172E" w:rsidRPr="001F02CB">
        <w:rPr>
          <w:rFonts w:ascii="Arial" w:hAnsi="Arial" w:cs="Arial"/>
          <w:b/>
          <w:color w:val="000000" w:themeColor="text1"/>
          <w:sz w:val="20"/>
          <w:szCs w:val="20"/>
        </w:rPr>
        <w:tab/>
        <w:t>Stufenweise Beauftragung</w:t>
      </w:r>
    </w:p>
    <w:p w14:paraId="3D3B654A" w14:textId="03504704" w:rsidR="00086BE3" w:rsidRPr="001F02CB" w:rsidRDefault="00086BE3" w:rsidP="002243C3">
      <w:pPr>
        <w:spacing w:line="276" w:lineRule="auto"/>
        <w:ind w:left="709"/>
        <w:rPr>
          <w:rFonts w:ascii="Arial" w:hAnsi="Arial" w:cs="Arial"/>
          <w:color w:val="000000" w:themeColor="text1"/>
          <w:sz w:val="20"/>
          <w:szCs w:val="20"/>
        </w:rPr>
      </w:pPr>
    </w:p>
    <w:p w14:paraId="39C113E2" w14:textId="20A69167" w:rsidR="00086BE3" w:rsidRPr="001F02CB" w:rsidRDefault="00086BE3" w:rsidP="002243C3">
      <w:pPr>
        <w:spacing w:line="276" w:lineRule="auto"/>
        <w:ind w:left="709"/>
        <w:rPr>
          <w:rFonts w:ascii="Arial" w:hAnsi="Arial" w:cs="Arial"/>
          <w:color w:val="000000" w:themeColor="text1"/>
          <w:sz w:val="20"/>
          <w:szCs w:val="20"/>
        </w:rPr>
      </w:pPr>
      <w:r w:rsidRPr="001F02CB">
        <w:rPr>
          <w:rFonts w:ascii="Arial" w:hAnsi="Arial" w:cs="Arial"/>
          <w:color w:val="000000" w:themeColor="text1"/>
          <w:sz w:val="20"/>
          <w:szCs w:val="20"/>
        </w:rPr>
        <w:t xml:space="preserve">Die </w:t>
      </w:r>
      <w:r w:rsidR="00B65494">
        <w:rPr>
          <w:rFonts w:ascii="Arial" w:hAnsi="Arial" w:cs="Arial"/>
          <w:color w:val="000000" w:themeColor="text1"/>
          <w:sz w:val="20"/>
          <w:szCs w:val="20"/>
        </w:rPr>
        <w:t>Beauftragung</w:t>
      </w:r>
      <w:r w:rsidRPr="001F02CB">
        <w:rPr>
          <w:rFonts w:ascii="Arial" w:hAnsi="Arial" w:cs="Arial"/>
          <w:color w:val="000000" w:themeColor="text1"/>
          <w:sz w:val="20"/>
          <w:szCs w:val="20"/>
        </w:rPr>
        <w:t xml:space="preserve"> der Planungsleistungen erfolgt stufenweise:</w:t>
      </w:r>
    </w:p>
    <w:p w14:paraId="498A7F65" w14:textId="77777777" w:rsidR="00D56A5E" w:rsidRPr="001F02CB" w:rsidRDefault="00D56A5E" w:rsidP="002243C3">
      <w:pPr>
        <w:spacing w:line="276" w:lineRule="auto"/>
        <w:ind w:left="709"/>
        <w:rPr>
          <w:rFonts w:ascii="Arial" w:hAnsi="Arial" w:cs="Arial"/>
          <w:color w:val="000000" w:themeColor="text1"/>
          <w:sz w:val="10"/>
          <w:szCs w:val="10"/>
        </w:rPr>
      </w:pPr>
    </w:p>
    <w:p w14:paraId="368E3D2C" w14:textId="59BB4F73" w:rsidR="00086BE3" w:rsidRPr="001F02CB" w:rsidRDefault="00D56A5E" w:rsidP="00086BE3">
      <w:pPr>
        <w:spacing w:line="276" w:lineRule="auto"/>
        <w:ind w:left="709"/>
        <w:rPr>
          <w:rFonts w:ascii="Arial" w:hAnsi="Arial" w:cs="Arial"/>
          <w:color w:val="000000" w:themeColor="text1"/>
          <w:sz w:val="20"/>
          <w:szCs w:val="20"/>
        </w:rPr>
      </w:pPr>
      <w:r w:rsidRPr="001F02CB">
        <w:rPr>
          <w:rFonts w:ascii="Arial" w:hAnsi="Arial" w:cs="Arial"/>
          <w:color w:val="000000" w:themeColor="text1"/>
          <w:sz w:val="20"/>
          <w:szCs w:val="20"/>
        </w:rPr>
        <w:t>-</w:t>
      </w:r>
      <w:r w:rsidRPr="001F02CB">
        <w:rPr>
          <w:rFonts w:ascii="Arial" w:hAnsi="Arial" w:cs="Arial"/>
          <w:color w:val="000000" w:themeColor="text1"/>
          <w:sz w:val="20"/>
          <w:szCs w:val="20"/>
        </w:rPr>
        <w:tab/>
        <w:t xml:space="preserve">Stufe 1:   </w:t>
      </w:r>
      <w:r w:rsidR="00086BE3" w:rsidRPr="001F02CB">
        <w:rPr>
          <w:rFonts w:ascii="Arial" w:hAnsi="Arial" w:cs="Arial"/>
          <w:color w:val="000000" w:themeColor="text1"/>
          <w:sz w:val="20"/>
          <w:szCs w:val="20"/>
        </w:rPr>
        <w:t>LP</w:t>
      </w:r>
      <w:r w:rsidRPr="001F02CB">
        <w:rPr>
          <w:rFonts w:ascii="Arial" w:hAnsi="Arial" w:cs="Arial"/>
          <w:color w:val="000000" w:themeColor="text1"/>
          <w:sz w:val="20"/>
          <w:szCs w:val="20"/>
        </w:rPr>
        <w:t>H</w:t>
      </w:r>
      <w:r w:rsidR="00086BE3" w:rsidRPr="001F02CB">
        <w:rPr>
          <w:rFonts w:ascii="Arial" w:hAnsi="Arial" w:cs="Arial"/>
          <w:color w:val="000000" w:themeColor="text1"/>
          <w:sz w:val="20"/>
          <w:szCs w:val="20"/>
        </w:rPr>
        <w:t xml:space="preserve"> 1 – </w:t>
      </w:r>
      <w:r w:rsidR="008F1568">
        <w:rPr>
          <w:rFonts w:ascii="Arial" w:hAnsi="Arial" w:cs="Arial"/>
          <w:color w:val="000000" w:themeColor="text1"/>
          <w:sz w:val="20"/>
          <w:szCs w:val="20"/>
        </w:rPr>
        <w:t>6</w:t>
      </w:r>
    </w:p>
    <w:p w14:paraId="1734B726" w14:textId="1C9F668A" w:rsidR="00086BE3" w:rsidRPr="001F02CB" w:rsidRDefault="00086BE3" w:rsidP="00086BE3">
      <w:pPr>
        <w:spacing w:line="276" w:lineRule="auto"/>
        <w:ind w:left="709"/>
        <w:rPr>
          <w:rFonts w:ascii="Arial" w:hAnsi="Arial" w:cs="Arial"/>
          <w:color w:val="000000" w:themeColor="text1"/>
          <w:sz w:val="20"/>
          <w:szCs w:val="20"/>
        </w:rPr>
      </w:pPr>
      <w:r w:rsidRPr="001F02CB">
        <w:rPr>
          <w:rFonts w:ascii="Arial" w:hAnsi="Arial" w:cs="Arial"/>
          <w:color w:val="000000" w:themeColor="text1"/>
          <w:sz w:val="20"/>
          <w:szCs w:val="20"/>
        </w:rPr>
        <w:t>-</w:t>
      </w:r>
      <w:r w:rsidRPr="001F02CB">
        <w:rPr>
          <w:rFonts w:ascii="Arial" w:hAnsi="Arial" w:cs="Arial"/>
          <w:color w:val="000000" w:themeColor="text1"/>
          <w:sz w:val="20"/>
          <w:szCs w:val="20"/>
        </w:rPr>
        <w:tab/>
        <w:t xml:space="preserve">Stufe 2: </w:t>
      </w:r>
      <w:r w:rsidR="00D56A5E"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LP</w:t>
      </w:r>
      <w:r w:rsidR="00D56A5E" w:rsidRPr="001F02CB">
        <w:rPr>
          <w:rFonts w:ascii="Arial" w:hAnsi="Arial" w:cs="Arial"/>
          <w:color w:val="000000" w:themeColor="text1"/>
          <w:sz w:val="20"/>
          <w:szCs w:val="20"/>
        </w:rPr>
        <w:t>H</w:t>
      </w:r>
      <w:r w:rsidRPr="001F02CB">
        <w:rPr>
          <w:rFonts w:ascii="Arial" w:hAnsi="Arial" w:cs="Arial"/>
          <w:color w:val="000000" w:themeColor="text1"/>
          <w:sz w:val="20"/>
          <w:szCs w:val="20"/>
        </w:rPr>
        <w:t xml:space="preserve"> </w:t>
      </w:r>
      <w:r w:rsidR="008F1568">
        <w:rPr>
          <w:rFonts w:ascii="Arial" w:hAnsi="Arial" w:cs="Arial"/>
          <w:color w:val="000000" w:themeColor="text1"/>
          <w:sz w:val="20"/>
          <w:szCs w:val="20"/>
        </w:rPr>
        <w:t>7</w:t>
      </w:r>
      <w:r w:rsidRPr="001F02CB">
        <w:rPr>
          <w:rFonts w:ascii="Arial" w:hAnsi="Arial" w:cs="Arial"/>
          <w:color w:val="000000" w:themeColor="text1"/>
          <w:sz w:val="20"/>
          <w:szCs w:val="20"/>
        </w:rPr>
        <w:t xml:space="preserve"> – </w:t>
      </w:r>
      <w:r w:rsidR="00557D26">
        <w:rPr>
          <w:rFonts w:ascii="Arial" w:hAnsi="Arial" w:cs="Arial"/>
          <w:color w:val="000000" w:themeColor="text1"/>
          <w:sz w:val="20"/>
          <w:szCs w:val="20"/>
        </w:rPr>
        <w:t>8</w:t>
      </w:r>
      <w:r w:rsidR="00427BB9">
        <w:rPr>
          <w:rFonts w:ascii="Arial" w:hAnsi="Arial" w:cs="Arial"/>
          <w:color w:val="000000" w:themeColor="text1"/>
          <w:sz w:val="20"/>
          <w:szCs w:val="20"/>
        </w:rPr>
        <w:t xml:space="preserve"> (Leistungsphase </w:t>
      </w:r>
      <w:r w:rsidR="008832E1">
        <w:rPr>
          <w:rFonts w:ascii="Arial" w:hAnsi="Arial" w:cs="Arial"/>
          <w:color w:val="000000" w:themeColor="text1"/>
          <w:sz w:val="20"/>
          <w:szCs w:val="20"/>
        </w:rPr>
        <w:t>7</w:t>
      </w:r>
      <w:r w:rsidR="00427BB9">
        <w:rPr>
          <w:rFonts w:ascii="Arial" w:hAnsi="Arial" w:cs="Arial"/>
          <w:color w:val="000000" w:themeColor="text1"/>
          <w:sz w:val="20"/>
          <w:szCs w:val="20"/>
        </w:rPr>
        <w:t xml:space="preserve"> nur mit 50%)</w:t>
      </w:r>
      <w:r w:rsidRPr="001F02CB">
        <w:rPr>
          <w:rFonts w:ascii="Arial" w:hAnsi="Arial" w:cs="Arial"/>
          <w:color w:val="000000" w:themeColor="text1"/>
          <w:sz w:val="20"/>
          <w:szCs w:val="20"/>
        </w:rPr>
        <w:t xml:space="preserve"> </w:t>
      </w:r>
    </w:p>
    <w:p w14:paraId="28A3E2F6" w14:textId="77777777" w:rsidR="00086BE3" w:rsidRPr="001F02CB" w:rsidRDefault="00086BE3" w:rsidP="00086BE3">
      <w:pPr>
        <w:spacing w:line="276" w:lineRule="auto"/>
        <w:ind w:left="709"/>
        <w:rPr>
          <w:rFonts w:ascii="Arial" w:hAnsi="Arial" w:cs="Arial"/>
          <w:color w:val="000000" w:themeColor="text1"/>
          <w:sz w:val="10"/>
          <w:szCs w:val="10"/>
        </w:rPr>
      </w:pPr>
    </w:p>
    <w:p w14:paraId="32B487E4" w14:textId="4D326A1A" w:rsidR="00086BE3" w:rsidRPr="001F02CB" w:rsidRDefault="00086BE3" w:rsidP="00E539F1">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 xml:space="preserve">Zunächst werden die Leistungsphasen 1 </w:t>
      </w:r>
      <w:r w:rsidR="00427BB9">
        <w:rPr>
          <w:rFonts w:ascii="Arial" w:hAnsi="Arial" w:cs="Arial"/>
          <w:color w:val="000000" w:themeColor="text1"/>
          <w:sz w:val="20"/>
          <w:szCs w:val="20"/>
        </w:rPr>
        <w:t>bis</w:t>
      </w:r>
      <w:r w:rsidRPr="001F02CB">
        <w:rPr>
          <w:rFonts w:ascii="Arial" w:hAnsi="Arial" w:cs="Arial"/>
          <w:color w:val="000000" w:themeColor="text1"/>
          <w:sz w:val="20"/>
          <w:szCs w:val="20"/>
        </w:rPr>
        <w:t xml:space="preserve"> </w:t>
      </w:r>
      <w:r w:rsidR="00FB580E">
        <w:rPr>
          <w:rFonts w:ascii="Arial" w:hAnsi="Arial" w:cs="Arial"/>
          <w:color w:val="000000" w:themeColor="text1"/>
          <w:sz w:val="20"/>
          <w:szCs w:val="20"/>
        </w:rPr>
        <w:t>6</w:t>
      </w:r>
      <w:r w:rsidR="002B7158">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beauftragt. Die Beauftragung der weiteren Leistungsphasen erfolgt </w:t>
      </w:r>
      <w:r w:rsidRPr="00387F33">
        <w:rPr>
          <w:rFonts w:ascii="Arial" w:hAnsi="Arial" w:cs="Arial"/>
          <w:color w:val="000000" w:themeColor="text1"/>
          <w:sz w:val="20"/>
          <w:szCs w:val="20"/>
        </w:rPr>
        <w:t xml:space="preserve">in Abhängigkeit vom </w:t>
      </w:r>
      <w:r w:rsidR="00C66F29" w:rsidRPr="00387F33">
        <w:rPr>
          <w:rFonts w:ascii="Arial" w:hAnsi="Arial" w:cs="Arial"/>
          <w:color w:val="000000" w:themeColor="text1"/>
          <w:sz w:val="20"/>
          <w:szCs w:val="20"/>
        </w:rPr>
        <w:t>Ergebnis der Baufachlichen Prüfung</w:t>
      </w:r>
      <w:r w:rsidR="00E85259"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Ein Anspruch auf eine </w:t>
      </w:r>
      <w:r w:rsidR="00D56A5E" w:rsidRPr="001F02CB">
        <w:rPr>
          <w:rFonts w:ascii="Arial" w:hAnsi="Arial" w:cs="Arial"/>
          <w:color w:val="000000" w:themeColor="text1"/>
          <w:sz w:val="20"/>
          <w:szCs w:val="20"/>
        </w:rPr>
        <w:t xml:space="preserve">weitere Beauftragung ab LPH </w:t>
      </w:r>
      <w:r w:rsidR="00FB580E">
        <w:rPr>
          <w:rFonts w:ascii="Arial" w:hAnsi="Arial" w:cs="Arial"/>
          <w:color w:val="000000" w:themeColor="text1"/>
          <w:sz w:val="20"/>
          <w:szCs w:val="20"/>
        </w:rPr>
        <w:t>7</w:t>
      </w:r>
      <w:r w:rsidRPr="001F02CB">
        <w:rPr>
          <w:rFonts w:ascii="Arial" w:hAnsi="Arial" w:cs="Arial"/>
          <w:color w:val="000000" w:themeColor="text1"/>
          <w:sz w:val="20"/>
          <w:szCs w:val="20"/>
        </w:rPr>
        <w:t xml:space="preserve"> besteht nicht, im Falle des Abrufes ist die Leistungserbringung durch den Bieter/die Bietergemeinschaft aber verpflichtend. Der Abruf der Leistungen erfolgt durch die </w:t>
      </w:r>
      <w:r w:rsidR="00D56A5E" w:rsidRPr="001F02CB">
        <w:rPr>
          <w:rFonts w:ascii="Arial" w:hAnsi="Arial" w:cs="Arial"/>
          <w:color w:val="000000" w:themeColor="text1"/>
          <w:sz w:val="20"/>
          <w:szCs w:val="20"/>
        </w:rPr>
        <w:t>Landeshauptstadt Potsdam.</w:t>
      </w:r>
    </w:p>
    <w:p w14:paraId="3EFEFEE6" w14:textId="4D3AD0F2" w:rsidR="009911F4" w:rsidRPr="001F02CB" w:rsidRDefault="009911F4" w:rsidP="002243C3">
      <w:pPr>
        <w:spacing w:line="276" w:lineRule="auto"/>
        <w:ind w:left="709"/>
        <w:rPr>
          <w:rFonts w:ascii="Arial" w:hAnsi="Arial" w:cs="Arial"/>
          <w:color w:val="000000" w:themeColor="text1"/>
          <w:sz w:val="20"/>
          <w:szCs w:val="20"/>
        </w:rPr>
      </w:pPr>
    </w:p>
    <w:p w14:paraId="646EAE6D" w14:textId="77777777" w:rsidR="00457341" w:rsidRPr="001F02CB" w:rsidRDefault="00457341" w:rsidP="002243C3">
      <w:pPr>
        <w:spacing w:line="276" w:lineRule="auto"/>
        <w:ind w:left="709"/>
        <w:rPr>
          <w:rFonts w:ascii="Arial" w:hAnsi="Arial" w:cs="Arial"/>
          <w:color w:val="000000" w:themeColor="text1"/>
          <w:sz w:val="20"/>
          <w:szCs w:val="20"/>
        </w:rPr>
      </w:pPr>
    </w:p>
    <w:p w14:paraId="5C30AAD9" w14:textId="609DC7A4" w:rsidR="006D0287" w:rsidRPr="001F02CB" w:rsidRDefault="00F77B5C" w:rsidP="00BE5B10">
      <w:pPr>
        <w:spacing w:line="276" w:lineRule="auto"/>
        <w:jc w:val="both"/>
        <w:rPr>
          <w:rFonts w:ascii="Arial" w:hAnsi="Arial" w:cs="Arial"/>
          <w:b/>
          <w:color w:val="000000" w:themeColor="text1"/>
          <w:sz w:val="20"/>
          <w:szCs w:val="20"/>
        </w:rPr>
      </w:pPr>
      <w:r>
        <w:rPr>
          <w:rFonts w:ascii="Arial" w:hAnsi="Arial" w:cs="Arial"/>
          <w:color w:val="000000" w:themeColor="text1"/>
          <w:sz w:val="20"/>
          <w:szCs w:val="18"/>
        </w:rPr>
        <w:t>1</w:t>
      </w:r>
      <w:r w:rsidR="00F148DF" w:rsidRPr="001F02CB">
        <w:rPr>
          <w:rFonts w:ascii="Arial" w:hAnsi="Arial" w:cs="Arial"/>
          <w:color w:val="000000" w:themeColor="text1"/>
          <w:sz w:val="20"/>
          <w:szCs w:val="18"/>
        </w:rPr>
        <w:t>.4</w:t>
      </w:r>
      <w:r w:rsidR="006D0287" w:rsidRPr="001F02CB">
        <w:rPr>
          <w:rFonts w:ascii="Arial" w:hAnsi="Arial" w:cs="Arial"/>
          <w:b/>
          <w:color w:val="000000" w:themeColor="text1"/>
          <w:sz w:val="22"/>
          <w:szCs w:val="20"/>
        </w:rPr>
        <w:t xml:space="preserve">   </w:t>
      </w:r>
      <w:r w:rsidR="006D0287" w:rsidRPr="001F02CB">
        <w:rPr>
          <w:rFonts w:ascii="Arial" w:hAnsi="Arial" w:cs="Arial"/>
          <w:b/>
          <w:color w:val="000000" w:themeColor="text1"/>
          <w:sz w:val="20"/>
          <w:szCs w:val="20"/>
        </w:rPr>
        <w:tab/>
      </w:r>
      <w:r w:rsidR="00BA3FD0" w:rsidRPr="001F02CB">
        <w:rPr>
          <w:rFonts w:ascii="Arial" w:hAnsi="Arial" w:cs="Arial"/>
          <w:b/>
          <w:color w:val="000000" w:themeColor="text1"/>
          <w:sz w:val="20"/>
          <w:szCs w:val="20"/>
        </w:rPr>
        <w:t xml:space="preserve">Beschreibung </w:t>
      </w:r>
      <w:r w:rsidR="00AB6790" w:rsidRPr="001F02CB">
        <w:rPr>
          <w:rFonts w:ascii="Arial" w:hAnsi="Arial" w:cs="Arial"/>
          <w:b/>
          <w:color w:val="000000" w:themeColor="text1"/>
          <w:sz w:val="20"/>
          <w:szCs w:val="20"/>
        </w:rPr>
        <w:t xml:space="preserve">des </w:t>
      </w:r>
      <w:r w:rsidR="00D32A44" w:rsidRPr="001F02CB">
        <w:rPr>
          <w:rFonts w:ascii="Arial" w:hAnsi="Arial" w:cs="Arial"/>
          <w:b/>
          <w:color w:val="000000" w:themeColor="text1"/>
          <w:sz w:val="20"/>
          <w:szCs w:val="20"/>
        </w:rPr>
        <w:t>Planungsgebiet</w:t>
      </w:r>
      <w:r w:rsidR="00AB6790" w:rsidRPr="001F02CB">
        <w:rPr>
          <w:rFonts w:ascii="Arial" w:hAnsi="Arial" w:cs="Arial"/>
          <w:b/>
          <w:color w:val="000000" w:themeColor="text1"/>
          <w:sz w:val="20"/>
          <w:szCs w:val="20"/>
        </w:rPr>
        <w:t>s</w:t>
      </w:r>
      <w:r w:rsidR="005C452A" w:rsidRPr="001F02CB">
        <w:rPr>
          <w:rFonts w:ascii="Arial" w:hAnsi="Arial" w:cs="Arial"/>
          <w:b/>
          <w:color w:val="000000" w:themeColor="text1"/>
          <w:sz w:val="20"/>
          <w:szCs w:val="20"/>
        </w:rPr>
        <w:t xml:space="preserve"> </w:t>
      </w:r>
      <w:r w:rsidR="00E32C04" w:rsidRPr="001F02CB">
        <w:rPr>
          <w:rFonts w:ascii="Arial" w:hAnsi="Arial" w:cs="Arial"/>
          <w:b/>
          <w:color w:val="000000" w:themeColor="text1"/>
          <w:sz w:val="20"/>
          <w:szCs w:val="20"/>
        </w:rPr>
        <w:t>(</w:t>
      </w:r>
      <w:r w:rsidR="005C452A" w:rsidRPr="001F02CB">
        <w:rPr>
          <w:rFonts w:ascii="Arial" w:hAnsi="Arial" w:cs="Arial"/>
          <w:b/>
          <w:color w:val="000000" w:themeColor="text1"/>
          <w:sz w:val="20"/>
          <w:szCs w:val="20"/>
        </w:rPr>
        <w:t xml:space="preserve">Teilfläche 2 </w:t>
      </w:r>
      <w:proofErr w:type="spellStart"/>
      <w:r w:rsidR="005C452A" w:rsidRPr="001F02CB">
        <w:rPr>
          <w:rFonts w:ascii="Arial" w:hAnsi="Arial" w:cs="Arial"/>
          <w:b/>
          <w:color w:val="000000" w:themeColor="text1"/>
          <w:sz w:val="20"/>
          <w:szCs w:val="20"/>
        </w:rPr>
        <w:t>Nuthepark</w:t>
      </w:r>
      <w:proofErr w:type="spellEnd"/>
      <w:r w:rsidR="00E32C04" w:rsidRPr="001F02CB">
        <w:rPr>
          <w:rFonts w:ascii="Arial" w:hAnsi="Arial" w:cs="Arial"/>
          <w:b/>
          <w:color w:val="000000" w:themeColor="text1"/>
          <w:sz w:val="20"/>
          <w:szCs w:val="20"/>
        </w:rPr>
        <w:t>)</w:t>
      </w:r>
    </w:p>
    <w:p w14:paraId="194D91D6" w14:textId="77777777" w:rsidR="002000E3" w:rsidRPr="001F02CB" w:rsidRDefault="002000E3" w:rsidP="00BE5B10">
      <w:pPr>
        <w:spacing w:line="276" w:lineRule="auto"/>
        <w:jc w:val="both"/>
        <w:rPr>
          <w:rFonts w:ascii="Arial" w:hAnsi="Arial" w:cs="Arial"/>
          <w:b/>
          <w:color w:val="000000" w:themeColor="text1"/>
          <w:sz w:val="20"/>
          <w:szCs w:val="20"/>
        </w:rPr>
      </w:pPr>
    </w:p>
    <w:p w14:paraId="032E0A0E" w14:textId="0878C106" w:rsidR="00A37406" w:rsidRPr="001F02CB" w:rsidRDefault="00B76DC4" w:rsidP="00E32C04">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 xml:space="preserve">Das zu bearbeitende Gebiet befindet sich in der Potsdamer Innenstadt, in der Nähe des Hauptbahnhofes. </w:t>
      </w:r>
      <w:r w:rsidR="00A37406" w:rsidRPr="001F02CB">
        <w:rPr>
          <w:rFonts w:ascii="Arial" w:hAnsi="Arial" w:cs="Arial"/>
          <w:color w:val="000000" w:themeColor="text1"/>
          <w:sz w:val="20"/>
          <w:szCs w:val="20"/>
        </w:rPr>
        <w:t xml:space="preserve">Es </w:t>
      </w:r>
      <w:r w:rsidR="005C452A" w:rsidRPr="001F02CB">
        <w:rPr>
          <w:rFonts w:ascii="Arial" w:hAnsi="Arial" w:cs="Arial"/>
          <w:color w:val="000000" w:themeColor="text1"/>
          <w:sz w:val="20"/>
          <w:szCs w:val="20"/>
        </w:rPr>
        <w:t>wird</w:t>
      </w:r>
      <w:r w:rsidR="00A37406" w:rsidRPr="001F02CB">
        <w:rPr>
          <w:rFonts w:ascii="Arial" w:hAnsi="Arial" w:cs="Arial"/>
          <w:color w:val="000000" w:themeColor="text1"/>
          <w:sz w:val="20"/>
          <w:szCs w:val="20"/>
        </w:rPr>
        <w:t xml:space="preserve"> begrenzt durch die Bundeswasserstraße Neue Fahrt (als Teil der Havel) im Norden, die Landeswasserstraße Nuthe im Osten, die Lange Brücke im Westen sowie die Babelsberger Straße im Süden.</w:t>
      </w:r>
      <w:r w:rsidR="002A2443" w:rsidRPr="001F02CB">
        <w:rPr>
          <w:rFonts w:ascii="Arial" w:hAnsi="Arial" w:cs="Arial"/>
          <w:color w:val="000000" w:themeColor="text1"/>
          <w:sz w:val="20"/>
          <w:szCs w:val="20"/>
        </w:rPr>
        <w:tab/>
      </w:r>
      <w:r w:rsidR="002A2443" w:rsidRPr="001F02CB">
        <w:rPr>
          <w:rFonts w:ascii="Arial" w:hAnsi="Arial" w:cs="Arial"/>
          <w:color w:val="000000" w:themeColor="text1"/>
          <w:sz w:val="20"/>
          <w:szCs w:val="20"/>
        </w:rPr>
        <w:tab/>
      </w:r>
      <w:r w:rsidR="002A2443" w:rsidRPr="001F02CB">
        <w:rPr>
          <w:rFonts w:ascii="Arial" w:hAnsi="Arial" w:cs="Arial"/>
          <w:color w:val="000000" w:themeColor="text1"/>
          <w:sz w:val="20"/>
          <w:szCs w:val="20"/>
        </w:rPr>
        <w:tab/>
      </w:r>
      <w:r w:rsidR="002A2443" w:rsidRPr="001F02CB">
        <w:rPr>
          <w:rFonts w:ascii="Arial" w:hAnsi="Arial" w:cs="Arial"/>
          <w:color w:val="000000" w:themeColor="text1"/>
          <w:sz w:val="20"/>
          <w:szCs w:val="20"/>
        </w:rPr>
        <w:tab/>
      </w:r>
      <w:r w:rsidR="002A2443" w:rsidRPr="001F02CB">
        <w:rPr>
          <w:rFonts w:ascii="Arial" w:hAnsi="Arial" w:cs="Arial"/>
          <w:color w:val="000000" w:themeColor="text1"/>
          <w:sz w:val="20"/>
          <w:szCs w:val="20"/>
        </w:rPr>
        <w:tab/>
        <w:t xml:space="preserve">         </w:t>
      </w:r>
      <w:r w:rsidR="002A2443" w:rsidRPr="001F02CB">
        <w:rPr>
          <w:rFonts w:ascii="Arial" w:hAnsi="Arial" w:cs="Arial"/>
          <w:i/>
          <w:color w:val="000000" w:themeColor="text1"/>
          <w:sz w:val="20"/>
          <w:szCs w:val="20"/>
        </w:rPr>
        <w:t xml:space="preserve"> (siehe Übersichtskarte)</w:t>
      </w:r>
    </w:p>
    <w:p w14:paraId="57EA4156" w14:textId="77777777" w:rsidR="00E32C04" w:rsidRPr="001F02CB" w:rsidRDefault="00E32C04" w:rsidP="00E32C04">
      <w:pPr>
        <w:spacing w:line="276" w:lineRule="auto"/>
        <w:ind w:left="709"/>
        <w:jc w:val="both"/>
        <w:rPr>
          <w:rFonts w:ascii="Arial" w:hAnsi="Arial" w:cs="Arial"/>
          <w:color w:val="000000" w:themeColor="text1"/>
          <w:sz w:val="10"/>
          <w:szCs w:val="10"/>
        </w:rPr>
      </w:pPr>
    </w:p>
    <w:p w14:paraId="56320995" w14:textId="69CB51D1" w:rsidR="00B46099" w:rsidRPr="001F02CB" w:rsidRDefault="00B46099" w:rsidP="00B46099">
      <w:pPr>
        <w:spacing w:line="276" w:lineRule="auto"/>
        <w:ind w:left="708"/>
        <w:jc w:val="both"/>
        <w:rPr>
          <w:rFonts w:ascii="Arial" w:hAnsi="Arial" w:cs="Arial"/>
          <w:i/>
          <w:color w:val="000000" w:themeColor="text1"/>
          <w:sz w:val="20"/>
          <w:szCs w:val="20"/>
        </w:rPr>
      </w:pPr>
      <w:r w:rsidRPr="001F02CB">
        <w:rPr>
          <w:rFonts w:ascii="Arial" w:hAnsi="Arial" w:cs="Arial"/>
          <w:color w:val="000000" w:themeColor="text1"/>
          <w:sz w:val="20"/>
          <w:szCs w:val="20"/>
        </w:rPr>
        <w:t xml:space="preserve">Teile des Plangebietes befinden sich im Landschaftsschutzgebiet „Potsdamer Wald- und Havelseengebiet“. Die Nuthe mündet am </w:t>
      </w:r>
      <w:proofErr w:type="spellStart"/>
      <w:r w:rsidRPr="001F02CB">
        <w:rPr>
          <w:rFonts w:ascii="Arial" w:hAnsi="Arial" w:cs="Arial"/>
          <w:color w:val="000000" w:themeColor="text1"/>
          <w:sz w:val="20"/>
          <w:szCs w:val="20"/>
        </w:rPr>
        <w:t>Nuthepark</w:t>
      </w:r>
      <w:proofErr w:type="spellEnd"/>
      <w:r w:rsidRPr="001F02CB">
        <w:rPr>
          <w:rFonts w:ascii="Arial" w:hAnsi="Arial" w:cs="Arial"/>
          <w:color w:val="000000" w:themeColor="text1"/>
          <w:sz w:val="20"/>
          <w:szCs w:val="20"/>
        </w:rPr>
        <w:t xml:space="preserve"> in die Havel und teilt ihn in zwei Großräume; den überwiegend naturgeschützten Raum östlich (FFH-Gebiet) und den Erholungsraum westlich der Nuthe. Derzeit </w:t>
      </w:r>
      <w:r w:rsidR="00494B5F" w:rsidRPr="001F02CB">
        <w:rPr>
          <w:rFonts w:ascii="Arial" w:hAnsi="Arial" w:cs="Arial"/>
          <w:color w:val="000000" w:themeColor="text1"/>
          <w:sz w:val="20"/>
          <w:szCs w:val="20"/>
        </w:rPr>
        <w:t>wird das Gebiet geprägt</w:t>
      </w:r>
      <w:r w:rsidRPr="001F02CB">
        <w:rPr>
          <w:rFonts w:ascii="Arial" w:hAnsi="Arial" w:cs="Arial"/>
          <w:color w:val="000000" w:themeColor="text1"/>
          <w:sz w:val="20"/>
          <w:szCs w:val="20"/>
        </w:rPr>
        <w:t xml:space="preserve"> </w:t>
      </w:r>
      <w:r w:rsidR="00494B5F" w:rsidRPr="001F02CB">
        <w:rPr>
          <w:rFonts w:ascii="Arial" w:hAnsi="Arial" w:cs="Arial"/>
          <w:color w:val="000000" w:themeColor="text1"/>
          <w:sz w:val="20"/>
          <w:szCs w:val="20"/>
        </w:rPr>
        <w:t>von großen, wenig baumüberstandenen Wiesenflächen.</w:t>
      </w:r>
      <w:r w:rsidR="00266858" w:rsidRPr="001F02CB">
        <w:rPr>
          <w:rFonts w:ascii="Arial" w:hAnsi="Arial" w:cs="Arial"/>
          <w:color w:val="000000" w:themeColor="text1"/>
          <w:sz w:val="20"/>
          <w:szCs w:val="20"/>
        </w:rPr>
        <w:t xml:space="preserve"> </w:t>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r>
      <w:r w:rsidR="00266858" w:rsidRPr="001F02CB">
        <w:rPr>
          <w:rFonts w:ascii="Arial" w:hAnsi="Arial" w:cs="Arial"/>
          <w:color w:val="000000" w:themeColor="text1"/>
          <w:sz w:val="20"/>
          <w:szCs w:val="20"/>
        </w:rPr>
        <w:tab/>
        <w:t xml:space="preserve">    </w:t>
      </w:r>
      <w:r w:rsidR="00266858" w:rsidRPr="001F02CB">
        <w:rPr>
          <w:rFonts w:ascii="Arial" w:hAnsi="Arial" w:cs="Arial"/>
          <w:i/>
          <w:color w:val="000000" w:themeColor="text1"/>
          <w:sz w:val="20"/>
          <w:szCs w:val="20"/>
        </w:rPr>
        <w:t>(siehe Luftbildplan)</w:t>
      </w:r>
    </w:p>
    <w:p w14:paraId="237A63B4" w14:textId="77777777" w:rsidR="00266858" w:rsidRPr="001F02CB" w:rsidRDefault="00266858" w:rsidP="00B46099">
      <w:pPr>
        <w:spacing w:line="276" w:lineRule="auto"/>
        <w:ind w:left="708"/>
        <w:jc w:val="both"/>
        <w:rPr>
          <w:rFonts w:ascii="Arial" w:hAnsi="Arial" w:cs="Arial"/>
          <w:color w:val="000000" w:themeColor="text1"/>
          <w:sz w:val="10"/>
          <w:szCs w:val="10"/>
        </w:rPr>
      </w:pPr>
    </w:p>
    <w:p w14:paraId="1A9B75B3" w14:textId="4913CEA4" w:rsidR="004A7629" w:rsidRPr="001F02CB" w:rsidRDefault="00494B5F" w:rsidP="00B46099">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Das Plangebiet</w:t>
      </w:r>
      <w:r w:rsidR="00E32C04" w:rsidRPr="001F02CB">
        <w:rPr>
          <w:rFonts w:ascii="Arial" w:hAnsi="Arial" w:cs="Arial"/>
          <w:color w:val="000000" w:themeColor="text1"/>
          <w:sz w:val="20"/>
          <w:szCs w:val="20"/>
        </w:rPr>
        <w:t xml:space="preserve"> </w:t>
      </w:r>
      <w:r w:rsidR="004A7629" w:rsidRPr="001F02CB">
        <w:rPr>
          <w:rFonts w:ascii="Arial" w:hAnsi="Arial" w:cs="Arial"/>
          <w:color w:val="000000" w:themeColor="text1"/>
          <w:sz w:val="20"/>
          <w:szCs w:val="20"/>
        </w:rPr>
        <w:t xml:space="preserve">ist </w:t>
      </w:r>
      <w:r w:rsidR="00E32C04" w:rsidRPr="001F02CB">
        <w:rPr>
          <w:rFonts w:ascii="Arial" w:hAnsi="Arial" w:cs="Arial"/>
          <w:color w:val="000000" w:themeColor="text1"/>
          <w:sz w:val="20"/>
          <w:szCs w:val="20"/>
        </w:rPr>
        <w:t xml:space="preserve">extrem hitzeexponiert, die Böden überwiegend trocken, </w:t>
      </w:r>
      <w:r w:rsidR="004A7629" w:rsidRPr="001F02CB">
        <w:rPr>
          <w:rFonts w:ascii="Arial" w:hAnsi="Arial" w:cs="Arial"/>
          <w:color w:val="000000" w:themeColor="text1"/>
          <w:sz w:val="20"/>
          <w:szCs w:val="20"/>
        </w:rPr>
        <w:t>die Vegetation wenig biodivers, der Landschaftsraum wenig klimaresilient, Regenwasser fließt bisher</w:t>
      </w:r>
      <w:r w:rsidR="002769E9" w:rsidRPr="001F02CB">
        <w:rPr>
          <w:rFonts w:ascii="Arial" w:hAnsi="Arial" w:cs="Arial"/>
          <w:color w:val="000000" w:themeColor="text1"/>
          <w:sz w:val="20"/>
          <w:szCs w:val="20"/>
        </w:rPr>
        <w:t xml:space="preserve"> </w:t>
      </w:r>
      <w:proofErr w:type="gramStart"/>
      <w:r w:rsidR="002769E9" w:rsidRPr="001F02CB">
        <w:rPr>
          <w:rFonts w:ascii="Arial" w:hAnsi="Arial" w:cs="Arial"/>
          <w:color w:val="000000" w:themeColor="text1"/>
          <w:sz w:val="20"/>
          <w:szCs w:val="20"/>
        </w:rPr>
        <w:t xml:space="preserve">ungenutzt </w:t>
      </w:r>
      <w:r w:rsidR="004A7629" w:rsidRPr="001F02CB">
        <w:rPr>
          <w:rFonts w:ascii="Arial" w:hAnsi="Arial" w:cs="Arial"/>
          <w:color w:val="000000" w:themeColor="text1"/>
          <w:sz w:val="20"/>
          <w:szCs w:val="20"/>
        </w:rPr>
        <w:t xml:space="preserve"> oberflächlich</w:t>
      </w:r>
      <w:proofErr w:type="gramEnd"/>
      <w:r w:rsidR="004A7629" w:rsidRPr="001F02CB">
        <w:rPr>
          <w:rFonts w:ascii="Arial" w:hAnsi="Arial" w:cs="Arial"/>
          <w:color w:val="000000" w:themeColor="text1"/>
          <w:sz w:val="20"/>
          <w:szCs w:val="20"/>
        </w:rPr>
        <w:t xml:space="preserve"> ab. Das Landschaftsbild zeigt sich steppenähnlich. Gestalterisch </w:t>
      </w:r>
      <w:r w:rsidR="00555B33" w:rsidRPr="001F02CB">
        <w:rPr>
          <w:rFonts w:ascii="Arial" w:hAnsi="Arial" w:cs="Arial"/>
          <w:color w:val="000000" w:themeColor="text1"/>
          <w:sz w:val="20"/>
          <w:szCs w:val="20"/>
        </w:rPr>
        <w:t xml:space="preserve">und funktional </w:t>
      </w:r>
      <w:r w:rsidR="004A7629" w:rsidRPr="001F02CB">
        <w:rPr>
          <w:rFonts w:ascii="Arial" w:hAnsi="Arial" w:cs="Arial"/>
          <w:color w:val="000000" w:themeColor="text1"/>
          <w:sz w:val="20"/>
          <w:szCs w:val="20"/>
        </w:rPr>
        <w:t>ist das Plangebiet wenig attraktiv, für die Bedürfnisse der Nutzer</w:t>
      </w:r>
      <w:r w:rsidR="002243C3" w:rsidRPr="001F02CB">
        <w:rPr>
          <w:rFonts w:ascii="Arial" w:hAnsi="Arial" w:cs="Arial"/>
          <w:color w:val="000000" w:themeColor="text1"/>
          <w:sz w:val="20"/>
          <w:szCs w:val="20"/>
        </w:rPr>
        <w:t>, insbesondere für Jugendliche</w:t>
      </w:r>
      <w:r w:rsidR="004A7629" w:rsidRPr="001F02CB">
        <w:rPr>
          <w:rFonts w:ascii="Arial" w:hAnsi="Arial" w:cs="Arial"/>
          <w:color w:val="000000" w:themeColor="text1"/>
          <w:sz w:val="20"/>
          <w:szCs w:val="20"/>
        </w:rPr>
        <w:t xml:space="preserve"> unzureichend ausgestattet und nicht multifunktional nutzbar.</w:t>
      </w:r>
    </w:p>
    <w:p w14:paraId="2A126FCF" w14:textId="77777777" w:rsidR="00404A73" w:rsidRPr="001F02CB" w:rsidRDefault="00404A73" w:rsidP="00B46099">
      <w:pPr>
        <w:spacing w:line="276" w:lineRule="auto"/>
        <w:ind w:left="708"/>
        <w:jc w:val="both"/>
        <w:rPr>
          <w:rFonts w:ascii="Arial" w:hAnsi="Arial" w:cs="Arial"/>
          <w:color w:val="000000" w:themeColor="text1"/>
          <w:sz w:val="10"/>
          <w:szCs w:val="10"/>
        </w:rPr>
      </w:pPr>
    </w:p>
    <w:p w14:paraId="59CAC536" w14:textId="0772EA3B" w:rsidR="00E32C04" w:rsidRPr="001F02CB" w:rsidRDefault="00494B5F" w:rsidP="005C452A">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Die ehemalige Flussaue </w:t>
      </w:r>
      <w:r w:rsidR="005C452A" w:rsidRPr="001F02CB">
        <w:rPr>
          <w:rFonts w:ascii="Arial" w:hAnsi="Arial" w:cs="Arial"/>
          <w:color w:val="000000" w:themeColor="text1"/>
          <w:sz w:val="20"/>
          <w:szCs w:val="20"/>
        </w:rPr>
        <w:t xml:space="preserve">wurde in der Vergangenheit aufgeschüttet und diente als Güterbahnhofsfläche. Große Teile der Anlagen wurden zum Ende des Krieges zerstört. In der Folge wurden die baulichen Reste </w:t>
      </w:r>
      <w:r w:rsidR="00FB27C3" w:rsidRPr="001F02CB">
        <w:rPr>
          <w:rFonts w:ascii="Arial" w:hAnsi="Arial" w:cs="Arial"/>
          <w:color w:val="000000" w:themeColor="text1"/>
          <w:sz w:val="20"/>
          <w:szCs w:val="20"/>
        </w:rPr>
        <w:t>a</w:t>
      </w:r>
      <w:r w:rsidRPr="001F02CB">
        <w:rPr>
          <w:rFonts w:ascii="Arial" w:hAnsi="Arial" w:cs="Arial"/>
          <w:color w:val="000000" w:themeColor="text1"/>
          <w:sz w:val="20"/>
          <w:szCs w:val="20"/>
        </w:rPr>
        <w:t>bgerissen. D</w:t>
      </w:r>
      <w:r w:rsidR="005C452A" w:rsidRPr="001F02CB">
        <w:rPr>
          <w:rFonts w:ascii="Arial" w:hAnsi="Arial" w:cs="Arial"/>
          <w:color w:val="000000" w:themeColor="text1"/>
          <w:sz w:val="20"/>
          <w:szCs w:val="20"/>
        </w:rPr>
        <w:t xml:space="preserve">ie Flächen </w:t>
      </w:r>
      <w:r w:rsidR="00233F85" w:rsidRPr="001F02CB">
        <w:rPr>
          <w:rFonts w:ascii="Arial" w:hAnsi="Arial" w:cs="Arial"/>
          <w:color w:val="000000" w:themeColor="text1"/>
          <w:sz w:val="20"/>
          <w:szCs w:val="20"/>
        </w:rPr>
        <w:t xml:space="preserve">wurden durch Tiefensondierung </w:t>
      </w:r>
      <w:r w:rsidR="002243C3" w:rsidRPr="001F02CB">
        <w:rPr>
          <w:rFonts w:ascii="Arial" w:hAnsi="Arial" w:cs="Arial"/>
          <w:color w:val="000000" w:themeColor="text1"/>
          <w:sz w:val="20"/>
          <w:szCs w:val="20"/>
        </w:rPr>
        <w:t xml:space="preserve">aufwendig </w:t>
      </w:r>
      <w:r w:rsidR="00233F85" w:rsidRPr="001F02CB">
        <w:rPr>
          <w:rFonts w:ascii="Arial" w:hAnsi="Arial" w:cs="Arial"/>
          <w:color w:val="000000" w:themeColor="text1"/>
          <w:sz w:val="20"/>
          <w:szCs w:val="20"/>
        </w:rPr>
        <w:t xml:space="preserve">auf Kampfmittel untersucht, wodurch das natürliche Bodengefüge massiv gestört wurde. Mit </w:t>
      </w:r>
      <w:proofErr w:type="spellStart"/>
      <w:r w:rsidR="00FB27C3" w:rsidRPr="001F02CB">
        <w:rPr>
          <w:rFonts w:ascii="Arial" w:hAnsi="Arial" w:cs="Arial"/>
          <w:color w:val="000000" w:themeColor="text1"/>
          <w:sz w:val="20"/>
          <w:szCs w:val="20"/>
        </w:rPr>
        <w:t>weinigen</w:t>
      </w:r>
      <w:proofErr w:type="spellEnd"/>
      <w:r w:rsidR="005C452A" w:rsidRPr="001F02CB">
        <w:rPr>
          <w:rFonts w:ascii="Arial" w:hAnsi="Arial" w:cs="Arial"/>
          <w:color w:val="000000" w:themeColor="text1"/>
          <w:sz w:val="20"/>
          <w:szCs w:val="20"/>
        </w:rPr>
        <w:t xml:space="preserve"> Mitteln </w:t>
      </w:r>
      <w:r w:rsidR="00233F85" w:rsidRPr="001F02CB">
        <w:rPr>
          <w:rFonts w:ascii="Arial" w:hAnsi="Arial" w:cs="Arial"/>
          <w:color w:val="000000" w:themeColor="text1"/>
          <w:sz w:val="20"/>
          <w:szCs w:val="20"/>
        </w:rPr>
        <w:t xml:space="preserve">wurde die beräumte Fläche </w:t>
      </w:r>
      <w:r w:rsidR="005C452A" w:rsidRPr="001F02CB">
        <w:rPr>
          <w:rFonts w:ascii="Arial" w:hAnsi="Arial" w:cs="Arial"/>
          <w:color w:val="000000" w:themeColor="text1"/>
          <w:sz w:val="20"/>
          <w:szCs w:val="20"/>
        </w:rPr>
        <w:t xml:space="preserve">zu einem </w:t>
      </w:r>
      <w:r w:rsidR="00FB27C3" w:rsidRPr="001F02CB">
        <w:rPr>
          <w:rFonts w:ascii="Arial" w:hAnsi="Arial" w:cs="Arial"/>
          <w:color w:val="000000" w:themeColor="text1"/>
          <w:sz w:val="20"/>
          <w:szCs w:val="20"/>
        </w:rPr>
        <w:t xml:space="preserve">einfachen </w:t>
      </w:r>
      <w:r w:rsidR="005C452A" w:rsidRPr="001F02CB">
        <w:rPr>
          <w:rFonts w:ascii="Arial" w:hAnsi="Arial" w:cs="Arial"/>
          <w:color w:val="000000" w:themeColor="text1"/>
          <w:sz w:val="20"/>
          <w:szCs w:val="20"/>
        </w:rPr>
        <w:t>Park</w:t>
      </w:r>
      <w:r w:rsidR="009B704C" w:rsidRPr="001F02CB">
        <w:rPr>
          <w:rFonts w:ascii="Arial" w:hAnsi="Arial" w:cs="Arial"/>
          <w:color w:val="000000" w:themeColor="text1"/>
          <w:sz w:val="20"/>
          <w:szCs w:val="20"/>
        </w:rPr>
        <w:t xml:space="preserve"> mit unzureichender </w:t>
      </w:r>
      <w:r w:rsidR="004C44AC" w:rsidRPr="001F02CB">
        <w:rPr>
          <w:rFonts w:ascii="Arial" w:hAnsi="Arial" w:cs="Arial"/>
          <w:color w:val="000000" w:themeColor="text1"/>
          <w:sz w:val="20"/>
          <w:szCs w:val="20"/>
        </w:rPr>
        <w:t>Aufenthaltsqualität</w:t>
      </w:r>
      <w:r w:rsidR="002243C3" w:rsidRPr="001F02CB">
        <w:rPr>
          <w:rFonts w:ascii="Arial" w:hAnsi="Arial" w:cs="Arial"/>
          <w:color w:val="000000" w:themeColor="text1"/>
          <w:sz w:val="20"/>
          <w:szCs w:val="20"/>
        </w:rPr>
        <w:t xml:space="preserve"> u</w:t>
      </w:r>
      <w:r w:rsidR="005C452A" w:rsidRPr="001F02CB">
        <w:rPr>
          <w:rFonts w:ascii="Arial" w:hAnsi="Arial" w:cs="Arial"/>
          <w:color w:val="000000" w:themeColor="text1"/>
          <w:sz w:val="20"/>
          <w:szCs w:val="20"/>
        </w:rPr>
        <w:t>mgestaltet.</w:t>
      </w:r>
      <w:r w:rsidR="00CE1423" w:rsidRPr="001F02CB">
        <w:rPr>
          <w:rFonts w:ascii="Arial" w:hAnsi="Arial" w:cs="Arial"/>
          <w:color w:val="000000" w:themeColor="text1"/>
          <w:sz w:val="20"/>
          <w:szCs w:val="20"/>
        </w:rPr>
        <w:t xml:space="preserve"> </w:t>
      </w:r>
      <w:r w:rsidR="002243C3" w:rsidRPr="001F02CB">
        <w:rPr>
          <w:rFonts w:ascii="Arial" w:hAnsi="Arial" w:cs="Arial"/>
          <w:color w:val="000000" w:themeColor="text1"/>
          <w:sz w:val="20"/>
          <w:szCs w:val="20"/>
        </w:rPr>
        <w:t xml:space="preserve">Die bisherigen </w:t>
      </w:r>
      <w:r w:rsidR="00233F85" w:rsidRPr="001F02CB">
        <w:rPr>
          <w:rFonts w:ascii="Arial" w:hAnsi="Arial" w:cs="Arial"/>
          <w:color w:val="000000" w:themeColor="text1"/>
          <w:sz w:val="20"/>
          <w:szCs w:val="20"/>
        </w:rPr>
        <w:t xml:space="preserve">Baum- und Gehölzpflanzungen </w:t>
      </w:r>
      <w:r w:rsidR="002243C3" w:rsidRPr="001F02CB">
        <w:rPr>
          <w:rFonts w:ascii="Arial" w:hAnsi="Arial" w:cs="Arial"/>
          <w:color w:val="000000" w:themeColor="text1"/>
          <w:sz w:val="20"/>
          <w:szCs w:val="20"/>
        </w:rPr>
        <w:t xml:space="preserve">erfolgten </w:t>
      </w:r>
      <w:r w:rsidR="00233F85" w:rsidRPr="001F02CB">
        <w:rPr>
          <w:rFonts w:ascii="Arial" w:hAnsi="Arial" w:cs="Arial"/>
          <w:color w:val="000000" w:themeColor="text1"/>
          <w:sz w:val="20"/>
          <w:szCs w:val="20"/>
        </w:rPr>
        <w:t xml:space="preserve">auf nährstoffarmen, kapillargestörten Böden </w:t>
      </w:r>
      <w:r w:rsidR="002243C3" w:rsidRPr="001F02CB">
        <w:rPr>
          <w:rFonts w:ascii="Arial" w:hAnsi="Arial" w:cs="Arial"/>
          <w:color w:val="000000" w:themeColor="text1"/>
          <w:sz w:val="20"/>
          <w:szCs w:val="20"/>
        </w:rPr>
        <w:t xml:space="preserve">und </w:t>
      </w:r>
      <w:r w:rsidR="000E3F98" w:rsidRPr="001F02CB">
        <w:rPr>
          <w:rFonts w:ascii="Arial" w:hAnsi="Arial" w:cs="Arial"/>
          <w:color w:val="000000" w:themeColor="text1"/>
          <w:sz w:val="20"/>
          <w:szCs w:val="20"/>
        </w:rPr>
        <w:t>stagnieren in Ihrer Entwicklung</w:t>
      </w:r>
      <w:r w:rsidR="00BB3318" w:rsidRPr="001F02CB">
        <w:rPr>
          <w:rFonts w:ascii="Arial" w:hAnsi="Arial" w:cs="Arial"/>
          <w:color w:val="000000" w:themeColor="text1"/>
          <w:sz w:val="20"/>
          <w:szCs w:val="20"/>
        </w:rPr>
        <w:t>. E</w:t>
      </w:r>
      <w:r w:rsidR="00233F85" w:rsidRPr="001F02CB">
        <w:rPr>
          <w:rFonts w:ascii="Arial" w:hAnsi="Arial" w:cs="Arial"/>
          <w:color w:val="000000" w:themeColor="text1"/>
          <w:sz w:val="20"/>
          <w:szCs w:val="20"/>
        </w:rPr>
        <w:t>inige Gehölze sind trotz regelmäßiger Wässerung an diesem hitzeexponierten Standort abgängig.</w:t>
      </w:r>
      <w:r w:rsidR="00BB3318" w:rsidRPr="001F02CB">
        <w:rPr>
          <w:rFonts w:ascii="Arial" w:hAnsi="Arial" w:cs="Arial"/>
          <w:color w:val="000000" w:themeColor="text1"/>
          <w:sz w:val="20"/>
          <w:szCs w:val="20"/>
        </w:rPr>
        <w:t xml:space="preserve"> Ein ausreichender Hitzeschutz für die Nutzer besteht nicht, da </w:t>
      </w:r>
      <w:r w:rsidR="002340B6" w:rsidRPr="001F02CB">
        <w:rPr>
          <w:rFonts w:ascii="Arial" w:hAnsi="Arial" w:cs="Arial"/>
          <w:color w:val="000000" w:themeColor="text1"/>
          <w:sz w:val="20"/>
          <w:szCs w:val="20"/>
        </w:rPr>
        <w:t xml:space="preserve">es </w:t>
      </w:r>
      <w:r w:rsidR="00BB3318" w:rsidRPr="001F02CB">
        <w:rPr>
          <w:rFonts w:ascii="Arial" w:hAnsi="Arial" w:cs="Arial"/>
          <w:color w:val="000000" w:themeColor="text1"/>
          <w:sz w:val="20"/>
          <w:szCs w:val="20"/>
        </w:rPr>
        <w:t xml:space="preserve">weder Überdachungen </w:t>
      </w:r>
      <w:r w:rsidR="00B91CFD" w:rsidRPr="001F02CB">
        <w:rPr>
          <w:rFonts w:ascii="Arial" w:hAnsi="Arial" w:cs="Arial"/>
          <w:color w:val="000000" w:themeColor="text1"/>
          <w:sz w:val="20"/>
          <w:szCs w:val="20"/>
        </w:rPr>
        <w:t>noch</w:t>
      </w:r>
      <w:r w:rsidR="00BB3318" w:rsidRPr="001F02CB">
        <w:rPr>
          <w:rFonts w:ascii="Arial" w:hAnsi="Arial" w:cs="Arial"/>
          <w:color w:val="000000" w:themeColor="text1"/>
          <w:sz w:val="20"/>
          <w:szCs w:val="20"/>
        </w:rPr>
        <w:t xml:space="preserve"> ausreichend</w:t>
      </w:r>
      <w:r w:rsidR="00B91CFD" w:rsidRPr="001F02CB">
        <w:rPr>
          <w:rFonts w:ascii="Arial" w:hAnsi="Arial" w:cs="Arial"/>
          <w:color w:val="000000" w:themeColor="text1"/>
          <w:sz w:val="20"/>
          <w:szCs w:val="20"/>
        </w:rPr>
        <w:t xml:space="preserve"> große </w:t>
      </w:r>
      <w:proofErr w:type="spellStart"/>
      <w:r w:rsidR="00B91CFD" w:rsidRPr="001F02CB">
        <w:rPr>
          <w:rFonts w:ascii="Arial" w:hAnsi="Arial" w:cs="Arial"/>
          <w:color w:val="000000" w:themeColor="text1"/>
          <w:sz w:val="20"/>
          <w:szCs w:val="20"/>
        </w:rPr>
        <w:t>Baumverschattungen</w:t>
      </w:r>
      <w:proofErr w:type="spellEnd"/>
      <w:r w:rsidR="00B91CFD" w:rsidRPr="001F02CB">
        <w:rPr>
          <w:rFonts w:ascii="Arial" w:hAnsi="Arial" w:cs="Arial"/>
          <w:color w:val="000000" w:themeColor="text1"/>
          <w:sz w:val="20"/>
          <w:szCs w:val="20"/>
        </w:rPr>
        <w:t xml:space="preserve"> gibt.</w:t>
      </w:r>
    </w:p>
    <w:p w14:paraId="54A8BD19" w14:textId="77777777" w:rsidR="00233F85" w:rsidRPr="001F02CB" w:rsidRDefault="00233F85" w:rsidP="009B704C">
      <w:pPr>
        <w:spacing w:line="276" w:lineRule="auto"/>
        <w:ind w:left="708"/>
        <w:jc w:val="both"/>
        <w:rPr>
          <w:rFonts w:ascii="Arial" w:hAnsi="Arial" w:cs="Arial"/>
          <w:color w:val="000000" w:themeColor="text1"/>
          <w:sz w:val="10"/>
          <w:szCs w:val="10"/>
        </w:rPr>
      </w:pPr>
    </w:p>
    <w:p w14:paraId="20A7457C" w14:textId="3CF25575" w:rsidR="009B704C" w:rsidRPr="001F02CB" w:rsidRDefault="009B704C" w:rsidP="009B704C">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Im westlichen Planungsabschnitt </w:t>
      </w:r>
      <w:r w:rsidR="00233F85" w:rsidRPr="001F02CB">
        <w:rPr>
          <w:rFonts w:ascii="Arial" w:hAnsi="Arial" w:cs="Arial"/>
          <w:color w:val="000000" w:themeColor="text1"/>
          <w:sz w:val="20"/>
          <w:szCs w:val="20"/>
        </w:rPr>
        <w:t xml:space="preserve">des </w:t>
      </w:r>
      <w:proofErr w:type="spellStart"/>
      <w:r w:rsidR="00233F85" w:rsidRPr="001F02CB">
        <w:rPr>
          <w:rFonts w:ascii="Arial" w:hAnsi="Arial" w:cs="Arial"/>
          <w:color w:val="000000" w:themeColor="text1"/>
          <w:sz w:val="20"/>
          <w:szCs w:val="20"/>
        </w:rPr>
        <w:t>Nutheparks</w:t>
      </w:r>
      <w:proofErr w:type="spellEnd"/>
      <w:r w:rsidR="00233F85"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befinden sich brachliegende Flächen, die derzeit als Baustelleneinrichtungsfläche des Straßenbaus genutzt werden. Diese Sondern</w:t>
      </w:r>
      <w:r w:rsidR="00971714" w:rsidRPr="001F02CB">
        <w:rPr>
          <w:rFonts w:ascii="Arial" w:hAnsi="Arial" w:cs="Arial"/>
          <w:color w:val="000000" w:themeColor="text1"/>
          <w:sz w:val="20"/>
          <w:szCs w:val="20"/>
        </w:rPr>
        <w:t xml:space="preserve">utzung läuft zum </w:t>
      </w:r>
      <w:r w:rsidR="005D2E58">
        <w:rPr>
          <w:rFonts w:ascii="Arial" w:hAnsi="Arial" w:cs="Arial"/>
          <w:color w:val="000000" w:themeColor="text1"/>
          <w:sz w:val="20"/>
          <w:szCs w:val="20"/>
        </w:rPr>
        <w:t>30.05</w:t>
      </w:r>
      <w:r w:rsidR="00971714" w:rsidRPr="001F02CB">
        <w:rPr>
          <w:rFonts w:ascii="Arial" w:hAnsi="Arial" w:cs="Arial"/>
          <w:color w:val="000000" w:themeColor="text1"/>
          <w:sz w:val="20"/>
          <w:szCs w:val="20"/>
        </w:rPr>
        <w:t>.202</w:t>
      </w:r>
      <w:r w:rsidR="003A2844" w:rsidRPr="001F02CB">
        <w:rPr>
          <w:rFonts w:ascii="Arial" w:hAnsi="Arial" w:cs="Arial"/>
          <w:color w:val="000000" w:themeColor="text1"/>
          <w:sz w:val="20"/>
          <w:szCs w:val="20"/>
        </w:rPr>
        <w:t>6</w:t>
      </w:r>
      <w:r w:rsidR="00971714" w:rsidRPr="001F02CB">
        <w:rPr>
          <w:rFonts w:ascii="Arial" w:hAnsi="Arial" w:cs="Arial"/>
          <w:color w:val="000000" w:themeColor="text1"/>
          <w:sz w:val="20"/>
          <w:szCs w:val="20"/>
        </w:rPr>
        <w:t xml:space="preserve"> aus. Die Fläche ist Be</w:t>
      </w:r>
      <w:r w:rsidR="00944D87" w:rsidRPr="001F02CB">
        <w:rPr>
          <w:rFonts w:ascii="Arial" w:hAnsi="Arial" w:cs="Arial"/>
          <w:color w:val="000000" w:themeColor="text1"/>
          <w:sz w:val="20"/>
          <w:szCs w:val="20"/>
        </w:rPr>
        <w:t>st</w:t>
      </w:r>
      <w:r w:rsidR="00971714" w:rsidRPr="001F02CB">
        <w:rPr>
          <w:rFonts w:ascii="Arial" w:hAnsi="Arial" w:cs="Arial"/>
          <w:color w:val="000000" w:themeColor="text1"/>
          <w:sz w:val="20"/>
          <w:szCs w:val="20"/>
        </w:rPr>
        <w:t xml:space="preserve">andteil </w:t>
      </w:r>
      <w:r w:rsidR="00D72E8C" w:rsidRPr="001F02CB">
        <w:rPr>
          <w:rFonts w:ascii="Arial" w:hAnsi="Arial" w:cs="Arial"/>
          <w:color w:val="000000" w:themeColor="text1"/>
          <w:sz w:val="20"/>
          <w:szCs w:val="20"/>
        </w:rPr>
        <w:t>dieser</w:t>
      </w:r>
      <w:r w:rsidR="00971714" w:rsidRPr="001F02CB">
        <w:rPr>
          <w:rFonts w:ascii="Arial" w:hAnsi="Arial" w:cs="Arial"/>
          <w:color w:val="000000" w:themeColor="text1"/>
          <w:sz w:val="20"/>
          <w:szCs w:val="20"/>
        </w:rPr>
        <w:t xml:space="preserve"> </w:t>
      </w:r>
      <w:r w:rsidR="00D72E8C" w:rsidRPr="001F02CB">
        <w:rPr>
          <w:rFonts w:ascii="Arial" w:hAnsi="Arial" w:cs="Arial"/>
          <w:color w:val="000000" w:themeColor="text1"/>
          <w:sz w:val="20"/>
          <w:szCs w:val="20"/>
        </w:rPr>
        <w:t>Planung</w:t>
      </w:r>
      <w:r w:rsidR="00971714" w:rsidRPr="001F02CB">
        <w:rPr>
          <w:rFonts w:ascii="Arial" w:hAnsi="Arial" w:cs="Arial"/>
          <w:color w:val="000000" w:themeColor="text1"/>
          <w:sz w:val="20"/>
          <w:szCs w:val="20"/>
        </w:rPr>
        <w:t>.</w:t>
      </w:r>
    </w:p>
    <w:p w14:paraId="65DF9CC1" w14:textId="77777777" w:rsidR="00BB3318" w:rsidRPr="001F02CB" w:rsidRDefault="00BB3318" w:rsidP="009B704C">
      <w:pPr>
        <w:spacing w:line="276" w:lineRule="auto"/>
        <w:ind w:left="708"/>
        <w:jc w:val="both"/>
        <w:rPr>
          <w:rFonts w:ascii="Arial" w:hAnsi="Arial" w:cs="Arial"/>
          <w:color w:val="000000" w:themeColor="text1"/>
          <w:sz w:val="10"/>
          <w:szCs w:val="10"/>
        </w:rPr>
      </w:pPr>
    </w:p>
    <w:p w14:paraId="48A4DD17" w14:textId="68A18847" w:rsidR="00BB3318" w:rsidRPr="001F02CB" w:rsidRDefault="00BB3318" w:rsidP="009B704C">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Der mittlere Planungsabschnitt ist teilentwickelt und soll bedarfsgerecht umgestaltet werden.</w:t>
      </w:r>
    </w:p>
    <w:p w14:paraId="1AC1222B" w14:textId="77777777" w:rsidR="00BB3318" w:rsidRPr="001F02CB" w:rsidRDefault="00BB3318" w:rsidP="009B704C">
      <w:pPr>
        <w:spacing w:line="276" w:lineRule="auto"/>
        <w:ind w:left="708"/>
        <w:jc w:val="both"/>
        <w:rPr>
          <w:rFonts w:ascii="Arial" w:hAnsi="Arial" w:cs="Arial"/>
          <w:color w:val="000000" w:themeColor="text1"/>
          <w:sz w:val="10"/>
          <w:szCs w:val="10"/>
        </w:rPr>
      </w:pPr>
    </w:p>
    <w:p w14:paraId="1BD80A9C" w14:textId="17C35835" w:rsidR="00857B24" w:rsidRPr="001F02CB" w:rsidRDefault="00BB3318" w:rsidP="009B704C">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Der östliche Planungsabschnitt soll </w:t>
      </w:r>
      <w:r w:rsidR="00C50FA6" w:rsidRPr="001F02CB">
        <w:rPr>
          <w:rFonts w:ascii="Arial" w:hAnsi="Arial" w:cs="Arial"/>
          <w:color w:val="000000" w:themeColor="text1"/>
          <w:sz w:val="20"/>
          <w:szCs w:val="20"/>
        </w:rPr>
        <w:t xml:space="preserve">Flora und Fauna vorbehalten bleiben; Biotope sind zu schützen, notwendige Eingriffe </w:t>
      </w:r>
      <w:r w:rsidR="00294B2F" w:rsidRPr="001F02CB">
        <w:rPr>
          <w:rFonts w:ascii="Arial" w:hAnsi="Arial" w:cs="Arial"/>
          <w:color w:val="000000" w:themeColor="text1"/>
          <w:sz w:val="20"/>
          <w:szCs w:val="20"/>
        </w:rPr>
        <w:t>sind auf das Notwendigste zu minimieren und bei der UNB zu beantragen.</w:t>
      </w:r>
      <w:r w:rsidR="00C50FA6"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 </w:t>
      </w:r>
      <w:r w:rsidR="00B94E07" w:rsidRPr="001F02CB">
        <w:rPr>
          <w:rFonts w:ascii="Arial" w:hAnsi="Arial" w:cs="Arial"/>
          <w:color w:val="000000" w:themeColor="text1"/>
          <w:sz w:val="20"/>
          <w:szCs w:val="20"/>
        </w:rPr>
        <w:tab/>
      </w:r>
      <w:r w:rsidR="00B94E07" w:rsidRPr="001F02CB">
        <w:rPr>
          <w:rFonts w:ascii="Arial" w:hAnsi="Arial" w:cs="Arial"/>
          <w:color w:val="000000" w:themeColor="text1"/>
          <w:sz w:val="20"/>
          <w:szCs w:val="20"/>
        </w:rPr>
        <w:tab/>
      </w:r>
      <w:r w:rsidR="00B94E07" w:rsidRPr="001F02CB">
        <w:rPr>
          <w:rFonts w:ascii="Arial" w:hAnsi="Arial" w:cs="Arial"/>
          <w:color w:val="000000" w:themeColor="text1"/>
          <w:sz w:val="20"/>
          <w:szCs w:val="20"/>
        </w:rPr>
        <w:tab/>
      </w:r>
      <w:r w:rsidR="00B94E07" w:rsidRPr="001F02CB">
        <w:rPr>
          <w:rFonts w:ascii="Arial" w:hAnsi="Arial" w:cs="Arial"/>
          <w:color w:val="000000" w:themeColor="text1"/>
          <w:sz w:val="20"/>
          <w:szCs w:val="20"/>
        </w:rPr>
        <w:tab/>
      </w:r>
      <w:r w:rsidR="00B94E07" w:rsidRPr="001F02CB">
        <w:rPr>
          <w:rFonts w:ascii="Arial" w:hAnsi="Arial" w:cs="Arial"/>
          <w:color w:val="000000" w:themeColor="text1"/>
          <w:sz w:val="20"/>
          <w:szCs w:val="20"/>
        </w:rPr>
        <w:tab/>
      </w:r>
      <w:r w:rsidR="00B94E07" w:rsidRPr="001F02CB">
        <w:rPr>
          <w:rFonts w:ascii="Arial" w:hAnsi="Arial" w:cs="Arial"/>
          <w:color w:val="000000" w:themeColor="text1"/>
          <w:sz w:val="20"/>
          <w:szCs w:val="20"/>
        </w:rPr>
        <w:tab/>
      </w:r>
      <w:r w:rsidR="00B94E07" w:rsidRPr="001F02CB">
        <w:rPr>
          <w:rFonts w:ascii="Arial" w:hAnsi="Arial" w:cs="Arial"/>
          <w:color w:val="000000" w:themeColor="text1"/>
          <w:sz w:val="20"/>
          <w:szCs w:val="20"/>
        </w:rPr>
        <w:tab/>
        <w:t xml:space="preserve"> </w:t>
      </w:r>
      <w:r w:rsidR="00B94E07" w:rsidRPr="001F02CB">
        <w:rPr>
          <w:rFonts w:ascii="Arial" w:hAnsi="Arial" w:cs="Arial"/>
          <w:i/>
          <w:color w:val="000000" w:themeColor="text1"/>
          <w:sz w:val="20"/>
          <w:szCs w:val="20"/>
        </w:rPr>
        <w:t>(siehe Naturschutzkarte UNB)</w:t>
      </w:r>
    </w:p>
    <w:p w14:paraId="59F75F0D" w14:textId="77777777" w:rsidR="00343B0D" w:rsidRPr="001F02CB" w:rsidRDefault="00343B0D" w:rsidP="009B704C">
      <w:pPr>
        <w:spacing w:line="276" w:lineRule="auto"/>
        <w:ind w:left="708"/>
        <w:jc w:val="both"/>
        <w:rPr>
          <w:rFonts w:ascii="Arial" w:hAnsi="Arial" w:cs="Arial"/>
          <w:color w:val="000000" w:themeColor="text1"/>
          <w:sz w:val="20"/>
          <w:szCs w:val="20"/>
        </w:rPr>
      </w:pPr>
    </w:p>
    <w:p w14:paraId="0CA2E93A" w14:textId="77777777" w:rsidR="00B94E07" w:rsidRPr="001F02CB" w:rsidRDefault="00B94E07" w:rsidP="009B704C">
      <w:pPr>
        <w:spacing w:line="276" w:lineRule="auto"/>
        <w:ind w:left="708"/>
        <w:jc w:val="both"/>
        <w:rPr>
          <w:rFonts w:ascii="Arial" w:hAnsi="Arial" w:cs="Arial"/>
          <w:color w:val="000000" w:themeColor="text1"/>
          <w:sz w:val="20"/>
          <w:szCs w:val="20"/>
        </w:rPr>
      </w:pPr>
    </w:p>
    <w:p w14:paraId="305F9080" w14:textId="56EEEFB2" w:rsidR="009F3859" w:rsidRPr="001F02CB" w:rsidRDefault="00F77B5C" w:rsidP="009F3859">
      <w:pPr>
        <w:spacing w:line="276" w:lineRule="auto"/>
        <w:ind w:left="709" w:hanging="709"/>
        <w:jc w:val="both"/>
        <w:rPr>
          <w:rFonts w:ascii="Arial" w:hAnsi="Arial" w:cs="Arial"/>
          <w:b/>
          <w:color w:val="000000" w:themeColor="text1"/>
          <w:sz w:val="20"/>
          <w:szCs w:val="18"/>
        </w:rPr>
      </w:pPr>
      <w:r>
        <w:rPr>
          <w:rFonts w:ascii="Arial" w:hAnsi="Arial" w:cs="Arial"/>
          <w:color w:val="000000" w:themeColor="text1"/>
          <w:sz w:val="20"/>
          <w:szCs w:val="18"/>
        </w:rPr>
        <w:t>1</w:t>
      </w:r>
      <w:r w:rsidR="009F3859" w:rsidRPr="001F02CB">
        <w:rPr>
          <w:rFonts w:ascii="Arial" w:hAnsi="Arial" w:cs="Arial"/>
          <w:color w:val="000000" w:themeColor="text1"/>
          <w:sz w:val="20"/>
          <w:szCs w:val="18"/>
        </w:rPr>
        <w:t>.5</w:t>
      </w:r>
      <w:r w:rsidR="009F3859" w:rsidRPr="001F02CB">
        <w:rPr>
          <w:rFonts w:ascii="Arial" w:hAnsi="Arial" w:cs="Arial"/>
          <w:b/>
          <w:color w:val="000000" w:themeColor="text1"/>
          <w:sz w:val="20"/>
          <w:szCs w:val="18"/>
        </w:rPr>
        <w:tab/>
        <w:t>Planungsaufgabe</w:t>
      </w:r>
    </w:p>
    <w:p w14:paraId="2D21F2EF" w14:textId="25AB5669" w:rsidR="0077011D" w:rsidRPr="001F02CB" w:rsidRDefault="0077011D" w:rsidP="0077011D">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Ziel der Planung ist es, die Klimaresilienz des Ortes sowie die Nutzbarkeit für die Bevölkerung nachhaltig zu erhöhen. Es soll ein jugendgerechter, stadtklimatisch wirksamer </w:t>
      </w:r>
      <w:r w:rsidR="009B7F8C" w:rsidRPr="001F02CB">
        <w:rPr>
          <w:rFonts w:ascii="Arial" w:hAnsi="Arial" w:cs="Arial"/>
          <w:color w:val="000000" w:themeColor="text1"/>
          <w:sz w:val="20"/>
          <w:szCs w:val="20"/>
        </w:rPr>
        <w:t>Mehrgenerationen-</w:t>
      </w:r>
      <w:r w:rsidRPr="001F02CB">
        <w:rPr>
          <w:rFonts w:ascii="Arial" w:hAnsi="Arial" w:cs="Arial"/>
          <w:color w:val="000000" w:themeColor="text1"/>
          <w:sz w:val="20"/>
          <w:szCs w:val="20"/>
        </w:rPr>
        <w:t>Grünraum für die Umweltgesundheit der Landeshauptstadt Potsdam geschaffen werden, der die Hitzebelastung im stark bebauten Umfeld deutlich reduziert. Dazu sollen das Wasserregime am Standort verbessert und umfangreiche Baumpflanzungen umgesetzt werden, um eine robuste blau-grüne Infrastruktur zu etablieren.</w:t>
      </w:r>
    </w:p>
    <w:p w14:paraId="0A7196C4" w14:textId="19A53248" w:rsidR="0077011D" w:rsidRPr="001F02CB" w:rsidRDefault="0077011D" w:rsidP="0077011D">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Gleichzeitig soll die Aufenthaltsqualität der innerstädtischen, öffentlichen Grünfläche erheblich gesteigert werden. Bewegungsangebote, Verschattungsmöglichkeiten und besondere Ausstattungselemente sollen insbesondere für Jugendliche und Erwachsene geschaffen werden, die in der Potsdamer Innenstadt bislang über zu wenige geeignete Aufenthalts- und Freizeitflächen verfügen. Der im Aktionsplan </w:t>
      </w:r>
      <w:r w:rsidRPr="001F02CB">
        <w:rPr>
          <w:rFonts w:ascii="Arial" w:hAnsi="Arial" w:cs="Arial"/>
          <w:i/>
          <w:iCs/>
          <w:color w:val="000000" w:themeColor="text1"/>
          <w:sz w:val="20"/>
          <w:szCs w:val="20"/>
        </w:rPr>
        <w:t>kinder- und jugendfreundliche Kommune Potsdam 2025-2028</w:t>
      </w:r>
      <w:r w:rsidRPr="001F02CB">
        <w:rPr>
          <w:rFonts w:ascii="Arial" w:hAnsi="Arial" w:cs="Arial"/>
          <w:color w:val="000000" w:themeColor="text1"/>
          <w:sz w:val="20"/>
          <w:szCs w:val="20"/>
        </w:rPr>
        <w:t xml:space="preserve"> beschlossene politische Wille, den </w:t>
      </w:r>
      <w:proofErr w:type="spellStart"/>
      <w:r w:rsidRPr="001F02CB">
        <w:rPr>
          <w:rFonts w:ascii="Arial" w:hAnsi="Arial" w:cs="Arial"/>
          <w:color w:val="000000" w:themeColor="text1"/>
          <w:sz w:val="20"/>
          <w:szCs w:val="20"/>
        </w:rPr>
        <w:t>Nuthepark</w:t>
      </w:r>
      <w:proofErr w:type="spellEnd"/>
      <w:r w:rsidRPr="001F02CB">
        <w:rPr>
          <w:rFonts w:ascii="Arial" w:hAnsi="Arial" w:cs="Arial"/>
          <w:color w:val="000000" w:themeColor="text1"/>
          <w:sz w:val="20"/>
          <w:szCs w:val="20"/>
        </w:rPr>
        <w:t xml:space="preserve"> zu einem zentralen Jugendort zu entwickeln, </w:t>
      </w:r>
      <w:r w:rsidR="009B7F8C" w:rsidRPr="001F02CB">
        <w:rPr>
          <w:rFonts w:ascii="Arial" w:hAnsi="Arial" w:cs="Arial"/>
          <w:color w:val="000000" w:themeColor="text1"/>
          <w:sz w:val="20"/>
          <w:szCs w:val="20"/>
        </w:rPr>
        <w:t>ist zu berücksichtigen</w:t>
      </w:r>
      <w:r w:rsidRPr="001F02CB">
        <w:rPr>
          <w:rFonts w:ascii="Arial" w:hAnsi="Arial" w:cs="Arial"/>
          <w:color w:val="000000" w:themeColor="text1"/>
          <w:sz w:val="20"/>
          <w:szCs w:val="20"/>
        </w:rPr>
        <w:t>. Ein Bestandteil dieser Maßnahme ist die verbindliche Einbeziehung junger Menschen:</w:t>
      </w:r>
    </w:p>
    <w:p w14:paraId="5E95E212" w14:textId="77777777" w:rsidR="00DE5BF0" w:rsidRPr="001F02CB" w:rsidRDefault="00DE5BF0" w:rsidP="0077011D">
      <w:pPr>
        <w:spacing w:line="276" w:lineRule="auto"/>
        <w:ind w:left="708"/>
        <w:jc w:val="both"/>
        <w:rPr>
          <w:rFonts w:ascii="Arial" w:hAnsi="Arial" w:cs="Arial"/>
          <w:color w:val="000000" w:themeColor="text1"/>
          <w:sz w:val="10"/>
          <w:szCs w:val="10"/>
        </w:rPr>
      </w:pPr>
    </w:p>
    <w:p w14:paraId="42B18BCF" w14:textId="5D932560" w:rsidR="0077011D" w:rsidRPr="001F02CB" w:rsidRDefault="0077011D" w:rsidP="00CD30DE">
      <w:pPr>
        <w:pStyle w:val="Listenabsatz"/>
        <w:numPr>
          <w:ilvl w:val="0"/>
          <w:numId w:val="36"/>
        </w:numPr>
        <w:spacing w:line="276" w:lineRule="auto"/>
        <w:jc w:val="both"/>
        <w:rPr>
          <w:rFonts w:ascii="Arial" w:hAnsi="Arial" w:cs="Arial"/>
          <w:color w:val="000000" w:themeColor="text1"/>
          <w:sz w:val="20"/>
          <w:szCs w:val="20"/>
        </w:rPr>
      </w:pPr>
      <w:r w:rsidRPr="001F02CB">
        <w:rPr>
          <w:rFonts w:ascii="Arial" w:hAnsi="Arial" w:cs="Arial"/>
          <w:color w:val="000000" w:themeColor="text1"/>
          <w:sz w:val="20"/>
          <w:szCs w:val="20"/>
        </w:rPr>
        <w:t xml:space="preserve">Für die Entwicklung des Jugendortes </w:t>
      </w:r>
      <w:proofErr w:type="spellStart"/>
      <w:r w:rsidRPr="001F02CB">
        <w:rPr>
          <w:rFonts w:ascii="Arial" w:hAnsi="Arial" w:cs="Arial"/>
          <w:color w:val="000000" w:themeColor="text1"/>
          <w:sz w:val="20"/>
          <w:szCs w:val="20"/>
        </w:rPr>
        <w:t>Nuthepark</w:t>
      </w:r>
      <w:proofErr w:type="spellEnd"/>
      <w:r w:rsidRPr="001F02CB">
        <w:rPr>
          <w:rFonts w:ascii="Arial" w:hAnsi="Arial" w:cs="Arial"/>
          <w:color w:val="000000" w:themeColor="text1"/>
          <w:sz w:val="20"/>
          <w:szCs w:val="20"/>
        </w:rPr>
        <w:t xml:space="preserve"> werden die Beteiligungsergebnisse aus mehreren Jugendbefragungen in den Ausschreibungsbedingungen für die Planungs- und Ausführungsteams berücksichtigt.</w:t>
      </w:r>
    </w:p>
    <w:p w14:paraId="304D5D4A" w14:textId="3F4F6E56" w:rsidR="0077011D" w:rsidRPr="001F02CB" w:rsidRDefault="00DE5BF0" w:rsidP="00CD30DE">
      <w:pPr>
        <w:pStyle w:val="Listenabsatz"/>
        <w:numPr>
          <w:ilvl w:val="0"/>
          <w:numId w:val="36"/>
        </w:numPr>
        <w:spacing w:line="276" w:lineRule="auto"/>
        <w:jc w:val="both"/>
        <w:rPr>
          <w:rFonts w:ascii="Arial" w:hAnsi="Arial" w:cs="Arial"/>
          <w:color w:val="000000" w:themeColor="text1"/>
          <w:sz w:val="20"/>
          <w:szCs w:val="20"/>
        </w:rPr>
      </w:pPr>
      <w:r w:rsidRPr="001F02CB">
        <w:rPr>
          <w:rFonts w:ascii="Arial" w:hAnsi="Arial" w:cs="Arial"/>
          <w:color w:val="000000" w:themeColor="text1"/>
          <w:sz w:val="20"/>
          <w:szCs w:val="20"/>
        </w:rPr>
        <w:t>Mit</w:t>
      </w:r>
      <w:r w:rsidR="0077011D" w:rsidRPr="001F02CB">
        <w:rPr>
          <w:rFonts w:ascii="Arial" w:hAnsi="Arial" w:cs="Arial"/>
          <w:color w:val="000000" w:themeColor="text1"/>
          <w:sz w:val="20"/>
          <w:szCs w:val="20"/>
        </w:rPr>
        <w:t xml:space="preserve"> </w:t>
      </w:r>
      <w:r w:rsidR="00A93970" w:rsidRPr="001F02CB">
        <w:rPr>
          <w:rFonts w:ascii="Arial" w:hAnsi="Arial" w:cs="Arial"/>
          <w:color w:val="000000" w:themeColor="text1"/>
          <w:sz w:val="20"/>
          <w:szCs w:val="20"/>
        </w:rPr>
        <w:t>der Vorplanung</w:t>
      </w:r>
      <w:r w:rsidR="0077011D" w:rsidRPr="001F02CB">
        <w:rPr>
          <w:rFonts w:ascii="Arial" w:hAnsi="Arial" w:cs="Arial"/>
          <w:color w:val="000000" w:themeColor="text1"/>
          <w:sz w:val="20"/>
          <w:szCs w:val="20"/>
        </w:rPr>
        <w:t xml:space="preserve"> werden für die verschiedenen</w:t>
      </w:r>
      <w:r w:rsidRPr="001F02CB">
        <w:rPr>
          <w:rFonts w:ascii="Arial" w:hAnsi="Arial" w:cs="Arial"/>
          <w:color w:val="000000" w:themeColor="text1"/>
          <w:sz w:val="20"/>
          <w:szCs w:val="20"/>
        </w:rPr>
        <w:t xml:space="preserve"> P</w:t>
      </w:r>
      <w:r w:rsidR="0077011D" w:rsidRPr="001F02CB">
        <w:rPr>
          <w:rFonts w:ascii="Arial" w:hAnsi="Arial" w:cs="Arial"/>
          <w:color w:val="000000" w:themeColor="text1"/>
          <w:sz w:val="20"/>
          <w:szCs w:val="20"/>
        </w:rPr>
        <w:t>hasen erneut Beteiligungsprozesse organisiert, die die jeweils aktuellen Bedarfe von Kindern und Jugendlichen einbeziehen.</w:t>
      </w:r>
    </w:p>
    <w:p w14:paraId="180442B8" w14:textId="77777777" w:rsidR="00DE5BF0" w:rsidRPr="001F02CB" w:rsidRDefault="00DE5BF0" w:rsidP="0077011D">
      <w:pPr>
        <w:spacing w:line="276" w:lineRule="auto"/>
        <w:ind w:left="708"/>
        <w:jc w:val="both"/>
        <w:rPr>
          <w:rFonts w:ascii="Arial" w:hAnsi="Arial" w:cs="Arial"/>
          <w:color w:val="000000" w:themeColor="text1"/>
          <w:sz w:val="10"/>
          <w:szCs w:val="10"/>
        </w:rPr>
      </w:pPr>
    </w:p>
    <w:p w14:paraId="6DB6A1D1" w14:textId="5676C107" w:rsidR="0077011D" w:rsidRPr="001F02CB" w:rsidRDefault="0077011D" w:rsidP="00944D87">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Diese Vorgehensweise knüpft an die Ergebnisse sämtlicher Beteiligungsverfahren seit 2022 an: Kinder und Jugendliche haben dabei übereinstimmend mehr Begrünung, Verschattung durch zusätzliche Baumpflanzungen, naturnahe Aufenthaltsräume, bessere Sauberkeit und verstärkte Maßnahmen zum Klimaschutz gefordert. Diese Bedarfe decken sich vollständig mit den Anforderungen des Förder</w:t>
      </w:r>
      <w:r w:rsidR="00A601EF" w:rsidRPr="001F02CB">
        <w:rPr>
          <w:rFonts w:ascii="Arial" w:hAnsi="Arial" w:cs="Arial"/>
          <w:color w:val="000000" w:themeColor="text1"/>
          <w:sz w:val="20"/>
          <w:szCs w:val="20"/>
        </w:rPr>
        <w:t>mittel</w:t>
      </w:r>
      <w:r w:rsidRPr="001F02CB">
        <w:rPr>
          <w:rFonts w:ascii="Arial" w:hAnsi="Arial" w:cs="Arial"/>
          <w:color w:val="000000" w:themeColor="text1"/>
          <w:sz w:val="20"/>
          <w:szCs w:val="20"/>
        </w:rPr>
        <w:t>gebers, der einen klimaresilienten</w:t>
      </w:r>
      <w:r w:rsidR="00BA08D5" w:rsidRPr="001F02CB">
        <w:rPr>
          <w:rFonts w:ascii="Arial" w:hAnsi="Arial" w:cs="Arial"/>
          <w:color w:val="000000" w:themeColor="text1"/>
          <w:sz w:val="20"/>
          <w:szCs w:val="20"/>
        </w:rPr>
        <w:t>, innerstädtischen Grünraum fördert</w:t>
      </w:r>
      <w:r w:rsidRPr="001F02CB">
        <w:rPr>
          <w:rFonts w:ascii="Arial" w:hAnsi="Arial" w:cs="Arial"/>
          <w:color w:val="000000" w:themeColor="text1"/>
          <w:sz w:val="20"/>
          <w:szCs w:val="20"/>
        </w:rPr>
        <w:t>.</w:t>
      </w:r>
      <w:r w:rsidR="00944D87"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Die Planung verbindet damit fachliche Zielsetzungen der Klima- und Umweltgesundheit mit den klar formulierten Bedarfen </w:t>
      </w:r>
      <w:r w:rsidR="00C76815" w:rsidRPr="001F02CB">
        <w:rPr>
          <w:rFonts w:ascii="Arial" w:hAnsi="Arial" w:cs="Arial"/>
          <w:color w:val="000000" w:themeColor="text1"/>
          <w:sz w:val="20"/>
          <w:szCs w:val="20"/>
        </w:rPr>
        <w:t>aller</w:t>
      </w:r>
      <w:r w:rsidRPr="001F02CB">
        <w:rPr>
          <w:rFonts w:ascii="Arial" w:hAnsi="Arial" w:cs="Arial"/>
          <w:color w:val="000000" w:themeColor="text1"/>
          <w:sz w:val="20"/>
          <w:szCs w:val="20"/>
        </w:rPr>
        <w:t xml:space="preserve"> Generation.</w:t>
      </w:r>
    </w:p>
    <w:p w14:paraId="14205BE2" w14:textId="77777777" w:rsidR="00511BD1" w:rsidRPr="001F02CB" w:rsidRDefault="00511BD1" w:rsidP="00944D87">
      <w:pPr>
        <w:spacing w:line="276" w:lineRule="auto"/>
        <w:jc w:val="both"/>
        <w:rPr>
          <w:rFonts w:ascii="Arial" w:hAnsi="Arial" w:cs="Arial"/>
          <w:color w:val="000000" w:themeColor="text1"/>
          <w:sz w:val="20"/>
          <w:szCs w:val="20"/>
        </w:rPr>
      </w:pPr>
    </w:p>
    <w:p w14:paraId="06DE7EF1" w14:textId="5E3CFED9" w:rsidR="0077011D" w:rsidRPr="001F02CB" w:rsidRDefault="0077011D" w:rsidP="0077011D">
      <w:pPr>
        <w:spacing w:line="276" w:lineRule="auto"/>
        <w:ind w:left="708"/>
        <w:jc w:val="both"/>
        <w:rPr>
          <w:rFonts w:ascii="Arial" w:hAnsi="Arial" w:cs="Arial"/>
          <w:color w:val="000000" w:themeColor="text1"/>
          <w:sz w:val="20"/>
          <w:szCs w:val="20"/>
        </w:rPr>
      </w:pPr>
      <w:r w:rsidRPr="001F02CB">
        <w:rPr>
          <w:rFonts w:ascii="Arial" w:hAnsi="Arial" w:cs="Arial"/>
          <w:b/>
          <w:bCs/>
          <w:color w:val="000000" w:themeColor="text1"/>
          <w:sz w:val="20"/>
          <w:szCs w:val="20"/>
        </w:rPr>
        <w:t>Planungsgegenstand</w:t>
      </w:r>
      <w:r w:rsidR="00620D6C" w:rsidRPr="001F02CB">
        <w:rPr>
          <w:rFonts w:ascii="Arial" w:hAnsi="Arial" w:cs="Arial"/>
          <w:b/>
          <w:bCs/>
          <w:color w:val="000000" w:themeColor="text1"/>
          <w:sz w:val="20"/>
          <w:szCs w:val="20"/>
        </w:rPr>
        <w:t xml:space="preserve"> ist die </w:t>
      </w:r>
      <w:r w:rsidRPr="001F02CB">
        <w:rPr>
          <w:rFonts w:ascii="Arial" w:hAnsi="Arial" w:cs="Arial"/>
          <w:b/>
          <w:bCs/>
          <w:color w:val="000000" w:themeColor="text1"/>
          <w:sz w:val="20"/>
          <w:szCs w:val="20"/>
        </w:rPr>
        <w:t>Erarbeitung eines Gesamtkonzeptes und anschließende Objektplanung</w:t>
      </w:r>
      <w:r w:rsidR="00620D6C" w:rsidRPr="001F02CB">
        <w:rPr>
          <w:rFonts w:ascii="Arial" w:hAnsi="Arial" w:cs="Arial"/>
          <w:b/>
          <w:bCs/>
          <w:color w:val="000000" w:themeColor="text1"/>
          <w:sz w:val="20"/>
          <w:szCs w:val="20"/>
        </w:rPr>
        <w:t xml:space="preserve"> </w:t>
      </w:r>
      <w:r w:rsidR="00620D6C" w:rsidRPr="001F02CB">
        <w:rPr>
          <w:rFonts w:ascii="Arial" w:hAnsi="Arial" w:cs="Arial"/>
          <w:color w:val="000000" w:themeColor="text1"/>
          <w:sz w:val="20"/>
          <w:szCs w:val="20"/>
        </w:rPr>
        <w:t>mit f</w:t>
      </w:r>
      <w:r w:rsidRPr="001F02CB">
        <w:rPr>
          <w:rFonts w:ascii="Arial" w:hAnsi="Arial" w:cs="Arial"/>
          <w:color w:val="000000" w:themeColor="text1"/>
          <w:sz w:val="20"/>
          <w:szCs w:val="20"/>
        </w:rPr>
        <w:t>olgende</w:t>
      </w:r>
      <w:r w:rsidR="00620D6C" w:rsidRPr="001F02CB">
        <w:rPr>
          <w:rFonts w:ascii="Arial" w:hAnsi="Arial" w:cs="Arial"/>
          <w:color w:val="000000" w:themeColor="text1"/>
          <w:sz w:val="20"/>
          <w:szCs w:val="20"/>
        </w:rPr>
        <w:t>n</w:t>
      </w:r>
      <w:r w:rsidRPr="001F02CB">
        <w:rPr>
          <w:rFonts w:ascii="Arial" w:hAnsi="Arial" w:cs="Arial"/>
          <w:color w:val="000000" w:themeColor="text1"/>
          <w:sz w:val="20"/>
          <w:szCs w:val="20"/>
        </w:rPr>
        <w:t xml:space="preserve"> planerische</w:t>
      </w:r>
      <w:r w:rsidR="00620D6C" w:rsidRPr="001F02CB">
        <w:rPr>
          <w:rFonts w:ascii="Arial" w:hAnsi="Arial" w:cs="Arial"/>
          <w:color w:val="000000" w:themeColor="text1"/>
          <w:sz w:val="20"/>
          <w:szCs w:val="20"/>
        </w:rPr>
        <w:t>n</w:t>
      </w:r>
      <w:r w:rsidRPr="001F02CB">
        <w:rPr>
          <w:rFonts w:ascii="Arial" w:hAnsi="Arial" w:cs="Arial"/>
          <w:color w:val="000000" w:themeColor="text1"/>
          <w:sz w:val="20"/>
          <w:szCs w:val="20"/>
        </w:rPr>
        <w:t xml:space="preserve"> Inhalte</w:t>
      </w:r>
      <w:r w:rsidR="00620D6C" w:rsidRPr="001F02CB">
        <w:rPr>
          <w:rFonts w:ascii="Arial" w:hAnsi="Arial" w:cs="Arial"/>
          <w:color w:val="000000" w:themeColor="text1"/>
          <w:sz w:val="20"/>
          <w:szCs w:val="20"/>
        </w:rPr>
        <w:t>n</w:t>
      </w:r>
      <w:r w:rsidRPr="001F02CB">
        <w:rPr>
          <w:rFonts w:ascii="Arial" w:hAnsi="Arial" w:cs="Arial"/>
          <w:color w:val="000000" w:themeColor="text1"/>
          <w:sz w:val="20"/>
          <w:szCs w:val="20"/>
        </w:rPr>
        <w:t>:</w:t>
      </w:r>
    </w:p>
    <w:p w14:paraId="20B8A976" w14:textId="3581A31A"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Pflanzung klimawirksamer Gehölze</w:t>
      </w:r>
      <w:r w:rsidRPr="001F02CB">
        <w:rPr>
          <w:rFonts w:ascii="Arial" w:hAnsi="Arial" w:cs="Arial"/>
          <w:color w:val="000000" w:themeColor="text1"/>
          <w:sz w:val="20"/>
          <w:szCs w:val="20"/>
        </w:rPr>
        <w:t xml:space="preserve"> in Form von Strauch- und Baumgruppen sowie Alleestrukturen</w:t>
      </w:r>
    </w:p>
    <w:p w14:paraId="5C4DA423" w14:textId="37C255FF" w:rsidR="007C06EF" w:rsidRPr="001F02CB" w:rsidRDefault="007C06EF" w:rsidP="007C06EF">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color w:val="000000" w:themeColor="text1"/>
          <w:sz w:val="20"/>
          <w:szCs w:val="20"/>
        </w:rPr>
        <w:t>Maßna</w:t>
      </w:r>
      <w:r w:rsidR="00E62E6B">
        <w:rPr>
          <w:rFonts w:ascii="Arial" w:hAnsi="Arial" w:cs="Arial"/>
          <w:color w:val="000000" w:themeColor="text1"/>
          <w:sz w:val="20"/>
          <w:szCs w:val="20"/>
        </w:rPr>
        <w:t>h</w:t>
      </w:r>
      <w:r w:rsidRPr="001F02CB">
        <w:rPr>
          <w:rFonts w:ascii="Arial" w:hAnsi="Arial" w:cs="Arial"/>
          <w:color w:val="000000" w:themeColor="text1"/>
          <w:sz w:val="20"/>
          <w:szCs w:val="20"/>
        </w:rPr>
        <w:t xml:space="preserve">men zur Nutzbarmachung von Regenwasser </w:t>
      </w:r>
      <w:r w:rsidRPr="001F02CB">
        <w:rPr>
          <w:rFonts w:ascii="Arial" w:hAnsi="Arial" w:cs="Arial"/>
          <w:b/>
          <w:bCs/>
          <w:color w:val="000000" w:themeColor="text1"/>
          <w:sz w:val="20"/>
          <w:szCs w:val="20"/>
        </w:rPr>
        <w:t>(Regenwasserbewirtschaftung)</w:t>
      </w:r>
    </w:p>
    <w:p w14:paraId="6749D966" w14:textId="7026F934"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Installation von Bewässerungstechnik</w:t>
      </w:r>
      <w:r w:rsidRPr="001F02CB">
        <w:rPr>
          <w:rFonts w:ascii="Arial" w:hAnsi="Arial" w:cs="Arial"/>
          <w:color w:val="000000" w:themeColor="text1"/>
          <w:sz w:val="20"/>
          <w:szCs w:val="20"/>
        </w:rPr>
        <w:t xml:space="preserve"> zur nachhaltigen Versorgung der Vegetationsflächen</w:t>
      </w:r>
      <w:r w:rsidR="007C06EF" w:rsidRPr="001F02CB">
        <w:rPr>
          <w:rFonts w:ascii="Arial" w:hAnsi="Arial" w:cs="Arial"/>
          <w:color w:val="000000" w:themeColor="text1"/>
          <w:sz w:val="20"/>
          <w:szCs w:val="20"/>
        </w:rPr>
        <w:t xml:space="preserve"> (Erweiterung der bestehenden Ringleitung mit Tropfschlauchleitungen für die Bäume)</w:t>
      </w:r>
    </w:p>
    <w:p w14:paraId="29DFB89E" w14:textId="3FD18C01"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Schaffung von Aufenthaltsorten</w:t>
      </w:r>
      <w:r w:rsidR="008B0B41" w:rsidRPr="001F02CB">
        <w:rPr>
          <w:rFonts w:ascii="Arial" w:hAnsi="Arial" w:cs="Arial"/>
          <w:b/>
          <w:bCs/>
          <w:color w:val="000000" w:themeColor="text1"/>
          <w:sz w:val="20"/>
          <w:szCs w:val="20"/>
        </w:rPr>
        <w:t>, auch</w:t>
      </w:r>
      <w:r w:rsidRPr="001F02CB">
        <w:rPr>
          <w:rFonts w:ascii="Arial" w:hAnsi="Arial" w:cs="Arial"/>
          <w:b/>
          <w:bCs/>
          <w:color w:val="000000" w:themeColor="text1"/>
          <w:sz w:val="20"/>
          <w:szCs w:val="20"/>
        </w:rPr>
        <w:t xml:space="preserve"> am Wasser</w:t>
      </w:r>
      <w:r w:rsidRPr="001F02CB">
        <w:rPr>
          <w:rFonts w:ascii="Arial" w:hAnsi="Arial" w:cs="Arial"/>
          <w:color w:val="000000" w:themeColor="text1"/>
          <w:sz w:val="20"/>
          <w:szCs w:val="20"/>
        </w:rPr>
        <w:t>, etwa durch Freitreppen, Podeste oder Sitzbereiche an Havel und Nuthe</w:t>
      </w:r>
    </w:p>
    <w:p w14:paraId="06BA6130" w14:textId="507F1DA0"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proofErr w:type="spellStart"/>
      <w:r w:rsidRPr="001F02CB">
        <w:rPr>
          <w:rFonts w:ascii="Arial" w:hAnsi="Arial" w:cs="Arial"/>
          <w:b/>
          <w:bCs/>
          <w:color w:val="000000" w:themeColor="text1"/>
          <w:sz w:val="20"/>
          <w:szCs w:val="20"/>
        </w:rPr>
        <w:t>Vandalismussichere</w:t>
      </w:r>
      <w:proofErr w:type="spellEnd"/>
      <w:r w:rsidRPr="001F02CB">
        <w:rPr>
          <w:rFonts w:ascii="Arial" w:hAnsi="Arial" w:cs="Arial"/>
          <w:b/>
          <w:bCs/>
          <w:color w:val="000000" w:themeColor="text1"/>
          <w:sz w:val="20"/>
          <w:szCs w:val="20"/>
        </w:rPr>
        <w:t xml:space="preserve"> Treffpunkte</w:t>
      </w:r>
      <w:r w:rsidRPr="001F02CB">
        <w:rPr>
          <w:rFonts w:ascii="Arial" w:hAnsi="Arial" w:cs="Arial"/>
          <w:color w:val="000000" w:themeColor="text1"/>
          <w:sz w:val="20"/>
          <w:szCs w:val="20"/>
        </w:rPr>
        <w:t xml:space="preserve"> mit robustem Freiraummobiliar (Sitzblöcke, </w:t>
      </w:r>
      <w:proofErr w:type="spellStart"/>
      <w:r w:rsidRPr="001F02CB">
        <w:rPr>
          <w:rFonts w:ascii="Arial" w:hAnsi="Arial" w:cs="Arial"/>
          <w:color w:val="000000" w:themeColor="text1"/>
          <w:sz w:val="20"/>
          <w:szCs w:val="20"/>
        </w:rPr>
        <w:t>Chill</w:t>
      </w:r>
      <w:proofErr w:type="spellEnd"/>
      <w:r w:rsidRPr="001F02CB">
        <w:rPr>
          <w:rFonts w:ascii="Arial" w:hAnsi="Arial" w:cs="Arial"/>
          <w:color w:val="000000" w:themeColor="text1"/>
          <w:sz w:val="20"/>
          <w:szCs w:val="20"/>
        </w:rPr>
        <w:t>-Liegen, Beton-Grills u. a.)</w:t>
      </w:r>
    </w:p>
    <w:p w14:paraId="372F3578" w14:textId="75DD0BAB"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Vielfältige Bewegungsmöglichkeiten</w:t>
      </w:r>
      <w:r w:rsidRPr="001F02CB">
        <w:rPr>
          <w:rFonts w:ascii="Arial" w:hAnsi="Arial" w:cs="Arial"/>
          <w:color w:val="000000" w:themeColor="text1"/>
          <w:sz w:val="20"/>
          <w:szCs w:val="20"/>
        </w:rPr>
        <w:t xml:space="preserve">, </w:t>
      </w:r>
      <w:r w:rsidR="0030048F">
        <w:rPr>
          <w:rFonts w:ascii="Arial" w:hAnsi="Arial" w:cs="Arial"/>
          <w:color w:val="000000" w:themeColor="text1"/>
          <w:sz w:val="20"/>
          <w:szCs w:val="20"/>
        </w:rPr>
        <w:t>z.B</w:t>
      </w:r>
      <w:r w:rsidRPr="001F02CB">
        <w:rPr>
          <w:rFonts w:ascii="Arial" w:hAnsi="Arial" w:cs="Arial"/>
          <w:color w:val="000000" w:themeColor="text1"/>
          <w:sz w:val="20"/>
          <w:szCs w:val="20"/>
        </w:rPr>
        <w:t>. Beachvolleyball, Calisthenics, Parkour, Tischtennis</w:t>
      </w:r>
      <w:r w:rsidR="00BA68FA" w:rsidRPr="001F02CB">
        <w:rPr>
          <w:rFonts w:ascii="Arial" w:hAnsi="Arial" w:cs="Arial"/>
          <w:color w:val="000000" w:themeColor="text1"/>
          <w:sz w:val="20"/>
          <w:szCs w:val="20"/>
        </w:rPr>
        <w:t>, multifunktionales Spielfeld</w:t>
      </w:r>
      <w:r w:rsidR="0030048F">
        <w:rPr>
          <w:rFonts w:ascii="Arial" w:hAnsi="Arial" w:cs="Arial"/>
          <w:color w:val="000000" w:themeColor="text1"/>
          <w:sz w:val="20"/>
          <w:szCs w:val="20"/>
        </w:rPr>
        <w:t xml:space="preserve">, </w:t>
      </w:r>
      <w:proofErr w:type="spellStart"/>
      <w:r w:rsidR="0030048F">
        <w:rPr>
          <w:rFonts w:ascii="Arial" w:hAnsi="Arial" w:cs="Arial"/>
          <w:color w:val="000000" w:themeColor="text1"/>
          <w:sz w:val="20"/>
          <w:szCs w:val="20"/>
        </w:rPr>
        <w:t>Tampenschaukel</w:t>
      </w:r>
      <w:proofErr w:type="spellEnd"/>
      <w:r w:rsidR="00F4403E">
        <w:rPr>
          <w:rFonts w:ascii="Arial" w:hAnsi="Arial" w:cs="Arial"/>
          <w:color w:val="000000" w:themeColor="text1"/>
          <w:sz w:val="20"/>
          <w:szCs w:val="20"/>
        </w:rPr>
        <w:t>, Trampolin</w:t>
      </w:r>
      <w:r w:rsidRPr="001F02CB">
        <w:rPr>
          <w:rFonts w:ascii="Arial" w:hAnsi="Arial" w:cs="Arial"/>
          <w:color w:val="000000" w:themeColor="text1"/>
          <w:sz w:val="20"/>
          <w:szCs w:val="20"/>
        </w:rPr>
        <w:t xml:space="preserve"> oder ähnliche Angebote</w:t>
      </w:r>
    </w:p>
    <w:p w14:paraId="29231DED" w14:textId="09A81256"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Aufwertung, Ergänzung oder Anpassung des Parkwegenetzes</w:t>
      </w:r>
    </w:p>
    <w:p w14:paraId="433FE510" w14:textId="482B7A09" w:rsidR="0077011D" w:rsidRPr="001F02CB" w:rsidRDefault="0077011D" w:rsidP="006B64FB">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Installation einer Hauptwegebeleuchtung</w:t>
      </w:r>
      <w:r w:rsidRPr="001F02CB">
        <w:rPr>
          <w:rFonts w:ascii="Arial" w:hAnsi="Arial" w:cs="Arial"/>
          <w:color w:val="000000" w:themeColor="text1"/>
          <w:sz w:val="20"/>
          <w:szCs w:val="20"/>
        </w:rPr>
        <w:t xml:space="preserve"> inkl. technischer Erschließung</w:t>
      </w:r>
    </w:p>
    <w:p w14:paraId="20F56808" w14:textId="77777777" w:rsidR="006A43AA" w:rsidRPr="001F02CB" w:rsidRDefault="0077011D" w:rsidP="006A43AA">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b/>
          <w:bCs/>
          <w:color w:val="000000" w:themeColor="text1"/>
          <w:sz w:val="20"/>
          <w:szCs w:val="20"/>
        </w:rPr>
        <w:t xml:space="preserve">Errichtung </w:t>
      </w:r>
      <w:r w:rsidR="009F3859" w:rsidRPr="001F02CB">
        <w:rPr>
          <w:rFonts w:ascii="Arial" w:hAnsi="Arial" w:cs="Arial"/>
          <w:b/>
          <w:bCs/>
          <w:color w:val="000000" w:themeColor="text1"/>
          <w:sz w:val="20"/>
          <w:szCs w:val="20"/>
        </w:rPr>
        <w:t xml:space="preserve">von </w:t>
      </w:r>
      <w:r w:rsidR="000A2F61" w:rsidRPr="001F02CB">
        <w:rPr>
          <w:rFonts w:ascii="Arial" w:hAnsi="Arial" w:cs="Arial"/>
          <w:b/>
          <w:bCs/>
          <w:color w:val="000000" w:themeColor="text1"/>
          <w:sz w:val="20"/>
          <w:szCs w:val="20"/>
        </w:rPr>
        <w:t>geeigneter Beschattung</w:t>
      </w:r>
      <w:r w:rsidR="009F3859" w:rsidRPr="001F02CB">
        <w:rPr>
          <w:rFonts w:ascii="Arial" w:hAnsi="Arial" w:cs="Arial"/>
          <w:b/>
          <w:bCs/>
          <w:color w:val="000000" w:themeColor="text1"/>
          <w:sz w:val="20"/>
          <w:szCs w:val="20"/>
        </w:rPr>
        <w:t xml:space="preserve"> </w:t>
      </w:r>
    </w:p>
    <w:p w14:paraId="628B966C" w14:textId="0CCB4B6E" w:rsidR="007956F1" w:rsidRPr="001F02CB" w:rsidRDefault="000E32CF" w:rsidP="006A43AA">
      <w:pPr>
        <w:pStyle w:val="Listenabsatz"/>
        <w:numPr>
          <w:ilvl w:val="0"/>
          <w:numId w:val="22"/>
        </w:numPr>
        <w:spacing w:line="276" w:lineRule="auto"/>
        <w:jc w:val="both"/>
        <w:rPr>
          <w:rFonts w:ascii="Arial" w:hAnsi="Arial" w:cs="Arial"/>
          <w:color w:val="000000" w:themeColor="text1"/>
          <w:sz w:val="20"/>
          <w:szCs w:val="20"/>
        </w:rPr>
      </w:pPr>
      <w:r w:rsidRPr="001F02CB">
        <w:rPr>
          <w:rFonts w:ascii="Arial" w:hAnsi="Arial" w:cs="Arial"/>
          <w:color w:val="000000" w:themeColor="text1"/>
          <w:sz w:val="20"/>
          <w:szCs w:val="20"/>
        </w:rPr>
        <w:t xml:space="preserve">Errichtung </w:t>
      </w:r>
      <w:r w:rsidR="004020CC" w:rsidRPr="001F02CB">
        <w:rPr>
          <w:rFonts w:ascii="Arial" w:hAnsi="Arial" w:cs="Arial"/>
          <w:color w:val="000000" w:themeColor="text1"/>
          <w:sz w:val="20"/>
          <w:szCs w:val="20"/>
        </w:rPr>
        <w:t>von</w:t>
      </w:r>
      <w:r w:rsidRPr="001F02CB">
        <w:rPr>
          <w:rFonts w:ascii="Arial" w:hAnsi="Arial" w:cs="Arial"/>
          <w:color w:val="000000" w:themeColor="text1"/>
          <w:sz w:val="20"/>
          <w:szCs w:val="20"/>
        </w:rPr>
        <w:t xml:space="preserve"> </w:t>
      </w:r>
      <w:r w:rsidR="004020CC" w:rsidRPr="001F02CB">
        <w:rPr>
          <w:rFonts w:ascii="Arial" w:hAnsi="Arial" w:cs="Arial"/>
          <w:color w:val="000000" w:themeColor="text1"/>
          <w:sz w:val="20"/>
          <w:szCs w:val="20"/>
        </w:rPr>
        <w:t>teil</w:t>
      </w:r>
      <w:r w:rsidR="00C3547E" w:rsidRPr="001F02CB">
        <w:rPr>
          <w:rFonts w:ascii="Arial" w:hAnsi="Arial" w:cs="Arial"/>
          <w:color w:val="000000" w:themeColor="text1"/>
          <w:sz w:val="20"/>
          <w:szCs w:val="20"/>
        </w:rPr>
        <w:t>befestigten</w:t>
      </w:r>
      <w:r w:rsidR="004020CC" w:rsidRPr="001F02CB">
        <w:rPr>
          <w:rFonts w:ascii="Arial" w:hAnsi="Arial" w:cs="Arial"/>
          <w:color w:val="000000" w:themeColor="text1"/>
          <w:sz w:val="20"/>
          <w:szCs w:val="20"/>
        </w:rPr>
        <w:t xml:space="preserve">, versickerungsfähigen </w:t>
      </w:r>
      <w:r w:rsidR="00C3547E" w:rsidRPr="001F02CB">
        <w:rPr>
          <w:rFonts w:ascii="Arial" w:hAnsi="Arial" w:cs="Arial"/>
          <w:b/>
          <w:bCs/>
          <w:color w:val="000000" w:themeColor="text1"/>
          <w:sz w:val="20"/>
          <w:szCs w:val="20"/>
        </w:rPr>
        <w:t>Jugendfreizeitfläche</w:t>
      </w:r>
      <w:r w:rsidR="004020CC" w:rsidRPr="001F02CB">
        <w:rPr>
          <w:rFonts w:ascii="Arial" w:hAnsi="Arial" w:cs="Arial"/>
          <w:b/>
          <w:bCs/>
          <w:color w:val="000000" w:themeColor="text1"/>
          <w:sz w:val="20"/>
          <w:szCs w:val="20"/>
        </w:rPr>
        <w:t>n</w:t>
      </w:r>
      <w:r w:rsidR="00C3547E" w:rsidRPr="001F02CB">
        <w:rPr>
          <w:rFonts w:ascii="Arial" w:hAnsi="Arial" w:cs="Arial"/>
          <w:color w:val="000000" w:themeColor="text1"/>
          <w:sz w:val="20"/>
          <w:szCs w:val="20"/>
        </w:rPr>
        <w:t xml:space="preserve"> </w:t>
      </w:r>
    </w:p>
    <w:p w14:paraId="47F03C35" w14:textId="77777777" w:rsidR="006A43AA" w:rsidRPr="001F02CB" w:rsidRDefault="006A43AA" w:rsidP="00586061">
      <w:pPr>
        <w:spacing w:line="276" w:lineRule="auto"/>
        <w:ind w:left="708"/>
        <w:jc w:val="both"/>
        <w:rPr>
          <w:rFonts w:ascii="Arial" w:hAnsi="Arial" w:cs="Arial"/>
          <w:color w:val="000000" w:themeColor="text1"/>
          <w:sz w:val="20"/>
          <w:szCs w:val="20"/>
        </w:rPr>
      </w:pPr>
    </w:p>
    <w:p w14:paraId="5D631EA5" w14:textId="3E9B902F" w:rsidR="00F652DF" w:rsidRDefault="00F652DF" w:rsidP="00F652DF">
      <w:pPr>
        <w:spacing w:line="276" w:lineRule="auto"/>
        <w:ind w:left="708"/>
        <w:jc w:val="both"/>
        <w:rPr>
          <w:rFonts w:ascii="Arial" w:hAnsi="Arial" w:cs="Arial"/>
          <w:color w:val="000000" w:themeColor="text1"/>
          <w:sz w:val="20"/>
          <w:szCs w:val="20"/>
        </w:rPr>
      </w:pPr>
      <w:r>
        <w:rPr>
          <w:rFonts w:ascii="Arial" w:hAnsi="Arial" w:cs="Arial"/>
          <w:color w:val="000000" w:themeColor="text1"/>
          <w:sz w:val="20"/>
          <w:szCs w:val="20"/>
        </w:rPr>
        <w:t>Im Rahmen der Planung sind folgende Aspekte zu berücksichtigen:</w:t>
      </w:r>
    </w:p>
    <w:p w14:paraId="61173293" w14:textId="20548923" w:rsidR="00E85259" w:rsidRPr="00B31E81" w:rsidRDefault="00944D87" w:rsidP="00F652DF">
      <w:pPr>
        <w:pStyle w:val="Listenabsatz"/>
        <w:numPr>
          <w:ilvl w:val="0"/>
          <w:numId w:val="22"/>
        </w:numPr>
        <w:spacing w:line="276" w:lineRule="auto"/>
        <w:jc w:val="both"/>
        <w:rPr>
          <w:rFonts w:ascii="Arial" w:hAnsi="Arial" w:cs="Arial"/>
          <w:sz w:val="20"/>
          <w:szCs w:val="20"/>
        </w:rPr>
      </w:pPr>
      <w:r w:rsidRPr="00B31E81">
        <w:rPr>
          <w:rFonts w:ascii="Arial" w:hAnsi="Arial" w:cs="Arial"/>
          <w:sz w:val="20"/>
          <w:szCs w:val="20"/>
        </w:rPr>
        <w:t xml:space="preserve">Schaffung einer </w:t>
      </w:r>
      <w:r w:rsidR="00E85259" w:rsidRPr="00B31E81">
        <w:rPr>
          <w:rFonts w:ascii="Arial" w:hAnsi="Arial" w:cs="Arial"/>
          <w:b/>
          <w:bCs/>
          <w:sz w:val="20"/>
          <w:szCs w:val="20"/>
        </w:rPr>
        <w:t>dauerhafte</w:t>
      </w:r>
      <w:r w:rsidRPr="00B31E81">
        <w:rPr>
          <w:rFonts w:ascii="Arial" w:hAnsi="Arial" w:cs="Arial"/>
          <w:b/>
          <w:bCs/>
          <w:sz w:val="20"/>
          <w:szCs w:val="20"/>
        </w:rPr>
        <w:t>n</w:t>
      </w:r>
      <w:r w:rsidR="00E85259" w:rsidRPr="00B31E81">
        <w:rPr>
          <w:rFonts w:ascii="Arial" w:hAnsi="Arial" w:cs="Arial"/>
          <w:b/>
          <w:bCs/>
          <w:sz w:val="20"/>
          <w:szCs w:val="20"/>
        </w:rPr>
        <w:t xml:space="preserve"> Überdachung</w:t>
      </w:r>
      <w:r w:rsidR="00E85259" w:rsidRPr="00B31E81">
        <w:rPr>
          <w:rFonts w:ascii="Arial" w:hAnsi="Arial" w:cs="Arial"/>
          <w:sz w:val="20"/>
          <w:szCs w:val="20"/>
        </w:rPr>
        <w:t xml:space="preserve"> für </w:t>
      </w:r>
      <w:r w:rsidRPr="00B31E81">
        <w:rPr>
          <w:rFonts w:ascii="Arial" w:hAnsi="Arial" w:cs="Arial"/>
          <w:sz w:val="20"/>
          <w:szCs w:val="20"/>
        </w:rPr>
        <w:t>Aufenthaltsorte</w:t>
      </w:r>
      <w:r w:rsidR="00E85259" w:rsidRPr="00B31E81">
        <w:rPr>
          <w:rFonts w:ascii="Arial" w:hAnsi="Arial" w:cs="Arial"/>
          <w:sz w:val="20"/>
          <w:szCs w:val="20"/>
        </w:rPr>
        <w:t xml:space="preserve"> bei Hitze / Regen </w:t>
      </w:r>
    </w:p>
    <w:p w14:paraId="275DDA6C" w14:textId="4051769E" w:rsidR="006A43AA" w:rsidRPr="00B31E81" w:rsidRDefault="00B31E81" w:rsidP="006A43AA">
      <w:pPr>
        <w:pStyle w:val="Listenabsatz"/>
        <w:numPr>
          <w:ilvl w:val="0"/>
          <w:numId w:val="22"/>
        </w:numPr>
        <w:spacing w:line="276" w:lineRule="auto"/>
        <w:jc w:val="both"/>
        <w:rPr>
          <w:rFonts w:ascii="Arial" w:hAnsi="Arial" w:cs="Arial"/>
          <w:sz w:val="20"/>
          <w:szCs w:val="20"/>
        </w:rPr>
      </w:pPr>
      <w:r w:rsidRPr="00B31E81">
        <w:rPr>
          <w:rFonts w:ascii="Arial" w:hAnsi="Arial" w:cs="Arial"/>
          <w:sz w:val="20"/>
          <w:szCs w:val="20"/>
        </w:rPr>
        <w:t>Eine Art</w:t>
      </w:r>
      <w:r w:rsidR="006A43AA" w:rsidRPr="00B31E81">
        <w:rPr>
          <w:rFonts w:ascii="Arial" w:hAnsi="Arial" w:cs="Arial"/>
          <w:b/>
          <w:bCs/>
          <w:sz w:val="20"/>
          <w:szCs w:val="20"/>
        </w:rPr>
        <w:t xml:space="preserve"> „Versorgungseinheit“</w:t>
      </w:r>
      <w:r w:rsidR="006A43AA" w:rsidRPr="00B31E81">
        <w:rPr>
          <w:rFonts w:ascii="Arial" w:hAnsi="Arial" w:cs="Arial"/>
          <w:sz w:val="20"/>
          <w:szCs w:val="20"/>
        </w:rPr>
        <w:t xml:space="preserve"> (Bauwagen, Container oder ähnliches) für einen möglichen Verkauf von Snacks</w:t>
      </w:r>
      <w:r w:rsidRPr="00B31E81">
        <w:rPr>
          <w:rFonts w:ascii="Arial" w:hAnsi="Arial" w:cs="Arial"/>
          <w:sz w:val="20"/>
          <w:szCs w:val="20"/>
        </w:rPr>
        <w:t>, Eis</w:t>
      </w:r>
      <w:r w:rsidR="006A43AA" w:rsidRPr="00B31E81">
        <w:rPr>
          <w:rFonts w:ascii="Arial" w:hAnsi="Arial" w:cs="Arial"/>
          <w:sz w:val="20"/>
          <w:szCs w:val="20"/>
        </w:rPr>
        <w:t xml:space="preserve"> / Raum für Kümmerer / Unterhalter </w:t>
      </w:r>
    </w:p>
    <w:p w14:paraId="11C29D6B" w14:textId="0FD4F9B8" w:rsidR="00FA5F2D" w:rsidRPr="00B31E81" w:rsidRDefault="00703ABF" w:rsidP="00FA5F2D">
      <w:pPr>
        <w:pStyle w:val="Listenabsatz"/>
        <w:numPr>
          <w:ilvl w:val="0"/>
          <w:numId w:val="22"/>
        </w:numPr>
        <w:spacing w:line="276" w:lineRule="auto"/>
        <w:jc w:val="both"/>
        <w:rPr>
          <w:rFonts w:ascii="Arial" w:hAnsi="Arial" w:cs="Arial"/>
          <w:sz w:val="20"/>
          <w:szCs w:val="20"/>
        </w:rPr>
      </w:pPr>
      <w:r w:rsidRPr="00B31E81">
        <w:rPr>
          <w:rFonts w:ascii="Arial" w:hAnsi="Arial" w:cs="Arial"/>
          <w:sz w:val="20"/>
          <w:szCs w:val="20"/>
        </w:rPr>
        <w:t>Darstellung des</w:t>
      </w:r>
      <w:r w:rsidR="00944D87" w:rsidRPr="00B31E81">
        <w:rPr>
          <w:rFonts w:ascii="Arial" w:hAnsi="Arial" w:cs="Arial"/>
          <w:sz w:val="20"/>
          <w:szCs w:val="20"/>
        </w:rPr>
        <w:t xml:space="preserve"> </w:t>
      </w:r>
      <w:r w:rsidR="00FA5F2D" w:rsidRPr="00B31E81">
        <w:rPr>
          <w:rFonts w:ascii="Arial" w:hAnsi="Arial" w:cs="Arial"/>
          <w:b/>
          <w:bCs/>
          <w:sz w:val="20"/>
          <w:szCs w:val="20"/>
        </w:rPr>
        <w:t>Unterhaltung</w:t>
      </w:r>
      <w:r w:rsidRPr="00B31E81">
        <w:rPr>
          <w:rFonts w:ascii="Arial" w:hAnsi="Arial" w:cs="Arial"/>
          <w:b/>
          <w:bCs/>
          <w:sz w:val="20"/>
          <w:szCs w:val="20"/>
        </w:rPr>
        <w:t>saufwandes</w:t>
      </w:r>
      <w:r w:rsidR="00FA5F2D" w:rsidRPr="00B31E81">
        <w:rPr>
          <w:rFonts w:ascii="Arial" w:hAnsi="Arial" w:cs="Arial"/>
          <w:b/>
          <w:bCs/>
          <w:sz w:val="20"/>
          <w:szCs w:val="20"/>
        </w:rPr>
        <w:t xml:space="preserve"> </w:t>
      </w:r>
      <w:r w:rsidRPr="00B31E81">
        <w:rPr>
          <w:rFonts w:ascii="Arial" w:hAnsi="Arial" w:cs="Arial"/>
          <w:sz w:val="20"/>
          <w:szCs w:val="20"/>
        </w:rPr>
        <w:t xml:space="preserve">für die </w:t>
      </w:r>
      <w:r w:rsidR="00FA5F2D" w:rsidRPr="00B31E81">
        <w:rPr>
          <w:rFonts w:ascii="Arial" w:hAnsi="Arial" w:cs="Arial"/>
          <w:sz w:val="20"/>
          <w:szCs w:val="20"/>
        </w:rPr>
        <w:t>dann fertiggestellten Flächen</w:t>
      </w:r>
    </w:p>
    <w:p w14:paraId="644CA2AF" w14:textId="7479A190" w:rsidR="00BF3577" w:rsidRPr="00B31E81" w:rsidRDefault="00BF3577" w:rsidP="00FA5F2D">
      <w:pPr>
        <w:pStyle w:val="Listenabsatz"/>
        <w:numPr>
          <w:ilvl w:val="0"/>
          <w:numId w:val="22"/>
        </w:numPr>
        <w:spacing w:line="276" w:lineRule="auto"/>
        <w:jc w:val="both"/>
        <w:rPr>
          <w:rFonts w:ascii="Arial" w:hAnsi="Arial" w:cs="Arial"/>
          <w:sz w:val="20"/>
          <w:szCs w:val="20"/>
        </w:rPr>
      </w:pPr>
      <w:r w:rsidRPr="00B31E81">
        <w:rPr>
          <w:rFonts w:ascii="Arial" w:hAnsi="Arial" w:cs="Arial"/>
          <w:sz w:val="20"/>
          <w:szCs w:val="20"/>
        </w:rPr>
        <w:t>Minimierung von</w:t>
      </w:r>
      <w:r w:rsidRPr="00B31E81">
        <w:rPr>
          <w:rFonts w:ascii="Arial" w:hAnsi="Arial" w:cs="Arial"/>
          <w:b/>
          <w:bCs/>
          <w:sz w:val="20"/>
          <w:szCs w:val="20"/>
        </w:rPr>
        <w:t xml:space="preserve"> Vandalismus / </w:t>
      </w:r>
      <w:r w:rsidR="00B31E81" w:rsidRPr="00B31E81">
        <w:rPr>
          <w:rFonts w:ascii="Arial" w:hAnsi="Arial" w:cs="Arial"/>
          <w:b/>
          <w:bCs/>
          <w:sz w:val="20"/>
          <w:szCs w:val="20"/>
        </w:rPr>
        <w:t xml:space="preserve">Vermeidung von </w:t>
      </w:r>
      <w:r w:rsidRPr="00B31E81">
        <w:rPr>
          <w:rFonts w:ascii="Arial" w:hAnsi="Arial" w:cs="Arial"/>
          <w:b/>
          <w:bCs/>
          <w:sz w:val="20"/>
          <w:szCs w:val="20"/>
        </w:rPr>
        <w:t>Kriminalität</w:t>
      </w:r>
      <w:r w:rsidR="00B31E81" w:rsidRPr="00B31E81">
        <w:rPr>
          <w:rFonts w:ascii="Arial" w:hAnsi="Arial" w:cs="Arial"/>
          <w:b/>
          <w:bCs/>
          <w:sz w:val="20"/>
          <w:szCs w:val="20"/>
        </w:rPr>
        <w:t xml:space="preserve">, Erhöhung der soz. </w:t>
      </w:r>
      <w:proofErr w:type="spellStart"/>
      <w:r w:rsidR="00B31E81" w:rsidRPr="00B31E81">
        <w:rPr>
          <w:rFonts w:ascii="Arial" w:hAnsi="Arial" w:cs="Arial"/>
          <w:b/>
          <w:bCs/>
          <w:sz w:val="20"/>
          <w:szCs w:val="20"/>
        </w:rPr>
        <w:t>Kontraolle</w:t>
      </w:r>
      <w:proofErr w:type="spellEnd"/>
    </w:p>
    <w:p w14:paraId="4BA9BAEB" w14:textId="624A3FE7" w:rsidR="00DD3855" w:rsidRPr="00B31E81" w:rsidRDefault="00944D87" w:rsidP="00FA5F2D">
      <w:pPr>
        <w:pStyle w:val="Listenabsatz"/>
        <w:numPr>
          <w:ilvl w:val="0"/>
          <w:numId w:val="22"/>
        </w:numPr>
        <w:spacing w:line="276" w:lineRule="auto"/>
        <w:jc w:val="both"/>
        <w:rPr>
          <w:rFonts w:ascii="Arial" w:hAnsi="Arial" w:cs="Arial"/>
          <w:sz w:val="20"/>
          <w:szCs w:val="20"/>
        </w:rPr>
      </w:pPr>
      <w:r w:rsidRPr="00B31E81">
        <w:rPr>
          <w:rFonts w:ascii="Arial" w:hAnsi="Arial" w:cs="Arial"/>
          <w:sz w:val="20"/>
          <w:szCs w:val="20"/>
        </w:rPr>
        <w:t xml:space="preserve">Art und Weise der </w:t>
      </w:r>
      <w:r w:rsidR="00DD3855" w:rsidRPr="00B31E81">
        <w:rPr>
          <w:rFonts w:ascii="Arial" w:hAnsi="Arial" w:cs="Arial"/>
          <w:b/>
          <w:bCs/>
          <w:sz w:val="20"/>
          <w:szCs w:val="20"/>
        </w:rPr>
        <w:t xml:space="preserve">Jugendbetreuung </w:t>
      </w:r>
      <w:r w:rsidR="00DD3855" w:rsidRPr="00B31E81">
        <w:rPr>
          <w:rFonts w:ascii="Arial" w:hAnsi="Arial" w:cs="Arial"/>
          <w:sz w:val="20"/>
          <w:szCs w:val="20"/>
        </w:rPr>
        <w:t>(jugendklubartige Initiative, Streetworker, Kümmerer etc.)</w:t>
      </w:r>
      <w:r w:rsidRPr="00B31E81">
        <w:rPr>
          <w:rFonts w:ascii="Arial" w:hAnsi="Arial" w:cs="Arial"/>
          <w:sz w:val="20"/>
          <w:szCs w:val="20"/>
        </w:rPr>
        <w:t xml:space="preserve"> in Abstimmung mit den Sozialen Trägern der Stadt </w:t>
      </w:r>
    </w:p>
    <w:p w14:paraId="76D60712" w14:textId="3BA6F089" w:rsidR="00F748F8" w:rsidRPr="00B31E81" w:rsidRDefault="00F748F8" w:rsidP="00F748F8">
      <w:pPr>
        <w:pStyle w:val="Listenabsatz"/>
        <w:numPr>
          <w:ilvl w:val="0"/>
          <w:numId w:val="22"/>
        </w:numPr>
        <w:spacing w:line="276" w:lineRule="auto"/>
        <w:jc w:val="both"/>
        <w:rPr>
          <w:rFonts w:ascii="Arial" w:hAnsi="Arial" w:cs="Arial"/>
          <w:sz w:val="20"/>
          <w:szCs w:val="20"/>
        </w:rPr>
      </w:pPr>
      <w:r w:rsidRPr="00B31E81">
        <w:rPr>
          <w:rFonts w:ascii="Arial" w:hAnsi="Arial" w:cs="Arial"/>
          <w:sz w:val="20"/>
          <w:szCs w:val="20"/>
        </w:rPr>
        <w:t>Konzept für</w:t>
      </w:r>
      <w:r w:rsidRPr="00B31E81">
        <w:rPr>
          <w:rFonts w:ascii="Arial" w:hAnsi="Arial" w:cs="Arial"/>
          <w:b/>
          <w:bCs/>
          <w:sz w:val="20"/>
          <w:szCs w:val="20"/>
        </w:rPr>
        <w:t xml:space="preserve"> Freiluft-Musikveranstaltungen</w:t>
      </w:r>
      <w:r w:rsidRPr="00B31E81">
        <w:rPr>
          <w:rFonts w:ascii="Arial" w:hAnsi="Arial" w:cs="Arial"/>
          <w:sz w:val="20"/>
          <w:szCs w:val="20"/>
        </w:rPr>
        <w:t>, inkl. ELT-</w:t>
      </w:r>
      <w:r w:rsidR="00B935E9" w:rsidRPr="00B31E81">
        <w:rPr>
          <w:rFonts w:ascii="Arial" w:hAnsi="Arial" w:cs="Arial"/>
          <w:sz w:val="20"/>
          <w:szCs w:val="20"/>
        </w:rPr>
        <w:t>Kraftstrom-</w:t>
      </w:r>
      <w:r w:rsidRPr="00B31E81">
        <w:rPr>
          <w:rFonts w:ascii="Arial" w:hAnsi="Arial" w:cs="Arial"/>
          <w:sz w:val="20"/>
          <w:szCs w:val="20"/>
        </w:rPr>
        <w:t>Anschluss</w:t>
      </w:r>
    </w:p>
    <w:p w14:paraId="201B7F0D" w14:textId="77777777" w:rsidR="00BF3577" w:rsidRPr="001F02CB" w:rsidRDefault="00BF3577" w:rsidP="00620DE9">
      <w:pPr>
        <w:spacing w:line="276" w:lineRule="auto"/>
        <w:ind w:left="708"/>
        <w:jc w:val="both"/>
        <w:rPr>
          <w:rFonts w:ascii="Arial" w:hAnsi="Arial" w:cs="Arial"/>
          <w:color w:val="000000" w:themeColor="text1"/>
          <w:sz w:val="20"/>
          <w:szCs w:val="20"/>
        </w:rPr>
      </w:pPr>
    </w:p>
    <w:p w14:paraId="7085F964" w14:textId="7A442056" w:rsidR="00620DE9" w:rsidRPr="001F02CB" w:rsidRDefault="00620DE9" w:rsidP="00620DE9">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Die Planung ist </w:t>
      </w:r>
      <w:proofErr w:type="gramStart"/>
      <w:r w:rsidRPr="001F02CB">
        <w:rPr>
          <w:rFonts w:ascii="Arial" w:hAnsi="Arial" w:cs="Arial"/>
          <w:color w:val="000000" w:themeColor="text1"/>
          <w:sz w:val="20"/>
          <w:szCs w:val="20"/>
        </w:rPr>
        <w:t>mit den Träger</w:t>
      </w:r>
      <w:proofErr w:type="gramEnd"/>
      <w:r w:rsidRPr="001F02CB">
        <w:rPr>
          <w:rFonts w:ascii="Arial" w:hAnsi="Arial" w:cs="Arial"/>
          <w:color w:val="000000" w:themeColor="text1"/>
          <w:sz w:val="20"/>
          <w:szCs w:val="20"/>
        </w:rPr>
        <w:t xml:space="preserve"> öffentlicher Belange, den Nutzern abzustimmen und der Öffentlichkeit vorzustellen.</w:t>
      </w:r>
    </w:p>
    <w:p w14:paraId="4C200499" w14:textId="15F7ECCA" w:rsidR="006172C4" w:rsidRPr="001F02CB" w:rsidRDefault="004A6748" w:rsidP="00944D87">
      <w:pPr>
        <w:spacing w:line="276" w:lineRule="auto"/>
        <w:ind w:firstLine="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Der </w:t>
      </w:r>
      <w:proofErr w:type="gramStart"/>
      <w:r w:rsidRPr="001F02CB">
        <w:rPr>
          <w:rFonts w:ascii="Arial" w:hAnsi="Arial" w:cs="Arial"/>
          <w:color w:val="000000" w:themeColor="text1"/>
          <w:sz w:val="20"/>
          <w:szCs w:val="20"/>
        </w:rPr>
        <w:t xml:space="preserve">zu erarbeitende </w:t>
      </w:r>
      <w:r w:rsidR="00247E99" w:rsidRPr="001F02CB">
        <w:rPr>
          <w:rFonts w:ascii="Arial" w:hAnsi="Arial" w:cs="Arial"/>
          <w:color w:val="000000" w:themeColor="text1"/>
          <w:sz w:val="20"/>
          <w:szCs w:val="20"/>
        </w:rPr>
        <w:t>Vorentwurf</w:t>
      </w:r>
      <w:proofErr w:type="gramEnd"/>
      <w:r w:rsidR="00247E99"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ist </w:t>
      </w:r>
      <w:r w:rsidR="0092504C">
        <w:rPr>
          <w:rFonts w:ascii="Arial" w:hAnsi="Arial" w:cs="Arial"/>
          <w:sz w:val="20"/>
          <w:szCs w:val="20"/>
        </w:rPr>
        <w:t xml:space="preserve">in </w:t>
      </w:r>
      <w:r w:rsidR="00D90135" w:rsidRPr="00D90135">
        <w:rPr>
          <w:rFonts w:ascii="Arial" w:hAnsi="Arial" w:cs="Arial"/>
          <w:sz w:val="20"/>
          <w:szCs w:val="20"/>
        </w:rPr>
        <w:t>3 Varianten zu erarbeiten</w:t>
      </w:r>
      <w:r w:rsidR="00DF2C4D" w:rsidRPr="001F02CB">
        <w:rPr>
          <w:rFonts w:ascii="Arial" w:hAnsi="Arial" w:cs="Arial"/>
          <w:color w:val="000000" w:themeColor="text1"/>
          <w:sz w:val="20"/>
          <w:szCs w:val="20"/>
        </w:rPr>
        <w:t xml:space="preserve">. </w:t>
      </w:r>
    </w:p>
    <w:p w14:paraId="2E2468B9" w14:textId="77777777" w:rsidR="006172C4" w:rsidRPr="001F02CB" w:rsidRDefault="006172C4" w:rsidP="00070D7F">
      <w:pPr>
        <w:spacing w:line="276" w:lineRule="auto"/>
        <w:ind w:left="708"/>
        <w:jc w:val="both"/>
        <w:rPr>
          <w:rFonts w:ascii="Arial" w:hAnsi="Arial" w:cs="Arial"/>
          <w:color w:val="000000" w:themeColor="text1"/>
          <w:sz w:val="20"/>
          <w:szCs w:val="20"/>
        </w:rPr>
      </w:pPr>
    </w:p>
    <w:p w14:paraId="0E96AF6B" w14:textId="2BB167D2" w:rsidR="00070D7F" w:rsidRPr="001F02CB" w:rsidRDefault="00F511C8" w:rsidP="00944D87">
      <w:pPr>
        <w:spacing w:line="276" w:lineRule="auto"/>
        <w:ind w:left="708"/>
        <w:rPr>
          <w:rFonts w:ascii="Arial" w:hAnsi="Arial" w:cs="Arial"/>
          <w:color w:val="000000" w:themeColor="text1"/>
          <w:sz w:val="20"/>
          <w:szCs w:val="20"/>
        </w:rPr>
      </w:pPr>
      <w:r w:rsidRPr="001F02CB">
        <w:rPr>
          <w:rFonts w:ascii="Arial" w:hAnsi="Arial" w:cs="Arial"/>
          <w:color w:val="000000" w:themeColor="text1"/>
          <w:sz w:val="20"/>
          <w:szCs w:val="20"/>
        </w:rPr>
        <w:t xml:space="preserve">Im Rahmen der </w:t>
      </w:r>
      <w:r w:rsidR="00070D7F" w:rsidRPr="001F02CB">
        <w:rPr>
          <w:rFonts w:ascii="Arial" w:hAnsi="Arial" w:cs="Arial"/>
          <w:color w:val="000000" w:themeColor="text1"/>
          <w:sz w:val="20"/>
          <w:szCs w:val="20"/>
        </w:rPr>
        <w:t>Planung</w:t>
      </w:r>
      <w:r w:rsidRPr="001F02CB">
        <w:rPr>
          <w:rFonts w:ascii="Arial" w:hAnsi="Arial" w:cs="Arial"/>
          <w:color w:val="000000" w:themeColor="text1"/>
          <w:sz w:val="20"/>
          <w:szCs w:val="20"/>
        </w:rPr>
        <w:t>sleistung</w:t>
      </w:r>
      <w:r w:rsidR="00070D7F" w:rsidRPr="001F02CB">
        <w:rPr>
          <w:rFonts w:ascii="Arial" w:hAnsi="Arial" w:cs="Arial"/>
          <w:color w:val="000000" w:themeColor="text1"/>
          <w:sz w:val="20"/>
          <w:szCs w:val="20"/>
        </w:rPr>
        <w:t xml:space="preserve"> sind </w:t>
      </w:r>
      <w:r w:rsidR="00C3547E" w:rsidRPr="001F02CB">
        <w:rPr>
          <w:rFonts w:ascii="Arial" w:hAnsi="Arial" w:cs="Arial"/>
          <w:color w:val="000000" w:themeColor="text1"/>
          <w:sz w:val="20"/>
          <w:szCs w:val="20"/>
        </w:rPr>
        <w:t>Zuarbeiten</w:t>
      </w:r>
      <w:r w:rsidR="00070D7F" w:rsidRPr="001F02CB">
        <w:rPr>
          <w:rFonts w:ascii="Arial" w:hAnsi="Arial" w:cs="Arial"/>
          <w:color w:val="000000" w:themeColor="text1"/>
          <w:sz w:val="20"/>
          <w:szCs w:val="20"/>
        </w:rPr>
        <w:t xml:space="preserve"> für den Fördermittelgeber zu erarbeiten. </w:t>
      </w:r>
      <w:r w:rsidR="00605F08" w:rsidRPr="001F02CB">
        <w:rPr>
          <w:rFonts w:ascii="Arial" w:hAnsi="Arial" w:cs="Arial"/>
          <w:color w:val="000000" w:themeColor="text1"/>
          <w:sz w:val="20"/>
          <w:szCs w:val="20"/>
        </w:rPr>
        <w:t xml:space="preserve">Sofern der </w:t>
      </w:r>
      <w:r w:rsidR="00B95D21" w:rsidRPr="001F02CB">
        <w:rPr>
          <w:rFonts w:ascii="Arial" w:hAnsi="Arial" w:cs="Arial"/>
          <w:color w:val="000000" w:themeColor="text1"/>
          <w:sz w:val="20"/>
          <w:szCs w:val="20"/>
        </w:rPr>
        <w:t>Fördermittelgeber bestimmte Teilleistungen als nicht förderfähig einstuft</w:t>
      </w:r>
      <w:r w:rsidR="005C6268" w:rsidRPr="001F02CB">
        <w:rPr>
          <w:rFonts w:ascii="Arial" w:hAnsi="Arial" w:cs="Arial"/>
          <w:color w:val="000000" w:themeColor="text1"/>
          <w:sz w:val="20"/>
          <w:szCs w:val="20"/>
        </w:rPr>
        <w:t xml:space="preserve">, </w:t>
      </w:r>
      <w:r w:rsidR="00B95D21" w:rsidRPr="001F02CB">
        <w:rPr>
          <w:rFonts w:ascii="Arial" w:hAnsi="Arial" w:cs="Arial"/>
          <w:color w:val="000000" w:themeColor="text1"/>
          <w:sz w:val="20"/>
          <w:szCs w:val="20"/>
        </w:rPr>
        <w:t>sind d</w:t>
      </w:r>
      <w:r w:rsidR="00070D7F" w:rsidRPr="001F02CB">
        <w:rPr>
          <w:rFonts w:ascii="Arial" w:hAnsi="Arial" w:cs="Arial"/>
          <w:color w:val="000000" w:themeColor="text1"/>
          <w:sz w:val="20"/>
          <w:szCs w:val="20"/>
        </w:rPr>
        <w:t xml:space="preserve">ie Kosten nach förderfähig und nicht förderfähig getrennt </w:t>
      </w:r>
      <w:r w:rsidR="005C6268" w:rsidRPr="001F02CB">
        <w:rPr>
          <w:rFonts w:ascii="Arial" w:hAnsi="Arial" w:cs="Arial"/>
          <w:color w:val="000000" w:themeColor="text1"/>
          <w:sz w:val="20"/>
          <w:szCs w:val="20"/>
        </w:rPr>
        <w:t>darzustellen</w:t>
      </w:r>
      <w:r w:rsidRPr="001F02CB">
        <w:rPr>
          <w:rFonts w:ascii="Arial" w:hAnsi="Arial" w:cs="Arial"/>
          <w:color w:val="000000" w:themeColor="text1"/>
          <w:sz w:val="20"/>
          <w:szCs w:val="20"/>
        </w:rPr>
        <w:t xml:space="preserve"> und </w:t>
      </w:r>
      <w:r w:rsidR="00070D7F" w:rsidRPr="001F02CB">
        <w:rPr>
          <w:rFonts w:ascii="Arial" w:hAnsi="Arial" w:cs="Arial"/>
          <w:color w:val="000000" w:themeColor="text1"/>
          <w:sz w:val="20"/>
          <w:szCs w:val="20"/>
        </w:rPr>
        <w:t>abzurechnen.</w:t>
      </w:r>
    </w:p>
    <w:p w14:paraId="663C01C0" w14:textId="163CA097" w:rsidR="004B1E9C" w:rsidRPr="001F02CB" w:rsidRDefault="004B1E9C" w:rsidP="00944D87">
      <w:pPr>
        <w:spacing w:line="276" w:lineRule="auto"/>
        <w:ind w:left="708"/>
        <w:rPr>
          <w:rFonts w:ascii="Arial" w:hAnsi="Arial" w:cs="Arial"/>
          <w:color w:val="000000" w:themeColor="text1"/>
          <w:sz w:val="20"/>
          <w:szCs w:val="20"/>
        </w:rPr>
      </w:pPr>
      <w:r w:rsidRPr="001F02CB">
        <w:rPr>
          <w:rFonts w:ascii="Arial" w:hAnsi="Arial" w:cs="Arial"/>
          <w:color w:val="000000" w:themeColor="text1"/>
          <w:sz w:val="20"/>
          <w:szCs w:val="20"/>
        </w:rPr>
        <w:t>In den Lageplänen zur Prüfung der Förderfähigkeit sind die Themen Klimaresilienz und Ort für die Jugend getrennt ablesbar darzustellen.</w:t>
      </w:r>
      <w:r w:rsidR="00C3547E" w:rsidRPr="001F02CB">
        <w:rPr>
          <w:rFonts w:ascii="Arial" w:hAnsi="Arial" w:cs="Arial"/>
          <w:color w:val="000000" w:themeColor="text1"/>
          <w:sz w:val="20"/>
          <w:szCs w:val="20"/>
        </w:rPr>
        <w:t xml:space="preserve"> Die fortlaufende Dokum</w:t>
      </w:r>
      <w:r w:rsidR="00444749" w:rsidRPr="001F02CB">
        <w:rPr>
          <w:rFonts w:ascii="Arial" w:hAnsi="Arial" w:cs="Arial"/>
          <w:color w:val="000000" w:themeColor="text1"/>
          <w:sz w:val="20"/>
          <w:szCs w:val="20"/>
        </w:rPr>
        <w:t>e</w:t>
      </w:r>
      <w:r w:rsidR="00C3547E" w:rsidRPr="001F02CB">
        <w:rPr>
          <w:rFonts w:ascii="Arial" w:hAnsi="Arial" w:cs="Arial"/>
          <w:color w:val="000000" w:themeColor="text1"/>
          <w:sz w:val="20"/>
          <w:szCs w:val="20"/>
        </w:rPr>
        <w:t>ntation für den Fördermittelgeber ist Bestandteil der Planungsleistung.</w:t>
      </w:r>
    </w:p>
    <w:p w14:paraId="23450B1E" w14:textId="7F5B2E67" w:rsidR="00F511C8" w:rsidRPr="001F02CB" w:rsidRDefault="00F511C8" w:rsidP="00070D7F">
      <w:pPr>
        <w:spacing w:line="276" w:lineRule="auto"/>
        <w:ind w:left="708"/>
        <w:jc w:val="both"/>
        <w:rPr>
          <w:rFonts w:ascii="Arial" w:hAnsi="Arial" w:cs="Arial"/>
          <w:color w:val="000000" w:themeColor="text1"/>
          <w:sz w:val="20"/>
          <w:szCs w:val="20"/>
        </w:rPr>
      </w:pPr>
    </w:p>
    <w:p w14:paraId="0B321994" w14:textId="3FC6131B" w:rsidR="00235D51" w:rsidRPr="001F02CB" w:rsidRDefault="00444749" w:rsidP="00B31E81">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50 % der </w:t>
      </w:r>
      <w:r w:rsidR="00F511C8" w:rsidRPr="001F02CB">
        <w:rPr>
          <w:rFonts w:ascii="Arial" w:hAnsi="Arial" w:cs="Arial"/>
          <w:color w:val="000000" w:themeColor="text1"/>
          <w:sz w:val="20"/>
          <w:szCs w:val="20"/>
        </w:rPr>
        <w:t>Planungsbesprechungen</w:t>
      </w:r>
      <w:r w:rsidR="00B31E81">
        <w:rPr>
          <w:rFonts w:ascii="Arial" w:hAnsi="Arial" w:cs="Arial"/>
          <w:color w:val="000000" w:themeColor="text1"/>
          <w:sz w:val="20"/>
          <w:szCs w:val="20"/>
        </w:rPr>
        <w:t xml:space="preserve">, mindestens jedoch </w:t>
      </w:r>
      <w:proofErr w:type="gramStart"/>
      <w:r w:rsidR="00B31E81">
        <w:rPr>
          <w:rFonts w:ascii="Arial" w:hAnsi="Arial" w:cs="Arial"/>
          <w:color w:val="000000" w:themeColor="text1"/>
          <w:sz w:val="20"/>
          <w:szCs w:val="20"/>
        </w:rPr>
        <w:t>1 mal</w:t>
      </w:r>
      <w:proofErr w:type="gramEnd"/>
      <w:r w:rsidR="00B31E81">
        <w:rPr>
          <w:rFonts w:ascii="Arial" w:hAnsi="Arial" w:cs="Arial"/>
          <w:color w:val="000000" w:themeColor="text1"/>
          <w:sz w:val="20"/>
          <w:szCs w:val="20"/>
        </w:rPr>
        <w:t xml:space="preserve"> pro Monat, </w:t>
      </w:r>
      <w:r w:rsidR="00F511C8" w:rsidRPr="001F02CB">
        <w:rPr>
          <w:rFonts w:ascii="Arial" w:hAnsi="Arial" w:cs="Arial"/>
          <w:color w:val="000000" w:themeColor="text1"/>
          <w:sz w:val="20"/>
          <w:szCs w:val="20"/>
        </w:rPr>
        <w:t xml:space="preserve">sind </w:t>
      </w:r>
      <w:r w:rsidR="00FE6626" w:rsidRPr="001F02CB">
        <w:rPr>
          <w:rFonts w:ascii="Arial" w:hAnsi="Arial" w:cs="Arial"/>
          <w:color w:val="000000" w:themeColor="text1"/>
          <w:sz w:val="20"/>
          <w:szCs w:val="20"/>
        </w:rPr>
        <w:t xml:space="preserve">in </w:t>
      </w:r>
      <w:r w:rsidR="00F511C8" w:rsidRPr="001F02CB">
        <w:rPr>
          <w:rFonts w:ascii="Arial" w:hAnsi="Arial" w:cs="Arial"/>
          <w:color w:val="000000" w:themeColor="text1"/>
          <w:sz w:val="20"/>
          <w:szCs w:val="20"/>
        </w:rPr>
        <w:t>Präsenz</w:t>
      </w:r>
      <w:r w:rsidRPr="001F02CB">
        <w:rPr>
          <w:rFonts w:ascii="Arial" w:hAnsi="Arial" w:cs="Arial"/>
          <w:color w:val="000000" w:themeColor="text1"/>
          <w:sz w:val="20"/>
          <w:szCs w:val="20"/>
        </w:rPr>
        <w:t xml:space="preserve"> in Potsdam durchzuführen</w:t>
      </w:r>
      <w:r w:rsidR="00B31E81">
        <w:rPr>
          <w:rFonts w:ascii="Arial" w:hAnsi="Arial" w:cs="Arial"/>
          <w:color w:val="000000" w:themeColor="text1"/>
          <w:sz w:val="20"/>
          <w:szCs w:val="20"/>
        </w:rPr>
        <w:t xml:space="preserve">. </w:t>
      </w:r>
      <w:r w:rsidR="00E9143F" w:rsidRPr="001F02CB">
        <w:rPr>
          <w:rFonts w:ascii="Arial" w:hAnsi="Arial" w:cs="Arial"/>
          <w:color w:val="000000" w:themeColor="text1"/>
          <w:sz w:val="20"/>
          <w:szCs w:val="20"/>
        </w:rPr>
        <w:t>A</w:t>
      </w:r>
      <w:r w:rsidR="00FE6626" w:rsidRPr="001F02CB">
        <w:rPr>
          <w:rFonts w:ascii="Arial" w:hAnsi="Arial" w:cs="Arial"/>
          <w:color w:val="000000" w:themeColor="text1"/>
          <w:sz w:val="20"/>
          <w:szCs w:val="20"/>
        </w:rPr>
        <w:t xml:space="preserve">lle übrigen Planungsbesprechungen können als </w:t>
      </w:r>
      <w:r w:rsidR="00081B22" w:rsidRPr="001F02CB">
        <w:rPr>
          <w:rFonts w:ascii="Arial" w:hAnsi="Arial" w:cs="Arial"/>
          <w:color w:val="000000" w:themeColor="text1"/>
          <w:sz w:val="20"/>
          <w:szCs w:val="20"/>
        </w:rPr>
        <w:t xml:space="preserve">Videokonferenz </w:t>
      </w:r>
      <w:r w:rsidR="00FE6626" w:rsidRPr="001F02CB">
        <w:rPr>
          <w:rFonts w:ascii="Arial" w:hAnsi="Arial" w:cs="Arial"/>
          <w:color w:val="000000" w:themeColor="text1"/>
          <w:sz w:val="20"/>
          <w:szCs w:val="20"/>
        </w:rPr>
        <w:t>durchgeführt werden.</w:t>
      </w:r>
      <w:r w:rsidR="00081B22" w:rsidRPr="001F02CB">
        <w:rPr>
          <w:rFonts w:ascii="Arial" w:hAnsi="Arial" w:cs="Arial"/>
          <w:color w:val="000000" w:themeColor="text1"/>
          <w:sz w:val="20"/>
          <w:szCs w:val="20"/>
        </w:rPr>
        <w:t xml:space="preserve"> Diese sind </w:t>
      </w:r>
      <w:r w:rsidR="00F511C8" w:rsidRPr="001F02CB">
        <w:rPr>
          <w:rFonts w:ascii="Arial" w:hAnsi="Arial" w:cs="Arial"/>
          <w:color w:val="000000" w:themeColor="text1"/>
          <w:sz w:val="20"/>
          <w:szCs w:val="20"/>
        </w:rPr>
        <w:t>mit dem AG</w:t>
      </w:r>
      <w:r w:rsidR="00081B22" w:rsidRPr="001F02CB">
        <w:rPr>
          <w:rFonts w:ascii="Arial" w:hAnsi="Arial" w:cs="Arial"/>
          <w:color w:val="000000" w:themeColor="text1"/>
          <w:sz w:val="20"/>
          <w:szCs w:val="20"/>
        </w:rPr>
        <w:t xml:space="preserve"> vorher abzustimmen</w:t>
      </w:r>
      <w:r w:rsidR="00F511C8" w:rsidRPr="001F02CB">
        <w:rPr>
          <w:rFonts w:ascii="Arial" w:hAnsi="Arial" w:cs="Arial"/>
          <w:color w:val="000000" w:themeColor="text1"/>
          <w:sz w:val="20"/>
          <w:szCs w:val="20"/>
        </w:rPr>
        <w:t>.</w:t>
      </w:r>
      <w:r w:rsidR="00E5687B" w:rsidRPr="001F02CB">
        <w:rPr>
          <w:rFonts w:ascii="Arial" w:hAnsi="Arial" w:cs="Arial"/>
          <w:color w:val="000000" w:themeColor="text1"/>
          <w:sz w:val="20"/>
          <w:szCs w:val="20"/>
        </w:rPr>
        <w:t xml:space="preserve"> </w:t>
      </w:r>
    </w:p>
    <w:p w14:paraId="68102086" w14:textId="0488B270" w:rsidR="00F511C8" w:rsidRPr="001F02CB" w:rsidRDefault="00FE6626" w:rsidP="006A43AA">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Bauberatungen sind grundsätzlich in Potsdam</w:t>
      </w:r>
      <w:r w:rsidR="00D742C0" w:rsidRPr="001F02CB">
        <w:rPr>
          <w:rFonts w:ascii="Arial" w:hAnsi="Arial" w:cs="Arial"/>
          <w:color w:val="000000" w:themeColor="text1"/>
          <w:sz w:val="20"/>
          <w:szCs w:val="20"/>
        </w:rPr>
        <w:t xml:space="preserve"> vor Ort</w:t>
      </w:r>
      <w:r w:rsidRPr="001F02CB">
        <w:rPr>
          <w:rFonts w:ascii="Arial" w:hAnsi="Arial" w:cs="Arial"/>
          <w:color w:val="000000" w:themeColor="text1"/>
          <w:sz w:val="20"/>
          <w:szCs w:val="20"/>
        </w:rPr>
        <w:t xml:space="preserve"> einmal pro Woche durchzuführen.</w:t>
      </w:r>
      <w:r w:rsidR="006A43AA" w:rsidRPr="001F02CB">
        <w:rPr>
          <w:rFonts w:ascii="Arial" w:hAnsi="Arial" w:cs="Arial"/>
          <w:color w:val="000000" w:themeColor="text1"/>
          <w:sz w:val="20"/>
          <w:szCs w:val="20"/>
        </w:rPr>
        <w:t xml:space="preserve"> </w:t>
      </w:r>
    </w:p>
    <w:p w14:paraId="6EB9A9C8" w14:textId="6FC84877" w:rsidR="00F148DF" w:rsidRPr="001F02CB" w:rsidRDefault="00F148DF" w:rsidP="00070D7F">
      <w:pPr>
        <w:spacing w:line="276" w:lineRule="auto"/>
        <w:ind w:left="708"/>
        <w:jc w:val="both"/>
        <w:rPr>
          <w:rFonts w:ascii="Arial" w:hAnsi="Arial" w:cs="Arial"/>
          <w:color w:val="000000" w:themeColor="text1"/>
          <w:sz w:val="20"/>
          <w:szCs w:val="20"/>
        </w:rPr>
      </w:pPr>
    </w:p>
    <w:p w14:paraId="7191023A" w14:textId="49061B52" w:rsidR="00D56A5E" w:rsidRDefault="00D56A5E" w:rsidP="00070D7F">
      <w:pPr>
        <w:spacing w:line="276" w:lineRule="auto"/>
        <w:ind w:left="708"/>
        <w:jc w:val="both"/>
        <w:rPr>
          <w:rFonts w:ascii="Arial" w:hAnsi="Arial" w:cs="Arial"/>
          <w:color w:val="000000" w:themeColor="text1"/>
          <w:sz w:val="20"/>
          <w:szCs w:val="20"/>
        </w:rPr>
      </w:pPr>
    </w:p>
    <w:p w14:paraId="40315580" w14:textId="77777777" w:rsidR="0092504C" w:rsidRDefault="0092504C" w:rsidP="00070D7F">
      <w:pPr>
        <w:spacing w:line="276" w:lineRule="auto"/>
        <w:ind w:left="708"/>
        <w:jc w:val="both"/>
        <w:rPr>
          <w:rFonts w:ascii="Arial" w:hAnsi="Arial" w:cs="Arial"/>
          <w:color w:val="000000" w:themeColor="text1"/>
          <w:sz w:val="20"/>
          <w:szCs w:val="20"/>
        </w:rPr>
      </w:pPr>
    </w:p>
    <w:p w14:paraId="3B9D1E22" w14:textId="77777777" w:rsidR="00CB1101" w:rsidRDefault="00CB1101" w:rsidP="00070D7F">
      <w:pPr>
        <w:spacing w:line="276" w:lineRule="auto"/>
        <w:ind w:left="708"/>
        <w:jc w:val="both"/>
        <w:rPr>
          <w:rFonts w:ascii="Arial" w:hAnsi="Arial" w:cs="Arial"/>
          <w:color w:val="000000" w:themeColor="text1"/>
          <w:sz w:val="20"/>
          <w:szCs w:val="20"/>
        </w:rPr>
      </w:pPr>
    </w:p>
    <w:p w14:paraId="47869E50" w14:textId="77777777" w:rsidR="00CB1101" w:rsidRDefault="00CB1101" w:rsidP="00070D7F">
      <w:pPr>
        <w:spacing w:line="276" w:lineRule="auto"/>
        <w:ind w:left="708"/>
        <w:jc w:val="both"/>
        <w:rPr>
          <w:rFonts w:ascii="Arial" w:hAnsi="Arial" w:cs="Arial"/>
          <w:color w:val="000000" w:themeColor="text1"/>
          <w:sz w:val="20"/>
          <w:szCs w:val="20"/>
        </w:rPr>
      </w:pPr>
    </w:p>
    <w:p w14:paraId="0FFDDF58" w14:textId="77777777" w:rsidR="00CB1101" w:rsidRDefault="00CB1101" w:rsidP="00070D7F">
      <w:pPr>
        <w:spacing w:line="276" w:lineRule="auto"/>
        <w:ind w:left="708"/>
        <w:jc w:val="both"/>
        <w:rPr>
          <w:rFonts w:ascii="Arial" w:hAnsi="Arial" w:cs="Arial"/>
          <w:color w:val="000000" w:themeColor="text1"/>
          <w:sz w:val="20"/>
          <w:szCs w:val="20"/>
        </w:rPr>
      </w:pPr>
    </w:p>
    <w:p w14:paraId="28C6CE3C" w14:textId="77777777" w:rsidR="00CB1101" w:rsidRDefault="00CB1101" w:rsidP="00070D7F">
      <w:pPr>
        <w:spacing w:line="276" w:lineRule="auto"/>
        <w:ind w:left="708"/>
        <w:jc w:val="both"/>
        <w:rPr>
          <w:rFonts w:ascii="Arial" w:hAnsi="Arial" w:cs="Arial"/>
          <w:color w:val="000000" w:themeColor="text1"/>
          <w:sz w:val="20"/>
          <w:szCs w:val="20"/>
        </w:rPr>
      </w:pPr>
    </w:p>
    <w:p w14:paraId="281E6693" w14:textId="77777777" w:rsidR="00CB1101" w:rsidRDefault="00CB1101" w:rsidP="00070D7F">
      <w:pPr>
        <w:spacing w:line="276" w:lineRule="auto"/>
        <w:ind w:left="708"/>
        <w:jc w:val="both"/>
        <w:rPr>
          <w:rFonts w:ascii="Arial" w:hAnsi="Arial" w:cs="Arial"/>
          <w:color w:val="000000" w:themeColor="text1"/>
          <w:sz w:val="20"/>
          <w:szCs w:val="20"/>
        </w:rPr>
      </w:pPr>
    </w:p>
    <w:p w14:paraId="2E00BE75" w14:textId="77777777" w:rsidR="00CB1101" w:rsidRDefault="00CB1101" w:rsidP="00070D7F">
      <w:pPr>
        <w:spacing w:line="276" w:lineRule="auto"/>
        <w:ind w:left="708"/>
        <w:jc w:val="both"/>
        <w:rPr>
          <w:rFonts w:ascii="Arial" w:hAnsi="Arial" w:cs="Arial"/>
          <w:color w:val="000000" w:themeColor="text1"/>
          <w:sz w:val="20"/>
          <w:szCs w:val="20"/>
        </w:rPr>
      </w:pPr>
    </w:p>
    <w:p w14:paraId="629C5FE2" w14:textId="77777777" w:rsidR="00CB1101" w:rsidRDefault="00CB1101" w:rsidP="00070D7F">
      <w:pPr>
        <w:spacing w:line="276" w:lineRule="auto"/>
        <w:ind w:left="708"/>
        <w:jc w:val="both"/>
        <w:rPr>
          <w:rFonts w:ascii="Arial" w:hAnsi="Arial" w:cs="Arial"/>
          <w:color w:val="000000" w:themeColor="text1"/>
          <w:sz w:val="20"/>
          <w:szCs w:val="20"/>
        </w:rPr>
      </w:pPr>
    </w:p>
    <w:p w14:paraId="71644310" w14:textId="77777777" w:rsidR="0092504C" w:rsidRDefault="0092504C" w:rsidP="00070D7F">
      <w:pPr>
        <w:spacing w:line="276" w:lineRule="auto"/>
        <w:ind w:left="708"/>
        <w:jc w:val="both"/>
        <w:rPr>
          <w:rFonts w:ascii="Arial" w:hAnsi="Arial" w:cs="Arial"/>
          <w:color w:val="000000" w:themeColor="text1"/>
          <w:sz w:val="20"/>
          <w:szCs w:val="20"/>
        </w:rPr>
      </w:pPr>
    </w:p>
    <w:p w14:paraId="34AE127C" w14:textId="77777777" w:rsidR="007A0D31" w:rsidRDefault="007A0D31" w:rsidP="00070D7F">
      <w:pPr>
        <w:spacing w:line="276" w:lineRule="auto"/>
        <w:ind w:left="708"/>
        <w:jc w:val="both"/>
        <w:rPr>
          <w:rFonts w:ascii="Arial" w:hAnsi="Arial" w:cs="Arial"/>
          <w:color w:val="000000" w:themeColor="text1"/>
          <w:sz w:val="20"/>
          <w:szCs w:val="20"/>
        </w:rPr>
      </w:pPr>
    </w:p>
    <w:p w14:paraId="6A6E95F7" w14:textId="77777777" w:rsidR="007A0D31" w:rsidRDefault="007A0D31" w:rsidP="00070D7F">
      <w:pPr>
        <w:spacing w:line="276" w:lineRule="auto"/>
        <w:ind w:left="708"/>
        <w:jc w:val="both"/>
        <w:rPr>
          <w:rFonts w:ascii="Arial" w:hAnsi="Arial" w:cs="Arial"/>
          <w:color w:val="000000" w:themeColor="text1"/>
          <w:sz w:val="20"/>
          <w:szCs w:val="20"/>
        </w:rPr>
      </w:pPr>
    </w:p>
    <w:p w14:paraId="5C3DA1EC" w14:textId="77777777" w:rsidR="00A747A8" w:rsidRDefault="00A747A8" w:rsidP="00070D7F">
      <w:pPr>
        <w:spacing w:line="276" w:lineRule="auto"/>
        <w:ind w:left="708"/>
        <w:jc w:val="both"/>
        <w:rPr>
          <w:rFonts w:ascii="Arial" w:hAnsi="Arial" w:cs="Arial"/>
          <w:color w:val="000000" w:themeColor="text1"/>
          <w:sz w:val="20"/>
          <w:szCs w:val="20"/>
        </w:rPr>
      </w:pPr>
    </w:p>
    <w:p w14:paraId="30A6964E" w14:textId="77777777" w:rsidR="00A747A8" w:rsidRDefault="00A747A8" w:rsidP="00070D7F">
      <w:pPr>
        <w:spacing w:line="276" w:lineRule="auto"/>
        <w:ind w:left="708"/>
        <w:jc w:val="both"/>
        <w:rPr>
          <w:rFonts w:ascii="Arial" w:hAnsi="Arial" w:cs="Arial"/>
          <w:color w:val="000000" w:themeColor="text1"/>
          <w:sz w:val="20"/>
          <w:szCs w:val="20"/>
        </w:rPr>
      </w:pPr>
    </w:p>
    <w:p w14:paraId="0F4FB3BB" w14:textId="77777777" w:rsidR="008105B7" w:rsidRDefault="008105B7" w:rsidP="00070D7F">
      <w:pPr>
        <w:spacing w:line="276" w:lineRule="auto"/>
        <w:ind w:left="708"/>
        <w:jc w:val="both"/>
        <w:rPr>
          <w:rFonts w:ascii="Arial" w:hAnsi="Arial" w:cs="Arial"/>
          <w:color w:val="000000" w:themeColor="text1"/>
          <w:sz w:val="20"/>
          <w:szCs w:val="20"/>
        </w:rPr>
      </w:pPr>
    </w:p>
    <w:p w14:paraId="6DB3B257" w14:textId="77777777" w:rsidR="008105B7" w:rsidRDefault="008105B7" w:rsidP="00070D7F">
      <w:pPr>
        <w:spacing w:line="276" w:lineRule="auto"/>
        <w:ind w:left="708"/>
        <w:jc w:val="both"/>
        <w:rPr>
          <w:rFonts w:ascii="Arial" w:hAnsi="Arial" w:cs="Arial"/>
          <w:color w:val="000000" w:themeColor="text1"/>
          <w:sz w:val="20"/>
          <w:szCs w:val="20"/>
        </w:rPr>
      </w:pPr>
    </w:p>
    <w:p w14:paraId="424F7BC1" w14:textId="77777777" w:rsidR="0092504C" w:rsidRDefault="0092504C" w:rsidP="00070D7F">
      <w:pPr>
        <w:spacing w:line="276" w:lineRule="auto"/>
        <w:ind w:left="708"/>
        <w:jc w:val="both"/>
        <w:rPr>
          <w:rFonts w:ascii="Arial" w:hAnsi="Arial" w:cs="Arial"/>
          <w:color w:val="000000" w:themeColor="text1"/>
          <w:sz w:val="20"/>
          <w:szCs w:val="20"/>
        </w:rPr>
      </w:pPr>
    </w:p>
    <w:p w14:paraId="31B290B7" w14:textId="77777777" w:rsidR="0092504C" w:rsidRDefault="0092504C" w:rsidP="00070D7F">
      <w:pPr>
        <w:spacing w:line="276" w:lineRule="auto"/>
        <w:ind w:left="708"/>
        <w:jc w:val="both"/>
        <w:rPr>
          <w:rFonts w:ascii="Arial" w:hAnsi="Arial" w:cs="Arial"/>
          <w:color w:val="000000" w:themeColor="text1"/>
          <w:sz w:val="20"/>
          <w:szCs w:val="20"/>
        </w:rPr>
      </w:pPr>
    </w:p>
    <w:p w14:paraId="3CEC5619" w14:textId="77777777" w:rsidR="0092504C" w:rsidRPr="001F02CB" w:rsidRDefault="0092504C" w:rsidP="00070D7F">
      <w:pPr>
        <w:spacing w:line="276" w:lineRule="auto"/>
        <w:ind w:left="708"/>
        <w:jc w:val="both"/>
        <w:rPr>
          <w:rFonts w:ascii="Arial" w:hAnsi="Arial" w:cs="Arial"/>
          <w:color w:val="000000" w:themeColor="text1"/>
          <w:sz w:val="20"/>
          <w:szCs w:val="20"/>
        </w:rPr>
      </w:pPr>
    </w:p>
    <w:p w14:paraId="690C9A0B" w14:textId="53045226" w:rsidR="006D0287" w:rsidRPr="001F02CB" w:rsidRDefault="00F77B5C" w:rsidP="0069364A">
      <w:pPr>
        <w:spacing w:line="276" w:lineRule="auto"/>
        <w:ind w:left="709" w:hanging="709"/>
        <w:jc w:val="both"/>
        <w:rPr>
          <w:rFonts w:ascii="Arial" w:hAnsi="Arial" w:cs="Arial"/>
          <w:b/>
          <w:color w:val="000000" w:themeColor="text1"/>
          <w:sz w:val="20"/>
          <w:szCs w:val="20"/>
        </w:rPr>
      </w:pPr>
      <w:r>
        <w:rPr>
          <w:rFonts w:ascii="Arial" w:hAnsi="Arial" w:cs="Arial"/>
          <w:b/>
          <w:color w:val="000000" w:themeColor="text1"/>
          <w:sz w:val="32"/>
          <w:szCs w:val="32"/>
        </w:rPr>
        <w:t>2</w:t>
      </w:r>
      <w:r w:rsidR="00E90618" w:rsidRPr="001F02CB">
        <w:rPr>
          <w:rFonts w:ascii="Arial" w:hAnsi="Arial" w:cs="Arial"/>
          <w:b/>
          <w:color w:val="000000" w:themeColor="text1"/>
          <w:sz w:val="20"/>
          <w:szCs w:val="20"/>
        </w:rPr>
        <w:t xml:space="preserve">. </w:t>
      </w:r>
      <w:r w:rsidR="00E90618" w:rsidRPr="001F02CB">
        <w:rPr>
          <w:rFonts w:ascii="Arial" w:hAnsi="Arial" w:cs="Arial"/>
          <w:b/>
          <w:color w:val="000000" w:themeColor="text1"/>
          <w:sz w:val="20"/>
          <w:szCs w:val="20"/>
        </w:rPr>
        <w:tab/>
      </w:r>
      <w:r w:rsidR="00457341" w:rsidRPr="001F02CB">
        <w:rPr>
          <w:rFonts w:ascii="Arial" w:hAnsi="Arial" w:cs="Arial"/>
          <w:b/>
          <w:color w:val="000000" w:themeColor="text1"/>
        </w:rPr>
        <w:t>Rahmenbedingungen</w:t>
      </w:r>
    </w:p>
    <w:p w14:paraId="1F0090EE" w14:textId="77777777" w:rsidR="00F35697" w:rsidRPr="001F02CB" w:rsidRDefault="00F35697" w:rsidP="0069364A">
      <w:pPr>
        <w:spacing w:line="276" w:lineRule="auto"/>
        <w:ind w:left="709" w:hanging="709"/>
        <w:jc w:val="both"/>
        <w:rPr>
          <w:rFonts w:ascii="Arial" w:hAnsi="Arial" w:cs="Arial"/>
          <w:b/>
          <w:color w:val="000000" w:themeColor="text1"/>
          <w:sz w:val="20"/>
          <w:szCs w:val="20"/>
        </w:rPr>
      </w:pPr>
    </w:p>
    <w:p w14:paraId="4554EB3E" w14:textId="41F90401" w:rsidR="006D0287"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18"/>
        </w:rPr>
        <w:t>2</w:t>
      </w:r>
      <w:r w:rsidR="00B70387" w:rsidRPr="001F02CB">
        <w:rPr>
          <w:rFonts w:ascii="Arial" w:hAnsi="Arial" w:cs="Arial"/>
          <w:color w:val="000000" w:themeColor="text1"/>
          <w:sz w:val="20"/>
          <w:szCs w:val="18"/>
        </w:rPr>
        <w:t>.1</w:t>
      </w:r>
      <w:r w:rsidR="006D0287" w:rsidRPr="001F02CB">
        <w:rPr>
          <w:rFonts w:ascii="Arial" w:hAnsi="Arial" w:cs="Arial"/>
          <w:b/>
          <w:color w:val="000000" w:themeColor="text1"/>
          <w:sz w:val="20"/>
          <w:szCs w:val="20"/>
        </w:rPr>
        <w:tab/>
        <w:t xml:space="preserve">Eigentumsverhältnisse </w:t>
      </w:r>
    </w:p>
    <w:p w14:paraId="65D17786" w14:textId="1F9DE6F6" w:rsidR="006D0287" w:rsidRPr="001F02CB" w:rsidRDefault="00E46714" w:rsidP="00E46714">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Das Plangebiet umfasst ca. 41.000m² und befindet sich </w:t>
      </w:r>
      <w:r w:rsidR="000029C2" w:rsidRPr="001F02CB">
        <w:rPr>
          <w:rFonts w:ascii="Arial" w:hAnsi="Arial" w:cs="Arial"/>
          <w:color w:val="000000" w:themeColor="text1"/>
          <w:sz w:val="20"/>
          <w:szCs w:val="20"/>
        </w:rPr>
        <w:t xml:space="preserve">in der Gemarkung Potsdam, Flur 4, </w:t>
      </w:r>
      <w:r w:rsidRPr="001F02CB">
        <w:rPr>
          <w:rFonts w:ascii="Arial" w:hAnsi="Arial" w:cs="Arial"/>
          <w:color w:val="000000" w:themeColor="text1"/>
          <w:sz w:val="20"/>
          <w:szCs w:val="20"/>
        </w:rPr>
        <w:t>auf den Flurstücken 208, 143, 141, 139</w:t>
      </w:r>
      <w:r w:rsidR="000029C2"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29/23, 62, 63, 64, 514, 20/25. </w:t>
      </w:r>
      <w:r w:rsidR="00303D4E" w:rsidRPr="001F02CB">
        <w:rPr>
          <w:rFonts w:ascii="Arial" w:hAnsi="Arial" w:cs="Arial"/>
          <w:color w:val="000000" w:themeColor="text1"/>
          <w:sz w:val="20"/>
          <w:szCs w:val="20"/>
        </w:rPr>
        <w:t>Die zu bearbeitenden Flurstücke befinden sich alle im Eigentum der Landeshauptstadt Potsdam.</w:t>
      </w:r>
    </w:p>
    <w:p w14:paraId="13DF1D4D" w14:textId="77777777" w:rsidR="000D5B9F" w:rsidRPr="001F02CB" w:rsidRDefault="000D5B9F" w:rsidP="00E46714">
      <w:pPr>
        <w:spacing w:line="276" w:lineRule="auto"/>
        <w:ind w:left="708"/>
        <w:jc w:val="both"/>
        <w:rPr>
          <w:rFonts w:ascii="Arial" w:hAnsi="Arial" w:cs="Arial"/>
          <w:color w:val="000000" w:themeColor="text1"/>
          <w:sz w:val="20"/>
          <w:szCs w:val="20"/>
        </w:rPr>
      </w:pPr>
    </w:p>
    <w:p w14:paraId="41646294" w14:textId="7EC12F7D" w:rsidR="00CE1423" w:rsidRPr="001F02CB" w:rsidRDefault="00F77B5C" w:rsidP="00CE1423">
      <w:pPr>
        <w:spacing w:line="276" w:lineRule="auto"/>
        <w:jc w:val="both"/>
        <w:rPr>
          <w:rFonts w:ascii="Arial" w:hAnsi="Arial" w:cs="Arial"/>
          <w:b/>
          <w:color w:val="000000" w:themeColor="text1"/>
          <w:sz w:val="20"/>
          <w:szCs w:val="20"/>
        </w:rPr>
      </w:pPr>
      <w:r>
        <w:rPr>
          <w:rFonts w:ascii="Arial" w:hAnsi="Arial" w:cs="Arial"/>
          <w:color w:val="000000" w:themeColor="text1"/>
          <w:sz w:val="20"/>
          <w:szCs w:val="20"/>
        </w:rPr>
        <w:t>2</w:t>
      </w:r>
      <w:r w:rsidR="00CE1423" w:rsidRPr="001F02CB">
        <w:rPr>
          <w:rFonts w:ascii="Arial" w:hAnsi="Arial" w:cs="Arial"/>
          <w:color w:val="000000" w:themeColor="text1"/>
          <w:sz w:val="20"/>
          <w:szCs w:val="20"/>
        </w:rPr>
        <w:t>.2</w:t>
      </w:r>
      <w:r w:rsidR="00CE1423" w:rsidRPr="001F02CB">
        <w:rPr>
          <w:rFonts w:ascii="Arial" w:hAnsi="Arial" w:cs="Arial"/>
          <w:b/>
          <w:color w:val="000000" w:themeColor="text1"/>
          <w:sz w:val="20"/>
          <w:szCs w:val="20"/>
        </w:rPr>
        <w:tab/>
        <w:t>Bauleitplanung</w:t>
      </w:r>
    </w:p>
    <w:p w14:paraId="44153BD0" w14:textId="024D9975" w:rsidR="00CE1423" w:rsidRPr="001F02CB" w:rsidRDefault="00CE1423" w:rsidP="00CE1423">
      <w:pPr>
        <w:spacing w:line="276" w:lineRule="auto"/>
        <w:ind w:left="708"/>
        <w:jc w:val="both"/>
        <w:rPr>
          <w:rFonts w:ascii="Arial" w:hAnsi="Arial" w:cs="Arial"/>
          <w:color w:val="000000" w:themeColor="text1"/>
          <w:sz w:val="20"/>
          <w:szCs w:val="20"/>
        </w:rPr>
      </w:pPr>
      <w:r w:rsidRPr="001F02CB">
        <w:rPr>
          <w:rFonts w:ascii="Arial" w:hAnsi="Arial" w:cs="Arial"/>
          <w:color w:val="000000" w:themeColor="text1"/>
          <w:sz w:val="20"/>
          <w:szCs w:val="20"/>
        </w:rPr>
        <w:t xml:space="preserve">Planungsrechtlich sind die </w:t>
      </w:r>
      <w:r w:rsidR="003F2819" w:rsidRPr="001F02CB">
        <w:rPr>
          <w:rFonts w:ascii="Arial" w:hAnsi="Arial" w:cs="Arial"/>
          <w:color w:val="000000" w:themeColor="text1"/>
          <w:sz w:val="20"/>
          <w:szCs w:val="20"/>
        </w:rPr>
        <w:t xml:space="preserve">Festsetzungen der </w:t>
      </w:r>
      <w:r w:rsidR="00D26E28" w:rsidRPr="001F02CB">
        <w:rPr>
          <w:rFonts w:ascii="Arial" w:hAnsi="Arial" w:cs="Arial"/>
          <w:color w:val="000000" w:themeColor="text1"/>
          <w:sz w:val="20"/>
          <w:szCs w:val="20"/>
        </w:rPr>
        <w:t xml:space="preserve">Bebauungspläne 37A und 37B </w:t>
      </w:r>
      <w:r w:rsidRPr="001F02CB">
        <w:rPr>
          <w:rFonts w:ascii="Arial" w:hAnsi="Arial" w:cs="Arial"/>
          <w:color w:val="000000" w:themeColor="text1"/>
          <w:sz w:val="20"/>
          <w:szCs w:val="20"/>
        </w:rPr>
        <w:t>zu berücksichtigen</w:t>
      </w:r>
      <w:r w:rsidR="00B31E81">
        <w:rPr>
          <w:rFonts w:ascii="Arial" w:hAnsi="Arial" w:cs="Arial"/>
          <w:color w:val="000000" w:themeColor="text1"/>
          <w:sz w:val="20"/>
          <w:szCs w:val="20"/>
        </w:rPr>
        <w:t>. Sofern davon abgewichen werden soll</w:t>
      </w:r>
      <w:r w:rsidR="00485390">
        <w:rPr>
          <w:rFonts w:ascii="Arial" w:hAnsi="Arial" w:cs="Arial"/>
          <w:color w:val="000000" w:themeColor="text1"/>
          <w:sz w:val="20"/>
          <w:szCs w:val="20"/>
        </w:rPr>
        <w:t>,</w:t>
      </w:r>
      <w:r w:rsidR="00B31E81">
        <w:rPr>
          <w:rFonts w:ascii="Arial" w:hAnsi="Arial" w:cs="Arial"/>
          <w:color w:val="000000" w:themeColor="text1"/>
          <w:sz w:val="20"/>
          <w:szCs w:val="20"/>
        </w:rPr>
        <w:t xml:space="preserve"> </w:t>
      </w:r>
      <w:r w:rsidR="00F139D0" w:rsidRPr="001F02CB">
        <w:rPr>
          <w:rFonts w:ascii="Arial" w:hAnsi="Arial" w:cs="Arial"/>
          <w:color w:val="000000" w:themeColor="text1"/>
          <w:sz w:val="20"/>
          <w:szCs w:val="20"/>
        </w:rPr>
        <w:t xml:space="preserve">ist ein </w:t>
      </w:r>
      <w:r w:rsidR="003F2819" w:rsidRPr="001F02CB">
        <w:rPr>
          <w:rFonts w:ascii="Arial" w:hAnsi="Arial" w:cs="Arial"/>
          <w:color w:val="000000" w:themeColor="text1"/>
          <w:sz w:val="20"/>
          <w:szCs w:val="20"/>
        </w:rPr>
        <w:t>Antr</w:t>
      </w:r>
      <w:r w:rsidR="00F139D0" w:rsidRPr="001F02CB">
        <w:rPr>
          <w:rFonts w:ascii="Arial" w:hAnsi="Arial" w:cs="Arial"/>
          <w:color w:val="000000" w:themeColor="text1"/>
          <w:sz w:val="20"/>
          <w:szCs w:val="20"/>
        </w:rPr>
        <w:t>ag</w:t>
      </w:r>
      <w:r w:rsidR="003F2819" w:rsidRPr="001F02CB">
        <w:rPr>
          <w:rFonts w:ascii="Arial" w:hAnsi="Arial" w:cs="Arial"/>
          <w:color w:val="000000" w:themeColor="text1"/>
          <w:sz w:val="20"/>
          <w:szCs w:val="20"/>
        </w:rPr>
        <w:t xml:space="preserve"> auf Abweichung zu erarbeiten</w:t>
      </w:r>
      <w:r w:rsidRPr="001F02CB">
        <w:rPr>
          <w:rFonts w:ascii="Arial" w:hAnsi="Arial" w:cs="Arial"/>
          <w:color w:val="000000" w:themeColor="text1"/>
          <w:sz w:val="20"/>
          <w:szCs w:val="20"/>
        </w:rPr>
        <w:t>.</w:t>
      </w:r>
    </w:p>
    <w:p w14:paraId="4547CB0A" w14:textId="77777777" w:rsidR="000D5B9F" w:rsidRPr="001F02CB" w:rsidRDefault="000D5B9F" w:rsidP="0069364A">
      <w:pPr>
        <w:spacing w:line="276" w:lineRule="auto"/>
        <w:ind w:left="708" w:firstLine="1"/>
        <w:rPr>
          <w:rFonts w:ascii="Arial" w:hAnsi="Arial" w:cs="Arial"/>
          <w:color w:val="000000" w:themeColor="text1"/>
          <w:sz w:val="20"/>
          <w:szCs w:val="20"/>
        </w:rPr>
      </w:pPr>
    </w:p>
    <w:p w14:paraId="393DFF2B" w14:textId="60B47B74" w:rsidR="006D0287"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18"/>
        </w:rPr>
        <w:t>2</w:t>
      </w:r>
      <w:r w:rsidR="00FE0A3E" w:rsidRPr="001F02CB">
        <w:rPr>
          <w:rFonts w:ascii="Arial" w:hAnsi="Arial" w:cs="Arial"/>
          <w:color w:val="000000" w:themeColor="text1"/>
          <w:sz w:val="20"/>
          <w:szCs w:val="18"/>
        </w:rPr>
        <w:t>.3</w:t>
      </w:r>
      <w:r w:rsidR="006D0287" w:rsidRPr="001F02CB">
        <w:rPr>
          <w:rFonts w:ascii="Arial" w:hAnsi="Arial" w:cs="Arial"/>
          <w:b/>
          <w:color w:val="000000" w:themeColor="text1"/>
          <w:sz w:val="20"/>
          <w:szCs w:val="20"/>
        </w:rPr>
        <w:tab/>
      </w:r>
      <w:r w:rsidR="00B76DC4" w:rsidRPr="001F02CB">
        <w:rPr>
          <w:rFonts w:ascii="Arial" w:hAnsi="Arial" w:cs="Arial"/>
          <w:b/>
          <w:color w:val="000000" w:themeColor="text1"/>
          <w:sz w:val="20"/>
          <w:szCs w:val="20"/>
        </w:rPr>
        <w:t>Denkmalrechtliche Anforderungen</w:t>
      </w:r>
    </w:p>
    <w:p w14:paraId="1A72F462" w14:textId="197CDDFA" w:rsidR="00D3196B" w:rsidRDefault="00AD0263" w:rsidP="0069364A">
      <w:pPr>
        <w:spacing w:line="276" w:lineRule="auto"/>
        <w:ind w:left="708"/>
        <w:rPr>
          <w:rFonts w:ascii="Arial" w:hAnsi="Arial" w:cs="Arial"/>
          <w:color w:val="000000" w:themeColor="text1"/>
          <w:sz w:val="20"/>
          <w:szCs w:val="20"/>
        </w:rPr>
      </w:pPr>
      <w:r w:rsidRPr="001F02CB">
        <w:rPr>
          <w:rFonts w:ascii="Arial" w:hAnsi="Arial" w:cs="Arial"/>
          <w:color w:val="000000" w:themeColor="text1"/>
          <w:sz w:val="20"/>
          <w:szCs w:val="20"/>
        </w:rPr>
        <w:t xml:space="preserve">Das Plangebiet weist keinerlei Baudenkmale auf; es befindet sich jedoch in einem Geflecht von Potsdamer Sichtachsen. </w:t>
      </w:r>
      <w:r w:rsidR="00B37FF4" w:rsidRPr="001F02CB">
        <w:rPr>
          <w:rFonts w:ascii="Arial" w:hAnsi="Arial" w:cs="Arial"/>
          <w:color w:val="000000" w:themeColor="text1"/>
          <w:sz w:val="20"/>
          <w:szCs w:val="20"/>
        </w:rPr>
        <w:t xml:space="preserve">Die </w:t>
      </w:r>
      <w:r w:rsidR="006308EB" w:rsidRPr="001F02CB">
        <w:rPr>
          <w:rFonts w:ascii="Arial" w:hAnsi="Arial" w:cs="Arial"/>
          <w:color w:val="000000" w:themeColor="text1"/>
          <w:sz w:val="20"/>
          <w:szCs w:val="20"/>
        </w:rPr>
        <w:t xml:space="preserve">denkmalrechtlichen </w:t>
      </w:r>
      <w:r w:rsidR="00B37FF4" w:rsidRPr="001F02CB">
        <w:rPr>
          <w:rFonts w:ascii="Arial" w:hAnsi="Arial" w:cs="Arial"/>
          <w:color w:val="000000" w:themeColor="text1"/>
          <w:sz w:val="20"/>
          <w:szCs w:val="20"/>
        </w:rPr>
        <w:t>Belange sind in der Planung zu berücksichtigen.</w:t>
      </w:r>
    </w:p>
    <w:p w14:paraId="3ED642C1" w14:textId="77777777" w:rsidR="000D5B9F" w:rsidRPr="001F02CB" w:rsidRDefault="000D5B9F" w:rsidP="0069364A">
      <w:pPr>
        <w:spacing w:line="276" w:lineRule="auto"/>
        <w:rPr>
          <w:rFonts w:ascii="Arial" w:hAnsi="Arial" w:cs="Arial"/>
          <w:color w:val="000000" w:themeColor="text1"/>
          <w:sz w:val="20"/>
          <w:szCs w:val="20"/>
        </w:rPr>
      </w:pPr>
    </w:p>
    <w:p w14:paraId="15E94285" w14:textId="6775A2AF" w:rsidR="00DF3942"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20"/>
        </w:rPr>
        <w:t>2</w:t>
      </w:r>
      <w:r w:rsidR="00DF3942" w:rsidRPr="001F02CB">
        <w:rPr>
          <w:rFonts w:ascii="Arial" w:hAnsi="Arial" w:cs="Arial"/>
          <w:color w:val="000000" w:themeColor="text1"/>
          <w:sz w:val="20"/>
          <w:szCs w:val="20"/>
        </w:rPr>
        <w:t>.4</w:t>
      </w:r>
      <w:r w:rsidR="00DF3942" w:rsidRPr="001F02CB">
        <w:rPr>
          <w:rFonts w:ascii="Arial" w:hAnsi="Arial" w:cs="Arial"/>
          <w:b/>
          <w:color w:val="000000" w:themeColor="text1"/>
          <w:sz w:val="20"/>
          <w:szCs w:val="20"/>
        </w:rPr>
        <w:tab/>
        <w:t>Medien</w:t>
      </w:r>
    </w:p>
    <w:p w14:paraId="5A8D0756" w14:textId="7C83D844" w:rsidR="00DF3942" w:rsidRPr="001F02CB" w:rsidRDefault="00DF3942" w:rsidP="00DF3942">
      <w:pPr>
        <w:spacing w:line="276" w:lineRule="auto"/>
        <w:ind w:left="705"/>
        <w:rPr>
          <w:rFonts w:ascii="Arial" w:hAnsi="Arial" w:cs="Arial"/>
          <w:color w:val="000000" w:themeColor="text1"/>
          <w:sz w:val="20"/>
          <w:szCs w:val="20"/>
        </w:rPr>
      </w:pPr>
      <w:r w:rsidRPr="001F02CB">
        <w:rPr>
          <w:rFonts w:ascii="Arial" w:hAnsi="Arial" w:cs="Arial"/>
          <w:color w:val="000000" w:themeColor="text1"/>
          <w:sz w:val="20"/>
          <w:szCs w:val="20"/>
        </w:rPr>
        <w:t xml:space="preserve">Im Plangebiet befinden sich u. a. Schacht- </w:t>
      </w:r>
      <w:r w:rsidR="00B873A9" w:rsidRPr="001F02CB">
        <w:rPr>
          <w:rFonts w:ascii="Arial" w:hAnsi="Arial" w:cs="Arial"/>
          <w:color w:val="000000" w:themeColor="text1"/>
          <w:sz w:val="20"/>
          <w:szCs w:val="20"/>
        </w:rPr>
        <w:t>u.</w:t>
      </w:r>
      <w:r w:rsidRPr="001F02CB">
        <w:rPr>
          <w:rFonts w:ascii="Arial" w:hAnsi="Arial" w:cs="Arial"/>
          <w:color w:val="000000" w:themeColor="text1"/>
          <w:sz w:val="20"/>
          <w:szCs w:val="20"/>
        </w:rPr>
        <w:t xml:space="preserve"> Absetzanlagen der Straßenabwässer, die durch den örtlichen Versorger </w:t>
      </w:r>
      <w:r w:rsidR="00B873A9" w:rsidRPr="001F02CB">
        <w:rPr>
          <w:rFonts w:ascii="Arial" w:hAnsi="Arial" w:cs="Arial"/>
          <w:color w:val="000000" w:themeColor="text1"/>
          <w:sz w:val="20"/>
          <w:szCs w:val="20"/>
        </w:rPr>
        <w:t xml:space="preserve">(EWP) </w:t>
      </w:r>
      <w:r w:rsidRPr="001F02CB">
        <w:rPr>
          <w:rFonts w:ascii="Arial" w:hAnsi="Arial" w:cs="Arial"/>
          <w:color w:val="000000" w:themeColor="text1"/>
          <w:sz w:val="20"/>
          <w:szCs w:val="20"/>
        </w:rPr>
        <w:t>angedient werden müssen.</w:t>
      </w:r>
    </w:p>
    <w:p w14:paraId="2CA75AEB" w14:textId="3BAF7660" w:rsidR="00DF3942" w:rsidRPr="001F02CB" w:rsidRDefault="00DF3942" w:rsidP="00DF3942">
      <w:pPr>
        <w:spacing w:line="276" w:lineRule="auto"/>
        <w:ind w:left="705"/>
        <w:rPr>
          <w:rFonts w:ascii="Arial" w:hAnsi="Arial" w:cs="Arial"/>
          <w:color w:val="000000" w:themeColor="text1"/>
          <w:sz w:val="20"/>
          <w:szCs w:val="20"/>
        </w:rPr>
      </w:pPr>
      <w:r w:rsidRPr="001F02CB">
        <w:rPr>
          <w:rFonts w:ascii="Arial" w:hAnsi="Arial" w:cs="Arial"/>
          <w:color w:val="000000" w:themeColor="text1"/>
          <w:sz w:val="20"/>
          <w:szCs w:val="20"/>
        </w:rPr>
        <w:t xml:space="preserve">Während der Planungsphase des NUP finden Leitungsverlegungen und </w:t>
      </w:r>
      <w:proofErr w:type="spellStart"/>
      <w:r w:rsidRPr="001F02CB">
        <w:rPr>
          <w:rFonts w:ascii="Arial" w:hAnsi="Arial" w:cs="Arial"/>
          <w:color w:val="000000" w:themeColor="text1"/>
          <w:sz w:val="20"/>
          <w:szCs w:val="20"/>
        </w:rPr>
        <w:t>Dükerungen</w:t>
      </w:r>
      <w:proofErr w:type="spellEnd"/>
      <w:r w:rsidRPr="001F02CB">
        <w:rPr>
          <w:rFonts w:ascii="Arial" w:hAnsi="Arial" w:cs="Arial"/>
          <w:color w:val="000000" w:themeColor="text1"/>
          <w:sz w:val="20"/>
          <w:szCs w:val="20"/>
        </w:rPr>
        <w:t xml:space="preserve"> zweier 110-kV-Leitungen </w:t>
      </w:r>
      <w:r w:rsidR="00B873A9" w:rsidRPr="001F02CB">
        <w:rPr>
          <w:rFonts w:ascii="Arial" w:hAnsi="Arial" w:cs="Arial"/>
          <w:color w:val="000000" w:themeColor="text1"/>
          <w:sz w:val="20"/>
          <w:szCs w:val="20"/>
        </w:rPr>
        <w:t>durch die EWP</w:t>
      </w:r>
      <w:r w:rsidR="00BB3586" w:rsidRPr="001F02CB">
        <w:rPr>
          <w:rFonts w:ascii="Arial" w:hAnsi="Arial" w:cs="Arial"/>
          <w:color w:val="000000" w:themeColor="text1"/>
          <w:sz w:val="20"/>
          <w:szCs w:val="20"/>
        </w:rPr>
        <w:t xml:space="preserve"> statt. In der Planung sind die entsprechenden Freihaltestreifen zu berücksichtigen.</w:t>
      </w:r>
      <w:r w:rsidR="002000E3" w:rsidRPr="001F02CB">
        <w:rPr>
          <w:rFonts w:ascii="Arial" w:hAnsi="Arial" w:cs="Arial"/>
          <w:color w:val="000000" w:themeColor="text1"/>
          <w:sz w:val="20"/>
          <w:szCs w:val="20"/>
        </w:rPr>
        <w:t xml:space="preserve"> Weitere Mediensparten sind durch den AN </w:t>
      </w:r>
      <w:proofErr w:type="spellStart"/>
      <w:r w:rsidR="002000E3" w:rsidRPr="001F02CB">
        <w:rPr>
          <w:rFonts w:ascii="Arial" w:hAnsi="Arial" w:cs="Arial"/>
          <w:color w:val="000000" w:themeColor="text1"/>
          <w:sz w:val="20"/>
          <w:szCs w:val="20"/>
        </w:rPr>
        <w:t>abzufragenn</w:t>
      </w:r>
      <w:proofErr w:type="spellEnd"/>
      <w:r w:rsidR="002000E3" w:rsidRPr="001F02CB">
        <w:rPr>
          <w:rFonts w:ascii="Arial" w:hAnsi="Arial" w:cs="Arial"/>
          <w:color w:val="000000" w:themeColor="text1"/>
          <w:sz w:val="20"/>
          <w:szCs w:val="20"/>
        </w:rPr>
        <w:t xml:space="preserve"> und bei der Planung zu berücksichtigen.</w:t>
      </w:r>
    </w:p>
    <w:p w14:paraId="6FCA2F88" w14:textId="77777777" w:rsidR="00CE55FA" w:rsidRPr="001F02CB" w:rsidRDefault="00CE55FA" w:rsidP="0069364A">
      <w:pPr>
        <w:spacing w:line="276" w:lineRule="auto"/>
        <w:rPr>
          <w:rFonts w:ascii="Arial" w:hAnsi="Arial" w:cs="Arial"/>
          <w:color w:val="000000" w:themeColor="text1"/>
          <w:sz w:val="20"/>
          <w:szCs w:val="20"/>
        </w:rPr>
      </w:pPr>
    </w:p>
    <w:p w14:paraId="22A405DC" w14:textId="3AC2C2E4" w:rsidR="003672F7"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20"/>
        </w:rPr>
        <w:t>2</w:t>
      </w:r>
      <w:r w:rsidR="009D3B31" w:rsidRPr="001F02CB">
        <w:rPr>
          <w:rFonts w:ascii="Arial" w:hAnsi="Arial" w:cs="Arial"/>
          <w:color w:val="000000" w:themeColor="text1"/>
          <w:sz w:val="20"/>
          <w:szCs w:val="20"/>
        </w:rPr>
        <w:t>.5</w:t>
      </w:r>
      <w:r w:rsidR="003672F7" w:rsidRPr="001F02CB">
        <w:rPr>
          <w:rFonts w:ascii="Arial" w:hAnsi="Arial" w:cs="Arial"/>
          <w:color w:val="000000" w:themeColor="text1"/>
          <w:sz w:val="20"/>
          <w:szCs w:val="20"/>
        </w:rPr>
        <w:t xml:space="preserve"> </w:t>
      </w:r>
      <w:r w:rsidR="003672F7" w:rsidRPr="001F02CB">
        <w:rPr>
          <w:rFonts w:ascii="Arial" w:hAnsi="Arial" w:cs="Arial"/>
          <w:color w:val="000000" w:themeColor="text1"/>
          <w:sz w:val="20"/>
          <w:szCs w:val="20"/>
        </w:rPr>
        <w:tab/>
      </w:r>
      <w:r w:rsidR="0090540D" w:rsidRPr="001F02CB">
        <w:rPr>
          <w:rFonts w:ascii="Arial" w:hAnsi="Arial" w:cs="Arial"/>
          <w:b/>
          <w:color w:val="000000" w:themeColor="text1"/>
          <w:sz w:val="20"/>
          <w:szCs w:val="20"/>
        </w:rPr>
        <w:t>Beteiligungen</w:t>
      </w:r>
      <w:r w:rsidR="0090297E" w:rsidRPr="001F02CB">
        <w:rPr>
          <w:rFonts w:ascii="Arial" w:hAnsi="Arial" w:cs="Arial"/>
          <w:b/>
          <w:color w:val="000000" w:themeColor="text1"/>
          <w:sz w:val="20"/>
          <w:szCs w:val="20"/>
        </w:rPr>
        <w:t xml:space="preserve"> </w:t>
      </w:r>
    </w:p>
    <w:p w14:paraId="08D3C346" w14:textId="054701CB" w:rsidR="0090297E" w:rsidRPr="001F02CB" w:rsidRDefault="0090297E" w:rsidP="0069364A">
      <w:pPr>
        <w:spacing w:line="276" w:lineRule="auto"/>
        <w:ind w:left="708"/>
        <w:rPr>
          <w:rFonts w:ascii="Arial" w:hAnsi="Arial" w:cs="Arial"/>
          <w:color w:val="000000" w:themeColor="text1"/>
          <w:sz w:val="20"/>
          <w:szCs w:val="20"/>
        </w:rPr>
      </w:pPr>
      <w:r w:rsidRPr="001F02CB">
        <w:rPr>
          <w:rFonts w:ascii="Arial" w:hAnsi="Arial" w:cs="Arial"/>
          <w:color w:val="000000" w:themeColor="text1"/>
          <w:sz w:val="20"/>
          <w:szCs w:val="20"/>
        </w:rPr>
        <w:t xml:space="preserve">Im Vorfeld der Ausschreibung fanden Beteiligungen in unterschiedlichen Rahmen und Jahren statt. </w:t>
      </w:r>
      <w:r w:rsidR="00177D2C" w:rsidRPr="001F02CB">
        <w:rPr>
          <w:rFonts w:ascii="Arial" w:hAnsi="Arial" w:cs="Arial"/>
          <w:color w:val="000000" w:themeColor="text1"/>
          <w:sz w:val="20"/>
          <w:szCs w:val="20"/>
        </w:rPr>
        <w:t>Die Ergebnisse</w:t>
      </w:r>
      <w:r w:rsidRPr="001F02CB">
        <w:rPr>
          <w:rFonts w:ascii="Arial" w:hAnsi="Arial" w:cs="Arial"/>
          <w:color w:val="000000" w:themeColor="text1"/>
          <w:sz w:val="20"/>
          <w:szCs w:val="20"/>
        </w:rPr>
        <w:t xml:space="preserve"> sind auszuwerten und </w:t>
      </w:r>
      <w:r w:rsidR="00177D2C" w:rsidRPr="001F02CB">
        <w:rPr>
          <w:rFonts w:ascii="Arial" w:hAnsi="Arial" w:cs="Arial"/>
          <w:color w:val="000000" w:themeColor="text1"/>
          <w:sz w:val="20"/>
          <w:szCs w:val="20"/>
        </w:rPr>
        <w:t xml:space="preserve">im Rahmen </w:t>
      </w:r>
      <w:r w:rsidR="002D2A2A" w:rsidRPr="001F02CB">
        <w:rPr>
          <w:rFonts w:ascii="Arial" w:hAnsi="Arial" w:cs="Arial"/>
          <w:color w:val="000000" w:themeColor="text1"/>
          <w:sz w:val="20"/>
          <w:szCs w:val="20"/>
        </w:rPr>
        <w:t>der Objektplanung</w:t>
      </w:r>
      <w:r w:rsidRPr="001F02CB">
        <w:rPr>
          <w:rFonts w:ascii="Arial" w:hAnsi="Arial" w:cs="Arial"/>
          <w:color w:val="000000" w:themeColor="text1"/>
          <w:sz w:val="20"/>
          <w:szCs w:val="20"/>
        </w:rPr>
        <w:t xml:space="preserve"> </w:t>
      </w:r>
      <w:r w:rsidR="00177D2C" w:rsidRPr="001F02CB">
        <w:rPr>
          <w:rFonts w:ascii="Arial" w:hAnsi="Arial" w:cs="Arial"/>
          <w:color w:val="000000" w:themeColor="text1"/>
          <w:sz w:val="20"/>
          <w:szCs w:val="20"/>
        </w:rPr>
        <w:t xml:space="preserve">in Kooperation mit dem Kinder- und Jugendbüro der LHP weiter zu </w:t>
      </w:r>
      <w:proofErr w:type="spellStart"/>
      <w:r w:rsidR="00177D2C" w:rsidRPr="001F02CB">
        <w:rPr>
          <w:rFonts w:ascii="Arial" w:hAnsi="Arial" w:cs="Arial"/>
          <w:color w:val="000000" w:themeColor="text1"/>
          <w:sz w:val="20"/>
          <w:szCs w:val="20"/>
        </w:rPr>
        <w:t>konnkretisieren</w:t>
      </w:r>
      <w:proofErr w:type="spellEnd"/>
      <w:r w:rsidRPr="001F02CB">
        <w:rPr>
          <w:rFonts w:ascii="Arial" w:hAnsi="Arial" w:cs="Arial"/>
          <w:color w:val="000000" w:themeColor="text1"/>
          <w:sz w:val="20"/>
          <w:szCs w:val="20"/>
        </w:rPr>
        <w:t xml:space="preserve">. </w:t>
      </w:r>
      <w:r w:rsidR="0092504C">
        <w:rPr>
          <w:rFonts w:ascii="Arial" w:hAnsi="Arial" w:cs="Arial"/>
          <w:color w:val="000000" w:themeColor="text1"/>
          <w:sz w:val="20"/>
          <w:szCs w:val="20"/>
        </w:rPr>
        <w:tab/>
        <w:t xml:space="preserve">        </w:t>
      </w:r>
      <w:r w:rsidR="00B37FF4" w:rsidRPr="0092504C">
        <w:rPr>
          <w:rFonts w:ascii="Arial" w:hAnsi="Arial" w:cs="Arial"/>
          <w:i/>
          <w:iCs/>
          <w:color w:val="000000" w:themeColor="text1"/>
          <w:sz w:val="20"/>
          <w:szCs w:val="20"/>
        </w:rPr>
        <w:t>Siehe Anlagen</w:t>
      </w:r>
    </w:p>
    <w:p w14:paraId="3498CB09" w14:textId="64E46BCD" w:rsidR="00997408" w:rsidRDefault="0090297E" w:rsidP="0069364A">
      <w:pPr>
        <w:spacing w:line="276" w:lineRule="auto"/>
        <w:ind w:left="708"/>
        <w:rPr>
          <w:rFonts w:ascii="Arial" w:hAnsi="Arial" w:cs="Arial"/>
          <w:color w:val="000000" w:themeColor="text1"/>
          <w:sz w:val="20"/>
          <w:szCs w:val="20"/>
        </w:rPr>
      </w:pPr>
      <w:r w:rsidRPr="001F02CB">
        <w:rPr>
          <w:rFonts w:ascii="Arial" w:hAnsi="Arial" w:cs="Arial"/>
          <w:color w:val="000000" w:themeColor="text1"/>
          <w:sz w:val="20"/>
          <w:szCs w:val="20"/>
        </w:rPr>
        <w:t xml:space="preserve">Im </w:t>
      </w:r>
      <w:r w:rsidR="00303D4E" w:rsidRPr="001F02CB">
        <w:rPr>
          <w:rFonts w:ascii="Arial" w:hAnsi="Arial" w:cs="Arial"/>
          <w:color w:val="000000" w:themeColor="text1"/>
          <w:sz w:val="20"/>
          <w:szCs w:val="20"/>
        </w:rPr>
        <w:t xml:space="preserve">Rahmen </w:t>
      </w:r>
      <w:r w:rsidRPr="001F02CB">
        <w:rPr>
          <w:rFonts w:ascii="Arial" w:hAnsi="Arial" w:cs="Arial"/>
          <w:color w:val="000000" w:themeColor="text1"/>
          <w:sz w:val="20"/>
          <w:szCs w:val="20"/>
        </w:rPr>
        <w:t>der Bearbeitung des</w:t>
      </w:r>
      <w:r w:rsidR="00303D4E" w:rsidRPr="001F02CB">
        <w:rPr>
          <w:rFonts w:ascii="Arial" w:hAnsi="Arial" w:cs="Arial"/>
          <w:color w:val="000000" w:themeColor="text1"/>
          <w:sz w:val="20"/>
          <w:szCs w:val="20"/>
        </w:rPr>
        <w:t xml:space="preserve"> Vorentwurfs </w:t>
      </w:r>
      <w:r w:rsidRPr="001F02CB">
        <w:rPr>
          <w:rFonts w:ascii="Arial" w:hAnsi="Arial" w:cs="Arial"/>
          <w:color w:val="000000" w:themeColor="text1"/>
          <w:sz w:val="20"/>
          <w:szCs w:val="20"/>
        </w:rPr>
        <w:t>soll e</w:t>
      </w:r>
      <w:r w:rsidR="003672F7" w:rsidRPr="001F02CB">
        <w:rPr>
          <w:rFonts w:ascii="Arial" w:hAnsi="Arial" w:cs="Arial"/>
          <w:color w:val="000000" w:themeColor="text1"/>
          <w:sz w:val="20"/>
          <w:szCs w:val="20"/>
        </w:rPr>
        <w:t xml:space="preserve">in </w:t>
      </w:r>
      <w:r w:rsidR="00303D4E" w:rsidRPr="001F02CB">
        <w:rPr>
          <w:rFonts w:ascii="Arial" w:hAnsi="Arial" w:cs="Arial"/>
          <w:color w:val="000000" w:themeColor="text1"/>
          <w:sz w:val="20"/>
          <w:szCs w:val="20"/>
        </w:rPr>
        <w:t xml:space="preserve">niedrigschwelliges </w:t>
      </w:r>
      <w:r w:rsidR="003672F7" w:rsidRPr="001F02CB">
        <w:rPr>
          <w:rFonts w:ascii="Arial" w:hAnsi="Arial" w:cs="Arial"/>
          <w:color w:val="000000" w:themeColor="text1"/>
          <w:sz w:val="20"/>
          <w:szCs w:val="20"/>
        </w:rPr>
        <w:t xml:space="preserve">Beteiligungsverfahren </w:t>
      </w:r>
      <w:r w:rsidR="00125051" w:rsidRPr="001F02CB">
        <w:rPr>
          <w:rFonts w:ascii="Arial" w:hAnsi="Arial" w:cs="Arial"/>
          <w:color w:val="000000" w:themeColor="text1"/>
          <w:sz w:val="20"/>
          <w:szCs w:val="20"/>
        </w:rPr>
        <w:t xml:space="preserve">mit </w:t>
      </w:r>
      <w:r w:rsidR="00FF71D2" w:rsidRPr="001F02CB">
        <w:rPr>
          <w:rFonts w:ascii="Arial" w:hAnsi="Arial" w:cs="Arial"/>
          <w:color w:val="000000" w:themeColor="text1"/>
          <w:sz w:val="20"/>
          <w:szCs w:val="20"/>
        </w:rPr>
        <w:t xml:space="preserve">Kindern- und Jugendlichen </w:t>
      </w:r>
      <w:r w:rsidRPr="001F02CB">
        <w:rPr>
          <w:rFonts w:ascii="Arial" w:hAnsi="Arial" w:cs="Arial"/>
          <w:color w:val="000000" w:themeColor="text1"/>
          <w:sz w:val="20"/>
          <w:szCs w:val="20"/>
        </w:rPr>
        <w:t>durch den AN durchgeführt werden</w:t>
      </w:r>
      <w:r w:rsidR="003672F7" w:rsidRPr="001F02CB">
        <w:rPr>
          <w:rFonts w:ascii="Arial" w:hAnsi="Arial" w:cs="Arial"/>
          <w:color w:val="000000" w:themeColor="text1"/>
          <w:sz w:val="20"/>
          <w:szCs w:val="20"/>
        </w:rPr>
        <w:t>.</w:t>
      </w:r>
      <w:r w:rsidR="00125051" w:rsidRPr="001F02CB">
        <w:rPr>
          <w:rFonts w:ascii="Arial" w:hAnsi="Arial" w:cs="Arial"/>
          <w:color w:val="000000" w:themeColor="text1"/>
          <w:sz w:val="20"/>
          <w:szCs w:val="20"/>
        </w:rPr>
        <w:t xml:space="preserve"> </w:t>
      </w:r>
    </w:p>
    <w:p w14:paraId="16C4D768" w14:textId="77777777" w:rsidR="00FE01D3" w:rsidRPr="00FE01D3" w:rsidRDefault="00FE01D3" w:rsidP="0069364A">
      <w:pPr>
        <w:spacing w:line="276" w:lineRule="auto"/>
        <w:ind w:left="708"/>
        <w:rPr>
          <w:rFonts w:ascii="Arial" w:hAnsi="Arial" w:cs="Arial"/>
          <w:color w:val="000000" w:themeColor="text1"/>
          <w:sz w:val="10"/>
          <w:szCs w:val="10"/>
        </w:rPr>
      </w:pPr>
    </w:p>
    <w:p w14:paraId="2FF59516" w14:textId="44D1C7F9" w:rsidR="00A67DD9" w:rsidRPr="001F02CB" w:rsidRDefault="00A67DD9" w:rsidP="00A67DD9">
      <w:pPr>
        <w:pStyle w:val="Listenabsatz"/>
        <w:numPr>
          <w:ilvl w:val="0"/>
          <w:numId w:val="33"/>
        </w:numPr>
        <w:spacing w:line="276" w:lineRule="auto"/>
        <w:rPr>
          <w:rFonts w:ascii="Arial" w:hAnsi="Arial" w:cs="Arial"/>
          <w:color w:val="000000" w:themeColor="text1"/>
          <w:sz w:val="20"/>
          <w:szCs w:val="20"/>
        </w:rPr>
      </w:pPr>
      <w:r w:rsidRPr="001F02CB">
        <w:rPr>
          <w:rFonts w:ascii="Arial" w:hAnsi="Arial" w:cs="Arial"/>
          <w:b/>
          <w:bCs/>
          <w:color w:val="000000" w:themeColor="text1"/>
          <w:sz w:val="20"/>
          <w:szCs w:val="20"/>
        </w:rPr>
        <w:t xml:space="preserve">Termin: </w:t>
      </w:r>
      <w:proofErr w:type="spellStart"/>
      <w:r w:rsidR="000E7EB0" w:rsidRPr="001F02CB">
        <w:rPr>
          <w:rFonts w:ascii="Arial" w:hAnsi="Arial" w:cs="Arial"/>
          <w:b/>
          <w:bCs/>
          <w:color w:val="000000" w:themeColor="text1"/>
          <w:sz w:val="20"/>
          <w:szCs w:val="20"/>
        </w:rPr>
        <w:t>Vort</w:t>
      </w:r>
      <w:proofErr w:type="spellEnd"/>
      <w:r w:rsidR="000E7EB0" w:rsidRPr="001F02CB">
        <w:rPr>
          <w:rFonts w:ascii="Arial" w:hAnsi="Arial" w:cs="Arial"/>
          <w:b/>
          <w:bCs/>
          <w:color w:val="000000" w:themeColor="text1"/>
          <w:sz w:val="20"/>
          <w:szCs w:val="20"/>
        </w:rPr>
        <w:t>-Ort-Beteiligung</w:t>
      </w:r>
      <w:r w:rsidR="00B72E76" w:rsidRPr="001F02CB">
        <w:rPr>
          <w:rFonts w:ascii="Arial" w:hAnsi="Arial" w:cs="Arial"/>
          <w:b/>
          <w:bCs/>
          <w:color w:val="000000" w:themeColor="text1"/>
          <w:sz w:val="20"/>
          <w:szCs w:val="20"/>
        </w:rPr>
        <w:t>:</w:t>
      </w:r>
    </w:p>
    <w:p w14:paraId="1A7EEDED" w14:textId="621AE15B" w:rsidR="0090297E" w:rsidRPr="0092504C" w:rsidRDefault="00AF612A" w:rsidP="00A67DD9">
      <w:pPr>
        <w:spacing w:line="276" w:lineRule="auto"/>
        <w:ind w:left="708"/>
        <w:rPr>
          <w:rFonts w:ascii="Arial" w:hAnsi="Arial" w:cs="Arial"/>
          <w:color w:val="FF0000"/>
          <w:sz w:val="20"/>
          <w:szCs w:val="20"/>
        </w:rPr>
      </w:pPr>
      <w:r w:rsidRPr="001F02CB">
        <w:rPr>
          <w:rFonts w:ascii="Arial" w:hAnsi="Arial" w:cs="Arial"/>
          <w:color w:val="000000" w:themeColor="text1"/>
          <w:sz w:val="20"/>
          <w:szCs w:val="20"/>
        </w:rPr>
        <w:t>Hierzu</w:t>
      </w:r>
      <w:r w:rsidR="00997408" w:rsidRPr="001F02CB">
        <w:rPr>
          <w:rFonts w:ascii="Arial" w:hAnsi="Arial" w:cs="Arial"/>
          <w:color w:val="000000" w:themeColor="text1"/>
          <w:sz w:val="20"/>
          <w:szCs w:val="20"/>
        </w:rPr>
        <w:t xml:space="preserve"> ist der während der LP</w:t>
      </w:r>
      <w:r w:rsidR="00B72E76" w:rsidRPr="001F02CB">
        <w:rPr>
          <w:rFonts w:ascii="Arial" w:hAnsi="Arial" w:cs="Arial"/>
          <w:color w:val="000000" w:themeColor="text1"/>
          <w:sz w:val="20"/>
          <w:szCs w:val="20"/>
        </w:rPr>
        <w:t>H</w:t>
      </w:r>
      <w:r w:rsidR="00997408" w:rsidRPr="001F02CB">
        <w:rPr>
          <w:rFonts w:ascii="Arial" w:hAnsi="Arial" w:cs="Arial"/>
          <w:color w:val="000000" w:themeColor="text1"/>
          <w:sz w:val="20"/>
          <w:szCs w:val="20"/>
        </w:rPr>
        <w:t xml:space="preserve"> 2 entwickelte Vorentwu</w:t>
      </w:r>
      <w:r w:rsidR="00A67DD9" w:rsidRPr="001F02CB">
        <w:rPr>
          <w:rFonts w:ascii="Arial" w:hAnsi="Arial" w:cs="Arial"/>
          <w:color w:val="000000" w:themeColor="text1"/>
          <w:sz w:val="20"/>
          <w:szCs w:val="20"/>
        </w:rPr>
        <w:t xml:space="preserve">rf </w:t>
      </w:r>
      <w:r w:rsidR="00997408" w:rsidRPr="001F02CB">
        <w:rPr>
          <w:rFonts w:ascii="Arial" w:hAnsi="Arial" w:cs="Arial"/>
          <w:color w:val="000000" w:themeColor="text1"/>
          <w:sz w:val="20"/>
          <w:szCs w:val="20"/>
        </w:rPr>
        <w:t xml:space="preserve">mit Erläuterungen </w:t>
      </w:r>
      <w:r w:rsidRPr="001F02CB">
        <w:rPr>
          <w:rFonts w:ascii="Arial" w:hAnsi="Arial" w:cs="Arial"/>
          <w:color w:val="000000" w:themeColor="text1"/>
          <w:sz w:val="20"/>
          <w:szCs w:val="20"/>
        </w:rPr>
        <w:t xml:space="preserve">sowohl den Anwohnern </w:t>
      </w:r>
      <w:r w:rsidR="00B72E76" w:rsidRPr="001F02CB">
        <w:rPr>
          <w:rFonts w:ascii="Arial" w:hAnsi="Arial" w:cs="Arial"/>
          <w:color w:val="000000" w:themeColor="text1"/>
          <w:sz w:val="20"/>
          <w:szCs w:val="20"/>
        </w:rPr>
        <w:t xml:space="preserve">aus dem </w:t>
      </w:r>
      <w:r w:rsidRPr="001F02CB">
        <w:rPr>
          <w:rFonts w:ascii="Arial" w:hAnsi="Arial" w:cs="Arial"/>
          <w:color w:val="000000" w:themeColor="text1"/>
          <w:sz w:val="20"/>
          <w:szCs w:val="20"/>
        </w:rPr>
        <w:t xml:space="preserve">Umkreis von ca. </w:t>
      </w:r>
      <w:r w:rsidR="00C3547E" w:rsidRPr="001F02CB">
        <w:rPr>
          <w:rFonts w:ascii="Arial" w:hAnsi="Arial" w:cs="Arial"/>
          <w:color w:val="000000" w:themeColor="text1"/>
          <w:sz w:val="20"/>
          <w:szCs w:val="20"/>
        </w:rPr>
        <w:t>1.0</w:t>
      </w:r>
      <w:r w:rsidR="00826D0A" w:rsidRPr="001F02CB">
        <w:rPr>
          <w:rFonts w:ascii="Arial" w:hAnsi="Arial" w:cs="Arial"/>
          <w:color w:val="000000" w:themeColor="text1"/>
          <w:sz w:val="20"/>
          <w:szCs w:val="20"/>
        </w:rPr>
        <w:t>00</w:t>
      </w:r>
      <w:r w:rsidR="00997408" w:rsidRPr="001F02CB">
        <w:rPr>
          <w:rFonts w:ascii="Arial" w:hAnsi="Arial" w:cs="Arial"/>
          <w:color w:val="000000" w:themeColor="text1"/>
          <w:sz w:val="20"/>
          <w:szCs w:val="20"/>
        </w:rPr>
        <w:t>m</w:t>
      </w:r>
      <w:r w:rsidRPr="001F02CB">
        <w:rPr>
          <w:rFonts w:ascii="Arial" w:hAnsi="Arial" w:cs="Arial"/>
          <w:color w:val="000000" w:themeColor="text1"/>
          <w:sz w:val="20"/>
          <w:szCs w:val="20"/>
        </w:rPr>
        <w:t xml:space="preserve">, als auch den Kindern- und Jugendlichen stadtweit </w:t>
      </w:r>
      <w:r w:rsidR="002D2A2A" w:rsidRPr="001F02CB">
        <w:rPr>
          <w:rFonts w:ascii="Arial" w:hAnsi="Arial" w:cs="Arial"/>
          <w:color w:val="000000" w:themeColor="text1"/>
          <w:sz w:val="20"/>
          <w:szCs w:val="20"/>
        </w:rPr>
        <w:t xml:space="preserve">in einem Workshop </w:t>
      </w:r>
      <w:r w:rsidR="00997408" w:rsidRPr="001F02CB">
        <w:rPr>
          <w:rFonts w:ascii="Arial" w:hAnsi="Arial" w:cs="Arial"/>
          <w:color w:val="000000" w:themeColor="text1"/>
          <w:sz w:val="20"/>
          <w:szCs w:val="20"/>
        </w:rPr>
        <w:t xml:space="preserve">vorzustellen. Die Beteiligungsveranstaltung ist zu </w:t>
      </w:r>
      <w:r w:rsidR="0090297E" w:rsidRPr="001F02CB">
        <w:rPr>
          <w:rFonts w:ascii="Arial" w:hAnsi="Arial" w:cs="Arial"/>
          <w:color w:val="000000" w:themeColor="text1"/>
          <w:sz w:val="20"/>
          <w:szCs w:val="20"/>
        </w:rPr>
        <w:t xml:space="preserve">organisieren und zu </w:t>
      </w:r>
      <w:r w:rsidR="00997408" w:rsidRPr="001F02CB">
        <w:rPr>
          <w:rFonts w:ascii="Arial" w:hAnsi="Arial" w:cs="Arial"/>
          <w:color w:val="000000" w:themeColor="text1"/>
          <w:sz w:val="20"/>
          <w:szCs w:val="20"/>
        </w:rPr>
        <w:t>moderieren</w:t>
      </w:r>
      <w:r w:rsidR="002D2A2A" w:rsidRPr="00DA4778">
        <w:rPr>
          <w:rFonts w:ascii="Arial" w:hAnsi="Arial" w:cs="Arial"/>
          <w:sz w:val="20"/>
          <w:szCs w:val="20"/>
        </w:rPr>
        <w:t>.</w:t>
      </w:r>
      <w:r w:rsidR="00DB0C9C" w:rsidRPr="00DA4778">
        <w:rPr>
          <w:rFonts w:ascii="Arial" w:hAnsi="Arial" w:cs="Arial"/>
          <w:sz w:val="20"/>
          <w:szCs w:val="20"/>
        </w:rPr>
        <w:t xml:space="preserve"> </w:t>
      </w:r>
      <w:r w:rsidR="0092504C" w:rsidRPr="00DA4778">
        <w:rPr>
          <w:rFonts w:ascii="Arial" w:hAnsi="Arial" w:cs="Arial"/>
          <w:sz w:val="20"/>
          <w:szCs w:val="20"/>
        </w:rPr>
        <w:t>(zu kalkulieren ist 1 Termin inkl. Vor- und Nachbereitung à 6 Stunden)</w:t>
      </w:r>
    </w:p>
    <w:p w14:paraId="35091C3A" w14:textId="18886CBA" w:rsidR="003D2E4D" w:rsidRPr="001F02CB" w:rsidRDefault="0090297E" w:rsidP="00A67DD9">
      <w:pPr>
        <w:spacing w:line="276" w:lineRule="auto"/>
        <w:ind w:left="708"/>
        <w:rPr>
          <w:rFonts w:ascii="Arial" w:hAnsi="Arial" w:cs="Arial"/>
          <w:color w:val="000000" w:themeColor="text1"/>
          <w:sz w:val="20"/>
          <w:szCs w:val="20"/>
        </w:rPr>
      </w:pPr>
      <w:r w:rsidRPr="001F02CB">
        <w:rPr>
          <w:rFonts w:ascii="Arial" w:hAnsi="Arial" w:cs="Arial"/>
          <w:color w:val="000000" w:themeColor="text1"/>
          <w:sz w:val="20"/>
          <w:szCs w:val="20"/>
        </w:rPr>
        <w:t xml:space="preserve">Die </w:t>
      </w:r>
      <w:r w:rsidR="00997408" w:rsidRPr="001F02CB">
        <w:rPr>
          <w:rFonts w:ascii="Arial" w:hAnsi="Arial" w:cs="Arial"/>
          <w:color w:val="000000" w:themeColor="text1"/>
          <w:sz w:val="20"/>
          <w:szCs w:val="20"/>
        </w:rPr>
        <w:t xml:space="preserve">Vorschläge </w:t>
      </w:r>
      <w:r w:rsidR="00826D0A" w:rsidRPr="001F02CB">
        <w:rPr>
          <w:rFonts w:ascii="Arial" w:hAnsi="Arial" w:cs="Arial"/>
          <w:color w:val="000000" w:themeColor="text1"/>
          <w:sz w:val="20"/>
          <w:szCs w:val="20"/>
        </w:rPr>
        <w:t>der Beteiligten</w:t>
      </w:r>
      <w:r w:rsidR="00997408" w:rsidRPr="001F02CB">
        <w:rPr>
          <w:rFonts w:ascii="Arial" w:hAnsi="Arial" w:cs="Arial"/>
          <w:color w:val="000000" w:themeColor="text1"/>
          <w:sz w:val="20"/>
          <w:szCs w:val="20"/>
        </w:rPr>
        <w:t xml:space="preserve"> sind </w:t>
      </w:r>
      <w:r w:rsidRPr="001F02CB">
        <w:rPr>
          <w:rFonts w:ascii="Arial" w:hAnsi="Arial" w:cs="Arial"/>
          <w:color w:val="000000" w:themeColor="text1"/>
          <w:sz w:val="20"/>
          <w:szCs w:val="20"/>
        </w:rPr>
        <w:t>entgegenzunehmen</w:t>
      </w:r>
      <w:r w:rsidR="00997408" w:rsidRPr="001F02CB">
        <w:rPr>
          <w:rFonts w:ascii="Arial" w:hAnsi="Arial" w:cs="Arial"/>
          <w:color w:val="000000" w:themeColor="text1"/>
          <w:sz w:val="20"/>
          <w:szCs w:val="20"/>
        </w:rPr>
        <w:t xml:space="preserve">, </w:t>
      </w:r>
      <w:r w:rsidR="00757E57" w:rsidRPr="001F02CB">
        <w:rPr>
          <w:rFonts w:ascii="Arial" w:hAnsi="Arial" w:cs="Arial"/>
          <w:color w:val="000000" w:themeColor="text1"/>
          <w:sz w:val="20"/>
          <w:szCs w:val="20"/>
        </w:rPr>
        <w:t xml:space="preserve">in geeigneter Form </w:t>
      </w:r>
      <w:r w:rsidR="00997408" w:rsidRPr="001F02CB">
        <w:rPr>
          <w:rFonts w:ascii="Arial" w:hAnsi="Arial" w:cs="Arial"/>
          <w:color w:val="000000" w:themeColor="text1"/>
          <w:sz w:val="20"/>
          <w:szCs w:val="20"/>
        </w:rPr>
        <w:t>thematisch zu glie</w:t>
      </w:r>
      <w:r w:rsidR="00FE01D3">
        <w:rPr>
          <w:rFonts w:ascii="Arial" w:hAnsi="Arial" w:cs="Arial"/>
          <w:color w:val="000000" w:themeColor="text1"/>
          <w:sz w:val="20"/>
          <w:szCs w:val="20"/>
        </w:rPr>
        <w:softHyphen/>
      </w:r>
      <w:r w:rsidR="00997408" w:rsidRPr="001F02CB">
        <w:rPr>
          <w:rFonts w:ascii="Arial" w:hAnsi="Arial" w:cs="Arial"/>
          <w:color w:val="000000" w:themeColor="text1"/>
          <w:sz w:val="20"/>
          <w:szCs w:val="20"/>
        </w:rPr>
        <w:t xml:space="preserve">dern und hinsichtlich Realisierbarkeit abzuwägen. Das gesamte Verfahren ist zu dokumentieren und die </w:t>
      </w:r>
      <w:r w:rsidR="00917E0D" w:rsidRPr="001F02CB">
        <w:rPr>
          <w:rFonts w:ascii="Arial" w:hAnsi="Arial" w:cs="Arial"/>
          <w:color w:val="000000" w:themeColor="text1"/>
          <w:sz w:val="20"/>
          <w:szCs w:val="20"/>
        </w:rPr>
        <w:t xml:space="preserve">mit dem AG abgestimmten Ergebnisse sind in die </w:t>
      </w:r>
      <w:r w:rsidR="00757E57" w:rsidRPr="001F02CB">
        <w:rPr>
          <w:rFonts w:ascii="Arial" w:hAnsi="Arial" w:cs="Arial"/>
          <w:color w:val="000000" w:themeColor="text1"/>
          <w:sz w:val="20"/>
          <w:szCs w:val="20"/>
        </w:rPr>
        <w:t>Entwurfsplanung</w:t>
      </w:r>
      <w:r w:rsidR="00917E0D" w:rsidRPr="001F02CB">
        <w:rPr>
          <w:rFonts w:ascii="Arial" w:hAnsi="Arial" w:cs="Arial"/>
          <w:color w:val="000000" w:themeColor="text1"/>
          <w:sz w:val="20"/>
          <w:szCs w:val="20"/>
        </w:rPr>
        <w:t xml:space="preserve"> zu integrieren. </w:t>
      </w:r>
    </w:p>
    <w:p w14:paraId="627B13D4" w14:textId="26B49418" w:rsidR="00A67DD9" w:rsidRPr="001F02CB" w:rsidRDefault="00A67DD9" w:rsidP="00A67DD9">
      <w:pPr>
        <w:pStyle w:val="Listenabsatz"/>
        <w:numPr>
          <w:ilvl w:val="0"/>
          <w:numId w:val="33"/>
        </w:numPr>
        <w:spacing w:line="276" w:lineRule="auto"/>
        <w:rPr>
          <w:rFonts w:ascii="Arial" w:hAnsi="Arial" w:cs="Arial"/>
          <w:b/>
          <w:bCs/>
          <w:color w:val="000000" w:themeColor="text1"/>
          <w:sz w:val="20"/>
          <w:szCs w:val="20"/>
        </w:rPr>
      </w:pPr>
      <w:r w:rsidRPr="001F02CB">
        <w:rPr>
          <w:rFonts w:ascii="Arial" w:hAnsi="Arial" w:cs="Arial"/>
          <w:b/>
          <w:bCs/>
          <w:color w:val="000000" w:themeColor="text1"/>
          <w:sz w:val="20"/>
          <w:szCs w:val="20"/>
        </w:rPr>
        <w:t>Termin: Informationsveranstaltung:</w:t>
      </w:r>
    </w:p>
    <w:p w14:paraId="17805507" w14:textId="77777777" w:rsidR="00D80B99" w:rsidRPr="00DA4778" w:rsidRDefault="00917E0D" w:rsidP="00AE32A6">
      <w:pPr>
        <w:spacing w:line="276" w:lineRule="auto"/>
        <w:ind w:left="708"/>
        <w:rPr>
          <w:rFonts w:ascii="Arial" w:hAnsi="Arial" w:cs="Arial"/>
          <w:sz w:val="20"/>
          <w:szCs w:val="20"/>
        </w:rPr>
      </w:pPr>
      <w:r w:rsidRPr="001F02CB">
        <w:rPr>
          <w:rFonts w:ascii="Arial" w:hAnsi="Arial" w:cs="Arial"/>
          <w:color w:val="000000" w:themeColor="text1"/>
          <w:sz w:val="20"/>
          <w:szCs w:val="20"/>
        </w:rPr>
        <w:t xml:space="preserve">Die Planung ist den </w:t>
      </w:r>
      <w:r w:rsidR="00B72E76" w:rsidRPr="001F02CB">
        <w:rPr>
          <w:rFonts w:ascii="Arial" w:hAnsi="Arial" w:cs="Arial"/>
          <w:color w:val="000000" w:themeColor="text1"/>
          <w:sz w:val="20"/>
          <w:szCs w:val="20"/>
        </w:rPr>
        <w:t xml:space="preserve">Kindern und Jugendlichen </w:t>
      </w:r>
      <w:r w:rsidRPr="001F02CB">
        <w:rPr>
          <w:rFonts w:ascii="Arial" w:hAnsi="Arial" w:cs="Arial"/>
          <w:color w:val="000000" w:themeColor="text1"/>
          <w:sz w:val="20"/>
          <w:szCs w:val="20"/>
        </w:rPr>
        <w:t>in eine</w:t>
      </w:r>
      <w:r w:rsidR="00B72E76" w:rsidRPr="001F02CB">
        <w:rPr>
          <w:rFonts w:ascii="Arial" w:hAnsi="Arial" w:cs="Arial"/>
          <w:color w:val="000000" w:themeColor="text1"/>
          <w:sz w:val="20"/>
          <w:szCs w:val="20"/>
        </w:rPr>
        <w:t>m</w:t>
      </w:r>
      <w:r w:rsidRPr="001F02CB">
        <w:rPr>
          <w:rFonts w:ascii="Arial" w:hAnsi="Arial" w:cs="Arial"/>
          <w:color w:val="000000" w:themeColor="text1"/>
          <w:sz w:val="20"/>
          <w:szCs w:val="20"/>
        </w:rPr>
        <w:t xml:space="preserve"> </w:t>
      </w:r>
      <w:r w:rsidR="00B72E76" w:rsidRPr="001F02CB">
        <w:rPr>
          <w:rFonts w:ascii="Arial" w:hAnsi="Arial" w:cs="Arial"/>
          <w:color w:val="000000" w:themeColor="text1"/>
          <w:sz w:val="20"/>
          <w:szCs w:val="20"/>
        </w:rPr>
        <w:t>zweiten Termin</w:t>
      </w:r>
      <w:r w:rsidR="00B72E76" w:rsidRPr="001F02CB">
        <w:rPr>
          <w:rFonts w:ascii="Arial" w:hAnsi="Arial" w:cs="Arial"/>
          <w:b/>
          <w:bCs/>
          <w:color w:val="000000" w:themeColor="text1"/>
          <w:sz w:val="20"/>
          <w:szCs w:val="20"/>
        </w:rPr>
        <w:t xml:space="preserve"> </w:t>
      </w:r>
      <w:r w:rsidRPr="001F02CB">
        <w:rPr>
          <w:rFonts w:ascii="Arial" w:hAnsi="Arial" w:cs="Arial"/>
          <w:color w:val="000000" w:themeColor="text1"/>
          <w:sz w:val="20"/>
          <w:szCs w:val="20"/>
        </w:rPr>
        <w:t xml:space="preserve">vorzustellen. Die </w:t>
      </w:r>
      <w:r w:rsidRPr="00DA4778">
        <w:rPr>
          <w:rFonts w:ascii="Arial" w:hAnsi="Arial" w:cs="Arial"/>
          <w:b/>
          <w:bCs/>
          <w:sz w:val="20"/>
          <w:szCs w:val="20"/>
        </w:rPr>
        <w:t>Informationsveranstaltung</w:t>
      </w:r>
      <w:r w:rsidRPr="00DA4778">
        <w:rPr>
          <w:rFonts w:ascii="Arial" w:hAnsi="Arial" w:cs="Arial"/>
          <w:sz w:val="20"/>
          <w:szCs w:val="20"/>
        </w:rPr>
        <w:t xml:space="preserve"> ist zu </w:t>
      </w:r>
      <w:r w:rsidR="00757E57" w:rsidRPr="00DA4778">
        <w:rPr>
          <w:rFonts w:ascii="Arial" w:hAnsi="Arial" w:cs="Arial"/>
          <w:sz w:val="20"/>
          <w:szCs w:val="20"/>
        </w:rPr>
        <w:t>organisieren</w:t>
      </w:r>
      <w:r w:rsidR="00D80B99" w:rsidRPr="00DA4778">
        <w:rPr>
          <w:rFonts w:ascii="Arial" w:hAnsi="Arial" w:cs="Arial"/>
          <w:sz w:val="20"/>
          <w:szCs w:val="20"/>
        </w:rPr>
        <w:t xml:space="preserve"> und </w:t>
      </w:r>
      <w:r w:rsidR="00757E57" w:rsidRPr="00DA4778">
        <w:rPr>
          <w:rFonts w:ascii="Arial" w:hAnsi="Arial" w:cs="Arial"/>
          <w:sz w:val="20"/>
          <w:szCs w:val="20"/>
        </w:rPr>
        <w:t xml:space="preserve">zu </w:t>
      </w:r>
      <w:r w:rsidRPr="00DA4778">
        <w:rPr>
          <w:rFonts w:ascii="Arial" w:hAnsi="Arial" w:cs="Arial"/>
          <w:sz w:val="20"/>
          <w:szCs w:val="20"/>
        </w:rPr>
        <w:t>moderieren</w:t>
      </w:r>
      <w:r w:rsidR="00757E57" w:rsidRPr="00DA4778">
        <w:rPr>
          <w:rFonts w:ascii="Arial" w:hAnsi="Arial" w:cs="Arial"/>
          <w:sz w:val="20"/>
          <w:szCs w:val="20"/>
        </w:rPr>
        <w:t>. D</w:t>
      </w:r>
      <w:r w:rsidRPr="00DA4778">
        <w:rPr>
          <w:rFonts w:ascii="Arial" w:hAnsi="Arial" w:cs="Arial"/>
          <w:sz w:val="20"/>
          <w:szCs w:val="20"/>
        </w:rPr>
        <w:t xml:space="preserve">ie Abwägung der einzelnen Vorschläge und das Planungsergebnis sind zu erläutern. </w:t>
      </w:r>
    </w:p>
    <w:p w14:paraId="66050E5F" w14:textId="22FD425F" w:rsidR="0092504C" w:rsidRPr="00DA4778" w:rsidRDefault="00917E0D" w:rsidP="00AE32A6">
      <w:pPr>
        <w:spacing w:line="276" w:lineRule="auto"/>
        <w:ind w:left="708"/>
        <w:rPr>
          <w:rFonts w:ascii="Arial" w:hAnsi="Arial" w:cs="Arial"/>
          <w:sz w:val="20"/>
          <w:szCs w:val="20"/>
        </w:rPr>
      </w:pPr>
      <w:r w:rsidRPr="00DA4778">
        <w:rPr>
          <w:rFonts w:ascii="Arial" w:hAnsi="Arial" w:cs="Arial"/>
          <w:sz w:val="20"/>
          <w:szCs w:val="20"/>
        </w:rPr>
        <w:t>Die zweite Veranstaltung ist ebenfalls zu dokumentieren.</w:t>
      </w:r>
      <w:r w:rsidR="00826D0A" w:rsidRPr="00DA4778">
        <w:rPr>
          <w:rFonts w:ascii="Arial" w:hAnsi="Arial" w:cs="Arial"/>
          <w:sz w:val="20"/>
          <w:szCs w:val="20"/>
        </w:rPr>
        <w:t xml:space="preserve"> </w:t>
      </w:r>
      <w:r w:rsidRPr="00DA4778">
        <w:rPr>
          <w:rFonts w:ascii="Arial" w:hAnsi="Arial" w:cs="Arial"/>
          <w:sz w:val="20"/>
          <w:szCs w:val="20"/>
        </w:rPr>
        <w:t>Das Gesamtergebnis ist in den Entwurf einzuarbeiten.</w:t>
      </w:r>
      <w:r w:rsidR="00110BDC" w:rsidRPr="00DA4778">
        <w:rPr>
          <w:rFonts w:ascii="Arial" w:hAnsi="Arial" w:cs="Arial"/>
          <w:sz w:val="20"/>
          <w:szCs w:val="20"/>
        </w:rPr>
        <w:t xml:space="preserve"> </w:t>
      </w:r>
      <w:r w:rsidR="0092504C" w:rsidRPr="00DA4778">
        <w:rPr>
          <w:rFonts w:ascii="Arial" w:hAnsi="Arial" w:cs="Arial"/>
          <w:sz w:val="20"/>
          <w:szCs w:val="20"/>
        </w:rPr>
        <w:t>(zu kalkulieren ist 1 Termin inkl.  Vor- und Nachbereitung à 6 Stunden)</w:t>
      </w:r>
    </w:p>
    <w:p w14:paraId="1E73297D" w14:textId="77777777" w:rsidR="00110BDC" w:rsidRPr="00DA4778" w:rsidRDefault="00110BDC" w:rsidP="00AE32A6">
      <w:pPr>
        <w:spacing w:line="276" w:lineRule="auto"/>
        <w:ind w:left="708"/>
        <w:rPr>
          <w:rFonts w:ascii="Arial" w:hAnsi="Arial" w:cs="Arial"/>
          <w:sz w:val="20"/>
          <w:szCs w:val="20"/>
        </w:rPr>
      </w:pPr>
    </w:p>
    <w:p w14:paraId="66E6A8A9" w14:textId="6060F430" w:rsidR="00AE32A6" w:rsidRPr="00DA4778" w:rsidRDefault="00AE32A6" w:rsidP="00AE32A6">
      <w:pPr>
        <w:pStyle w:val="Listenabsatz"/>
        <w:numPr>
          <w:ilvl w:val="0"/>
          <w:numId w:val="33"/>
        </w:numPr>
        <w:spacing w:line="276" w:lineRule="auto"/>
        <w:rPr>
          <w:rFonts w:ascii="Arial" w:hAnsi="Arial" w:cs="Arial"/>
          <w:b/>
          <w:bCs/>
          <w:sz w:val="20"/>
          <w:szCs w:val="20"/>
        </w:rPr>
      </w:pPr>
      <w:r w:rsidRPr="00DA4778">
        <w:rPr>
          <w:rFonts w:ascii="Arial" w:hAnsi="Arial" w:cs="Arial"/>
          <w:b/>
          <w:bCs/>
          <w:sz w:val="20"/>
          <w:szCs w:val="20"/>
        </w:rPr>
        <w:t>Weitere zwei Termine</w:t>
      </w:r>
    </w:p>
    <w:p w14:paraId="10D24451" w14:textId="13ABDFA1" w:rsidR="00AE32A6" w:rsidRPr="00DA4778" w:rsidRDefault="00AE32A6" w:rsidP="00AE32A6">
      <w:pPr>
        <w:spacing w:line="276" w:lineRule="auto"/>
        <w:ind w:left="708"/>
        <w:rPr>
          <w:rFonts w:ascii="Arial" w:hAnsi="Arial" w:cs="Arial"/>
          <w:sz w:val="20"/>
          <w:szCs w:val="20"/>
        </w:rPr>
      </w:pPr>
      <w:r w:rsidRPr="00DA4778">
        <w:rPr>
          <w:rFonts w:ascii="Arial" w:hAnsi="Arial" w:cs="Arial"/>
          <w:sz w:val="20"/>
          <w:szCs w:val="20"/>
        </w:rPr>
        <w:t>Die Planung ist den Gremien und Ausschüssen vorzustellen.</w:t>
      </w:r>
    </w:p>
    <w:p w14:paraId="766A0BE8" w14:textId="45930F8A" w:rsidR="0092504C" w:rsidRPr="00DA4778" w:rsidRDefault="0092504C" w:rsidP="0092504C">
      <w:pPr>
        <w:spacing w:line="276" w:lineRule="auto"/>
        <w:ind w:firstLine="708"/>
        <w:jc w:val="both"/>
        <w:rPr>
          <w:rFonts w:ascii="Arial" w:hAnsi="Arial" w:cs="Arial"/>
          <w:sz w:val="20"/>
          <w:szCs w:val="20"/>
        </w:rPr>
      </w:pPr>
      <w:r w:rsidRPr="00DA4778">
        <w:rPr>
          <w:rFonts w:ascii="Arial" w:hAnsi="Arial" w:cs="Arial"/>
          <w:sz w:val="20"/>
          <w:szCs w:val="20"/>
        </w:rPr>
        <w:t>(zu kalkulieren sind 2 Termine inkl. Vor- und Nachbereitung à 4 Stunden)</w:t>
      </w:r>
    </w:p>
    <w:p w14:paraId="264E49D6" w14:textId="77777777" w:rsidR="00AE32A6" w:rsidRPr="00DA4778" w:rsidRDefault="00AE32A6" w:rsidP="00AE32A6">
      <w:pPr>
        <w:spacing w:line="276" w:lineRule="auto"/>
        <w:ind w:left="708"/>
        <w:rPr>
          <w:rFonts w:ascii="Arial" w:hAnsi="Arial" w:cs="Arial"/>
          <w:sz w:val="10"/>
          <w:szCs w:val="10"/>
        </w:rPr>
      </w:pPr>
    </w:p>
    <w:p w14:paraId="09817DFA" w14:textId="16D5D3C6" w:rsidR="003672F7" w:rsidRPr="00DA4778" w:rsidRDefault="00110BDC" w:rsidP="0069364A">
      <w:pPr>
        <w:spacing w:line="276" w:lineRule="auto"/>
        <w:ind w:left="708"/>
        <w:rPr>
          <w:rFonts w:ascii="Arial" w:hAnsi="Arial" w:cs="Arial"/>
          <w:sz w:val="20"/>
          <w:szCs w:val="20"/>
        </w:rPr>
      </w:pPr>
      <w:r w:rsidRPr="00DA4778">
        <w:rPr>
          <w:rFonts w:ascii="Arial" w:hAnsi="Arial" w:cs="Arial"/>
          <w:sz w:val="20"/>
          <w:szCs w:val="20"/>
        </w:rPr>
        <w:t>Die Beteiligungen sind</w:t>
      </w:r>
      <w:r w:rsidR="00125051" w:rsidRPr="00DA4778">
        <w:rPr>
          <w:rFonts w:ascii="Arial" w:hAnsi="Arial" w:cs="Arial"/>
          <w:sz w:val="20"/>
          <w:szCs w:val="20"/>
        </w:rPr>
        <w:t xml:space="preserve"> als besondere Leistung</w:t>
      </w:r>
      <w:r w:rsidR="001869CF" w:rsidRPr="00DA4778">
        <w:rPr>
          <w:rFonts w:ascii="Arial" w:hAnsi="Arial" w:cs="Arial"/>
          <w:sz w:val="20"/>
          <w:szCs w:val="20"/>
        </w:rPr>
        <w:t>en</w:t>
      </w:r>
      <w:r w:rsidR="00125051" w:rsidRPr="00DA4778">
        <w:rPr>
          <w:rFonts w:ascii="Arial" w:hAnsi="Arial" w:cs="Arial"/>
          <w:sz w:val="20"/>
          <w:szCs w:val="20"/>
        </w:rPr>
        <w:t xml:space="preserve"> zu </w:t>
      </w:r>
      <w:proofErr w:type="spellStart"/>
      <w:r w:rsidR="00125051" w:rsidRPr="00DA4778">
        <w:rPr>
          <w:rFonts w:ascii="Arial" w:hAnsi="Arial" w:cs="Arial"/>
          <w:sz w:val="20"/>
          <w:szCs w:val="20"/>
        </w:rPr>
        <w:t>verpreisen</w:t>
      </w:r>
      <w:proofErr w:type="spellEnd"/>
      <w:r w:rsidR="00125051" w:rsidRPr="00DA4778">
        <w:rPr>
          <w:rFonts w:ascii="Arial" w:hAnsi="Arial" w:cs="Arial"/>
          <w:sz w:val="20"/>
          <w:szCs w:val="20"/>
        </w:rPr>
        <w:t>.</w:t>
      </w:r>
      <w:r w:rsidR="00B842E7" w:rsidRPr="00DA4778">
        <w:rPr>
          <w:rFonts w:ascii="Arial" w:hAnsi="Arial" w:cs="Arial"/>
          <w:sz w:val="20"/>
          <w:szCs w:val="20"/>
        </w:rPr>
        <w:t xml:space="preserve"> </w:t>
      </w:r>
      <w:r w:rsidR="00B842E7" w:rsidRPr="00DA4778">
        <w:rPr>
          <w:rFonts w:ascii="Arial" w:hAnsi="Arial" w:cs="Arial"/>
          <w:sz w:val="20"/>
          <w:szCs w:val="20"/>
        </w:rPr>
        <w:tab/>
      </w:r>
      <w:r w:rsidR="00B842E7" w:rsidRPr="00DA4778">
        <w:rPr>
          <w:rFonts w:ascii="Arial" w:hAnsi="Arial" w:cs="Arial"/>
          <w:i/>
          <w:iCs/>
          <w:sz w:val="20"/>
          <w:szCs w:val="20"/>
        </w:rPr>
        <w:t>Siehe 2.2.2</w:t>
      </w:r>
    </w:p>
    <w:p w14:paraId="23EEEAE8" w14:textId="64464137" w:rsidR="004979B8" w:rsidRPr="001F02CB" w:rsidRDefault="00F77B5C" w:rsidP="004979B8">
      <w:pPr>
        <w:spacing w:line="276" w:lineRule="auto"/>
        <w:ind w:left="709" w:hanging="709"/>
        <w:jc w:val="both"/>
        <w:rPr>
          <w:rFonts w:ascii="Arial" w:hAnsi="Arial" w:cs="Arial"/>
          <w:color w:val="000000" w:themeColor="text1"/>
          <w:sz w:val="20"/>
          <w:szCs w:val="20"/>
        </w:rPr>
      </w:pPr>
      <w:r>
        <w:rPr>
          <w:rFonts w:ascii="Arial" w:hAnsi="Arial" w:cs="Arial"/>
          <w:color w:val="000000" w:themeColor="text1"/>
          <w:sz w:val="20"/>
          <w:szCs w:val="18"/>
        </w:rPr>
        <w:t>2</w:t>
      </w:r>
      <w:r w:rsidR="003672F7" w:rsidRPr="001F02CB">
        <w:rPr>
          <w:rFonts w:ascii="Arial" w:hAnsi="Arial" w:cs="Arial"/>
          <w:color w:val="000000" w:themeColor="text1"/>
          <w:sz w:val="20"/>
          <w:szCs w:val="18"/>
        </w:rPr>
        <w:t>.</w:t>
      </w:r>
      <w:r w:rsidR="004712F0">
        <w:rPr>
          <w:rFonts w:ascii="Arial" w:hAnsi="Arial" w:cs="Arial"/>
          <w:color w:val="000000" w:themeColor="text1"/>
          <w:sz w:val="20"/>
          <w:szCs w:val="18"/>
        </w:rPr>
        <w:t>6</w:t>
      </w:r>
      <w:r w:rsidR="00A16719" w:rsidRPr="001F02CB">
        <w:rPr>
          <w:rFonts w:ascii="Arial" w:hAnsi="Arial" w:cs="Arial"/>
          <w:b/>
          <w:color w:val="000000" w:themeColor="text1"/>
          <w:sz w:val="20"/>
          <w:szCs w:val="20"/>
        </w:rPr>
        <w:tab/>
      </w:r>
      <w:r w:rsidR="00040AAD" w:rsidRPr="001F02CB">
        <w:rPr>
          <w:rFonts w:ascii="Arial" w:hAnsi="Arial" w:cs="Arial"/>
          <w:b/>
          <w:color w:val="000000" w:themeColor="text1"/>
          <w:sz w:val="20"/>
          <w:szCs w:val="20"/>
        </w:rPr>
        <w:t xml:space="preserve">voraussichtlicher </w:t>
      </w:r>
      <w:r w:rsidR="004979B8" w:rsidRPr="001F02CB">
        <w:rPr>
          <w:rFonts w:ascii="Arial" w:hAnsi="Arial" w:cs="Arial"/>
          <w:b/>
          <w:color w:val="000000" w:themeColor="text1"/>
          <w:sz w:val="20"/>
          <w:szCs w:val="20"/>
        </w:rPr>
        <w:t>Bearbeitungszeitraum</w:t>
      </w:r>
      <w:r w:rsidR="004979B8" w:rsidRPr="001F02CB">
        <w:rPr>
          <w:rFonts w:ascii="Arial" w:hAnsi="Arial" w:cs="Arial"/>
          <w:color w:val="000000" w:themeColor="text1"/>
          <w:sz w:val="20"/>
          <w:szCs w:val="20"/>
        </w:rPr>
        <w:t xml:space="preserve"> </w:t>
      </w:r>
    </w:p>
    <w:p w14:paraId="5A7B2CAA" w14:textId="77777777" w:rsidR="004979B8" w:rsidRPr="00110BDC" w:rsidRDefault="004979B8" w:rsidP="004979B8">
      <w:pPr>
        <w:spacing w:line="276" w:lineRule="auto"/>
        <w:ind w:left="709" w:hanging="709"/>
        <w:jc w:val="both"/>
        <w:rPr>
          <w:rFonts w:ascii="Arial" w:hAnsi="Arial" w:cs="Arial"/>
          <w:color w:val="000000" w:themeColor="text1"/>
          <w:sz w:val="10"/>
          <w:szCs w:val="10"/>
        </w:rPr>
      </w:pPr>
    </w:p>
    <w:p w14:paraId="1FB69A6E" w14:textId="1C7378B8" w:rsidR="004979B8" w:rsidRPr="001F02CB" w:rsidRDefault="004979B8" w:rsidP="004979B8">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Planung, Betreuung der baulichen</w:t>
      </w:r>
      <w:r w:rsidR="002B6213" w:rsidRPr="001F02CB">
        <w:rPr>
          <w:rFonts w:ascii="Arial" w:hAnsi="Arial" w:cs="Arial"/>
          <w:color w:val="000000" w:themeColor="text1"/>
          <w:sz w:val="20"/>
          <w:szCs w:val="20"/>
        </w:rPr>
        <w:t xml:space="preserve"> Umsetzung und </w:t>
      </w:r>
      <w:r w:rsidR="001F6182" w:rsidRPr="001F02CB">
        <w:rPr>
          <w:rFonts w:ascii="Arial" w:hAnsi="Arial" w:cs="Arial"/>
          <w:color w:val="000000" w:themeColor="text1"/>
          <w:sz w:val="20"/>
          <w:szCs w:val="20"/>
        </w:rPr>
        <w:t xml:space="preserve">die </w:t>
      </w:r>
      <w:r w:rsidRPr="001F02CB">
        <w:rPr>
          <w:rFonts w:ascii="Arial" w:hAnsi="Arial" w:cs="Arial"/>
          <w:color w:val="000000" w:themeColor="text1"/>
          <w:sz w:val="20"/>
          <w:szCs w:val="20"/>
        </w:rPr>
        <w:t>Fördermittelabrechnung</w:t>
      </w:r>
      <w:r w:rsidR="002B6213" w:rsidRPr="001F02CB">
        <w:rPr>
          <w:rFonts w:ascii="Arial" w:hAnsi="Arial" w:cs="Arial"/>
          <w:color w:val="000000" w:themeColor="text1"/>
          <w:sz w:val="20"/>
          <w:szCs w:val="20"/>
        </w:rPr>
        <w:t xml:space="preserve"> sind im Zeitraum</w:t>
      </w:r>
      <w:r w:rsidRPr="001F02CB">
        <w:rPr>
          <w:rFonts w:ascii="Arial" w:hAnsi="Arial" w:cs="Arial"/>
          <w:color w:val="000000" w:themeColor="text1"/>
          <w:sz w:val="20"/>
          <w:szCs w:val="20"/>
        </w:rPr>
        <w:t xml:space="preserve">: </w:t>
      </w:r>
      <w:r w:rsidR="00C113B3" w:rsidRPr="00C113B3">
        <w:rPr>
          <w:rFonts w:ascii="Arial" w:hAnsi="Arial" w:cs="Arial"/>
          <w:b/>
          <w:color w:val="FF0000"/>
          <w:sz w:val="20"/>
          <w:szCs w:val="20"/>
        </w:rPr>
        <w:t xml:space="preserve">Beginn </w:t>
      </w:r>
      <w:r w:rsidR="00120149">
        <w:rPr>
          <w:rFonts w:ascii="Arial" w:hAnsi="Arial" w:cs="Arial"/>
          <w:b/>
          <w:color w:val="FF0000"/>
          <w:sz w:val="20"/>
          <w:szCs w:val="20"/>
        </w:rPr>
        <w:t>unmittelbar nach Zuschlagserteilung</w:t>
      </w:r>
      <w:r w:rsidRPr="00775D39">
        <w:rPr>
          <w:rFonts w:ascii="Arial" w:hAnsi="Arial" w:cs="Arial"/>
          <w:b/>
          <w:color w:val="FF0000"/>
          <w:sz w:val="20"/>
          <w:szCs w:val="20"/>
        </w:rPr>
        <w:t xml:space="preserve"> bis </w:t>
      </w:r>
      <w:r w:rsidR="00203C22" w:rsidRPr="00775D39">
        <w:rPr>
          <w:rFonts w:ascii="Arial" w:hAnsi="Arial" w:cs="Arial"/>
          <w:b/>
          <w:color w:val="FF0000"/>
          <w:sz w:val="20"/>
          <w:szCs w:val="20"/>
        </w:rPr>
        <w:t>31.</w:t>
      </w:r>
      <w:r w:rsidR="00775D39" w:rsidRPr="00775D39">
        <w:rPr>
          <w:rFonts w:ascii="Arial" w:hAnsi="Arial" w:cs="Arial"/>
          <w:b/>
          <w:color w:val="FF0000"/>
          <w:sz w:val="20"/>
          <w:szCs w:val="20"/>
        </w:rPr>
        <w:t>12</w:t>
      </w:r>
      <w:r w:rsidRPr="00775D39">
        <w:rPr>
          <w:rFonts w:ascii="Arial" w:hAnsi="Arial" w:cs="Arial"/>
          <w:b/>
          <w:color w:val="FF0000"/>
          <w:sz w:val="20"/>
          <w:szCs w:val="20"/>
        </w:rPr>
        <w:t>.2028</w:t>
      </w:r>
      <w:r w:rsidR="002B6213" w:rsidRPr="00775D39">
        <w:rPr>
          <w:rFonts w:ascii="Arial" w:hAnsi="Arial" w:cs="Arial"/>
          <w:b/>
          <w:color w:val="FF0000"/>
          <w:sz w:val="20"/>
          <w:szCs w:val="20"/>
        </w:rPr>
        <w:t xml:space="preserve"> </w:t>
      </w:r>
      <w:r w:rsidR="002B6213" w:rsidRPr="001F02CB">
        <w:rPr>
          <w:rFonts w:ascii="Arial" w:hAnsi="Arial" w:cs="Arial"/>
          <w:color w:val="000000" w:themeColor="text1"/>
          <w:sz w:val="20"/>
          <w:szCs w:val="20"/>
        </w:rPr>
        <w:t>durch den Auftragnehmer zu erbringen.</w:t>
      </w:r>
    </w:p>
    <w:p w14:paraId="2CA29E96" w14:textId="77777777" w:rsidR="004979B8" w:rsidRPr="001F02CB" w:rsidRDefault="004979B8" w:rsidP="0069364A">
      <w:pPr>
        <w:spacing w:line="276" w:lineRule="auto"/>
        <w:ind w:left="709"/>
        <w:jc w:val="both"/>
        <w:rPr>
          <w:rFonts w:ascii="Arial" w:hAnsi="Arial" w:cs="Arial"/>
          <w:color w:val="000000" w:themeColor="text1"/>
          <w:sz w:val="10"/>
          <w:szCs w:val="10"/>
        </w:rPr>
      </w:pPr>
    </w:p>
    <w:p w14:paraId="4438EDDA" w14:textId="15689E40" w:rsidR="00A16719" w:rsidRPr="001F02CB" w:rsidRDefault="002B6213" w:rsidP="0069364A">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 xml:space="preserve">Folgender </w:t>
      </w:r>
      <w:r w:rsidR="00E56CD1" w:rsidRPr="001F02CB">
        <w:rPr>
          <w:rFonts w:ascii="Arial" w:hAnsi="Arial" w:cs="Arial"/>
          <w:color w:val="000000" w:themeColor="text1"/>
          <w:sz w:val="20"/>
          <w:szCs w:val="20"/>
        </w:rPr>
        <w:t>Grobablaufplan</w:t>
      </w:r>
      <w:r w:rsidR="006C60C3" w:rsidRPr="001F02CB">
        <w:rPr>
          <w:rFonts w:ascii="Arial" w:hAnsi="Arial" w:cs="Arial"/>
          <w:color w:val="000000" w:themeColor="text1"/>
          <w:sz w:val="20"/>
          <w:szCs w:val="20"/>
        </w:rPr>
        <w:t xml:space="preserve"> ist </w:t>
      </w:r>
      <w:r w:rsidRPr="001F02CB">
        <w:rPr>
          <w:rFonts w:ascii="Arial" w:hAnsi="Arial" w:cs="Arial"/>
          <w:color w:val="000000" w:themeColor="text1"/>
          <w:sz w:val="20"/>
          <w:szCs w:val="20"/>
        </w:rPr>
        <w:t xml:space="preserve">durch den Auftragnehmer </w:t>
      </w:r>
      <w:r w:rsidR="006C60C3" w:rsidRPr="001F02CB">
        <w:rPr>
          <w:rFonts w:ascii="Arial" w:hAnsi="Arial" w:cs="Arial"/>
          <w:color w:val="000000" w:themeColor="text1"/>
          <w:sz w:val="20"/>
          <w:szCs w:val="20"/>
        </w:rPr>
        <w:t>einzuhalten.</w:t>
      </w:r>
      <w:r w:rsidR="00A26DEA"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 xml:space="preserve">Der AN hat nach Auftragsvergabe einen detaillierten Ablaufplan aufzustellen und quartalsweise fortzuschreiben. </w:t>
      </w:r>
      <w:r w:rsidR="00A26DEA" w:rsidRPr="001F02CB">
        <w:rPr>
          <w:rFonts w:ascii="Arial" w:hAnsi="Arial" w:cs="Arial"/>
          <w:color w:val="000000" w:themeColor="text1"/>
          <w:sz w:val="20"/>
          <w:szCs w:val="20"/>
        </w:rPr>
        <w:t xml:space="preserve">Änderungen </w:t>
      </w:r>
      <w:r w:rsidRPr="001F02CB">
        <w:rPr>
          <w:rFonts w:ascii="Arial" w:hAnsi="Arial" w:cs="Arial"/>
          <w:color w:val="000000" w:themeColor="text1"/>
          <w:sz w:val="20"/>
          <w:szCs w:val="20"/>
        </w:rPr>
        <w:t xml:space="preserve">von Terminen dürfen </w:t>
      </w:r>
      <w:r w:rsidR="00A26DEA" w:rsidRPr="001F02CB">
        <w:rPr>
          <w:rFonts w:ascii="Arial" w:hAnsi="Arial" w:cs="Arial"/>
          <w:color w:val="000000" w:themeColor="text1"/>
          <w:sz w:val="20"/>
          <w:szCs w:val="20"/>
        </w:rPr>
        <w:t xml:space="preserve">nur </w:t>
      </w:r>
      <w:r w:rsidRPr="001F02CB">
        <w:rPr>
          <w:rFonts w:ascii="Arial" w:hAnsi="Arial" w:cs="Arial"/>
          <w:color w:val="000000" w:themeColor="text1"/>
          <w:sz w:val="20"/>
          <w:szCs w:val="20"/>
        </w:rPr>
        <w:t xml:space="preserve">in Abstimmung </w:t>
      </w:r>
      <w:r w:rsidR="00A26DEA" w:rsidRPr="001F02CB">
        <w:rPr>
          <w:rFonts w:ascii="Arial" w:hAnsi="Arial" w:cs="Arial"/>
          <w:color w:val="000000" w:themeColor="text1"/>
          <w:sz w:val="20"/>
          <w:szCs w:val="20"/>
        </w:rPr>
        <w:t>mit dem Auftraggeber</w:t>
      </w:r>
      <w:r w:rsidRPr="001F02CB">
        <w:rPr>
          <w:rFonts w:ascii="Arial" w:hAnsi="Arial" w:cs="Arial"/>
          <w:color w:val="000000" w:themeColor="text1"/>
          <w:sz w:val="20"/>
          <w:szCs w:val="20"/>
        </w:rPr>
        <w:t xml:space="preserve"> erfolgen</w:t>
      </w:r>
      <w:r w:rsidR="0021569A">
        <w:rPr>
          <w:rFonts w:ascii="Arial" w:hAnsi="Arial" w:cs="Arial"/>
          <w:color w:val="000000" w:themeColor="text1"/>
          <w:sz w:val="20"/>
          <w:szCs w:val="20"/>
        </w:rPr>
        <w:t xml:space="preserve"> und sind mit dem Fördermittelgeber abzustimmen</w:t>
      </w:r>
      <w:r w:rsidR="00A26DEA" w:rsidRPr="001F02CB">
        <w:rPr>
          <w:rFonts w:ascii="Arial" w:hAnsi="Arial" w:cs="Arial"/>
          <w:color w:val="000000" w:themeColor="text1"/>
          <w:sz w:val="20"/>
          <w:szCs w:val="20"/>
        </w:rPr>
        <w:t>.</w:t>
      </w:r>
      <w:r w:rsidR="00A16719" w:rsidRPr="001F02CB">
        <w:rPr>
          <w:rFonts w:ascii="Arial" w:hAnsi="Arial" w:cs="Arial"/>
          <w:color w:val="000000" w:themeColor="text1"/>
          <w:sz w:val="20"/>
          <w:szCs w:val="20"/>
        </w:rPr>
        <w:t xml:space="preserve"> </w:t>
      </w:r>
    </w:p>
    <w:p w14:paraId="2F5DD0CA" w14:textId="77777777" w:rsidR="00DF2740" w:rsidRPr="00E23034" w:rsidRDefault="00DF2740" w:rsidP="0069364A">
      <w:pPr>
        <w:spacing w:line="276" w:lineRule="auto"/>
        <w:ind w:left="709"/>
        <w:jc w:val="both"/>
        <w:rPr>
          <w:rFonts w:ascii="Arial" w:hAnsi="Arial" w:cs="Arial"/>
          <w:color w:val="000000" w:themeColor="text1"/>
          <w:sz w:val="10"/>
          <w:szCs w:val="10"/>
        </w:rPr>
      </w:pPr>
    </w:p>
    <w:tbl>
      <w:tblPr>
        <w:tblStyle w:val="Tabellenraster"/>
        <w:tblW w:w="8542" w:type="dxa"/>
        <w:tblInd w:w="809" w:type="dxa"/>
        <w:tblLayout w:type="fixed"/>
        <w:tblLook w:val="04A0" w:firstRow="1" w:lastRow="0" w:firstColumn="1" w:lastColumn="0" w:noHBand="0" w:noVBand="1"/>
      </w:tblPr>
      <w:tblGrid>
        <w:gridCol w:w="809"/>
        <w:gridCol w:w="3906"/>
        <w:gridCol w:w="1559"/>
        <w:gridCol w:w="1417"/>
        <w:gridCol w:w="851"/>
      </w:tblGrid>
      <w:tr w:rsidR="001F02CB" w:rsidRPr="001F02CB" w14:paraId="001E6878" w14:textId="4207F446" w:rsidTr="00BD52F5">
        <w:trPr>
          <w:trHeight w:val="564"/>
        </w:trPr>
        <w:tc>
          <w:tcPr>
            <w:tcW w:w="809" w:type="dxa"/>
            <w:vAlign w:val="center"/>
          </w:tcPr>
          <w:p w14:paraId="254E8479" w14:textId="77777777" w:rsidR="00BD52F5" w:rsidRPr="001F02CB" w:rsidRDefault="00BD52F5" w:rsidP="00BD52F5">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 xml:space="preserve">LPH </w:t>
            </w:r>
          </w:p>
        </w:tc>
        <w:tc>
          <w:tcPr>
            <w:tcW w:w="3906" w:type="dxa"/>
            <w:vAlign w:val="center"/>
          </w:tcPr>
          <w:p w14:paraId="503CD173" w14:textId="77777777" w:rsidR="00BD52F5" w:rsidRPr="001F02CB" w:rsidRDefault="00BD52F5" w:rsidP="00BD52F5">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Beschreibung</w:t>
            </w:r>
          </w:p>
        </w:tc>
        <w:tc>
          <w:tcPr>
            <w:tcW w:w="1559" w:type="dxa"/>
            <w:vAlign w:val="center"/>
          </w:tcPr>
          <w:p w14:paraId="483C0B28" w14:textId="77777777" w:rsidR="00BD52F5" w:rsidRPr="001F02CB" w:rsidRDefault="00BD52F5" w:rsidP="00BD52F5">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Beginn</w:t>
            </w:r>
          </w:p>
        </w:tc>
        <w:tc>
          <w:tcPr>
            <w:tcW w:w="1417" w:type="dxa"/>
            <w:vAlign w:val="center"/>
          </w:tcPr>
          <w:p w14:paraId="4284EA54" w14:textId="77777777" w:rsidR="00BD52F5" w:rsidRPr="001F02CB" w:rsidRDefault="00BD52F5" w:rsidP="00BD52F5">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Ende</w:t>
            </w:r>
          </w:p>
        </w:tc>
        <w:tc>
          <w:tcPr>
            <w:tcW w:w="851" w:type="dxa"/>
            <w:vAlign w:val="center"/>
          </w:tcPr>
          <w:p w14:paraId="463306A8" w14:textId="2231CB03" w:rsidR="00BD52F5" w:rsidRPr="001F02CB" w:rsidRDefault="00BD52F5" w:rsidP="008116FD">
            <w:pPr>
              <w:spacing w:line="276" w:lineRule="auto"/>
              <w:jc w:val="center"/>
              <w:rPr>
                <w:rFonts w:ascii="Arial" w:hAnsi="Arial" w:cs="Arial"/>
                <w:b/>
                <w:color w:val="000000" w:themeColor="text1"/>
                <w:sz w:val="20"/>
                <w:szCs w:val="20"/>
              </w:rPr>
            </w:pPr>
            <w:r w:rsidRPr="001F02CB">
              <w:rPr>
                <w:rFonts w:ascii="Arial" w:hAnsi="Arial" w:cs="Arial"/>
                <w:b/>
                <w:color w:val="000000" w:themeColor="text1"/>
                <w:sz w:val="20"/>
                <w:szCs w:val="20"/>
              </w:rPr>
              <w:t>Dauer</w:t>
            </w:r>
          </w:p>
        </w:tc>
      </w:tr>
      <w:tr w:rsidR="001F02CB" w:rsidRPr="001F02CB" w14:paraId="5B89158B" w14:textId="2E934415" w:rsidTr="00BD52F5">
        <w:trPr>
          <w:trHeight w:val="564"/>
        </w:trPr>
        <w:tc>
          <w:tcPr>
            <w:tcW w:w="809" w:type="dxa"/>
            <w:vAlign w:val="center"/>
          </w:tcPr>
          <w:p w14:paraId="299A6FCE" w14:textId="6034F18F" w:rsidR="00BD52F5" w:rsidRPr="001F02CB" w:rsidRDefault="00BD52F5" w:rsidP="00BD52F5">
            <w:pPr>
              <w:spacing w:line="276" w:lineRule="auto"/>
              <w:jc w:val="center"/>
              <w:rPr>
                <w:rFonts w:ascii="Arial" w:hAnsi="Arial" w:cs="Arial"/>
                <w:color w:val="000000" w:themeColor="text1"/>
                <w:sz w:val="20"/>
                <w:szCs w:val="20"/>
              </w:rPr>
            </w:pPr>
            <w:r w:rsidRPr="001F02CB">
              <w:rPr>
                <w:rFonts w:ascii="Arial" w:hAnsi="Arial" w:cs="Arial"/>
                <w:color w:val="000000" w:themeColor="text1"/>
                <w:sz w:val="16"/>
                <w:szCs w:val="16"/>
              </w:rPr>
              <w:t xml:space="preserve">1 - </w:t>
            </w:r>
            <w:r w:rsidR="00FC1112" w:rsidRPr="001F02CB">
              <w:rPr>
                <w:rFonts w:ascii="Arial" w:hAnsi="Arial" w:cs="Arial"/>
                <w:color w:val="000000" w:themeColor="text1"/>
                <w:sz w:val="16"/>
                <w:szCs w:val="16"/>
              </w:rPr>
              <w:t>2</w:t>
            </w:r>
          </w:p>
        </w:tc>
        <w:tc>
          <w:tcPr>
            <w:tcW w:w="3906" w:type="dxa"/>
            <w:vAlign w:val="center"/>
          </w:tcPr>
          <w:p w14:paraId="110B32A8" w14:textId="77777777" w:rsidR="00FC1112" w:rsidRPr="001F02CB" w:rsidRDefault="00BD52F5" w:rsidP="00BD52F5">
            <w:pPr>
              <w:spacing w:line="276" w:lineRule="auto"/>
              <w:ind w:right="-95"/>
              <w:rPr>
                <w:rFonts w:ascii="Arial" w:hAnsi="Arial" w:cs="Arial"/>
                <w:color w:val="000000" w:themeColor="text1"/>
                <w:sz w:val="20"/>
                <w:szCs w:val="20"/>
              </w:rPr>
            </w:pPr>
            <w:r w:rsidRPr="001F02CB">
              <w:rPr>
                <w:rFonts w:ascii="Arial" w:hAnsi="Arial" w:cs="Arial"/>
                <w:color w:val="000000" w:themeColor="text1"/>
                <w:sz w:val="20"/>
                <w:szCs w:val="20"/>
              </w:rPr>
              <w:t xml:space="preserve">Grundlagenermittlung bis </w:t>
            </w:r>
            <w:r w:rsidR="00FC1112" w:rsidRPr="001F02CB">
              <w:rPr>
                <w:rFonts w:ascii="Arial" w:hAnsi="Arial" w:cs="Arial"/>
                <w:color w:val="000000" w:themeColor="text1"/>
                <w:sz w:val="20"/>
                <w:szCs w:val="20"/>
              </w:rPr>
              <w:t>Vore</w:t>
            </w:r>
            <w:r w:rsidRPr="001F02CB">
              <w:rPr>
                <w:rFonts w:ascii="Arial" w:hAnsi="Arial" w:cs="Arial"/>
                <w:color w:val="000000" w:themeColor="text1"/>
                <w:sz w:val="20"/>
                <w:szCs w:val="20"/>
              </w:rPr>
              <w:t>ntwurfs</w:t>
            </w:r>
            <w:r w:rsidR="00FC1112" w:rsidRPr="001F02CB">
              <w:rPr>
                <w:rFonts w:ascii="Arial" w:hAnsi="Arial" w:cs="Arial"/>
                <w:color w:val="000000" w:themeColor="text1"/>
                <w:sz w:val="20"/>
                <w:szCs w:val="20"/>
              </w:rPr>
              <w:t>-</w:t>
            </w:r>
          </w:p>
          <w:p w14:paraId="71C442FF" w14:textId="34ADF7E1" w:rsidR="00BD52F5" w:rsidRPr="001F02CB" w:rsidRDefault="00BD52F5" w:rsidP="00BD52F5">
            <w:pPr>
              <w:spacing w:line="276" w:lineRule="auto"/>
              <w:ind w:right="-95"/>
              <w:rPr>
                <w:rFonts w:ascii="Arial" w:hAnsi="Arial" w:cs="Arial"/>
                <w:color w:val="000000" w:themeColor="text1"/>
                <w:sz w:val="20"/>
                <w:szCs w:val="20"/>
              </w:rPr>
            </w:pPr>
            <w:proofErr w:type="spellStart"/>
            <w:r w:rsidRPr="001F02CB">
              <w:rPr>
                <w:rFonts w:ascii="Arial" w:hAnsi="Arial" w:cs="Arial"/>
                <w:color w:val="000000" w:themeColor="text1"/>
                <w:sz w:val="20"/>
                <w:szCs w:val="20"/>
              </w:rPr>
              <w:t>planung</w:t>
            </w:r>
            <w:proofErr w:type="spellEnd"/>
            <w:r w:rsidRPr="001F02CB">
              <w:rPr>
                <w:rFonts w:ascii="Arial" w:hAnsi="Arial" w:cs="Arial"/>
                <w:color w:val="000000" w:themeColor="text1"/>
                <w:sz w:val="20"/>
                <w:szCs w:val="20"/>
              </w:rPr>
              <w:t xml:space="preserve"> / Kinder- und Jugendbeteiligung</w:t>
            </w:r>
          </w:p>
        </w:tc>
        <w:tc>
          <w:tcPr>
            <w:tcW w:w="1559" w:type="dxa"/>
            <w:shd w:val="clear" w:color="auto" w:fill="auto"/>
            <w:vAlign w:val="center"/>
          </w:tcPr>
          <w:p w14:paraId="114B2275" w14:textId="42BC95B3" w:rsidR="00BD52F5" w:rsidRPr="001F02CB" w:rsidRDefault="00120149" w:rsidP="00BD52F5">
            <w:pPr>
              <w:spacing w:line="276" w:lineRule="auto"/>
              <w:rPr>
                <w:rFonts w:ascii="Arial" w:hAnsi="Arial" w:cs="Arial"/>
                <w:color w:val="000000" w:themeColor="text1"/>
                <w:sz w:val="20"/>
                <w:szCs w:val="20"/>
              </w:rPr>
            </w:pPr>
            <w:r>
              <w:rPr>
                <w:rFonts w:ascii="Arial" w:hAnsi="Arial" w:cs="Arial"/>
                <w:color w:val="000000" w:themeColor="text1"/>
                <w:sz w:val="20"/>
                <w:szCs w:val="20"/>
              </w:rPr>
              <w:t>09</w:t>
            </w:r>
            <w:r w:rsidR="00BD52F5" w:rsidRPr="001F02CB">
              <w:rPr>
                <w:rFonts w:ascii="Arial" w:hAnsi="Arial" w:cs="Arial"/>
                <w:color w:val="000000" w:themeColor="text1"/>
                <w:sz w:val="20"/>
                <w:szCs w:val="20"/>
              </w:rPr>
              <w:t>/2026</w:t>
            </w:r>
          </w:p>
        </w:tc>
        <w:tc>
          <w:tcPr>
            <w:tcW w:w="1417" w:type="dxa"/>
            <w:shd w:val="clear" w:color="auto" w:fill="auto"/>
            <w:vAlign w:val="center"/>
          </w:tcPr>
          <w:p w14:paraId="0A7592B0" w14:textId="3AC7E42F" w:rsidR="00BD52F5" w:rsidRPr="001F02CB" w:rsidRDefault="00775D39" w:rsidP="00BD52F5">
            <w:pPr>
              <w:spacing w:line="276" w:lineRule="auto"/>
              <w:rPr>
                <w:rFonts w:ascii="Arial" w:hAnsi="Arial" w:cs="Arial"/>
                <w:color w:val="000000" w:themeColor="text1"/>
                <w:sz w:val="20"/>
                <w:szCs w:val="20"/>
              </w:rPr>
            </w:pPr>
            <w:r>
              <w:rPr>
                <w:rFonts w:ascii="Arial" w:hAnsi="Arial" w:cs="Arial"/>
                <w:color w:val="000000" w:themeColor="text1"/>
                <w:sz w:val="20"/>
                <w:szCs w:val="20"/>
              </w:rPr>
              <w:t>10</w:t>
            </w:r>
            <w:r w:rsidR="00BD52F5" w:rsidRPr="001F02CB">
              <w:rPr>
                <w:rFonts w:ascii="Arial" w:hAnsi="Arial" w:cs="Arial"/>
                <w:color w:val="000000" w:themeColor="text1"/>
                <w:sz w:val="20"/>
                <w:szCs w:val="20"/>
              </w:rPr>
              <w:t>/2026</w:t>
            </w:r>
          </w:p>
        </w:tc>
        <w:tc>
          <w:tcPr>
            <w:tcW w:w="851" w:type="dxa"/>
            <w:vAlign w:val="center"/>
          </w:tcPr>
          <w:p w14:paraId="62A7A66E" w14:textId="27EC66EA" w:rsidR="00BD52F5" w:rsidRPr="001F02CB" w:rsidRDefault="00120149" w:rsidP="008116FD">
            <w:pPr>
              <w:spacing w:line="276" w:lineRule="auto"/>
              <w:jc w:val="right"/>
              <w:rPr>
                <w:rFonts w:ascii="Arial" w:hAnsi="Arial" w:cs="Arial"/>
                <w:color w:val="000000" w:themeColor="text1"/>
                <w:sz w:val="20"/>
                <w:szCs w:val="20"/>
              </w:rPr>
            </w:pPr>
            <w:r>
              <w:rPr>
                <w:rFonts w:ascii="Arial" w:hAnsi="Arial" w:cs="Arial"/>
                <w:color w:val="000000" w:themeColor="text1"/>
                <w:sz w:val="20"/>
                <w:szCs w:val="20"/>
              </w:rPr>
              <w:t>2</w:t>
            </w:r>
            <w:r w:rsidR="008116FD" w:rsidRPr="001F02CB">
              <w:rPr>
                <w:rFonts w:ascii="Arial" w:hAnsi="Arial" w:cs="Arial"/>
                <w:color w:val="000000" w:themeColor="text1"/>
                <w:sz w:val="20"/>
                <w:szCs w:val="20"/>
              </w:rPr>
              <w:t xml:space="preserve"> M</w:t>
            </w:r>
          </w:p>
        </w:tc>
      </w:tr>
      <w:tr w:rsidR="001F02CB" w:rsidRPr="001F02CB" w14:paraId="63D11EC3" w14:textId="77777777" w:rsidTr="00BD52F5">
        <w:trPr>
          <w:trHeight w:val="564"/>
        </w:trPr>
        <w:tc>
          <w:tcPr>
            <w:tcW w:w="809" w:type="dxa"/>
            <w:vAlign w:val="center"/>
          </w:tcPr>
          <w:p w14:paraId="664A5D75" w14:textId="6A23D4DC" w:rsidR="00FC1112" w:rsidRPr="001F02CB" w:rsidRDefault="00FC1112" w:rsidP="00BD52F5">
            <w:pPr>
              <w:spacing w:line="276" w:lineRule="auto"/>
              <w:jc w:val="center"/>
              <w:rPr>
                <w:rFonts w:ascii="Arial" w:hAnsi="Arial" w:cs="Arial"/>
                <w:color w:val="000000" w:themeColor="text1"/>
                <w:sz w:val="16"/>
                <w:szCs w:val="16"/>
              </w:rPr>
            </w:pPr>
            <w:r w:rsidRPr="001F02CB">
              <w:rPr>
                <w:rFonts w:ascii="Arial" w:hAnsi="Arial" w:cs="Arial"/>
                <w:color w:val="000000" w:themeColor="text1"/>
                <w:sz w:val="16"/>
                <w:szCs w:val="16"/>
              </w:rPr>
              <w:t>3</w:t>
            </w:r>
          </w:p>
        </w:tc>
        <w:tc>
          <w:tcPr>
            <w:tcW w:w="3906" w:type="dxa"/>
            <w:vAlign w:val="center"/>
          </w:tcPr>
          <w:p w14:paraId="4DF04185" w14:textId="245F935F" w:rsidR="00FC1112" w:rsidRPr="001F02CB" w:rsidRDefault="00FC1112" w:rsidP="00BD52F5">
            <w:pPr>
              <w:spacing w:line="276" w:lineRule="auto"/>
              <w:ind w:right="-95"/>
              <w:rPr>
                <w:rFonts w:ascii="Arial" w:hAnsi="Arial" w:cs="Arial"/>
                <w:color w:val="000000" w:themeColor="text1"/>
                <w:sz w:val="20"/>
                <w:szCs w:val="20"/>
              </w:rPr>
            </w:pPr>
            <w:r w:rsidRPr="001F02CB">
              <w:rPr>
                <w:rFonts w:ascii="Arial" w:hAnsi="Arial" w:cs="Arial"/>
                <w:color w:val="000000" w:themeColor="text1"/>
                <w:sz w:val="20"/>
                <w:szCs w:val="20"/>
              </w:rPr>
              <w:t>Entwurfsplanung</w:t>
            </w:r>
          </w:p>
        </w:tc>
        <w:tc>
          <w:tcPr>
            <w:tcW w:w="1559" w:type="dxa"/>
            <w:shd w:val="clear" w:color="auto" w:fill="auto"/>
            <w:vAlign w:val="center"/>
          </w:tcPr>
          <w:p w14:paraId="150E7A5D" w14:textId="120FACF6" w:rsidR="00FC1112" w:rsidRPr="001F02CB" w:rsidRDefault="007B14AB" w:rsidP="00BD52F5">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1</w:t>
            </w:r>
            <w:r w:rsidR="00775D39">
              <w:rPr>
                <w:rFonts w:ascii="Arial" w:hAnsi="Arial" w:cs="Arial"/>
                <w:color w:val="000000" w:themeColor="text1"/>
                <w:sz w:val="20"/>
                <w:szCs w:val="20"/>
              </w:rPr>
              <w:t>1</w:t>
            </w:r>
            <w:r w:rsidRPr="001F02CB">
              <w:rPr>
                <w:rFonts w:ascii="Arial" w:hAnsi="Arial" w:cs="Arial"/>
                <w:color w:val="000000" w:themeColor="text1"/>
                <w:sz w:val="20"/>
                <w:szCs w:val="20"/>
              </w:rPr>
              <w:t>/2026</w:t>
            </w:r>
          </w:p>
        </w:tc>
        <w:tc>
          <w:tcPr>
            <w:tcW w:w="1417" w:type="dxa"/>
            <w:shd w:val="clear" w:color="auto" w:fill="auto"/>
            <w:vAlign w:val="center"/>
          </w:tcPr>
          <w:p w14:paraId="6778FC9A" w14:textId="33079AE4" w:rsidR="00FC1112" w:rsidRPr="001F02CB" w:rsidRDefault="00775D39" w:rsidP="00BD52F5">
            <w:pPr>
              <w:spacing w:line="276" w:lineRule="auto"/>
              <w:rPr>
                <w:rFonts w:ascii="Arial" w:hAnsi="Arial" w:cs="Arial"/>
                <w:color w:val="000000" w:themeColor="text1"/>
                <w:sz w:val="20"/>
                <w:szCs w:val="20"/>
              </w:rPr>
            </w:pPr>
            <w:r>
              <w:rPr>
                <w:rFonts w:ascii="Arial" w:hAnsi="Arial" w:cs="Arial"/>
                <w:color w:val="000000" w:themeColor="text1"/>
                <w:sz w:val="20"/>
                <w:szCs w:val="20"/>
              </w:rPr>
              <w:t>01</w:t>
            </w:r>
            <w:r w:rsidR="007B14AB" w:rsidRPr="001F02CB">
              <w:rPr>
                <w:rFonts w:ascii="Arial" w:hAnsi="Arial" w:cs="Arial"/>
                <w:color w:val="000000" w:themeColor="text1"/>
                <w:sz w:val="20"/>
                <w:szCs w:val="20"/>
              </w:rPr>
              <w:t>/202</w:t>
            </w:r>
            <w:r>
              <w:rPr>
                <w:rFonts w:ascii="Arial" w:hAnsi="Arial" w:cs="Arial"/>
                <w:color w:val="000000" w:themeColor="text1"/>
                <w:sz w:val="20"/>
                <w:szCs w:val="20"/>
              </w:rPr>
              <w:t>7</w:t>
            </w:r>
          </w:p>
        </w:tc>
        <w:tc>
          <w:tcPr>
            <w:tcW w:w="851" w:type="dxa"/>
            <w:vAlign w:val="center"/>
          </w:tcPr>
          <w:p w14:paraId="277F9057" w14:textId="0A8DBADD" w:rsidR="00FC1112" w:rsidRPr="001F02CB" w:rsidRDefault="007B14AB" w:rsidP="008116F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3 M</w:t>
            </w:r>
          </w:p>
        </w:tc>
      </w:tr>
      <w:tr w:rsidR="001F02CB" w:rsidRPr="001F02CB" w14:paraId="31127634" w14:textId="54A8AAC4" w:rsidTr="00BD52F5">
        <w:trPr>
          <w:trHeight w:val="564"/>
        </w:trPr>
        <w:tc>
          <w:tcPr>
            <w:tcW w:w="809" w:type="dxa"/>
            <w:vAlign w:val="center"/>
          </w:tcPr>
          <w:p w14:paraId="2432D481" w14:textId="00AD0873" w:rsidR="00BD52F5" w:rsidRPr="001F02CB" w:rsidRDefault="00BD52F5" w:rsidP="00BD52F5">
            <w:pPr>
              <w:spacing w:line="276" w:lineRule="auto"/>
              <w:jc w:val="center"/>
              <w:rPr>
                <w:rFonts w:ascii="Arial" w:hAnsi="Arial" w:cs="Arial"/>
                <w:color w:val="000000" w:themeColor="text1"/>
                <w:sz w:val="16"/>
                <w:szCs w:val="16"/>
              </w:rPr>
            </w:pPr>
            <w:r w:rsidRPr="001F02CB">
              <w:rPr>
                <w:rFonts w:ascii="Arial" w:hAnsi="Arial" w:cs="Arial"/>
                <w:color w:val="000000" w:themeColor="text1"/>
                <w:sz w:val="16"/>
                <w:szCs w:val="16"/>
              </w:rPr>
              <w:t>4</w:t>
            </w:r>
          </w:p>
        </w:tc>
        <w:tc>
          <w:tcPr>
            <w:tcW w:w="3906" w:type="dxa"/>
            <w:vAlign w:val="center"/>
          </w:tcPr>
          <w:p w14:paraId="4D0F19FA" w14:textId="23EAC69E" w:rsidR="00BD52F5" w:rsidRPr="001F02CB" w:rsidRDefault="00BD52F5" w:rsidP="00BD52F5">
            <w:pPr>
              <w:spacing w:line="276" w:lineRule="auto"/>
              <w:ind w:right="-95"/>
              <w:rPr>
                <w:rFonts w:ascii="Arial" w:hAnsi="Arial" w:cs="Arial"/>
                <w:color w:val="000000" w:themeColor="text1"/>
                <w:sz w:val="20"/>
                <w:szCs w:val="20"/>
              </w:rPr>
            </w:pPr>
            <w:r w:rsidRPr="001F02CB">
              <w:rPr>
                <w:rFonts w:ascii="Arial" w:hAnsi="Arial" w:cs="Arial"/>
                <w:color w:val="000000" w:themeColor="text1"/>
                <w:sz w:val="20"/>
                <w:szCs w:val="20"/>
              </w:rPr>
              <w:t>Genehmigungsplanung</w:t>
            </w:r>
          </w:p>
        </w:tc>
        <w:tc>
          <w:tcPr>
            <w:tcW w:w="1559" w:type="dxa"/>
            <w:shd w:val="clear" w:color="auto" w:fill="auto"/>
            <w:vAlign w:val="center"/>
          </w:tcPr>
          <w:p w14:paraId="57645FBD" w14:textId="3AE8BE23" w:rsidR="00BD52F5" w:rsidRPr="001F02CB" w:rsidRDefault="00D56A5E" w:rsidP="00BD52F5">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0</w:t>
            </w:r>
            <w:r w:rsidR="007B14AB" w:rsidRPr="001F02CB">
              <w:rPr>
                <w:rFonts w:ascii="Arial" w:hAnsi="Arial" w:cs="Arial"/>
                <w:color w:val="000000" w:themeColor="text1"/>
                <w:sz w:val="20"/>
                <w:szCs w:val="20"/>
              </w:rPr>
              <w:t>1</w:t>
            </w:r>
            <w:r w:rsidR="00BD52F5" w:rsidRPr="001F02CB">
              <w:rPr>
                <w:rFonts w:ascii="Arial" w:hAnsi="Arial" w:cs="Arial"/>
                <w:color w:val="000000" w:themeColor="text1"/>
                <w:sz w:val="20"/>
                <w:szCs w:val="20"/>
              </w:rPr>
              <w:t>/202</w:t>
            </w:r>
            <w:r w:rsidR="007B14AB" w:rsidRPr="001F02CB">
              <w:rPr>
                <w:rFonts w:ascii="Arial" w:hAnsi="Arial" w:cs="Arial"/>
                <w:color w:val="000000" w:themeColor="text1"/>
                <w:sz w:val="20"/>
                <w:szCs w:val="20"/>
              </w:rPr>
              <w:t>7</w:t>
            </w:r>
          </w:p>
        </w:tc>
        <w:tc>
          <w:tcPr>
            <w:tcW w:w="1417" w:type="dxa"/>
            <w:shd w:val="clear" w:color="auto" w:fill="auto"/>
            <w:vAlign w:val="center"/>
          </w:tcPr>
          <w:p w14:paraId="40B9C049" w14:textId="310A2994" w:rsidR="00BD52F5" w:rsidRPr="001F02CB" w:rsidRDefault="007B14AB" w:rsidP="008116FD">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02</w:t>
            </w:r>
            <w:r w:rsidR="00BD52F5" w:rsidRPr="001F02CB">
              <w:rPr>
                <w:rFonts w:ascii="Arial" w:hAnsi="Arial" w:cs="Arial"/>
                <w:color w:val="000000" w:themeColor="text1"/>
                <w:sz w:val="20"/>
                <w:szCs w:val="20"/>
              </w:rPr>
              <w:t>/202</w:t>
            </w:r>
            <w:r w:rsidRPr="001F02CB">
              <w:rPr>
                <w:rFonts w:ascii="Arial" w:hAnsi="Arial" w:cs="Arial"/>
                <w:color w:val="000000" w:themeColor="text1"/>
                <w:sz w:val="20"/>
                <w:szCs w:val="20"/>
              </w:rPr>
              <w:t>7</w:t>
            </w:r>
          </w:p>
        </w:tc>
        <w:tc>
          <w:tcPr>
            <w:tcW w:w="851" w:type="dxa"/>
            <w:vAlign w:val="center"/>
          </w:tcPr>
          <w:p w14:paraId="65AC151D" w14:textId="30AFA798" w:rsidR="00BD52F5" w:rsidRPr="001F02CB" w:rsidRDefault="008116FD" w:rsidP="008116F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2 M</w:t>
            </w:r>
          </w:p>
        </w:tc>
      </w:tr>
      <w:tr w:rsidR="001F02CB" w:rsidRPr="001F02CB" w14:paraId="350804D8" w14:textId="15B2F9AA" w:rsidTr="00BD52F5">
        <w:trPr>
          <w:trHeight w:val="564"/>
        </w:trPr>
        <w:tc>
          <w:tcPr>
            <w:tcW w:w="809" w:type="dxa"/>
            <w:vAlign w:val="center"/>
          </w:tcPr>
          <w:p w14:paraId="13350968" w14:textId="77777777" w:rsidR="00BD52F5" w:rsidRPr="001F02CB" w:rsidRDefault="00BD52F5" w:rsidP="00BD52F5">
            <w:pPr>
              <w:spacing w:line="276" w:lineRule="auto"/>
              <w:jc w:val="center"/>
              <w:rPr>
                <w:rFonts w:ascii="Arial" w:hAnsi="Arial" w:cs="Arial"/>
                <w:i/>
                <w:color w:val="000000" w:themeColor="text1"/>
                <w:sz w:val="16"/>
                <w:szCs w:val="16"/>
              </w:rPr>
            </w:pPr>
          </w:p>
        </w:tc>
        <w:tc>
          <w:tcPr>
            <w:tcW w:w="3906" w:type="dxa"/>
            <w:vAlign w:val="center"/>
          </w:tcPr>
          <w:p w14:paraId="74B68929" w14:textId="31C37F63" w:rsidR="00BD52F5" w:rsidRPr="001F02CB" w:rsidRDefault="00BD52F5" w:rsidP="00BD52F5">
            <w:pPr>
              <w:spacing w:line="276" w:lineRule="auto"/>
              <w:ind w:right="-95"/>
              <w:rPr>
                <w:rFonts w:ascii="Arial" w:hAnsi="Arial" w:cs="Arial"/>
                <w:i/>
                <w:color w:val="000000" w:themeColor="text1"/>
                <w:sz w:val="20"/>
                <w:szCs w:val="20"/>
              </w:rPr>
            </w:pPr>
            <w:r w:rsidRPr="001F02CB">
              <w:rPr>
                <w:rFonts w:ascii="Arial" w:hAnsi="Arial" w:cs="Arial"/>
                <w:i/>
                <w:color w:val="000000" w:themeColor="text1"/>
                <w:sz w:val="20"/>
                <w:szCs w:val="20"/>
              </w:rPr>
              <w:t xml:space="preserve">(externe </w:t>
            </w:r>
            <w:proofErr w:type="spellStart"/>
            <w:r w:rsidRPr="001F02CB">
              <w:rPr>
                <w:rFonts w:ascii="Arial" w:hAnsi="Arial" w:cs="Arial"/>
                <w:i/>
                <w:color w:val="000000" w:themeColor="text1"/>
                <w:sz w:val="20"/>
                <w:szCs w:val="20"/>
              </w:rPr>
              <w:t>baufachl</w:t>
            </w:r>
            <w:proofErr w:type="spellEnd"/>
            <w:r w:rsidRPr="001F02CB">
              <w:rPr>
                <w:rFonts w:ascii="Arial" w:hAnsi="Arial" w:cs="Arial"/>
                <w:i/>
                <w:color w:val="000000" w:themeColor="text1"/>
                <w:sz w:val="20"/>
                <w:szCs w:val="20"/>
              </w:rPr>
              <w:t>. Prüfung d. das BLB)</w:t>
            </w:r>
          </w:p>
        </w:tc>
        <w:tc>
          <w:tcPr>
            <w:tcW w:w="1559" w:type="dxa"/>
            <w:shd w:val="clear" w:color="auto" w:fill="auto"/>
            <w:vAlign w:val="center"/>
          </w:tcPr>
          <w:p w14:paraId="19B8D472" w14:textId="556D0E1E" w:rsidR="00BD52F5" w:rsidRPr="001F02CB" w:rsidRDefault="00BD0416" w:rsidP="00BD52F5">
            <w:pPr>
              <w:spacing w:line="276" w:lineRule="auto"/>
              <w:rPr>
                <w:rFonts w:ascii="Arial" w:hAnsi="Arial" w:cs="Arial"/>
                <w:i/>
                <w:color w:val="000000" w:themeColor="text1"/>
                <w:sz w:val="20"/>
                <w:szCs w:val="20"/>
              </w:rPr>
            </w:pPr>
            <w:r w:rsidRPr="001F02CB">
              <w:rPr>
                <w:rFonts w:ascii="Arial" w:hAnsi="Arial" w:cs="Arial"/>
                <w:i/>
                <w:color w:val="000000" w:themeColor="text1"/>
                <w:sz w:val="20"/>
                <w:szCs w:val="20"/>
              </w:rPr>
              <w:t>0</w:t>
            </w:r>
            <w:r w:rsidR="00775D39">
              <w:rPr>
                <w:rFonts w:ascii="Arial" w:hAnsi="Arial" w:cs="Arial"/>
                <w:i/>
                <w:color w:val="000000" w:themeColor="text1"/>
                <w:sz w:val="20"/>
                <w:szCs w:val="20"/>
              </w:rPr>
              <w:t>2</w:t>
            </w:r>
            <w:r w:rsidR="00BD52F5" w:rsidRPr="001F02CB">
              <w:rPr>
                <w:rFonts w:ascii="Arial" w:hAnsi="Arial" w:cs="Arial"/>
                <w:i/>
                <w:color w:val="000000" w:themeColor="text1"/>
                <w:sz w:val="20"/>
                <w:szCs w:val="20"/>
              </w:rPr>
              <w:t>/202</w:t>
            </w:r>
            <w:r w:rsidRPr="001F02CB">
              <w:rPr>
                <w:rFonts w:ascii="Arial" w:hAnsi="Arial" w:cs="Arial"/>
                <w:i/>
                <w:color w:val="000000" w:themeColor="text1"/>
                <w:sz w:val="20"/>
                <w:szCs w:val="20"/>
              </w:rPr>
              <w:t>7</w:t>
            </w:r>
          </w:p>
        </w:tc>
        <w:tc>
          <w:tcPr>
            <w:tcW w:w="1417" w:type="dxa"/>
            <w:shd w:val="clear" w:color="auto" w:fill="auto"/>
            <w:vAlign w:val="center"/>
          </w:tcPr>
          <w:p w14:paraId="62BAD847" w14:textId="0F9DEABE" w:rsidR="00BD52F5" w:rsidRPr="001F02CB" w:rsidRDefault="00BD0416" w:rsidP="00BD52F5">
            <w:pPr>
              <w:spacing w:line="276" w:lineRule="auto"/>
              <w:rPr>
                <w:rFonts w:ascii="Arial" w:hAnsi="Arial" w:cs="Arial"/>
                <w:i/>
                <w:color w:val="000000" w:themeColor="text1"/>
                <w:sz w:val="20"/>
                <w:szCs w:val="20"/>
              </w:rPr>
            </w:pPr>
            <w:r w:rsidRPr="001F02CB">
              <w:rPr>
                <w:rFonts w:ascii="Arial" w:hAnsi="Arial" w:cs="Arial"/>
                <w:i/>
                <w:color w:val="000000" w:themeColor="text1"/>
                <w:sz w:val="20"/>
                <w:szCs w:val="20"/>
              </w:rPr>
              <w:t>0</w:t>
            </w:r>
            <w:r w:rsidR="00775D39">
              <w:rPr>
                <w:rFonts w:ascii="Arial" w:hAnsi="Arial" w:cs="Arial"/>
                <w:i/>
                <w:color w:val="000000" w:themeColor="text1"/>
                <w:sz w:val="20"/>
                <w:szCs w:val="20"/>
              </w:rPr>
              <w:t>4</w:t>
            </w:r>
            <w:r w:rsidR="00F40A89" w:rsidRPr="001F02CB">
              <w:rPr>
                <w:rFonts w:ascii="Arial" w:hAnsi="Arial" w:cs="Arial"/>
                <w:i/>
                <w:color w:val="000000" w:themeColor="text1"/>
                <w:sz w:val="20"/>
                <w:szCs w:val="20"/>
              </w:rPr>
              <w:t>/202</w:t>
            </w:r>
            <w:r w:rsidRPr="001F02CB">
              <w:rPr>
                <w:rFonts w:ascii="Arial" w:hAnsi="Arial" w:cs="Arial"/>
                <w:i/>
                <w:color w:val="000000" w:themeColor="text1"/>
                <w:sz w:val="20"/>
                <w:szCs w:val="20"/>
              </w:rPr>
              <w:t>7</w:t>
            </w:r>
          </w:p>
        </w:tc>
        <w:tc>
          <w:tcPr>
            <w:tcW w:w="851" w:type="dxa"/>
            <w:vAlign w:val="center"/>
          </w:tcPr>
          <w:p w14:paraId="0E20B977" w14:textId="0BE83EDC" w:rsidR="00BD52F5" w:rsidRPr="001F02CB" w:rsidRDefault="00775D39" w:rsidP="008116FD">
            <w:pPr>
              <w:spacing w:line="276" w:lineRule="auto"/>
              <w:jc w:val="right"/>
              <w:rPr>
                <w:rFonts w:ascii="Arial" w:hAnsi="Arial" w:cs="Arial"/>
                <w:i/>
                <w:color w:val="000000" w:themeColor="text1"/>
                <w:sz w:val="20"/>
                <w:szCs w:val="20"/>
              </w:rPr>
            </w:pPr>
            <w:r>
              <w:rPr>
                <w:rFonts w:ascii="Arial" w:hAnsi="Arial" w:cs="Arial"/>
                <w:i/>
                <w:color w:val="000000" w:themeColor="text1"/>
                <w:sz w:val="20"/>
                <w:szCs w:val="20"/>
              </w:rPr>
              <w:t>3</w:t>
            </w:r>
            <w:r w:rsidR="008116FD" w:rsidRPr="001F02CB">
              <w:rPr>
                <w:rFonts w:ascii="Arial" w:hAnsi="Arial" w:cs="Arial"/>
                <w:i/>
                <w:color w:val="000000" w:themeColor="text1"/>
                <w:sz w:val="20"/>
                <w:szCs w:val="20"/>
              </w:rPr>
              <w:t xml:space="preserve"> M</w:t>
            </w:r>
          </w:p>
        </w:tc>
      </w:tr>
      <w:tr w:rsidR="001F02CB" w:rsidRPr="001F02CB" w14:paraId="030096F7" w14:textId="1877C161" w:rsidTr="00BD52F5">
        <w:trPr>
          <w:trHeight w:val="564"/>
        </w:trPr>
        <w:tc>
          <w:tcPr>
            <w:tcW w:w="809" w:type="dxa"/>
            <w:vAlign w:val="center"/>
          </w:tcPr>
          <w:p w14:paraId="350C6AC3" w14:textId="3D87BA97" w:rsidR="00BD52F5" w:rsidRPr="001F02CB" w:rsidRDefault="00BD52F5" w:rsidP="00BD52F5">
            <w:pPr>
              <w:spacing w:line="276" w:lineRule="auto"/>
              <w:jc w:val="center"/>
              <w:rPr>
                <w:rFonts w:ascii="Arial" w:hAnsi="Arial" w:cs="Arial"/>
                <w:color w:val="000000" w:themeColor="text1"/>
                <w:sz w:val="20"/>
                <w:szCs w:val="20"/>
              </w:rPr>
            </w:pPr>
            <w:r w:rsidRPr="001F02CB">
              <w:rPr>
                <w:rFonts w:ascii="Arial" w:hAnsi="Arial" w:cs="Arial"/>
                <w:color w:val="000000" w:themeColor="text1"/>
                <w:sz w:val="16"/>
                <w:szCs w:val="16"/>
              </w:rPr>
              <w:t>5 - 6</w:t>
            </w:r>
          </w:p>
        </w:tc>
        <w:tc>
          <w:tcPr>
            <w:tcW w:w="3906" w:type="dxa"/>
            <w:vAlign w:val="center"/>
          </w:tcPr>
          <w:p w14:paraId="38687895" w14:textId="7BB0C37D" w:rsidR="00BD52F5" w:rsidRPr="001F02CB" w:rsidRDefault="00BD52F5" w:rsidP="00BD52F5">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Ausführungsplanung, Vorbereitung der Vergabe</w:t>
            </w:r>
          </w:p>
        </w:tc>
        <w:tc>
          <w:tcPr>
            <w:tcW w:w="1559" w:type="dxa"/>
            <w:shd w:val="clear" w:color="auto" w:fill="auto"/>
            <w:vAlign w:val="center"/>
          </w:tcPr>
          <w:p w14:paraId="1AE6B962" w14:textId="06FC57EA" w:rsidR="00BD52F5" w:rsidRPr="001F02CB" w:rsidRDefault="003F18E5" w:rsidP="008116FD">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0</w:t>
            </w:r>
            <w:r w:rsidR="00775D39">
              <w:rPr>
                <w:rFonts w:ascii="Arial" w:hAnsi="Arial" w:cs="Arial"/>
                <w:color w:val="000000" w:themeColor="text1"/>
                <w:sz w:val="20"/>
                <w:szCs w:val="20"/>
              </w:rPr>
              <w:t>4</w:t>
            </w:r>
            <w:r w:rsidR="00BD52F5" w:rsidRPr="001F02CB">
              <w:rPr>
                <w:rFonts w:ascii="Arial" w:hAnsi="Arial" w:cs="Arial"/>
                <w:color w:val="000000" w:themeColor="text1"/>
                <w:sz w:val="20"/>
                <w:szCs w:val="20"/>
              </w:rPr>
              <w:t>/202</w:t>
            </w:r>
            <w:r w:rsidRPr="001F02CB">
              <w:rPr>
                <w:rFonts w:ascii="Arial" w:hAnsi="Arial" w:cs="Arial"/>
                <w:color w:val="000000" w:themeColor="text1"/>
                <w:sz w:val="20"/>
                <w:szCs w:val="20"/>
              </w:rPr>
              <w:t>7</w:t>
            </w:r>
          </w:p>
        </w:tc>
        <w:tc>
          <w:tcPr>
            <w:tcW w:w="1417" w:type="dxa"/>
            <w:shd w:val="clear" w:color="auto" w:fill="auto"/>
            <w:vAlign w:val="center"/>
          </w:tcPr>
          <w:p w14:paraId="2062A27F" w14:textId="4312738C" w:rsidR="00BD52F5" w:rsidRPr="001F02CB" w:rsidRDefault="00BD52F5" w:rsidP="00D56A5E">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0</w:t>
            </w:r>
            <w:r w:rsidR="00775D39">
              <w:rPr>
                <w:rFonts w:ascii="Arial" w:hAnsi="Arial" w:cs="Arial"/>
                <w:color w:val="000000" w:themeColor="text1"/>
                <w:sz w:val="20"/>
                <w:szCs w:val="20"/>
              </w:rPr>
              <w:t>8</w:t>
            </w:r>
            <w:r w:rsidRPr="001F02CB">
              <w:rPr>
                <w:rFonts w:ascii="Arial" w:hAnsi="Arial" w:cs="Arial"/>
                <w:color w:val="000000" w:themeColor="text1"/>
                <w:sz w:val="20"/>
                <w:szCs w:val="20"/>
              </w:rPr>
              <w:t>/2027</w:t>
            </w:r>
          </w:p>
        </w:tc>
        <w:tc>
          <w:tcPr>
            <w:tcW w:w="851" w:type="dxa"/>
            <w:vAlign w:val="center"/>
          </w:tcPr>
          <w:p w14:paraId="45427417" w14:textId="6A2D4788" w:rsidR="00BD52F5" w:rsidRPr="001F02CB" w:rsidRDefault="008116FD" w:rsidP="008116F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5 M</w:t>
            </w:r>
          </w:p>
        </w:tc>
      </w:tr>
      <w:tr w:rsidR="001F02CB" w:rsidRPr="001F02CB" w14:paraId="3261AF25" w14:textId="216C65A2" w:rsidTr="00BD52F5">
        <w:trPr>
          <w:trHeight w:val="564"/>
        </w:trPr>
        <w:tc>
          <w:tcPr>
            <w:tcW w:w="809" w:type="dxa"/>
            <w:vAlign w:val="center"/>
          </w:tcPr>
          <w:p w14:paraId="1D19CC50" w14:textId="4044366A" w:rsidR="00BD52F5" w:rsidRPr="001F02CB" w:rsidRDefault="004937AD" w:rsidP="00BD52F5">
            <w:pPr>
              <w:spacing w:line="276" w:lineRule="auto"/>
              <w:jc w:val="center"/>
              <w:rPr>
                <w:rFonts w:ascii="Arial" w:hAnsi="Arial" w:cs="Arial"/>
                <w:iCs/>
                <w:color w:val="000000" w:themeColor="text1"/>
                <w:sz w:val="16"/>
                <w:szCs w:val="16"/>
              </w:rPr>
            </w:pPr>
            <w:r w:rsidRPr="001F02CB">
              <w:rPr>
                <w:rFonts w:ascii="Arial" w:hAnsi="Arial" w:cs="Arial"/>
                <w:iCs/>
                <w:color w:val="000000" w:themeColor="text1"/>
                <w:sz w:val="16"/>
                <w:szCs w:val="16"/>
              </w:rPr>
              <w:t>7</w:t>
            </w:r>
          </w:p>
        </w:tc>
        <w:tc>
          <w:tcPr>
            <w:tcW w:w="3906" w:type="dxa"/>
            <w:vAlign w:val="center"/>
          </w:tcPr>
          <w:p w14:paraId="01BFE365" w14:textId="3C03966A" w:rsidR="00BD52F5" w:rsidRPr="001F02CB" w:rsidRDefault="004937AD" w:rsidP="00BD52F5">
            <w:pPr>
              <w:spacing w:line="276" w:lineRule="auto"/>
              <w:ind w:right="-95"/>
              <w:rPr>
                <w:rFonts w:ascii="Arial" w:hAnsi="Arial" w:cs="Arial"/>
                <w:iCs/>
                <w:color w:val="000000" w:themeColor="text1"/>
                <w:sz w:val="20"/>
                <w:szCs w:val="20"/>
              </w:rPr>
            </w:pPr>
            <w:r w:rsidRPr="001F02CB">
              <w:rPr>
                <w:rFonts w:ascii="Arial" w:hAnsi="Arial" w:cs="Arial"/>
                <w:iCs/>
                <w:color w:val="000000" w:themeColor="text1"/>
                <w:sz w:val="20"/>
                <w:szCs w:val="20"/>
              </w:rPr>
              <w:t>50 %-</w:t>
            </w:r>
            <w:proofErr w:type="spellStart"/>
            <w:r w:rsidRPr="001F02CB">
              <w:rPr>
                <w:rFonts w:ascii="Arial" w:hAnsi="Arial" w:cs="Arial"/>
                <w:iCs/>
                <w:color w:val="000000" w:themeColor="text1"/>
                <w:sz w:val="20"/>
                <w:szCs w:val="20"/>
              </w:rPr>
              <w:t>ige</w:t>
            </w:r>
            <w:proofErr w:type="spellEnd"/>
            <w:r w:rsidRPr="001F02CB">
              <w:rPr>
                <w:rFonts w:ascii="Arial" w:hAnsi="Arial" w:cs="Arial"/>
                <w:iCs/>
                <w:color w:val="000000" w:themeColor="text1"/>
                <w:sz w:val="20"/>
                <w:szCs w:val="20"/>
              </w:rPr>
              <w:t xml:space="preserve"> </w:t>
            </w:r>
            <w:r w:rsidR="00BD52F5" w:rsidRPr="001F02CB">
              <w:rPr>
                <w:rFonts w:ascii="Arial" w:hAnsi="Arial" w:cs="Arial"/>
                <w:iCs/>
                <w:color w:val="000000" w:themeColor="text1"/>
                <w:sz w:val="20"/>
                <w:szCs w:val="20"/>
              </w:rPr>
              <w:t>Mitwirkung bei d. Vergabe</w:t>
            </w:r>
            <w:r w:rsidR="00A023C7" w:rsidRPr="001F02CB">
              <w:rPr>
                <w:rFonts w:ascii="Arial" w:hAnsi="Arial" w:cs="Arial"/>
                <w:iCs/>
                <w:color w:val="000000" w:themeColor="text1"/>
                <w:sz w:val="20"/>
                <w:szCs w:val="20"/>
              </w:rPr>
              <w:t xml:space="preserve"> </w:t>
            </w:r>
          </w:p>
        </w:tc>
        <w:tc>
          <w:tcPr>
            <w:tcW w:w="1559" w:type="dxa"/>
            <w:shd w:val="clear" w:color="auto" w:fill="auto"/>
            <w:vAlign w:val="center"/>
          </w:tcPr>
          <w:p w14:paraId="3983545C" w14:textId="641EAEDE" w:rsidR="00BD52F5" w:rsidRPr="001F02CB" w:rsidRDefault="00D56A5E" w:rsidP="00BD52F5">
            <w:pPr>
              <w:spacing w:line="276" w:lineRule="auto"/>
              <w:rPr>
                <w:rFonts w:ascii="Arial" w:hAnsi="Arial" w:cs="Arial"/>
                <w:iCs/>
                <w:color w:val="000000" w:themeColor="text1"/>
                <w:sz w:val="20"/>
                <w:szCs w:val="20"/>
              </w:rPr>
            </w:pPr>
            <w:r w:rsidRPr="001F02CB">
              <w:rPr>
                <w:rFonts w:ascii="Arial" w:hAnsi="Arial" w:cs="Arial"/>
                <w:iCs/>
                <w:color w:val="000000" w:themeColor="text1"/>
                <w:sz w:val="20"/>
                <w:szCs w:val="20"/>
              </w:rPr>
              <w:t>0</w:t>
            </w:r>
            <w:r w:rsidR="00FE7C1C">
              <w:rPr>
                <w:rFonts w:ascii="Arial" w:hAnsi="Arial" w:cs="Arial"/>
                <w:iCs/>
                <w:color w:val="000000" w:themeColor="text1"/>
                <w:sz w:val="20"/>
                <w:szCs w:val="20"/>
              </w:rPr>
              <w:t>8</w:t>
            </w:r>
            <w:r w:rsidR="00BD52F5" w:rsidRPr="001F02CB">
              <w:rPr>
                <w:rFonts w:ascii="Arial" w:hAnsi="Arial" w:cs="Arial"/>
                <w:iCs/>
                <w:color w:val="000000" w:themeColor="text1"/>
                <w:sz w:val="20"/>
                <w:szCs w:val="20"/>
              </w:rPr>
              <w:t>/2027</w:t>
            </w:r>
          </w:p>
        </w:tc>
        <w:tc>
          <w:tcPr>
            <w:tcW w:w="1417" w:type="dxa"/>
            <w:shd w:val="clear" w:color="auto" w:fill="auto"/>
            <w:vAlign w:val="center"/>
          </w:tcPr>
          <w:p w14:paraId="7E482FE0" w14:textId="69DDDA30" w:rsidR="00BD52F5" w:rsidRPr="001F02CB" w:rsidRDefault="00D56A5E" w:rsidP="00BD52F5">
            <w:pPr>
              <w:spacing w:line="276" w:lineRule="auto"/>
              <w:rPr>
                <w:rFonts w:ascii="Arial" w:hAnsi="Arial" w:cs="Arial"/>
                <w:iCs/>
                <w:color w:val="000000" w:themeColor="text1"/>
                <w:sz w:val="20"/>
                <w:szCs w:val="20"/>
              </w:rPr>
            </w:pPr>
            <w:r w:rsidRPr="001F02CB">
              <w:rPr>
                <w:rFonts w:ascii="Arial" w:hAnsi="Arial" w:cs="Arial"/>
                <w:iCs/>
                <w:color w:val="000000" w:themeColor="text1"/>
                <w:sz w:val="20"/>
                <w:szCs w:val="20"/>
              </w:rPr>
              <w:t>0</w:t>
            </w:r>
            <w:r w:rsidR="00FE7C1C">
              <w:rPr>
                <w:rFonts w:ascii="Arial" w:hAnsi="Arial" w:cs="Arial"/>
                <w:iCs/>
                <w:color w:val="000000" w:themeColor="text1"/>
                <w:sz w:val="20"/>
                <w:szCs w:val="20"/>
              </w:rPr>
              <w:t>9</w:t>
            </w:r>
            <w:r w:rsidR="00A023C7" w:rsidRPr="001F02CB">
              <w:rPr>
                <w:rFonts w:ascii="Arial" w:hAnsi="Arial" w:cs="Arial"/>
                <w:iCs/>
                <w:color w:val="000000" w:themeColor="text1"/>
                <w:sz w:val="20"/>
                <w:szCs w:val="20"/>
              </w:rPr>
              <w:t>/2027</w:t>
            </w:r>
          </w:p>
        </w:tc>
        <w:tc>
          <w:tcPr>
            <w:tcW w:w="851" w:type="dxa"/>
            <w:vAlign w:val="center"/>
          </w:tcPr>
          <w:p w14:paraId="5683B212" w14:textId="0AAB1BB2" w:rsidR="00BD52F5" w:rsidRPr="001F02CB" w:rsidRDefault="00A023C7" w:rsidP="008116FD">
            <w:pPr>
              <w:spacing w:line="276" w:lineRule="auto"/>
              <w:jc w:val="right"/>
              <w:rPr>
                <w:rFonts w:ascii="Arial" w:hAnsi="Arial" w:cs="Arial"/>
                <w:iCs/>
                <w:color w:val="000000" w:themeColor="text1"/>
                <w:sz w:val="20"/>
                <w:szCs w:val="20"/>
              </w:rPr>
            </w:pPr>
            <w:r w:rsidRPr="001F02CB">
              <w:rPr>
                <w:rFonts w:ascii="Arial" w:hAnsi="Arial" w:cs="Arial"/>
                <w:iCs/>
                <w:color w:val="000000" w:themeColor="text1"/>
                <w:sz w:val="20"/>
                <w:szCs w:val="20"/>
              </w:rPr>
              <w:t>2</w:t>
            </w:r>
            <w:r w:rsidR="00EA5894" w:rsidRPr="001F02CB">
              <w:rPr>
                <w:rFonts w:ascii="Arial" w:hAnsi="Arial" w:cs="Arial"/>
                <w:iCs/>
                <w:color w:val="000000" w:themeColor="text1"/>
                <w:sz w:val="20"/>
                <w:szCs w:val="20"/>
              </w:rPr>
              <w:t xml:space="preserve"> M</w:t>
            </w:r>
          </w:p>
        </w:tc>
      </w:tr>
      <w:tr w:rsidR="001F02CB" w:rsidRPr="001F02CB" w14:paraId="25DCFB0E" w14:textId="15533B8D" w:rsidTr="00BD52F5">
        <w:trPr>
          <w:trHeight w:val="564"/>
        </w:trPr>
        <w:tc>
          <w:tcPr>
            <w:tcW w:w="809" w:type="dxa"/>
            <w:vAlign w:val="center"/>
          </w:tcPr>
          <w:p w14:paraId="5FCFDA1E" w14:textId="01D61FEC" w:rsidR="00BD52F5" w:rsidRPr="001F02CB" w:rsidRDefault="00BD52F5" w:rsidP="00BD52F5">
            <w:pPr>
              <w:spacing w:line="276" w:lineRule="auto"/>
              <w:jc w:val="center"/>
              <w:rPr>
                <w:rFonts w:ascii="Arial" w:hAnsi="Arial" w:cs="Arial"/>
                <w:color w:val="000000" w:themeColor="text1"/>
                <w:sz w:val="16"/>
                <w:szCs w:val="16"/>
              </w:rPr>
            </w:pPr>
            <w:r w:rsidRPr="001F02CB">
              <w:rPr>
                <w:rFonts w:ascii="Arial" w:hAnsi="Arial" w:cs="Arial"/>
                <w:color w:val="000000" w:themeColor="text1"/>
                <w:sz w:val="16"/>
                <w:szCs w:val="16"/>
              </w:rPr>
              <w:t xml:space="preserve">8 </w:t>
            </w:r>
          </w:p>
        </w:tc>
        <w:tc>
          <w:tcPr>
            <w:tcW w:w="3906" w:type="dxa"/>
            <w:vAlign w:val="center"/>
          </w:tcPr>
          <w:p w14:paraId="43EF9E72" w14:textId="0916B528" w:rsidR="00BD52F5" w:rsidRPr="001F02CB" w:rsidRDefault="00BD52F5" w:rsidP="00BD52F5">
            <w:pPr>
              <w:spacing w:line="276" w:lineRule="auto"/>
              <w:ind w:right="-95"/>
              <w:rPr>
                <w:rFonts w:ascii="Arial" w:hAnsi="Arial" w:cs="Arial"/>
                <w:color w:val="000000" w:themeColor="text1"/>
                <w:sz w:val="20"/>
                <w:szCs w:val="20"/>
              </w:rPr>
            </w:pPr>
            <w:r w:rsidRPr="001F02CB">
              <w:rPr>
                <w:rFonts w:ascii="Arial" w:hAnsi="Arial" w:cs="Arial"/>
                <w:color w:val="000000" w:themeColor="text1"/>
                <w:sz w:val="20"/>
                <w:szCs w:val="20"/>
              </w:rPr>
              <w:t xml:space="preserve">Objektüberwachung </w:t>
            </w:r>
          </w:p>
        </w:tc>
        <w:tc>
          <w:tcPr>
            <w:tcW w:w="1559" w:type="dxa"/>
            <w:shd w:val="clear" w:color="auto" w:fill="auto"/>
            <w:vAlign w:val="center"/>
          </w:tcPr>
          <w:p w14:paraId="5A9E5B52" w14:textId="047E1B1E" w:rsidR="00BD52F5" w:rsidRPr="001F02CB" w:rsidRDefault="00FE7C1C" w:rsidP="00BD52F5">
            <w:pPr>
              <w:spacing w:line="276" w:lineRule="auto"/>
              <w:rPr>
                <w:rFonts w:ascii="Arial" w:hAnsi="Arial" w:cs="Arial"/>
                <w:color w:val="000000" w:themeColor="text1"/>
                <w:sz w:val="20"/>
                <w:szCs w:val="20"/>
              </w:rPr>
            </w:pPr>
            <w:r>
              <w:rPr>
                <w:rFonts w:ascii="Arial" w:hAnsi="Arial" w:cs="Arial"/>
                <w:color w:val="000000" w:themeColor="text1"/>
                <w:sz w:val="20"/>
                <w:szCs w:val="20"/>
              </w:rPr>
              <w:t>10</w:t>
            </w:r>
            <w:r w:rsidR="00BD52F5" w:rsidRPr="001F02CB">
              <w:rPr>
                <w:rFonts w:ascii="Arial" w:hAnsi="Arial" w:cs="Arial"/>
                <w:color w:val="000000" w:themeColor="text1"/>
                <w:sz w:val="20"/>
                <w:szCs w:val="20"/>
              </w:rPr>
              <w:t>/2027</w:t>
            </w:r>
          </w:p>
        </w:tc>
        <w:tc>
          <w:tcPr>
            <w:tcW w:w="1417" w:type="dxa"/>
            <w:shd w:val="clear" w:color="auto" w:fill="auto"/>
            <w:vAlign w:val="center"/>
          </w:tcPr>
          <w:p w14:paraId="082245D0" w14:textId="3871D7FF" w:rsidR="00BD52F5" w:rsidRPr="001F02CB" w:rsidRDefault="00FE7C1C" w:rsidP="00FB64FD">
            <w:pPr>
              <w:spacing w:line="276" w:lineRule="auto"/>
              <w:rPr>
                <w:rFonts w:ascii="Arial" w:hAnsi="Arial" w:cs="Arial"/>
                <w:color w:val="000000" w:themeColor="text1"/>
                <w:sz w:val="20"/>
                <w:szCs w:val="20"/>
              </w:rPr>
            </w:pPr>
            <w:r>
              <w:rPr>
                <w:rFonts w:ascii="Arial" w:hAnsi="Arial" w:cs="Arial"/>
                <w:color w:val="000000" w:themeColor="text1"/>
                <w:sz w:val="20"/>
                <w:szCs w:val="20"/>
              </w:rPr>
              <w:t>1</w:t>
            </w:r>
            <w:r w:rsidR="00B76D3E">
              <w:rPr>
                <w:rFonts w:ascii="Arial" w:hAnsi="Arial" w:cs="Arial"/>
                <w:color w:val="000000" w:themeColor="text1"/>
                <w:sz w:val="20"/>
                <w:szCs w:val="20"/>
              </w:rPr>
              <w:t>2</w:t>
            </w:r>
            <w:r w:rsidR="00BD52F5" w:rsidRPr="001F02CB">
              <w:rPr>
                <w:rFonts w:ascii="Arial" w:hAnsi="Arial" w:cs="Arial"/>
                <w:color w:val="000000" w:themeColor="text1"/>
                <w:sz w:val="20"/>
                <w:szCs w:val="20"/>
              </w:rPr>
              <w:t>/2028</w:t>
            </w:r>
          </w:p>
        </w:tc>
        <w:tc>
          <w:tcPr>
            <w:tcW w:w="851" w:type="dxa"/>
            <w:vAlign w:val="center"/>
          </w:tcPr>
          <w:p w14:paraId="35204FFD" w14:textId="57FA8F8D" w:rsidR="00BD52F5" w:rsidRPr="001F02CB" w:rsidRDefault="004322B7" w:rsidP="008116F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1</w:t>
            </w:r>
            <w:r w:rsidR="00B76D3E">
              <w:rPr>
                <w:rFonts w:ascii="Arial" w:hAnsi="Arial" w:cs="Arial"/>
                <w:color w:val="000000" w:themeColor="text1"/>
                <w:sz w:val="20"/>
                <w:szCs w:val="20"/>
              </w:rPr>
              <w:t>2</w:t>
            </w:r>
            <w:r w:rsidR="008116FD" w:rsidRPr="001F02CB">
              <w:rPr>
                <w:rFonts w:ascii="Arial" w:hAnsi="Arial" w:cs="Arial"/>
                <w:color w:val="000000" w:themeColor="text1"/>
                <w:sz w:val="20"/>
                <w:szCs w:val="20"/>
              </w:rPr>
              <w:t xml:space="preserve"> M</w:t>
            </w:r>
          </w:p>
        </w:tc>
      </w:tr>
      <w:tr w:rsidR="000F68B2" w:rsidRPr="001F02CB" w14:paraId="4B2BB695" w14:textId="77777777" w:rsidTr="00BD52F5">
        <w:trPr>
          <w:trHeight w:val="564"/>
        </w:trPr>
        <w:tc>
          <w:tcPr>
            <w:tcW w:w="809" w:type="dxa"/>
            <w:vAlign w:val="center"/>
          </w:tcPr>
          <w:p w14:paraId="17066580" w14:textId="67083EDA" w:rsidR="000F68B2" w:rsidRPr="001F02CB" w:rsidRDefault="000F68B2" w:rsidP="00BD52F5">
            <w:pPr>
              <w:spacing w:line="276" w:lineRule="auto"/>
              <w:jc w:val="center"/>
              <w:rPr>
                <w:rFonts w:ascii="Arial" w:hAnsi="Arial" w:cs="Arial"/>
                <w:color w:val="000000" w:themeColor="text1"/>
                <w:sz w:val="16"/>
                <w:szCs w:val="16"/>
              </w:rPr>
            </w:pPr>
            <w:r>
              <w:rPr>
                <w:rFonts w:ascii="Arial" w:hAnsi="Arial" w:cs="Arial"/>
                <w:color w:val="000000" w:themeColor="text1"/>
                <w:sz w:val="16"/>
                <w:szCs w:val="16"/>
              </w:rPr>
              <w:t>9</w:t>
            </w:r>
          </w:p>
        </w:tc>
        <w:tc>
          <w:tcPr>
            <w:tcW w:w="3906" w:type="dxa"/>
            <w:vAlign w:val="center"/>
          </w:tcPr>
          <w:p w14:paraId="6B7092F9" w14:textId="3FD2F13F" w:rsidR="000F68B2" w:rsidRPr="001F02CB" w:rsidRDefault="000F68B2" w:rsidP="00BD52F5">
            <w:pPr>
              <w:spacing w:line="276" w:lineRule="auto"/>
              <w:ind w:right="-95"/>
              <w:rPr>
                <w:rFonts w:ascii="Arial" w:hAnsi="Arial" w:cs="Arial"/>
                <w:color w:val="000000" w:themeColor="text1"/>
                <w:sz w:val="20"/>
                <w:szCs w:val="20"/>
              </w:rPr>
            </w:pPr>
            <w:r>
              <w:rPr>
                <w:rFonts w:ascii="Arial" w:hAnsi="Arial" w:cs="Arial"/>
                <w:color w:val="000000" w:themeColor="text1"/>
                <w:sz w:val="20"/>
                <w:szCs w:val="20"/>
              </w:rPr>
              <w:t>Mittelverwendungsnachweis</w:t>
            </w:r>
          </w:p>
        </w:tc>
        <w:tc>
          <w:tcPr>
            <w:tcW w:w="1559" w:type="dxa"/>
            <w:shd w:val="clear" w:color="auto" w:fill="auto"/>
            <w:vAlign w:val="center"/>
          </w:tcPr>
          <w:p w14:paraId="58C3527E" w14:textId="6A2D15B3" w:rsidR="000F68B2" w:rsidRDefault="000F68B2" w:rsidP="00BD52F5">
            <w:pPr>
              <w:spacing w:line="276" w:lineRule="auto"/>
              <w:rPr>
                <w:rFonts w:ascii="Arial" w:hAnsi="Arial" w:cs="Arial"/>
                <w:color w:val="000000" w:themeColor="text1"/>
                <w:sz w:val="20"/>
                <w:szCs w:val="20"/>
              </w:rPr>
            </w:pPr>
            <w:r>
              <w:rPr>
                <w:rFonts w:ascii="Arial" w:hAnsi="Arial" w:cs="Arial"/>
                <w:color w:val="000000" w:themeColor="text1"/>
                <w:sz w:val="20"/>
                <w:szCs w:val="20"/>
              </w:rPr>
              <w:t>01/2029</w:t>
            </w:r>
          </w:p>
        </w:tc>
        <w:tc>
          <w:tcPr>
            <w:tcW w:w="1417" w:type="dxa"/>
            <w:shd w:val="clear" w:color="auto" w:fill="auto"/>
            <w:vAlign w:val="center"/>
          </w:tcPr>
          <w:p w14:paraId="58408550" w14:textId="2316732E" w:rsidR="000F68B2" w:rsidRDefault="000F68B2" w:rsidP="00FB64FD">
            <w:pPr>
              <w:spacing w:line="276" w:lineRule="auto"/>
              <w:rPr>
                <w:rFonts w:ascii="Arial" w:hAnsi="Arial" w:cs="Arial"/>
                <w:color w:val="000000" w:themeColor="text1"/>
                <w:sz w:val="20"/>
                <w:szCs w:val="20"/>
              </w:rPr>
            </w:pPr>
            <w:r>
              <w:rPr>
                <w:rFonts w:ascii="Arial" w:hAnsi="Arial" w:cs="Arial"/>
                <w:color w:val="000000" w:themeColor="text1"/>
                <w:sz w:val="20"/>
                <w:szCs w:val="20"/>
              </w:rPr>
              <w:t>01/2029</w:t>
            </w:r>
          </w:p>
        </w:tc>
        <w:tc>
          <w:tcPr>
            <w:tcW w:w="851" w:type="dxa"/>
            <w:vAlign w:val="center"/>
          </w:tcPr>
          <w:p w14:paraId="3E472A3A" w14:textId="214B33BD" w:rsidR="000F68B2" w:rsidRPr="001F02CB" w:rsidRDefault="000F68B2" w:rsidP="008116FD">
            <w:pPr>
              <w:spacing w:line="276" w:lineRule="auto"/>
              <w:jc w:val="right"/>
              <w:rPr>
                <w:rFonts w:ascii="Arial" w:hAnsi="Arial" w:cs="Arial"/>
                <w:color w:val="000000" w:themeColor="text1"/>
                <w:sz w:val="20"/>
                <w:szCs w:val="20"/>
              </w:rPr>
            </w:pPr>
            <w:r>
              <w:rPr>
                <w:rFonts w:ascii="Arial" w:hAnsi="Arial" w:cs="Arial"/>
                <w:color w:val="000000" w:themeColor="text1"/>
                <w:sz w:val="20"/>
                <w:szCs w:val="20"/>
              </w:rPr>
              <w:t>1 M</w:t>
            </w:r>
          </w:p>
        </w:tc>
      </w:tr>
    </w:tbl>
    <w:p w14:paraId="408345F2" w14:textId="77777777" w:rsidR="00110BDC" w:rsidRDefault="00110BDC" w:rsidP="0069364A">
      <w:pPr>
        <w:spacing w:line="276" w:lineRule="auto"/>
        <w:rPr>
          <w:rFonts w:ascii="Arial" w:hAnsi="Arial" w:cs="Arial"/>
          <w:b/>
          <w:color w:val="000000" w:themeColor="text1"/>
          <w:sz w:val="32"/>
          <w:szCs w:val="32"/>
        </w:rPr>
      </w:pPr>
    </w:p>
    <w:p w14:paraId="318F1812" w14:textId="77777777" w:rsidR="007B2AAD" w:rsidRDefault="007B2AAD" w:rsidP="0069364A">
      <w:pPr>
        <w:spacing w:line="276" w:lineRule="auto"/>
        <w:rPr>
          <w:rFonts w:ascii="Arial" w:hAnsi="Arial" w:cs="Arial"/>
          <w:b/>
          <w:color w:val="000000" w:themeColor="text1"/>
          <w:sz w:val="32"/>
          <w:szCs w:val="32"/>
        </w:rPr>
      </w:pPr>
    </w:p>
    <w:p w14:paraId="74A45554" w14:textId="06247AAF" w:rsidR="00565C39" w:rsidRPr="001F02CB" w:rsidRDefault="00F77B5C" w:rsidP="0069364A">
      <w:pPr>
        <w:spacing w:line="276" w:lineRule="auto"/>
        <w:rPr>
          <w:rFonts w:ascii="Arial" w:hAnsi="Arial" w:cs="Arial"/>
          <w:b/>
          <w:color w:val="000000" w:themeColor="text1"/>
        </w:rPr>
      </w:pPr>
      <w:r>
        <w:rPr>
          <w:rFonts w:ascii="Arial" w:hAnsi="Arial" w:cs="Arial"/>
          <w:b/>
          <w:color w:val="000000" w:themeColor="text1"/>
          <w:sz w:val="32"/>
          <w:szCs w:val="32"/>
        </w:rPr>
        <w:t>3</w:t>
      </w:r>
      <w:r w:rsidR="006D0287" w:rsidRPr="001F02CB">
        <w:rPr>
          <w:rFonts w:ascii="Arial" w:hAnsi="Arial" w:cs="Arial"/>
          <w:b/>
          <w:color w:val="000000" w:themeColor="text1"/>
          <w:sz w:val="20"/>
          <w:szCs w:val="20"/>
        </w:rPr>
        <w:t xml:space="preserve">.  </w:t>
      </w:r>
      <w:r w:rsidR="006D0287" w:rsidRPr="001F02CB">
        <w:rPr>
          <w:rFonts w:ascii="Arial" w:hAnsi="Arial" w:cs="Arial"/>
          <w:b/>
          <w:color w:val="000000" w:themeColor="text1"/>
          <w:sz w:val="20"/>
          <w:szCs w:val="20"/>
        </w:rPr>
        <w:tab/>
      </w:r>
      <w:r w:rsidR="006D0287" w:rsidRPr="001F02CB">
        <w:rPr>
          <w:rFonts w:ascii="Arial" w:hAnsi="Arial" w:cs="Arial"/>
          <w:b/>
          <w:color w:val="000000" w:themeColor="text1"/>
        </w:rPr>
        <w:t>Honorarermittlung</w:t>
      </w:r>
    </w:p>
    <w:p w14:paraId="5F6A788A" w14:textId="42D48B9A" w:rsidR="006D0287" w:rsidRPr="00E23034" w:rsidRDefault="00B70387" w:rsidP="0069364A">
      <w:pPr>
        <w:spacing w:line="276" w:lineRule="auto"/>
        <w:rPr>
          <w:rFonts w:ascii="Arial" w:hAnsi="Arial" w:cs="Arial"/>
          <w:color w:val="000000" w:themeColor="text1"/>
          <w:sz w:val="10"/>
          <w:szCs w:val="10"/>
        </w:rPr>
      </w:pPr>
      <w:r w:rsidRPr="00E23034">
        <w:rPr>
          <w:rFonts w:ascii="Arial" w:hAnsi="Arial" w:cs="Arial"/>
          <w:b/>
          <w:color w:val="000000" w:themeColor="text1"/>
          <w:sz w:val="10"/>
          <w:szCs w:val="10"/>
        </w:rPr>
        <w:tab/>
      </w:r>
      <w:r w:rsidRPr="00E23034">
        <w:rPr>
          <w:rFonts w:ascii="Arial" w:hAnsi="Arial" w:cs="Arial"/>
          <w:b/>
          <w:color w:val="000000" w:themeColor="text1"/>
          <w:sz w:val="10"/>
          <w:szCs w:val="10"/>
        </w:rPr>
        <w:tab/>
      </w:r>
      <w:r w:rsidRPr="00E23034">
        <w:rPr>
          <w:rFonts w:ascii="Arial" w:hAnsi="Arial" w:cs="Arial"/>
          <w:b/>
          <w:color w:val="000000" w:themeColor="text1"/>
          <w:sz w:val="10"/>
          <w:szCs w:val="10"/>
        </w:rPr>
        <w:tab/>
      </w:r>
      <w:r w:rsidRPr="00E23034">
        <w:rPr>
          <w:rFonts w:ascii="Arial" w:hAnsi="Arial" w:cs="Arial"/>
          <w:b/>
          <w:color w:val="000000" w:themeColor="text1"/>
          <w:sz w:val="10"/>
          <w:szCs w:val="10"/>
        </w:rPr>
        <w:tab/>
      </w:r>
    </w:p>
    <w:p w14:paraId="129F3E3F" w14:textId="77777777" w:rsidR="006D0287" w:rsidRPr="001F02CB" w:rsidRDefault="00E32C1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 xml:space="preserve">Die </w:t>
      </w:r>
      <w:r w:rsidR="002463CA" w:rsidRPr="001F02CB">
        <w:rPr>
          <w:rFonts w:ascii="Arial" w:hAnsi="Arial" w:cs="Arial"/>
          <w:color w:val="000000" w:themeColor="text1"/>
          <w:sz w:val="20"/>
          <w:szCs w:val="20"/>
        </w:rPr>
        <w:t xml:space="preserve">Leistungsbilder </w:t>
      </w:r>
      <w:r w:rsidRPr="001F02CB">
        <w:rPr>
          <w:rFonts w:ascii="Arial" w:hAnsi="Arial" w:cs="Arial"/>
          <w:color w:val="000000" w:themeColor="text1"/>
          <w:sz w:val="20"/>
          <w:szCs w:val="20"/>
        </w:rPr>
        <w:t xml:space="preserve">ergeben sich gem. § 39 Freianlagen, </w:t>
      </w:r>
      <w:r w:rsidR="00700E5D" w:rsidRPr="001F02CB">
        <w:rPr>
          <w:rFonts w:ascii="Arial" w:hAnsi="Arial" w:cs="Arial"/>
          <w:color w:val="000000" w:themeColor="text1"/>
          <w:sz w:val="20"/>
          <w:szCs w:val="20"/>
        </w:rPr>
        <w:t>HOAI 2021</w:t>
      </w:r>
      <w:r w:rsidRPr="001F02CB">
        <w:rPr>
          <w:rFonts w:ascii="Arial" w:hAnsi="Arial" w:cs="Arial"/>
          <w:color w:val="000000" w:themeColor="text1"/>
          <w:sz w:val="20"/>
          <w:szCs w:val="20"/>
        </w:rPr>
        <w:t>.</w:t>
      </w:r>
    </w:p>
    <w:p w14:paraId="0223B0E3" w14:textId="77777777" w:rsidR="00BA43A9" w:rsidRPr="00E23034" w:rsidRDefault="00BA43A9" w:rsidP="0069364A">
      <w:pPr>
        <w:spacing w:line="276" w:lineRule="auto"/>
        <w:ind w:firstLine="709"/>
        <w:rPr>
          <w:rFonts w:ascii="Arial" w:hAnsi="Arial" w:cs="Arial"/>
          <w:color w:val="000000" w:themeColor="text1"/>
          <w:sz w:val="10"/>
          <w:szCs w:val="10"/>
        </w:rPr>
      </w:pPr>
    </w:p>
    <w:p w14:paraId="2E459835" w14:textId="56D33EF4" w:rsidR="006D0287"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20"/>
        </w:rPr>
        <w:t>3</w:t>
      </w:r>
      <w:r w:rsidR="00B70387" w:rsidRPr="001F02CB">
        <w:rPr>
          <w:rFonts w:ascii="Arial" w:hAnsi="Arial" w:cs="Arial"/>
          <w:color w:val="000000" w:themeColor="text1"/>
          <w:sz w:val="20"/>
          <w:szCs w:val="20"/>
        </w:rPr>
        <w:t>.1</w:t>
      </w:r>
      <w:r w:rsidR="006D0287" w:rsidRPr="001F02CB">
        <w:rPr>
          <w:rFonts w:ascii="Arial" w:hAnsi="Arial" w:cs="Arial"/>
          <w:b/>
          <w:color w:val="000000" w:themeColor="text1"/>
          <w:sz w:val="20"/>
          <w:szCs w:val="20"/>
        </w:rPr>
        <w:tab/>
        <w:t>Grundleistungen gem. Anlage 11</w:t>
      </w:r>
      <w:r w:rsidR="002463CA" w:rsidRPr="001F02CB">
        <w:rPr>
          <w:rFonts w:ascii="Arial" w:hAnsi="Arial" w:cs="Arial"/>
          <w:b/>
          <w:color w:val="000000" w:themeColor="text1"/>
          <w:sz w:val="20"/>
          <w:szCs w:val="20"/>
        </w:rPr>
        <w:t>,</w:t>
      </w:r>
      <w:r w:rsidR="00700E5D" w:rsidRPr="001F02CB">
        <w:rPr>
          <w:rFonts w:ascii="Arial" w:hAnsi="Arial" w:cs="Arial"/>
          <w:b/>
          <w:color w:val="000000" w:themeColor="text1"/>
          <w:sz w:val="20"/>
          <w:szCs w:val="20"/>
        </w:rPr>
        <w:t xml:space="preserve"> HOAI 2021</w:t>
      </w:r>
    </w:p>
    <w:p w14:paraId="3EECF562" w14:textId="10A14A96"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 xml:space="preserve">Folgende Grundleistungen </w:t>
      </w:r>
      <w:r w:rsidR="006E279D" w:rsidRPr="001F02CB">
        <w:rPr>
          <w:rFonts w:ascii="Arial" w:hAnsi="Arial" w:cs="Arial"/>
          <w:color w:val="000000" w:themeColor="text1"/>
          <w:sz w:val="20"/>
          <w:szCs w:val="20"/>
        </w:rPr>
        <w:t xml:space="preserve">werden </w:t>
      </w:r>
      <w:r w:rsidR="00E56CD1" w:rsidRPr="001F02CB">
        <w:rPr>
          <w:rFonts w:ascii="Arial" w:hAnsi="Arial" w:cs="Arial"/>
          <w:color w:val="000000" w:themeColor="text1"/>
          <w:sz w:val="20"/>
          <w:szCs w:val="20"/>
        </w:rPr>
        <w:t>beauftragt</w:t>
      </w:r>
      <w:r w:rsidR="006E279D" w:rsidRPr="001F02CB">
        <w:rPr>
          <w:rFonts w:ascii="Arial" w:hAnsi="Arial" w:cs="Arial"/>
          <w:color w:val="000000" w:themeColor="text1"/>
          <w:sz w:val="20"/>
          <w:szCs w:val="20"/>
        </w:rPr>
        <w:t>:</w:t>
      </w:r>
    </w:p>
    <w:p w14:paraId="238E9010" w14:textId="77777777" w:rsidR="00CD3150" w:rsidRPr="00E23034" w:rsidRDefault="00CD3150" w:rsidP="0069364A">
      <w:pPr>
        <w:spacing w:line="276" w:lineRule="auto"/>
        <w:ind w:firstLine="709"/>
        <w:rPr>
          <w:rFonts w:ascii="Arial" w:hAnsi="Arial" w:cs="Arial"/>
          <w:color w:val="000000" w:themeColor="text1"/>
          <w:sz w:val="10"/>
          <w:szCs w:val="10"/>
        </w:rPr>
      </w:pPr>
    </w:p>
    <w:p w14:paraId="2F397906" w14:textId="77777777"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Leistungsphase 1, vollständiges Leistungsbild</w:t>
      </w:r>
    </w:p>
    <w:p w14:paraId="4AE4B265" w14:textId="77777777" w:rsidR="00467D15" w:rsidRPr="001F02CB" w:rsidRDefault="00467D15"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Leistungsphase 2, vollständiges Leistungsbild</w:t>
      </w:r>
    </w:p>
    <w:p w14:paraId="429CB704" w14:textId="77777777"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Leistungsphase 3, vollständiges Leistungsbild</w:t>
      </w:r>
    </w:p>
    <w:p w14:paraId="1125E4A1" w14:textId="77777777"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Leistungsphase 4, vollständiges Leistungsbild</w:t>
      </w:r>
    </w:p>
    <w:p w14:paraId="75C0B599" w14:textId="77777777"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Leistungsphase 5, vollständiges Leistungsbild</w:t>
      </w:r>
    </w:p>
    <w:p w14:paraId="7D03A8DD" w14:textId="7ED69BA4"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Leistungsphase 6, vollständiges Leistungsbild</w:t>
      </w:r>
    </w:p>
    <w:p w14:paraId="69607CE4" w14:textId="0D666CFD" w:rsidR="00007388" w:rsidRPr="001F02CB" w:rsidRDefault="00007388" w:rsidP="00A304A6">
      <w:pPr>
        <w:spacing w:line="276" w:lineRule="auto"/>
        <w:ind w:right="-428" w:firstLine="709"/>
        <w:rPr>
          <w:rFonts w:ascii="Arial" w:hAnsi="Arial" w:cs="Arial"/>
          <w:color w:val="000000" w:themeColor="text1"/>
          <w:sz w:val="20"/>
          <w:szCs w:val="20"/>
        </w:rPr>
      </w:pPr>
      <w:r w:rsidRPr="001F02CB">
        <w:rPr>
          <w:rFonts w:ascii="Arial" w:hAnsi="Arial" w:cs="Arial"/>
          <w:color w:val="000000" w:themeColor="text1"/>
          <w:sz w:val="20"/>
          <w:szCs w:val="20"/>
        </w:rPr>
        <w:t xml:space="preserve">Leistungsphase 7, </w:t>
      </w:r>
      <w:r w:rsidR="002B72AA" w:rsidRPr="001F02CB">
        <w:rPr>
          <w:rFonts w:ascii="Arial" w:hAnsi="Arial" w:cs="Arial"/>
          <w:color w:val="000000" w:themeColor="text1"/>
          <w:sz w:val="20"/>
          <w:szCs w:val="20"/>
        </w:rPr>
        <w:t>50</w:t>
      </w:r>
      <w:r w:rsidR="00876CE3" w:rsidRPr="001F02CB">
        <w:rPr>
          <w:rFonts w:ascii="Arial" w:hAnsi="Arial" w:cs="Arial"/>
          <w:color w:val="000000" w:themeColor="text1"/>
          <w:sz w:val="20"/>
          <w:szCs w:val="20"/>
        </w:rPr>
        <w:t>% des Leistungsbildes erfolgen durch den AN</w:t>
      </w:r>
      <w:r w:rsidR="00A304A6" w:rsidRPr="001F02CB">
        <w:rPr>
          <w:rFonts w:ascii="Arial" w:hAnsi="Arial" w:cs="Arial"/>
          <w:color w:val="000000" w:themeColor="text1"/>
          <w:sz w:val="20"/>
          <w:szCs w:val="20"/>
        </w:rPr>
        <w:t xml:space="preserve"> (</w:t>
      </w:r>
      <w:r w:rsidR="002B72AA" w:rsidRPr="001F02CB">
        <w:rPr>
          <w:rFonts w:ascii="Arial" w:hAnsi="Arial" w:cs="Arial"/>
          <w:color w:val="000000" w:themeColor="text1"/>
          <w:sz w:val="20"/>
          <w:szCs w:val="20"/>
        </w:rPr>
        <w:t>50</w:t>
      </w:r>
      <w:r w:rsidR="00A304A6" w:rsidRPr="001F02CB">
        <w:rPr>
          <w:rFonts w:ascii="Arial" w:hAnsi="Arial" w:cs="Arial"/>
          <w:color w:val="000000" w:themeColor="text1"/>
          <w:sz w:val="20"/>
          <w:szCs w:val="20"/>
        </w:rPr>
        <w:t xml:space="preserve"> % durch d. Vergabestelle)</w:t>
      </w:r>
    </w:p>
    <w:p w14:paraId="107210E9" w14:textId="77777777" w:rsidR="006D0287" w:rsidRPr="001F02CB" w:rsidRDefault="006D0287" w:rsidP="0069364A">
      <w:pPr>
        <w:spacing w:line="276" w:lineRule="auto"/>
        <w:ind w:firstLine="709"/>
        <w:rPr>
          <w:rFonts w:ascii="Arial" w:hAnsi="Arial" w:cs="Arial"/>
          <w:color w:val="000000" w:themeColor="text1"/>
          <w:sz w:val="20"/>
          <w:szCs w:val="20"/>
        </w:rPr>
      </w:pPr>
      <w:r w:rsidRPr="001F02CB">
        <w:rPr>
          <w:rFonts w:ascii="Arial" w:hAnsi="Arial" w:cs="Arial"/>
          <w:color w:val="000000" w:themeColor="text1"/>
          <w:sz w:val="20"/>
          <w:szCs w:val="20"/>
        </w:rPr>
        <w:t xml:space="preserve">Leistungsphase 8, </w:t>
      </w:r>
      <w:r w:rsidR="00E2650C" w:rsidRPr="001F02CB">
        <w:rPr>
          <w:rFonts w:ascii="Arial" w:hAnsi="Arial" w:cs="Arial"/>
          <w:color w:val="000000" w:themeColor="text1"/>
          <w:sz w:val="20"/>
          <w:szCs w:val="20"/>
        </w:rPr>
        <w:t xml:space="preserve">vollständiges </w:t>
      </w:r>
      <w:r w:rsidRPr="001F02CB">
        <w:rPr>
          <w:rFonts w:ascii="Arial" w:hAnsi="Arial" w:cs="Arial"/>
          <w:color w:val="000000" w:themeColor="text1"/>
          <w:sz w:val="20"/>
          <w:szCs w:val="20"/>
        </w:rPr>
        <w:t>Leistungsbild</w:t>
      </w:r>
    </w:p>
    <w:p w14:paraId="650D4425" w14:textId="77777777" w:rsidR="00FE01D3" w:rsidRPr="001F02CB" w:rsidRDefault="00FE01D3" w:rsidP="00827064">
      <w:pPr>
        <w:spacing w:line="276" w:lineRule="auto"/>
        <w:ind w:firstLine="709"/>
        <w:rPr>
          <w:rFonts w:ascii="Arial" w:hAnsi="Arial" w:cs="Arial"/>
          <w:color w:val="000000" w:themeColor="text1"/>
          <w:sz w:val="20"/>
          <w:szCs w:val="20"/>
        </w:rPr>
      </w:pPr>
    </w:p>
    <w:p w14:paraId="1EEDCD61" w14:textId="388F60E5" w:rsidR="006D0287"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20"/>
          <w:szCs w:val="20"/>
        </w:rPr>
        <w:t>3</w:t>
      </w:r>
      <w:r w:rsidR="00B70387" w:rsidRPr="001F02CB">
        <w:rPr>
          <w:rFonts w:ascii="Arial" w:hAnsi="Arial" w:cs="Arial"/>
          <w:color w:val="000000" w:themeColor="text1"/>
          <w:sz w:val="20"/>
          <w:szCs w:val="20"/>
        </w:rPr>
        <w:t>.2</w:t>
      </w:r>
      <w:r w:rsidR="002463CA" w:rsidRPr="001F02CB">
        <w:rPr>
          <w:rFonts w:ascii="Arial" w:hAnsi="Arial" w:cs="Arial"/>
          <w:color w:val="000000" w:themeColor="text1"/>
          <w:sz w:val="20"/>
          <w:szCs w:val="20"/>
        </w:rPr>
        <w:tab/>
      </w:r>
      <w:r w:rsidR="00463E6D" w:rsidRPr="001F02CB">
        <w:rPr>
          <w:rFonts w:ascii="Arial" w:hAnsi="Arial" w:cs="Arial"/>
          <w:b/>
          <w:color w:val="000000" w:themeColor="text1"/>
          <w:sz w:val="20"/>
          <w:szCs w:val="20"/>
        </w:rPr>
        <w:t xml:space="preserve">Anrechenbare Nettobaukosten und </w:t>
      </w:r>
      <w:r w:rsidR="006D0287" w:rsidRPr="001F02CB">
        <w:rPr>
          <w:rFonts w:ascii="Arial" w:hAnsi="Arial" w:cs="Arial"/>
          <w:b/>
          <w:color w:val="000000" w:themeColor="text1"/>
          <w:sz w:val="20"/>
          <w:szCs w:val="20"/>
        </w:rPr>
        <w:t>Honorarzone</w:t>
      </w:r>
    </w:p>
    <w:p w14:paraId="23ECD38A" w14:textId="1B9CD0F3" w:rsidR="004D3DBF" w:rsidRPr="001F02CB" w:rsidRDefault="006D0287" w:rsidP="0069364A">
      <w:pPr>
        <w:spacing w:line="276" w:lineRule="auto"/>
        <w:ind w:left="709"/>
        <w:rPr>
          <w:rFonts w:ascii="Arial" w:hAnsi="Arial" w:cs="Arial"/>
          <w:color w:val="000000" w:themeColor="text1"/>
          <w:sz w:val="20"/>
          <w:szCs w:val="20"/>
        </w:rPr>
      </w:pPr>
      <w:r w:rsidRPr="001F02CB">
        <w:rPr>
          <w:rFonts w:ascii="Arial" w:hAnsi="Arial" w:cs="Arial"/>
          <w:color w:val="000000" w:themeColor="text1"/>
          <w:sz w:val="20"/>
          <w:szCs w:val="20"/>
        </w:rPr>
        <w:t>Die Nettobau</w:t>
      </w:r>
      <w:r w:rsidR="002463CA" w:rsidRPr="001F02CB">
        <w:rPr>
          <w:rFonts w:ascii="Arial" w:hAnsi="Arial" w:cs="Arial"/>
          <w:color w:val="000000" w:themeColor="text1"/>
          <w:sz w:val="20"/>
          <w:szCs w:val="20"/>
        </w:rPr>
        <w:t xml:space="preserve">kosten </w:t>
      </w:r>
      <w:r w:rsidR="009A783E" w:rsidRPr="001F02CB">
        <w:rPr>
          <w:rFonts w:ascii="Arial" w:hAnsi="Arial" w:cs="Arial"/>
          <w:color w:val="000000" w:themeColor="text1"/>
          <w:sz w:val="20"/>
          <w:szCs w:val="20"/>
        </w:rPr>
        <w:t>der Maßnahme</w:t>
      </w:r>
      <w:r w:rsidR="00E50A73" w:rsidRPr="001F02CB">
        <w:rPr>
          <w:rFonts w:ascii="Arial" w:hAnsi="Arial" w:cs="Arial"/>
          <w:color w:val="000000" w:themeColor="text1"/>
          <w:sz w:val="20"/>
          <w:szCs w:val="20"/>
        </w:rPr>
        <w:t xml:space="preserve"> betragen</w:t>
      </w:r>
      <w:r w:rsidR="00BF6C8F" w:rsidRPr="001F02CB">
        <w:rPr>
          <w:rFonts w:ascii="Arial" w:hAnsi="Arial" w:cs="Arial"/>
          <w:i/>
          <w:iCs/>
          <w:color w:val="000000" w:themeColor="text1"/>
          <w:sz w:val="20"/>
          <w:szCs w:val="20"/>
        </w:rPr>
        <w:t xml:space="preserve">: </w:t>
      </w:r>
      <w:proofErr w:type="gramStart"/>
      <w:r w:rsidR="004C1FCF" w:rsidRPr="006E41AE">
        <w:rPr>
          <w:rFonts w:ascii="Arial" w:hAnsi="Arial" w:cs="Arial"/>
          <w:b/>
          <w:bCs/>
          <w:i/>
          <w:iCs/>
          <w:color w:val="000000" w:themeColor="text1"/>
          <w:sz w:val="20"/>
          <w:szCs w:val="20"/>
        </w:rPr>
        <w:t>2.092.436</w:t>
      </w:r>
      <w:r w:rsidR="00007388" w:rsidRPr="006E41AE">
        <w:rPr>
          <w:rFonts w:ascii="Arial" w:hAnsi="Arial" w:cs="Arial"/>
          <w:b/>
          <w:bCs/>
          <w:i/>
          <w:iCs/>
          <w:color w:val="000000" w:themeColor="text1"/>
          <w:sz w:val="20"/>
          <w:szCs w:val="20"/>
        </w:rPr>
        <w:t>,-</w:t>
      </w:r>
      <w:proofErr w:type="gramEnd"/>
      <w:r w:rsidR="00007388" w:rsidRPr="006E41AE">
        <w:rPr>
          <w:rFonts w:ascii="Arial" w:hAnsi="Arial" w:cs="Arial"/>
          <w:b/>
          <w:bCs/>
          <w:i/>
          <w:iCs/>
          <w:color w:val="000000" w:themeColor="text1"/>
          <w:sz w:val="20"/>
          <w:szCs w:val="20"/>
        </w:rPr>
        <w:t xml:space="preserve"> €</w:t>
      </w:r>
      <w:r w:rsidR="00007388" w:rsidRPr="001F02CB">
        <w:rPr>
          <w:rFonts w:ascii="Arial" w:hAnsi="Arial" w:cs="Arial"/>
          <w:i/>
          <w:iCs/>
          <w:color w:val="000000" w:themeColor="text1"/>
          <w:sz w:val="20"/>
          <w:szCs w:val="20"/>
        </w:rPr>
        <w:t>.</w:t>
      </w:r>
      <w:r w:rsidR="00007388" w:rsidRPr="001F02CB">
        <w:rPr>
          <w:rFonts w:ascii="Arial" w:hAnsi="Arial" w:cs="Arial"/>
          <w:color w:val="000000" w:themeColor="text1"/>
          <w:sz w:val="20"/>
          <w:szCs w:val="20"/>
        </w:rPr>
        <w:t xml:space="preserve"> </w:t>
      </w:r>
      <w:r w:rsidR="00BF6C8F" w:rsidRPr="001F02CB">
        <w:rPr>
          <w:rFonts w:ascii="Arial" w:hAnsi="Arial" w:cs="Arial"/>
          <w:color w:val="000000" w:themeColor="text1"/>
          <w:sz w:val="20"/>
          <w:szCs w:val="20"/>
        </w:rPr>
        <w:t xml:space="preserve"> </w:t>
      </w:r>
      <w:r w:rsidR="00B93460" w:rsidRPr="001F02CB">
        <w:rPr>
          <w:rFonts w:ascii="Arial" w:hAnsi="Arial" w:cs="Arial"/>
          <w:color w:val="000000" w:themeColor="text1"/>
          <w:sz w:val="20"/>
          <w:szCs w:val="20"/>
        </w:rPr>
        <w:t>Für d</w:t>
      </w:r>
      <w:r w:rsidRPr="001F02CB">
        <w:rPr>
          <w:rFonts w:ascii="Arial" w:hAnsi="Arial" w:cs="Arial"/>
          <w:color w:val="000000" w:themeColor="text1"/>
          <w:sz w:val="20"/>
          <w:szCs w:val="20"/>
        </w:rPr>
        <w:t>ie Planungslei</w:t>
      </w:r>
      <w:r w:rsidR="00B70387" w:rsidRPr="001F02CB">
        <w:rPr>
          <w:rFonts w:ascii="Arial" w:hAnsi="Arial" w:cs="Arial"/>
          <w:color w:val="000000" w:themeColor="text1"/>
          <w:sz w:val="20"/>
          <w:szCs w:val="20"/>
        </w:rPr>
        <w:t>s</w:t>
      </w:r>
      <w:r w:rsidRPr="001F02CB">
        <w:rPr>
          <w:rFonts w:ascii="Arial" w:hAnsi="Arial" w:cs="Arial"/>
          <w:color w:val="000000" w:themeColor="text1"/>
          <w:sz w:val="20"/>
          <w:szCs w:val="20"/>
        </w:rPr>
        <w:t>tung</w:t>
      </w:r>
      <w:r w:rsidR="002463CA" w:rsidRPr="001F02CB">
        <w:rPr>
          <w:rFonts w:ascii="Arial" w:hAnsi="Arial" w:cs="Arial"/>
          <w:color w:val="000000" w:themeColor="text1"/>
          <w:sz w:val="20"/>
          <w:szCs w:val="20"/>
        </w:rPr>
        <w:t xml:space="preserve"> wir</w:t>
      </w:r>
      <w:r w:rsidR="00FB62DC" w:rsidRPr="001F02CB">
        <w:rPr>
          <w:rFonts w:ascii="Arial" w:hAnsi="Arial" w:cs="Arial"/>
          <w:color w:val="000000" w:themeColor="text1"/>
          <w:sz w:val="20"/>
          <w:szCs w:val="20"/>
        </w:rPr>
        <w:t>d</w:t>
      </w:r>
      <w:r w:rsidR="00B93460" w:rsidRPr="001F02CB">
        <w:rPr>
          <w:rFonts w:ascii="Arial" w:hAnsi="Arial" w:cs="Arial"/>
          <w:color w:val="000000" w:themeColor="text1"/>
          <w:sz w:val="20"/>
          <w:szCs w:val="20"/>
        </w:rPr>
        <w:t xml:space="preserve"> die </w:t>
      </w:r>
      <w:r w:rsidR="00464583" w:rsidRPr="006E41AE">
        <w:rPr>
          <w:rFonts w:ascii="Arial" w:hAnsi="Arial" w:cs="Arial"/>
          <w:b/>
          <w:bCs/>
          <w:color w:val="000000" w:themeColor="text1"/>
          <w:sz w:val="20"/>
          <w:szCs w:val="20"/>
        </w:rPr>
        <w:t xml:space="preserve">Honorarzone </w:t>
      </w:r>
      <w:r w:rsidR="00E70601" w:rsidRPr="006E41AE">
        <w:rPr>
          <w:rFonts w:ascii="Arial" w:hAnsi="Arial" w:cs="Arial"/>
          <w:b/>
          <w:bCs/>
          <w:color w:val="000000" w:themeColor="text1"/>
          <w:sz w:val="20"/>
          <w:szCs w:val="20"/>
        </w:rPr>
        <w:t>IV</w:t>
      </w:r>
      <w:r w:rsidR="00B93460" w:rsidRPr="006E41AE">
        <w:rPr>
          <w:rFonts w:ascii="Arial" w:hAnsi="Arial" w:cs="Arial"/>
          <w:b/>
          <w:bCs/>
          <w:color w:val="000000" w:themeColor="text1"/>
          <w:sz w:val="20"/>
          <w:szCs w:val="20"/>
        </w:rPr>
        <w:t xml:space="preserve"> </w:t>
      </w:r>
      <w:r w:rsidR="00E70601" w:rsidRPr="006E41AE">
        <w:rPr>
          <w:rFonts w:ascii="Arial" w:hAnsi="Arial" w:cs="Arial"/>
          <w:b/>
          <w:bCs/>
          <w:color w:val="000000" w:themeColor="text1"/>
          <w:sz w:val="20"/>
          <w:szCs w:val="20"/>
        </w:rPr>
        <w:t>Basissatz</w:t>
      </w:r>
      <w:r w:rsidR="004D3DBF" w:rsidRPr="001F02CB">
        <w:rPr>
          <w:rFonts w:ascii="Arial" w:hAnsi="Arial" w:cs="Arial"/>
          <w:color w:val="000000" w:themeColor="text1"/>
          <w:sz w:val="20"/>
          <w:szCs w:val="20"/>
        </w:rPr>
        <w:t xml:space="preserve"> </w:t>
      </w:r>
      <w:r w:rsidR="00B93460" w:rsidRPr="001F02CB">
        <w:rPr>
          <w:rFonts w:ascii="Arial" w:hAnsi="Arial" w:cs="Arial"/>
          <w:color w:val="000000" w:themeColor="text1"/>
          <w:sz w:val="20"/>
          <w:szCs w:val="20"/>
        </w:rPr>
        <w:t>vorgeschlagen</w:t>
      </w:r>
      <w:r w:rsidR="002463CA" w:rsidRPr="001F02CB">
        <w:rPr>
          <w:rFonts w:ascii="Arial" w:hAnsi="Arial" w:cs="Arial"/>
          <w:color w:val="000000" w:themeColor="text1"/>
          <w:sz w:val="20"/>
          <w:szCs w:val="20"/>
        </w:rPr>
        <w:t>.</w:t>
      </w:r>
    </w:p>
    <w:p w14:paraId="0F42BC58" w14:textId="77777777" w:rsidR="00FE01D3" w:rsidRDefault="00FE01D3" w:rsidP="0069364A">
      <w:pPr>
        <w:spacing w:line="276" w:lineRule="auto"/>
        <w:ind w:left="709"/>
        <w:jc w:val="both"/>
        <w:rPr>
          <w:rFonts w:ascii="Arial" w:hAnsi="Arial" w:cs="Arial"/>
          <w:color w:val="000000" w:themeColor="text1"/>
          <w:sz w:val="20"/>
          <w:szCs w:val="20"/>
        </w:rPr>
      </w:pPr>
    </w:p>
    <w:p w14:paraId="06DDA20B" w14:textId="0E4027CE" w:rsidR="006C2650" w:rsidRPr="001F02CB" w:rsidRDefault="006D0287" w:rsidP="0069364A">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ab/>
      </w:r>
      <w:r w:rsidRPr="001F02CB">
        <w:rPr>
          <w:rFonts w:ascii="Arial" w:hAnsi="Arial" w:cs="Arial"/>
          <w:color w:val="000000" w:themeColor="text1"/>
          <w:sz w:val="20"/>
          <w:szCs w:val="20"/>
        </w:rPr>
        <w:tab/>
      </w:r>
    </w:p>
    <w:p w14:paraId="77E1BEC5" w14:textId="3AE6D23E" w:rsidR="002463CA" w:rsidRPr="001F02CB" w:rsidRDefault="00F77B5C" w:rsidP="0069364A">
      <w:pPr>
        <w:spacing w:line="276" w:lineRule="auto"/>
        <w:rPr>
          <w:rFonts w:ascii="Arial" w:hAnsi="Arial" w:cs="Arial"/>
          <w:b/>
          <w:color w:val="000000" w:themeColor="text1"/>
        </w:rPr>
      </w:pPr>
      <w:r>
        <w:rPr>
          <w:rFonts w:ascii="Arial" w:hAnsi="Arial" w:cs="Arial"/>
          <w:b/>
          <w:color w:val="000000" w:themeColor="text1"/>
          <w:sz w:val="32"/>
          <w:szCs w:val="32"/>
        </w:rPr>
        <w:t>4</w:t>
      </w:r>
      <w:r w:rsidR="006D0287" w:rsidRPr="001F02CB">
        <w:rPr>
          <w:rFonts w:ascii="Arial" w:hAnsi="Arial" w:cs="Arial"/>
          <w:b/>
          <w:color w:val="000000" w:themeColor="text1"/>
          <w:sz w:val="20"/>
          <w:szCs w:val="20"/>
        </w:rPr>
        <w:t xml:space="preserve">.  </w:t>
      </w:r>
      <w:r w:rsidR="006D0287" w:rsidRPr="001F02CB">
        <w:rPr>
          <w:rFonts w:ascii="Arial" w:hAnsi="Arial" w:cs="Arial"/>
          <w:b/>
          <w:color w:val="000000" w:themeColor="text1"/>
          <w:sz w:val="20"/>
          <w:szCs w:val="20"/>
        </w:rPr>
        <w:tab/>
      </w:r>
      <w:r w:rsidR="00457341" w:rsidRPr="001F02CB">
        <w:rPr>
          <w:rFonts w:ascii="Arial" w:hAnsi="Arial" w:cs="Arial"/>
          <w:b/>
          <w:color w:val="000000" w:themeColor="text1"/>
        </w:rPr>
        <w:t>Abgabe des</w:t>
      </w:r>
      <w:r w:rsidR="006D0287" w:rsidRPr="001F02CB">
        <w:rPr>
          <w:rFonts w:ascii="Arial" w:hAnsi="Arial" w:cs="Arial"/>
          <w:b/>
          <w:color w:val="000000" w:themeColor="text1"/>
        </w:rPr>
        <w:t xml:space="preserve"> Honorarangebote</w:t>
      </w:r>
      <w:r w:rsidR="00457341" w:rsidRPr="001F02CB">
        <w:rPr>
          <w:rFonts w:ascii="Arial" w:hAnsi="Arial" w:cs="Arial"/>
          <w:b/>
          <w:color w:val="000000" w:themeColor="text1"/>
        </w:rPr>
        <w:t>s</w:t>
      </w:r>
    </w:p>
    <w:p w14:paraId="2A6073A5" w14:textId="77777777" w:rsidR="00565C39" w:rsidRPr="001F02CB" w:rsidRDefault="00565C39" w:rsidP="0069364A">
      <w:pPr>
        <w:spacing w:line="276" w:lineRule="auto"/>
        <w:rPr>
          <w:rFonts w:ascii="Arial" w:hAnsi="Arial" w:cs="Arial"/>
          <w:b/>
          <w:color w:val="000000" w:themeColor="text1"/>
          <w:sz w:val="20"/>
          <w:szCs w:val="20"/>
        </w:rPr>
      </w:pPr>
    </w:p>
    <w:p w14:paraId="4F3F6AA0" w14:textId="0CC63B84" w:rsidR="00062B23" w:rsidRPr="001F02CB" w:rsidRDefault="002463CA" w:rsidP="0069364A">
      <w:pPr>
        <w:spacing w:line="276" w:lineRule="auto"/>
        <w:ind w:left="709" w:hanging="709"/>
        <w:jc w:val="both"/>
        <w:rPr>
          <w:rFonts w:ascii="Arial" w:hAnsi="Arial" w:cs="Arial"/>
          <w:color w:val="000000" w:themeColor="text1"/>
          <w:sz w:val="10"/>
          <w:szCs w:val="10"/>
        </w:rPr>
      </w:pPr>
      <w:r w:rsidRPr="001F02CB">
        <w:rPr>
          <w:rFonts w:ascii="Arial" w:hAnsi="Arial" w:cs="Arial"/>
          <w:b/>
          <w:color w:val="000000" w:themeColor="text1"/>
          <w:sz w:val="20"/>
          <w:szCs w:val="20"/>
        </w:rPr>
        <w:tab/>
      </w:r>
      <w:r w:rsidRPr="001F02CB">
        <w:rPr>
          <w:rFonts w:ascii="Arial" w:hAnsi="Arial" w:cs="Arial"/>
          <w:color w:val="000000" w:themeColor="text1"/>
          <w:sz w:val="20"/>
          <w:szCs w:val="20"/>
        </w:rPr>
        <w:t xml:space="preserve">Die Maßnahmen werden in Ihren Grundleistungen gemäß der Honorarzonenzuordnung </w:t>
      </w:r>
      <w:r w:rsidR="00B93460" w:rsidRPr="001F02CB">
        <w:rPr>
          <w:rFonts w:ascii="Arial" w:hAnsi="Arial" w:cs="Arial"/>
          <w:color w:val="000000" w:themeColor="text1"/>
          <w:sz w:val="20"/>
          <w:szCs w:val="20"/>
        </w:rPr>
        <w:t>und Honorarsatz nach Bieterangabe</w:t>
      </w:r>
      <w:r w:rsidRPr="001F02CB">
        <w:rPr>
          <w:rFonts w:ascii="Arial" w:hAnsi="Arial" w:cs="Arial"/>
          <w:color w:val="000000" w:themeColor="text1"/>
          <w:sz w:val="20"/>
          <w:szCs w:val="20"/>
        </w:rPr>
        <w:t xml:space="preserve"> vergütet. Die zeitlichen und örtlichen Unterschiede und die daraus resultierenden unterschiedlichen Planungsbedingungen, erforderliche</w:t>
      </w:r>
      <w:r w:rsidR="00A45617" w:rsidRPr="001F02CB">
        <w:rPr>
          <w:rFonts w:ascii="Arial" w:hAnsi="Arial" w:cs="Arial"/>
          <w:color w:val="000000" w:themeColor="text1"/>
          <w:sz w:val="20"/>
          <w:szCs w:val="20"/>
        </w:rPr>
        <w:t>n</w:t>
      </w:r>
      <w:r w:rsidRPr="001F02CB">
        <w:rPr>
          <w:rFonts w:ascii="Arial" w:hAnsi="Arial" w:cs="Arial"/>
          <w:color w:val="000000" w:themeColor="text1"/>
          <w:sz w:val="20"/>
          <w:szCs w:val="20"/>
        </w:rPr>
        <w:t xml:space="preserve"> Beurteilung</w:t>
      </w:r>
      <w:r w:rsidR="004F44F2" w:rsidRPr="001F02CB">
        <w:rPr>
          <w:rFonts w:ascii="Arial" w:hAnsi="Arial" w:cs="Arial"/>
          <w:color w:val="000000" w:themeColor="text1"/>
          <w:sz w:val="20"/>
          <w:szCs w:val="20"/>
        </w:rPr>
        <w:t>en</w:t>
      </w:r>
      <w:r w:rsidRPr="001F02CB">
        <w:rPr>
          <w:rFonts w:ascii="Arial" w:hAnsi="Arial" w:cs="Arial"/>
          <w:color w:val="000000" w:themeColor="text1"/>
          <w:sz w:val="20"/>
          <w:szCs w:val="20"/>
        </w:rPr>
        <w:t xml:space="preserve"> von Bauteilen und Materialien, spezifische</w:t>
      </w:r>
      <w:r w:rsidR="00A45617" w:rsidRPr="001F02CB">
        <w:rPr>
          <w:rFonts w:ascii="Arial" w:hAnsi="Arial" w:cs="Arial"/>
          <w:color w:val="000000" w:themeColor="text1"/>
          <w:sz w:val="20"/>
          <w:szCs w:val="20"/>
        </w:rPr>
        <w:t>n</w:t>
      </w:r>
      <w:r w:rsidRPr="001F02CB">
        <w:rPr>
          <w:rFonts w:ascii="Arial" w:hAnsi="Arial" w:cs="Arial"/>
          <w:color w:val="000000" w:themeColor="text1"/>
          <w:sz w:val="20"/>
          <w:szCs w:val="20"/>
        </w:rPr>
        <w:t xml:space="preserve"> Bauabläufe und somit die Erschwernisse in der Abwicklung, Koordination und Organisation sind in der Tabellenzusammenstellung im </w:t>
      </w:r>
      <w:r w:rsidR="00B51C08" w:rsidRPr="001F02CB">
        <w:rPr>
          <w:rFonts w:ascii="Arial" w:hAnsi="Arial" w:cs="Arial"/>
          <w:color w:val="000000" w:themeColor="text1"/>
          <w:sz w:val="20"/>
          <w:szCs w:val="20"/>
        </w:rPr>
        <w:t>Punkt Umbauzuschlag</w:t>
      </w:r>
      <w:r w:rsidRPr="001F02CB">
        <w:rPr>
          <w:rFonts w:ascii="Arial" w:hAnsi="Arial" w:cs="Arial"/>
          <w:color w:val="000000" w:themeColor="text1"/>
          <w:sz w:val="20"/>
          <w:szCs w:val="20"/>
        </w:rPr>
        <w:t xml:space="preserve"> zu berücksichtigen.</w:t>
      </w:r>
      <w:r w:rsidR="006D0287" w:rsidRPr="001F02CB">
        <w:rPr>
          <w:rFonts w:ascii="Arial" w:hAnsi="Arial" w:cs="Arial"/>
          <w:color w:val="000000" w:themeColor="text1"/>
          <w:sz w:val="20"/>
          <w:szCs w:val="20"/>
        </w:rPr>
        <w:tab/>
      </w:r>
      <w:r w:rsidR="00062B23" w:rsidRPr="001F02CB">
        <w:rPr>
          <w:rFonts w:ascii="Arial" w:hAnsi="Arial" w:cs="Arial"/>
          <w:color w:val="000000" w:themeColor="text1"/>
          <w:sz w:val="10"/>
          <w:szCs w:val="10"/>
        </w:rPr>
        <w:tab/>
      </w:r>
    </w:p>
    <w:p w14:paraId="118018EB" w14:textId="35B275CB" w:rsidR="00AE6218" w:rsidRPr="001F02CB" w:rsidRDefault="00062B23" w:rsidP="0069364A">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Der Bieter muss die nachfolgenden Tabellen vollständig ausfüllen</w:t>
      </w:r>
      <w:bookmarkStart w:id="0" w:name="_Hlk225265049"/>
      <w:r w:rsidRPr="001F02CB">
        <w:rPr>
          <w:rFonts w:ascii="Arial" w:hAnsi="Arial" w:cs="Arial"/>
          <w:color w:val="000000" w:themeColor="text1"/>
          <w:sz w:val="20"/>
          <w:szCs w:val="20"/>
        </w:rPr>
        <w:t xml:space="preserve">. Die angebotenen Preise umfassen alle Kosten der beschriebenen Leistungen </w:t>
      </w:r>
      <w:r w:rsidR="00B93460" w:rsidRPr="001F02CB">
        <w:rPr>
          <w:rFonts w:ascii="Arial" w:hAnsi="Arial" w:cs="Arial"/>
          <w:color w:val="000000" w:themeColor="text1"/>
          <w:sz w:val="20"/>
          <w:szCs w:val="20"/>
        </w:rPr>
        <w:t>einschließlich der vom Bieter einzutragenden</w:t>
      </w:r>
      <w:r w:rsidRPr="001F02CB">
        <w:rPr>
          <w:rFonts w:ascii="Arial" w:hAnsi="Arial" w:cs="Arial"/>
          <w:color w:val="000000" w:themeColor="text1"/>
          <w:sz w:val="20"/>
          <w:szCs w:val="20"/>
        </w:rPr>
        <w:t xml:space="preserve"> Nebenkosten</w:t>
      </w:r>
      <w:r w:rsidR="00B93460" w:rsidRPr="001F02CB">
        <w:rPr>
          <w:rFonts w:ascii="Arial" w:hAnsi="Arial" w:cs="Arial"/>
          <w:color w:val="000000" w:themeColor="text1"/>
          <w:sz w:val="20"/>
          <w:szCs w:val="20"/>
        </w:rPr>
        <w:t>pauschale</w:t>
      </w:r>
      <w:r w:rsidRPr="001F02CB">
        <w:rPr>
          <w:rFonts w:ascii="Arial" w:hAnsi="Arial" w:cs="Arial"/>
          <w:color w:val="000000" w:themeColor="text1"/>
          <w:sz w:val="20"/>
          <w:szCs w:val="20"/>
        </w:rPr>
        <w:t xml:space="preserve"> (z.B. Reisekosten und -zeiten, Sach</w:t>
      </w:r>
      <w:r w:rsidR="00B93460" w:rsidRPr="001F02CB">
        <w:rPr>
          <w:rFonts w:ascii="Arial" w:hAnsi="Arial" w:cs="Arial"/>
          <w:color w:val="000000" w:themeColor="text1"/>
          <w:sz w:val="20"/>
          <w:szCs w:val="20"/>
        </w:rPr>
        <w:t xml:space="preserve">mittel, Leistungen Dritter). Die tatsächlichen Nebenkosten </w:t>
      </w:r>
      <w:r w:rsidRPr="001F02CB">
        <w:rPr>
          <w:rFonts w:ascii="Arial" w:hAnsi="Arial" w:cs="Arial"/>
          <w:color w:val="000000" w:themeColor="text1"/>
          <w:sz w:val="20"/>
          <w:szCs w:val="20"/>
        </w:rPr>
        <w:t>werden nicht gesondert vergütet (§ 14 Abs. 1 Satz 2 HOAI</w:t>
      </w:r>
      <w:r w:rsidR="00650618" w:rsidRPr="001F02CB">
        <w:rPr>
          <w:rFonts w:ascii="Arial" w:hAnsi="Arial" w:cs="Arial"/>
          <w:color w:val="000000" w:themeColor="text1"/>
          <w:sz w:val="20"/>
          <w:szCs w:val="20"/>
        </w:rPr>
        <w:t xml:space="preserve"> 2021</w:t>
      </w:r>
      <w:r w:rsidRPr="001F02CB">
        <w:rPr>
          <w:rFonts w:ascii="Arial" w:hAnsi="Arial" w:cs="Arial"/>
          <w:color w:val="000000" w:themeColor="text1"/>
          <w:sz w:val="20"/>
          <w:szCs w:val="20"/>
        </w:rPr>
        <w:t>)</w:t>
      </w:r>
      <w:r w:rsidR="00F83B89" w:rsidRPr="001F02CB">
        <w:rPr>
          <w:rFonts w:ascii="Arial" w:hAnsi="Arial" w:cs="Arial"/>
          <w:color w:val="000000" w:themeColor="text1"/>
          <w:sz w:val="20"/>
          <w:szCs w:val="20"/>
        </w:rPr>
        <w:t>.</w:t>
      </w:r>
    </w:p>
    <w:bookmarkEnd w:id="0"/>
    <w:p w14:paraId="1342A0D8" w14:textId="6E0F89AF" w:rsidR="00473D5E" w:rsidRPr="001F02CB" w:rsidRDefault="00473D5E" w:rsidP="0069364A">
      <w:pPr>
        <w:spacing w:line="276" w:lineRule="auto"/>
        <w:ind w:left="709"/>
        <w:jc w:val="both"/>
        <w:rPr>
          <w:rFonts w:ascii="Arial" w:hAnsi="Arial" w:cs="Arial"/>
          <w:color w:val="000000" w:themeColor="text1"/>
          <w:sz w:val="20"/>
          <w:szCs w:val="20"/>
        </w:rPr>
      </w:pPr>
    </w:p>
    <w:p w14:paraId="52764FA8" w14:textId="1C55653A" w:rsidR="00146871" w:rsidRPr="001F02CB"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18"/>
          <w:szCs w:val="18"/>
        </w:rPr>
        <w:t>4</w:t>
      </w:r>
      <w:r w:rsidR="00146871" w:rsidRPr="001F02CB">
        <w:rPr>
          <w:rFonts w:ascii="Arial" w:hAnsi="Arial" w:cs="Arial"/>
          <w:color w:val="000000" w:themeColor="text1"/>
          <w:sz w:val="18"/>
          <w:szCs w:val="18"/>
        </w:rPr>
        <w:t>.1</w:t>
      </w:r>
      <w:r w:rsidR="00146871" w:rsidRPr="001F02CB">
        <w:rPr>
          <w:rFonts w:ascii="Arial" w:hAnsi="Arial" w:cs="Arial"/>
          <w:b/>
          <w:color w:val="000000" w:themeColor="text1"/>
          <w:sz w:val="20"/>
          <w:szCs w:val="20"/>
        </w:rPr>
        <w:tab/>
      </w:r>
      <w:r w:rsidR="004A0AD5">
        <w:rPr>
          <w:rFonts w:ascii="Arial" w:hAnsi="Arial" w:cs="Arial"/>
          <w:b/>
          <w:color w:val="000000" w:themeColor="text1"/>
          <w:sz w:val="20"/>
          <w:szCs w:val="20"/>
        </w:rPr>
        <w:t>Grundleistungen</w:t>
      </w:r>
      <w:r w:rsidR="00146871" w:rsidRPr="001F02CB">
        <w:rPr>
          <w:rFonts w:ascii="Arial" w:hAnsi="Arial" w:cs="Arial"/>
          <w:b/>
          <w:color w:val="000000" w:themeColor="text1"/>
          <w:sz w:val="20"/>
          <w:szCs w:val="20"/>
        </w:rPr>
        <w:t xml:space="preserve"> gemäß HOAI 2021</w:t>
      </w:r>
    </w:p>
    <w:p w14:paraId="1424062A" w14:textId="77777777" w:rsidR="00D236D8" w:rsidRPr="001F02CB" w:rsidRDefault="00D236D8" w:rsidP="0069364A">
      <w:pPr>
        <w:spacing w:line="276" w:lineRule="auto"/>
        <w:rPr>
          <w:rFonts w:ascii="Arial" w:hAnsi="Arial" w:cs="Arial"/>
          <w:b/>
          <w:color w:val="000000" w:themeColor="text1"/>
          <w:sz w:val="10"/>
          <w:szCs w:val="10"/>
        </w:rPr>
      </w:pPr>
    </w:p>
    <w:tbl>
      <w:tblPr>
        <w:tblStyle w:val="Tabellenraster"/>
        <w:tblW w:w="8371" w:type="dxa"/>
        <w:tblInd w:w="809" w:type="dxa"/>
        <w:tblLook w:val="04A0" w:firstRow="1" w:lastRow="0" w:firstColumn="1" w:lastColumn="0" w:noHBand="0" w:noVBand="1"/>
      </w:tblPr>
      <w:tblGrid>
        <w:gridCol w:w="766"/>
        <w:gridCol w:w="3523"/>
        <w:gridCol w:w="1814"/>
        <w:gridCol w:w="2268"/>
      </w:tblGrid>
      <w:tr w:rsidR="00FE01D3" w:rsidRPr="001F02CB" w14:paraId="625C4095" w14:textId="77777777" w:rsidTr="00FE01D3">
        <w:trPr>
          <w:trHeight w:val="510"/>
        </w:trPr>
        <w:tc>
          <w:tcPr>
            <w:tcW w:w="6103" w:type="dxa"/>
            <w:gridSpan w:val="3"/>
            <w:vAlign w:val="center"/>
          </w:tcPr>
          <w:p w14:paraId="23B68D9F" w14:textId="590722E5" w:rsidR="00FE01D3" w:rsidRPr="001F02CB" w:rsidRDefault="00FE01D3"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 xml:space="preserve">Honorarzone     </w:t>
            </w:r>
            <w:r>
              <w:rPr>
                <w:rFonts w:ascii="Arial" w:hAnsi="Arial" w:cs="Arial"/>
                <w:b/>
                <w:color w:val="000000" w:themeColor="text1"/>
                <w:sz w:val="20"/>
                <w:szCs w:val="20"/>
              </w:rPr>
              <w:t xml:space="preserve">                                           </w:t>
            </w:r>
            <w:proofErr w:type="gramStart"/>
            <w:r>
              <w:rPr>
                <w:rFonts w:ascii="Arial" w:hAnsi="Arial" w:cs="Arial"/>
                <w:b/>
                <w:color w:val="000000" w:themeColor="text1"/>
                <w:sz w:val="20"/>
                <w:szCs w:val="20"/>
              </w:rPr>
              <w:t xml:space="preserve">  </w:t>
            </w:r>
            <w:r w:rsidRPr="001F02CB">
              <w:rPr>
                <w:rFonts w:ascii="Arial" w:hAnsi="Arial" w:cs="Arial"/>
                <w:b/>
                <w:color w:val="000000" w:themeColor="text1"/>
                <w:sz w:val="20"/>
                <w:szCs w:val="20"/>
              </w:rPr>
              <w:t xml:space="preserve"> </w:t>
            </w:r>
            <w:r w:rsidRPr="001F02CB">
              <w:rPr>
                <w:rFonts w:ascii="Arial" w:hAnsi="Arial" w:cs="Arial"/>
                <w:color w:val="000000" w:themeColor="text1"/>
                <w:sz w:val="16"/>
                <w:szCs w:val="16"/>
              </w:rPr>
              <w:t>(</w:t>
            </w:r>
            <w:proofErr w:type="gramEnd"/>
            <w:r w:rsidRPr="001F02CB">
              <w:rPr>
                <w:rFonts w:ascii="Arial" w:hAnsi="Arial" w:cs="Arial"/>
                <w:color w:val="000000" w:themeColor="text1"/>
                <w:sz w:val="16"/>
                <w:szCs w:val="16"/>
              </w:rPr>
              <w:t>vom Bieter einzutragen)</w:t>
            </w:r>
            <w:r w:rsidRPr="001F02CB">
              <w:rPr>
                <w:rFonts w:ascii="Arial" w:hAnsi="Arial" w:cs="Arial"/>
                <w:b/>
                <w:color w:val="000000" w:themeColor="text1"/>
                <w:sz w:val="20"/>
                <w:szCs w:val="20"/>
              </w:rPr>
              <w:t xml:space="preserve">                                              </w:t>
            </w:r>
          </w:p>
        </w:tc>
        <w:tc>
          <w:tcPr>
            <w:tcW w:w="2268" w:type="dxa"/>
            <w:vAlign w:val="center"/>
          </w:tcPr>
          <w:p w14:paraId="23648558" w14:textId="6538AF16" w:rsidR="00FE01D3" w:rsidRPr="001F02CB" w:rsidRDefault="00FE01D3" w:rsidP="00FE01D3">
            <w:pPr>
              <w:spacing w:line="276" w:lineRule="auto"/>
              <w:jc w:val="right"/>
              <w:rPr>
                <w:rFonts w:ascii="Arial" w:hAnsi="Arial" w:cs="Arial"/>
                <w:b/>
                <w:color w:val="000000" w:themeColor="text1"/>
                <w:sz w:val="20"/>
                <w:szCs w:val="20"/>
              </w:rPr>
            </w:pPr>
            <w:r w:rsidRPr="001F02CB">
              <w:rPr>
                <w:rFonts w:ascii="Arial" w:hAnsi="Arial" w:cs="Arial"/>
                <w:color w:val="000000" w:themeColor="text1"/>
                <w:sz w:val="20"/>
                <w:szCs w:val="20"/>
              </w:rPr>
              <w:t>_____</w:t>
            </w:r>
          </w:p>
        </w:tc>
      </w:tr>
      <w:tr w:rsidR="00FE01D3" w:rsidRPr="001F02CB" w14:paraId="468EE6AB" w14:textId="77777777" w:rsidTr="00FE01D3">
        <w:trPr>
          <w:trHeight w:val="510"/>
        </w:trPr>
        <w:tc>
          <w:tcPr>
            <w:tcW w:w="6103" w:type="dxa"/>
            <w:gridSpan w:val="3"/>
            <w:vAlign w:val="center"/>
          </w:tcPr>
          <w:p w14:paraId="63DE16D5" w14:textId="47DBDF02" w:rsidR="00FE01D3" w:rsidRPr="001F02CB" w:rsidRDefault="00FE01D3"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 xml:space="preserve">Honorarsatz       </w:t>
            </w:r>
            <w:r>
              <w:rPr>
                <w:rFonts w:ascii="Arial" w:hAnsi="Arial" w:cs="Arial"/>
                <w:b/>
                <w:color w:val="000000" w:themeColor="text1"/>
                <w:sz w:val="20"/>
                <w:szCs w:val="20"/>
              </w:rPr>
              <w:t xml:space="preserve">                                          </w:t>
            </w:r>
            <w:proofErr w:type="gramStart"/>
            <w:r>
              <w:rPr>
                <w:rFonts w:ascii="Arial" w:hAnsi="Arial" w:cs="Arial"/>
                <w:b/>
                <w:color w:val="000000" w:themeColor="text1"/>
                <w:sz w:val="20"/>
                <w:szCs w:val="20"/>
              </w:rPr>
              <w:t xml:space="preserve">   </w:t>
            </w:r>
            <w:r w:rsidRPr="001F02CB">
              <w:rPr>
                <w:rFonts w:ascii="Arial" w:hAnsi="Arial" w:cs="Arial"/>
                <w:color w:val="000000" w:themeColor="text1"/>
                <w:sz w:val="16"/>
                <w:szCs w:val="16"/>
              </w:rPr>
              <w:t>(</w:t>
            </w:r>
            <w:proofErr w:type="gramEnd"/>
            <w:r w:rsidRPr="001F02CB">
              <w:rPr>
                <w:rFonts w:ascii="Arial" w:hAnsi="Arial" w:cs="Arial"/>
                <w:color w:val="000000" w:themeColor="text1"/>
                <w:sz w:val="16"/>
                <w:szCs w:val="16"/>
              </w:rPr>
              <w:t>vom Bieter einzutragen</w:t>
            </w:r>
            <w:r>
              <w:rPr>
                <w:rFonts w:ascii="Arial" w:hAnsi="Arial" w:cs="Arial"/>
                <w:color w:val="000000" w:themeColor="text1"/>
                <w:sz w:val="16"/>
                <w:szCs w:val="16"/>
              </w:rPr>
              <w:t>)</w:t>
            </w:r>
          </w:p>
        </w:tc>
        <w:tc>
          <w:tcPr>
            <w:tcW w:w="2268" w:type="dxa"/>
            <w:vAlign w:val="center"/>
          </w:tcPr>
          <w:p w14:paraId="08267624" w14:textId="5976422B" w:rsidR="00FE01D3" w:rsidRPr="001F02CB" w:rsidRDefault="00FE01D3" w:rsidP="00FE01D3">
            <w:pPr>
              <w:spacing w:line="276" w:lineRule="auto"/>
              <w:jc w:val="right"/>
              <w:rPr>
                <w:rFonts w:ascii="Arial" w:hAnsi="Arial" w:cs="Arial"/>
                <w:b/>
                <w:color w:val="000000" w:themeColor="text1"/>
                <w:sz w:val="20"/>
                <w:szCs w:val="20"/>
              </w:rPr>
            </w:pPr>
            <w:r w:rsidRPr="001F02CB">
              <w:rPr>
                <w:rFonts w:ascii="Arial" w:hAnsi="Arial" w:cs="Arial"/>
                <w:color w:val="000000" w:themeColor="text1"/>
                <w:sz w:val="20"/>
                <w:szCs w:val="20"/>
              </w:rPr>
              <w:t>_____</w:t>
            </w:r>
          </w:p>
        </w:tc>
      </w:tr>
      <w:tr w:rsidR="001F02CB" w:rsidRPr="001F02CB" w14:paraId="48E18031" w14:textId="77777777" w:rsidTr="003F532C">
        <w:trPr>
          <w:trHeight w:val="510"/>
        </w:trPr>
        <w:tc>
          <w:tcPr>
            <w:tcW w:w="766" w:type="dxa"/>
            <w:vAlign w:val="center"/>
          </w:tcPr>
          <w:p w14:paraId="733412AC"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Nr.</w:t>
            </w:r>
          </w:p>
        </w:tc>
        <w:tc>
          <w:tcPr>
            <w:tcW w:w="3523" w:type="dxa"/>
            <w:vAlign w:val="center"/>
          </w:tcPr>
          <w:p w14:paraId="2FBD478C" w14:textId="1F58A6DA" w:rsidR="00146871" w:rsidRPr="001F02CB" w:rsidRDefault="00E23034" w:rsidP="0069364A">
            <w:pPr>
              <w:spacing w:line="276" w:lineRule="auto"/>
              <w:rPr>
                <w:rFonts w:ascii="Arial" w:hAnsi="Arial" w:cs="Arial"/>
                <w:b/>
                <w:color w:val="000000" w:themeColor="text1"/>
                <w:sz w:val="20"/>
                <w:szCs w:val="20"/>
              </w:rPr>
            </w:pPr>
            <w:r>
              <w:rPr>
                <w:rFonts w:ascii="Arial" w:hAnsi="Arial" w:cs="Arial"/>
                <w:b/>
                <w:color w:val="000000" w:themeColor="text1"/>
                <w:sz w:val="20"/>
                <w:szCs w:val="20"/>
              </w:rPr>
              <w:t xml:space="preserve">Grundleistungen </w:t>
            </w:r>
          </w:p>
        </w:tc>
        <w:tc>
          <w:tcPr>
            <w:tcW w:w="1814" w:type="dxa"/>
            <w:vAlign w:val="center"/>
          </w:tcPr>
          <w:p w14:paraId="0B6E9177"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Bewertung nach HOAI</w:t>
            </w:r>
          </w:p>
        </w:tc>
        <w:tc>
          <w:tcPr>
            <w:tcW w:w="2268" w:type="dxa"/>
            <w:vAlign w:val="center"/>
          </w:tcPr>
          <w:p w14:paraId="2BCF4046" w14:textId="653019E2" w:rsidR="00146871" w:rsidRPr="001F02CB" w:rsidRDefault="00146871" w:rsidP="001A28BD">
            <w:pPr>
              <w:spacing w:line="276" w:lineRule="auto"/>
              <w:jc w:val="right"/>
              <w:rPr>
                <w:rFonts w:ascii="Arial" w:hAnsi="Arial" w:cs="Arial"/>
                <w:b/>
                <w:color w:val="000000" w:themeColor="text1"/>
                <w:sz w:val="20"/>
                <w:szCs w:val="20"/>
              </w:rPr>
            </w:pPr>
            <w:r w:rsidRPr="001F02CB">
              <w:rPr>
                <w:rFonts w:ascii="Arial" w:hAnsi="Arial" w:cs="Arial"/>
                <w:b/>
                <w:color w:val="000000" w:themeColor="text1"/>
                <w:sz w:val="20"/>
                <w:szCs w:val="20"/>
              </w:rPr>
              <w:t>Einzelpreis</w:t>
            </w:r>
            <w:r w:rsidR="009E11AE">
              <w:rPr>
                <w:rFonts w:ascii="Arial" w:hAnsi="Arial" w:cs="Arial"/>
                <w:b/>
                <w:color w:val="000000" w:themeColor="text1"/>
                <w:sz w:val="20"/>
                <w:szCs w:val="20"/>
              </w:rPr>
              <w:t>, netto</w:t>
            </w:r>
          </w:p>
        </w:tc>
      </w:tr>
      <w:tr w:rsidR="001F02CB" w:rsidRPr="001F02CB" w14:paraId="410D1E83" w14:textId="77777777" w:rsidTr="003F532C">
        <w:trPr>
          <w:trHeight w:val="510"/>
        </w:trPr>
        <w:tc>
          <w:tcPr>
            <w:tcW w:w="766" w:type="dxa"/>
            <w:vAlign w:val="center"/>
          </w:tcPr>
          <w:p w14:paraId="0DFFAB93" w14:textId="77777777" w:rsidR="00146871" w:rsidRPr="001F02CB" w:rsidRDefault="0014687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1</w:t>
            </w:r>
          </w:p>
        </w:tc>
        <w:tc>
          <w:tcPr>
            <w:tcW w:w="3523" w:type="dxa"/>
          </w:tcPr>
          <w:p w14:paraId="1D19A3C5" w14:textId="77777777" w:rsidR="001A28BD" w:rsidRPr="001F02CB" w:rsidRDefault="00146871" w:rsidP="001A28BD">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 xml:space="preserve">Leitungsphase </w:t>
            </w:r>
            <w:r w:rsidR="00073A29" w:rsidRPr="001F02CB">
              <w:rPr>
                <w:rFonts w:ascii="Arial" w:hAnsi="Arial" w:cs="Arial"/>
                <w:color w:val="000000" w:themeColor="text1"/>
                <w:sz w:val="18"/>
                <w:szCs w:val="18"/>
              </w:rPr>
              <w:t>1</w:t>
            </w:r>
            <w:r w:rsidR="001A28BD" w:rsidRPr="001F02CB">
              <w:rPr>
                <w:rFonts w:ascii="Arial" w:hAnsi="Arial" w:cs="Arial"/>
                <w:color w:val="000000" w:themeColor="text1"/>
                <w:sz w:val="18"/>
                <w:szCs w:val="18"/>
              </w:rPr>
              <w:t xml:space="preserve">   </w:t>
            </w:r>
            <w:r w:rsidR="00650618" w:rsidRPr="001F02CB">
              <w:rPr>
                <w:rFonts w:ascii="Arial" w:hAnsi="Arial" w:cs="Arial"/>
                <w:color w:val="000000" w:themeColor="text1"/>
                <w:sz w:val="18"/>
                <w:szCs w:val="18"/>
              </w:rPr>
              <w:t>Grund</w:t>
            </w:r>
            <w:r w:rsidR="0090007F" w:rsidRPr="001F02CB">
              <w:rPr>
                <w:rFonts w:ascii="Arial" w:hAnsi="Arial" w:cs="Arial"/>
                <w:color w:val="000000" w:themeColor="text1"/>
                <w:sz w:val="18"/>
                <w:szCs w:val="18"/>
              </w:rPr>
              <w:t>leistungen</w:t>
            </w:r>
            <w:r w:rsidR="001A28BD" w:rsidRPr="001F02CB">
              <w:rPr>
                <w:rFonts w:ascii="Arial" w:hAnsi="Arial" w:cs="Arial"/>
                <w:color w:val="000000" w:themeColor="text1"/>
                <w:sz w:val="18"/>
                <w:szCs w:val="18"/>
              </w:rPr>
              <w:t xml:space="preserve"> </w:t>
            </w:r>
          </w:p>
          <w:p w14:paraId="6DFA7360" w14:textId="0FF3F563" w:rsidR="00146871" w:rsidRPr="001F02CB" w:rsidRDefault="00146871" w:rsidP="001A28BD">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3C292CC6" w14:textId="77777777" w:rsidR="00146871" w:rsidRPr="001F02CB" w:rsidRDefault="00073A29"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3 %</w:t>
            </w:r>
          </w:p>
        </w:tc>
        <w:tc>
          <w:tcPr>
            <w:tcW w:w="2268" w:type="dxa"/>
          </w:tcPr>
          <w:p w14:paraId="12A78E5C" w14:textId="77777777" w:rsidR="00146871" w:rsidRPr="001F02CB" w:rsidRDefault="00146871" w:rsidP="0069364A">
            <w:pPr>
              <w:spacing w:line="276" w:lineRule="auto"/>
              <w:rPr>
                <w:rFonts w:ascii="Arial" w:hAnsi="Arial" w:cs="Arial"/>
                <w:b/>
                <w:color w:val="000000" w:themeColor="text1"/>
                <w:sz w:val="20"/>
                <w:szCs w:val="20"/>
              </w:rPr>
            </w:pPr>
          </w:p>
        </w:tc>
      </w:tr>
      <w:tr w:rsidR="001F02CB" w:rsidRPr="001F02CB" w14:paraId="77A1B78E" w14:textId="77777777" w:rsidTr="003F532C">
        <w:trPr>
          <w:trHeight w:val="510"/>
        </w:trPr>
        <w:tc>
          <w:tcPr>
            <w:tcW w:w="766" w:type="dxa"/>
            <w:vAlign w:val="center"/>
          </w:tcPr>
          <w:p w14:paraId="2F585F2F" w14:textId="77777777" w:rsidR="00146871" w:rsidRPr="001F02CB" w:rsidRDefault="0014687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2</w:t>
            </w:r>
          </w:p>
        </w:tc>
        <w:tc>
          <w:tcPr>
            <w:tcW w:w="3523" w:type="dxa"/>
          </w:tcPr>
          <w:p w14:paraId="2CF8D986" w14:textId="51FBEF5B"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Leitungsphase 2</w:t>
            </w:r>
            <w:r w:rsidR="001A28BD" w:rsidRPr="001F02CB">
              <w:rPr>
                <w:rFonts w:ascii="Arial" w:hAnsi="Arial" w:cs="Arial"/>
                <w:color w:val="000000" w:themeColor="text1"/>
                <w:sz w:val="18"/>
                <w:szCs w:val="18"/>
              </w:rPr>
              <w:t xml:space="preserve">   </w:t>
            </w:r>
            <w:r w:rsidR="0090007F" w:rsidRPr="001F02CB">
              <w:rPr>
                <w:rFonts w:ascii="Arial" w:hAnsi="Arial" w:cs="Arial"/>
                <w:color w:val="000000" w:themeColor="text1"/>
                <w:sz w:val="18"/>
                <w:szCs w:val="18"/>
              </w:rPr>
              <w:t>Grundleistungen</w:t>
            </w:r>
          </w:p>
          <w:p w14:paraId="61BDACBD" w14:textId="77777777" w:rsidR="00146871" w:rsidRPr="001F02CB" w:rsidRDefault="00146871" w:rsidP="0069364A">
            <w:pPr>
              <w:spacing w:line="276" w:lineRule="auto"/>
              <w:rPr>
                <w:rFonts w:ascii="Arial" w:hAnsi="Arial" w:cs="Arial"/>
                <w:b/>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4498BE4E" w14:textId="77777777" w:rsidR="00146871" w:rsidRPr="001F02CB" w:rsidRDefault="00073A29"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10</w:t>
            </w:r>
            <w:r w:rsidR="00146871" w:rsidRPr="001F02CB">
              <w:rPr>
                <w:rFonts w:ascii="Arial" w:hAnsi="Arial" w:cs="Arial"/>
                <w:color w:val="000000" w:themeColor="text1"/>
                <w:sz w:val="20"/>
                <w:szCs w:val="20"/>
              </w:rPr>
              <w:t xml:space="preserve"> %</w:t>
            </w:r>
          </w:p>
        </w:tc>
        <w:tc>
          <w:tcPr>
            <w:tcW w:w="2268" w:type="dxa"/>
          </w:tcPr>
          <w:p w14:paraId="32C9828A" w14:textId="77777777" w:rsidR="00146871" w:rsidRPr="001F02CB" w:rsidRDefault="00146871" w:rsidP="0069364A">
            <w:pPr>
              <w:spacing w:line="276" w:lineRule="auto"/>
              <w:rPr>
                <w:rFonts w:ascii="Arial" w:hAnsi="Arial" w:cs="Arial"/>
                <w:b/>
                <w:color w:val="000000" w:themeColor="text1"/>
                <w:sz w:val="20"/>
                <w:szCs w:val="20"/>
              </w:rPr>
            </w:pPr>
          </w:p>
        </w:tc>
      </w:tr>
      <w:tr w:rsidR="001F02CB" w:rsidRPr="001F02CB" w14:paraId="79744C6C" w14:textId="77777777" w:rsidTr="003F532C">
        <w:trPr>
          <w:trHeight w:val="510"/>
        </w:trPr>
        <w:tc>
          <w:tcPr>
            <w:tcW w:w="766" w:type="dxa"/>
            <w:vAlign w:val="center"/>
          </w:tcPr>
          <w:p w14:paraId="120BB11C" w14:textId="77777777" w:rsidR="00146871" w:rsidRPr="001F02CB" w:rsidRDefault="0014687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3</w:t>
            </w:r>
          </w:p>
        </w:tc>
        <w:tc>
          <w:tcPr>
            <w:tcW w:w="3523" w:type="dxa"/>
          </w:tcPr>
          <w:p w14:paraId="4DAEE126" w14:textId="2B8ABCEB"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Leitungsphase 3</w:t>
            </w:r>
            <w:r w:rsidR="001A28BD" w:rsidRPr="001F02CB">
              <w:rPr>
                <w:rFonts w:ascii="Arial" w:hAnsi="Arial" w:cs="Arial"/>
                <w:color w:val="000000" w:themeColor="text1"/>
                <w:sz w:val="18"/>
                <w:szCs w:val="18"/>
              </w:rPr>
              <w:t xml:space="preserve">   </w:t>
            </w:r>
            <w:r w:rsidRPr="001F02CB">
              <w:rPr>
                <w:rFonts w:ascii="Arial" w:hAnsi="Arial" w:cs="Arial"/>
                <w:color w:val="000000" w:themeColor="text1"/>
                <w:sz w:val="18"/>
                <w:szCs w:val="18"/>
              </w:rPr>
              <w:t>Grundleistungen</w:t>
            </w:r>
          </w:p>
          <w:p w14:paraId="49005395" w14:textId="77777777" w:rsidR="00146871" w:rsidRPr="001F02CB" w:rsidRDefault="00146871" w:rsidP="0069364A">
            <w:pPr>
              <w:spacing w:line="276" w:lineRule="auto"/>
              <w:rPr>
                <w:rFonts w:ascii="Arial" w:hAnsi="Arial" w:cs="Arial"/>
                <w:b/>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2C9360BC" w14:textId="77777777" w:rsidR="00146871" w:rsidRPr="001F02CB" w:rsidRDefault="00146871"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16 %</w:t>
            </w:r>
          </w:p>
        </w:tc>
        <w:tc>
          <w:tcPr>
            <w:tcW w:w="2268" w:type="dxa"/>
          </w:tcPr>
          <w:p w14:paraId="2CF2CB77" w14:textId="77777777" w:rsidR="00146871" w:rsidRPr="001F02CB" w:rsidRDefault="00146871" w:rsidP="0069364A">
            <w:pPr>
              <w:spacing w:line="276" w:lineRule="auto"/>
              <w:rPr>
                <w:rFonts w:ascii="Arial" w:hAnsi="Arial" w:cs="Arial"/>
                <w:b/>
                <w:color w:val="000000" w:themeColor="text1"/>
                <w:sz w:val="20"/>
                <w:szCs w:val="20"/>
              </w:rPr>
            </w:pPr>
          </w:p>
        </w:tc>
      </w:tr>
      <w:tr w:rsidR="001F02CB" w:rsidRPr="001F02CB" w14:paraId="51FD92AF" w14:textId="77777777" w:rsidTr="003F532C">
        <w:trPr>
          <w:trHeight w:val="510"/>
        </w:trPr>
        <w:tc>
          <w:tcPr>
            <w:tcW w:w="766" w:type="dxa"/>
            <w:vAlign w:val="center"/>
          </w:tcPr>
          <w:p w14:paraId="7DA4D446" w14:textId="77777777" w:rsidR="00146871" w:rsidRPr="001F02CB" w:rsidRDefault="0014687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4</w:t>
            </w:r>
          </w:p>
        </w:tc>
        <w:tc>
          <w:tcPr>
            <w:tcW w:w="3523" w:type="dxa"/>
          </w:tcPr>
          <w:p w14:paraId="7371A6DA" w14:textId="7628F990"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Leitungsphase 4</w:t>
            </w:r>
            <w:r w:rsidR="001A28BD" w:rsidRPr="001F02CB">
              <w:rPr>
                <w:rFonts w:ascii="Arial" w:hAnsi="Arial" w:cs="Arial"/>
                <w:color w:val="000000" w:themeColor="text1"/>
                <w:sz w:val="18"/>
                <w:szCs w:val="18"/>
              </w:rPr>
              <w:t xml:space="preserve">   </w:t>
            </w:r>
            <w:r w:rsidRPr="001F02CB">
              <w:rPr>
                <w:rFonts w:ascii="Arial" w:hAnsi="Arial" w:cs="Arial"/>
                <w:color w:val="000000" w:themeColor="text1"/>
                <w:sz w:val="18"/>
                <w:szCs w:val="18"/>
              </w:rPr>
              <w:t>Grundleistungen</w:t>
            </w:r>
          </w:p>
          <w:p w14:paraId="6A1AF679" w14:textId="77777777" w:rsidR="00146871" w:rsidRPr="001F02CB" w:rsidRDefault="00146871" w:rsidP="0069364A">
            <w:pPr>
              <w:spacing w:line="276" w:lineRule="auto"/>
              <w:rPr>
                <w:rFonts w:ascii="Arial" w:hAnsi="Arial" w:cs="Arial"/>
                <w:b/>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276E74C6" w14:textId="77777777" w:rsidR="00146871" w:rsidRPr="001F02CB" w:rsidRDefault="00073A29"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4</w:t>
            </w:r>
            <w:r w:rsidR="00146871" w:rsidRPr="001F02CB">
              <w:rPr>
                <w:rFonts w:ascii="Arial" w:hAnsi="Arial" w:cs="Arial"/>
                <w:color w:val="000000" w:themeColor="text1"/>
                <w:sz w:val="20"/>
                <w:szCs w:val="20"/>
              </w:rPr>
              <w:t xml:space="preserve"> %</w:t>
            </w:r>
          </w:p>
        </w:tc>
        <w:tc>
          <w:tcPr>
            <w:tcW w:w="2268" w:type="dxa"/>
          </w:tcPr>
          <w:p w14:paraId="53828A39" w14:textId="77777777" w:rsidR="00146871" w:rsidRPr="001F02CB" w:rsidRDefault="00146871" w:rsidP="0069364A">
            <w:pPr>
              <w:spacing w:line="276" w:lineRule="auto"/>
              <w:rPr>
                <w:rFonts w:ascii="Arial" w:hAnsi="Arial" w:cs="Arial"/>
                <w:b/>
                <w:color w:val="000000" w:themeColor="text1"/>
                <w:sz w:val="20"/>
                <w:szCs w:val="20"/>
              </w:rPr>
            </w:pPr>
          </w:p>
        </w:tc>
      </w:tr>
      <w:tr w:rsidR="001F02CB" w:rsidRPr="001F02CB" w14:paraId="022CD870" w14:textId="77777777" w:rsidTr="003F532C">
        <w:trPr>
          <w:trHeight w:val="510"/>
        </w:trPr>
        <w:tc>
          <w:tcPr>
            <w:tcW w:w="766" w:type="dxa"/>
            <w:vAlign w:val="center"/>
          </w:tcPr>
          <w:p w14:paraId="07F12596" w14:textId="77777777" w:rsidR="00146871" w:rsidRPr="001F02CB" w:rsidRDefault="0014687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5</w:t>
            </w:r>
          </w:p>
        </w:tc>
        <w:tc>
          <w:tcPr>
            <w:tcW w:w="3523" w:type="dxa"/>
          </w:tcPr>
          <w:p w14:paraId="0CECFD30" w14:textId="06071488"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Leitungsphase 5</w:t>
            </w:r>
            <w:r w:rsidR="001A28BD" w:rsidRPr="001F02CB">
              <w:rPr>
                <w:rFonts w:ascii="Arial" w:hAnsi="Arial" w:cs="Arial"/>
                <w:color w:val="000000" w:themeColor="text1"/>
                <w:sz w:val="18"/>
                <w:szCs w:val="18"/>
              </w:rPr>
              <w:t xml:space="preserve">   </w:t>
            </w:r>
            <w:r w:rsidRPr="001F02CB">
              <w:rPr>
                <w:rFonts w:ascii="Arial" w:hAnsi="Arial" w:cs="Arial"/>
                <w:color w:val="000000" w:themeColor="text1"/>
                <w:sz w:val="18"/>
                <w:szCs w:val="18"/>
              </w:rPr>
              <w:t>Grundleistungen</w:t>
            </w:r>
          </w:p>
          <w:p w14:paraId="7AB9C4C5" w14:textId="77777777" w:rsidR="00146871" w:rsidRPr="001F02CB" w:rsidRDefault="00146871" w:rsidP="0069364A">
            <w:pPr>
              <w:spacing w:line="276" w:lineRule="auto"/>
              <w:rPr>
                <w:rFonts w:ascii="Arial" w:hAnsi="Arial" w:cs="Arial"/>
                <w:b/>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43BEAB75" w14:textId="77777777" w:rsidR="00146871" w:rsidRPr="001F02CB" w:rsidRDefault="00146871"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25 %</w:t>
            </w:r>
          </w:p>
        </w:tc>
        <w:tc>
          <w:tcPr>
            <w:tcW w:w="2268" w:type="dxa"/>
          </w:tcPr>
          <w:p w14:paraId="04C484F2" w14:textId="77777777" w:rsidR="00146871" w:rsidRPr="001F02CB" w:rsidRDefault="00146871" w:rsidP="0069364A">
            <w:pPr>
              <w:spacing w:line="276" w:lineRule="auto"/>
              <w:rPr>
                <w:rFonts w:ascii="Arial" w:hAnsi="Arial" w:cs="Arial"/>
                <w:b/>
                <w:color w:val="000000" w:themeColor="text1"/>
                <w:sz w:val="20"/>
                <w:szCs w:val="20"/>
              </w:rPr>
            </w:pPr>
          </w:p>
        </w:tc>
      </w:tr>
      <w:tr w:rsidR="001F02CB" w:rsidRPr="001F02CB" w14:paraId="0EA71EA9" w14:textId="77777777" w:rsidTr="003F532C">
        <w:trPr>
          <w:trHeight w:val="510"/>
        </w:trPr>
        <w:tc>
          <w:tcPr>
            <w:tcW w:w="766" w:type="dxa"/>
            <w:vAlign w:val="center"/>
          </w:tcPr>
          <w:p w14:paraId="2120EF5D" w14:textId="4678E170" w:rsidR="00547751" w:rsidRPr="001F02CB" w:rsidRDefault="00831D2E"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6</w:t>
            </w:r>
          </w:p>
        </w:tc>
        <w:tc>
          <w:tcPr>
            <w:tcW w:w="3523" w:type="dxa"/>
          </w:tcPr>
          <w:p w14:paraId="078B8A6C" w14:textId="77777777" w:rsidR="00547751" w:rsidRPr="001F02CB" w:rsidRDefault="00547751" w:rsidP="00013D30">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Leitungsphase 6   Grundleistungen</w:t>
            </w:r>
          </w:p>
          <w:p w14:paraId="0F49F73A" w14:textId="77777777" w:rsidR="00547751" w:rsidRPr="001F02CB" w:rsidRDefault="00547751" w:rsidP="00013D30">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239E2312" w14:textId="77777777" w:rsidR="00547751" w:rsidRPr="001F02CB" w:rsidRDefault="00547751" w:rsidP="00013D30">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7 %</w:t>
            </w:r>
          </w:p>
        </w:tc>
        <w:tc>
          <w:tcPr>
            <w:tcW w:w="2268" w:type="dxa"/>
          </w:tcPr>
          <w:p w14:paraId="04B42975" w14:textId="77777777" w:rsidR="00547751" w:rsidRPr="001F02CB" w:rsidRDefault="00547751" w:rsidP="00013D30">
            <w:pPr>
              <w:spacing w:line="276" w:lineRule="auto"/>
              <w:rPr>
                <w:rFonts w:ascii="Arial" w:hAnsi="Arial" w:cs="Arial"/>
                <w:b/>
                <w:color w:val="000000" w:themeColor="text1"/>
                <w:sz w:val="20"/>
                <w:szCs w:val="20"/>
              </w:rPr>
            </w:pPr>
          </w:p>
        </w:tc>
      </w:tr>
      <w:tr w:rsidR="00831D2E" w:rsidRPr="00995A7D" w14:paraId="37173BF9" w14:textId="77777777" w:rsidTr="001D5918">
        <w:trPr>
          <w:trHeight w:val="510"/>
        </w:trPr>
        <w:tc>
          <w:tcPr>
            <w:tcW w:w="766" w:type="dxa"/>
            <w:vAlign w:val="center"/>
          </w:tcPr>
          <w:p w14:paraId="600E1258" w14:textId="2779568F" w:rsidR="00831D2E" w:rsidRPr="00995A7D" w:rsidRDefault="00831D2E" w:rsidP="001D5918">
            <w:pPr>
              <w:spacing w:line="276" w:lineRule="auto"/>
              <w:jc w:val="center"/>
              <w:rPr>
                <w:rFonts w:ascii="Arial" w:hAnsi="Arial" w:cs="Arial"/>
                <w:b/>
                <w:i/>
                <w:iCs/>
                <w:color w:val="000000" w:themeColor="text1"/>
                <w:sz w:val="16"/>
                <w:szCs w:val="16"/>
              </w:rPr>
            </w:pPr>
            <w:r>
              <w:rPr>
                <w:rFonts w:ascii="Arial" w:hAnsi="Arial" w:cs="Arial"/>
                <w:b/>
                <w:i/>
                <w:iCs/>
                <w:color w:val="000000" w:themeColor="text1"/>
                <w:sz w:val="16"/>
                <w:szCs w:val="16"/>
              </w:rPr>
              <w:t>7</w:t>
            </w:r>
          </w:p>
        </w:tc>
        <w:tc>
          <w:tcPr>
            <w:tcW w:w="3523" w:type="dxa"/>
            <w:vAlign w:val="center"/>
          </w:tcPr>
          <w:p w14:paraId="16E2A784" w14:textId="4C500422" w:rsidR="00831D2E" w:rsidRPr="00995A7D" w:rsidRDefault="00831D2E" w:rsidP="001D5918">
            <w:pPr>
              <w:spacing w:line="276" w:lineRule="auto"/>
              <w:rPr>
                <w:rFonts w:ascii="Arial" w:hAnsi="Arial" w:cs="Arial"/>
                <w:b/>
                <w:i/>
                <w:iCs/>
                <w:color w:val="000000" w:themeColor="text1"/>
                <w:sz w:val="18"/>
                <w:szCs w:val="18"/>
              </w:rPr>
            </w:pPr>
            <w:r w:rsidRPr="00995A7D">
              <w:rPr>
                <w:rFonts w:ascii="Arial" w:hAnsi="Arial" w:cs="Arial"/>
                <w:b/>
                <w:i/>
                <w:iCs/>
                <w:color w:val="000000" w:themeColor="text1"/>
                <w:sz w:val="18"/>
                <w:szCs w:val="18"/>
              </w:rPr>
              <w:t xml:space="preserve">Zwischensumme </w:t>
            </w:r>
            <w:r w:rsidR="004230A8">
              <w:rPr>
                <w:rFonts w:ascii="Arial" w:hAnsi="Arial" w:cs="Arial"/>
                <w:b/>
                <w:i/>
                <w:iCs/>
                <w:color w:val="000000" w:themeColor="text1"/>
                <w:sz w:val="18"/>
                <w:szCs w:val="18"/>
              </w:rPr>
              <w:t xml:space="preserve">Grundleistungen </w:t>
            </w:r>
            <w:r w:rsidRPr="00995A7D">
              <w:rPr>
                <w:rFonts w:ascii="Arial" w:hAnsi="Arial" w:cs="Arial"/>
                <w:b/>
                <w:i/>
                <w:iCs/>
                <w:color w:val="000000" w:themeColor="text1"/>
                <w:sz w:val="18"/>
                <w:szCs w:val="18"/>
              </w:rPr>
              <w:t xml:space="preserve">LPH </w:t>
            </w:r>
            <w:r>
              <w:rPr>
                <w:rFonts w:ascii="Arial" w:hAnsi="Arial" w:cs="Arial"/>
                <w:b/>
                <w:i/>
                <w:iCs/>
                <w:color w:val="000000" w:themeColor="text1"/>
                <w:sz w:val="18"/>
                <w:szCs w:val="18"/>
              </w:rPr>
              <w:t>1 - 6</w:t>
            </w:r>
          </w:p>
        </w:tc>
        <w:tc>
          <w:tcPr>
            <w:tcW w:w="1814" w:type="dxa"/>
            <w:vAlign w:val="center"/>
          </w:tcPr>
          <w:p w14:paraId="10413BDD" w14:textId="4EED291A" w:rsidR="00831D2E" w:rsidRPr="00E65B1F" w:rsidRDefault="00831D2E" w:rsidP="001D5918">
            <w:pPr>
              <w:spacing w:line="276" w:lineRule="auto"/>
              <w:jc w:val="right"/>
              <w:rPr>
                <w:rFonts w:ascii="Arial" w:hAnsi="Arial" w:cs="Arial"/>
                <w:bCs/>
                <w:i/>
                <w:iCs/>
                <w:color w:val="000000" w:themeColor="text1"/>
                <w:sz w:val="18"/>
                <w:szCs w:val="18"/>
              </w:rPr>
            </w:pPr>
            <w:r w:rsidRPr="00E65B1F">
              <w:rPr>
                <w:rFonts w:ascii="Arial" w:hAnsi="Arial" w:cs="Arial"/>
                <w:bCs/>
                <w:i/>
                <w:iCs/>
                <w:color w:val="000000" w:themeColor="text1"/>
                <w:sz w:val="18"/>
                <w:szCs w:val="18"/>
              </w:rPr>
              <w:t>(</w:t>
            </w:r>
            <w:r w:rsidR="0070639F">
              <w:rPr>
                <w:rFonts w:ascii="Arial" w:hAnsi="Arial" w:cs="Arial"/>
                <w:bCs/>
                <w:i/>
                <w:iCs/>
                <w:color w:val="000000" w:themeColor="text1"/>
                <w:sz w:val="18"/>
                <w:szCs w:val="18"/>
              </w:rPr>
              <w:t>65</w:t>
            </w:r>
            <w:r w:rsidRPr="00E65B1F">
              <w:rPr>
                <w:rFonts w:ascii="Arial" w:hAnsi="Arial" w:cs="Arial"/>
                <w:bCs/>
                <w:i/>
                <w:iCs/>
                <w:color w:val="000000" w:themeColor="text1"/>
                <w:sz w:val="18"/>
                <w:szCs w:val="18"/>
              </w:rPr>
              <w:t xml:space="preserve"> %)</w:t>
            </w:r>
          </w:p>
        </w:tc>
        <w:tc>
          <w:tcPr>
            <w:tcW w:w="2268" w:type="dxa"/>
            <w:vAlign w:val="center"/>
          </w:tcPr>
          <w:p w14:paraId="31A236A6" w14:textId="77777777" w:rsidR="00831D2E" w:rsidRPr="00E65B1F" w:rsidRDefault="00831D2E" w:rsidP="001D5918">
            <w:pPr>
              <w:spacing w:line="276" w:lineRule="auto"/>
              <w:rPr>
                <w:rFonts w:ascii="Arial" w:hAnsi="Arial" w:cs="Arial"/>
                <w:bCs/>
                <w:i/>
                <w:iCs/>
                <w:color w:val="000000" w:themeColor="text1"/>
                <w:sz w:val="20"/>
                <w:szCs w:val="20"/>
              </w:rPr>
            </w:pPr>
          </w:p>
        </w:tc>
      </w:tr>
      <w:tr w:rsidR="00831D2E" w:rsidRPr="001F02CB" w14:paraId="41964D44" w14:textId="77777777" w:rsidTr="003F532C">
        <w:trPr>
          <w:trHeight w:val="510"/>
        </w:trPr>
        <w:tc>
          <w:tcPr>
            <w:tcW w:w="766" w:type="dxa"/>
            <w:vAlign w:val="center"/>
          </w:tcPr>
          <w:p w14:paraId="382D96DC" w14:textId="77777777" w:rsidR="00831D2E" w:rsidRDefault="00831D2E" w:rsidP="003D5C26">
            <w:pPr>
              <w:spacing w:line="276" w:lineRule="auto"/>
              <w:jc w:val="center"/>
              <w:rPr>
                <w:rFonts w:ascii="Arial" w:hAnsi="Arial" w:cs="Arial"/>
                <w:b/>
                <w:color w:val="000000" w:themeColor="text1"/>
                <w:sz w:val="16"/>
                <w:szCs w:val="16"/>
              </w:rPr>
            </w:pPr>
          </w:p>
        </w:tc>
        <w:tc>
          <w:tcPr>
            <w:tcW w:w="3523" w:type="dxa"/>
          </w:tcPr>
          <w:p w14:paraId="48013636" w14:textId="77777777" w:rsidR="00831D2E" w:rsidRPr="001F02CB" w:rsidRDefault="00831D2E" w:rsidP="0069364A">
            <w:pPr>
              <w:spacing w:line="276" w:lineRule="auto"/>
              <w:rPr>
                <w:rFonts w:ascii="Arial" w:hAnsi="Arial" w:cs="Arial"/>
                <w:color w:val="000000" w:themeColor="text1"/>
                <w:sz w:val="18"/>
                <w:szCs w:val="18"/>
              </w:rPr>
            </w:pPr>
          </w:p>
        </w:tc>
        <w:tc>
          <w:tcPr>
            <w:tcW w:w="1814" w:type="dxa"/>
            <w:vAlign w:val="center"/>
          </w:tcPr>
          <w:p w14:paraId="7189899C" w14:textId="77777777" w:rsidR="00831D2E" w:rsidRPr="001F02CB" w:rsidRDefault="00831D2E" w:rsidP="001A28BD">
            <w:pPr>
              <w:spacing w:line="276" w:lineRule="auto"/>
              <w:jc w:val="right"/>
              <w:rPr>
                <w:rFonts w:ascii="Arial" w:hAnsi="Arial" w:cs="Arial"/>
                <w:color w:val="000000" w:themeColor="text1"/>
                <w:sz w:val="20"/>
                <w:szCs w:val="20"/>
              </w:rPr>
            </w:pPr>
          </w:p>
        </w:tc>
        <w:tc>
          <w:tcPr>
            <w:tcW w:w="2268" w:type="dxa"/>
          </w:tcPr>
          <w:p w14:paraId="44711743" w14:textId="77777777" w:rsidR="00831D2E" w:rsidRPr="001F02CB" w:rsidRDefault="00831D2E" w:rsidP="0069364A">
            <w:pPr>
              <w:spacing w:line="276" w:lineRule="auto"/>
              <w:rPr>
                <w:rFonts w:ascii="Arial" w:hAnsi="Arial" w:cs="Arial"/>
                <w:b/>
                <w:color w:val="000000" w:themeColor="text1"/>
                <w:sz w:val="20"/>
                <w:szCs w:val="20"/>
              </w:rPr>
            </w:pPr>
          </w:p>
        </w:tc>
      </w:tr>
      <w:tr w:rsidR="001F02CB" w:rsidRPr="001F02CB" w14:paraId="5EA7B96B" w14:textId="77777777" w:rsidTr="003F532C">
        <w:trPr>
          <w:trHeight w:val="510"/>
        </w:trPr>
        <w:tc>
          <w:tcPr>
            <w:tcW w:w="766" w:type="dxa"/>
            <w:vAlign w:val="center"/>
          </w:tcPr>
          <w:p w14:paraId="0D77EDB9" w14:textId="7C544AFA" w:rsidR="00146871" w:rsidRPr="001F02CB" w:rsidRDefault="00995A7D"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8</w:t>
            </w:r>
          </w:p>
        </w:tc>
        <w:tc>
          <w:tcPr>
            <w:tcW w:w="3523" w:type="dxa"/>
          </w:tcPr>
          <w:p w14:paraId="69F4C841" w14:textId="23D4EBF9"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 xml:space="preserve">Leitungsphase </w:t>
            </w:r>
            <w:r w:rsidR="00547751" w:rsidRPr="001F02CB">
              <w:rPr>
                <w:rFonts w:ascii="Arial" w:hAnsi="Arial" w:cs="Arial"/>
                <w:color w:val="000000" w:themeColor="text1"/>
                <w:sz w:val="18"/>
                <w:szCs w:val="18"/>
              </w:rPr>
              <w:t>7</w:t>
            </w:r>
            <w:r w:rsidR="001A28BD" w:rsidRPr="001F02CB">
              <w:rPr>
                <w:rFonts w:ascii="Arial" w:hAnsi="Arial" w:cs="Arial"/>
                <w:color w:val="000000" w:themeColor="text1"/>
                <w:sz w:val="18"/>
                <w:szCs w:val="18"/>
              </w:rPr>
              <w:t xml:space="preserve">   </w:t>
            </w:r>
            <w:r w:rsidRPr="001F02CB">
              <w:rPr>
                <w:rFonts w:ascii="Arial" w:hAnsi="Arial" w:cs="Arial"/>
                <w:color w:val="000000" w:themeColor="text1"/>
                <w:sz w:val="18"/>
                <w:szCs w:val="18"/>
              </w:rPr>
              <w:t>Grundleistungen</w:t>
            </w:r>
          </w:p>
          <w:p w14:paraId="6EB35747" w14:textId="595B0C40" w:rsidR="00146871" w:rsidRPr="001F02CB" w:rsidRDefault="004A01F5" w:rsidP="0069364A">
            <w:pPr>
              <w:spacing w:line="276" w:lineRule="auto"/>
              <w:rPr>
                <w:rFonts w:ascii="Arial" w:hAnsi="Arial" w:cs="Arial"/>
                <w:color w:val="000000" w:themeColor="text1"/>
                <w:sz w:val="18"/>
                <w:szCs w:val="18"/>
              </w:rPr>
            </w:pPr>
            <w:r w:rsidRPr="004274F6">
              <w:rPr>
                <w:rFonts w:ascii="Arial" w:hAnsi="Arial" w:cs="Arial"/>
                <w:b/>
                <w:bCs/>
                <w:color w:val="000000" w:themeColor="text1"/>
                <w:sz w:val="18"/>
                <w:szCs w:val="18"/>
              </w:rPr>
              <w:t>50</w:t>
            </w:r>
            <w:r w:rsidR="00547751" w:rsidRPr="004274F6">
              <w:rPr>
                <w:rFonts w:ascii="Arial" w:hAnsi="Arial" w:cs="Arial"/>
                <w:b/>
                <w:bCs/>
                <w:color w:val="000000" w:themeColor="text1"/>
                <w:sz w:val="18"/>
                <w:szCs w:val="18"/>
              </w:rPr>
              <w:t>%</w:t>
            </w:r>
            <w:r w:rsidR="00547751" w:rsidRPr="001F02CB">
              <w:rPr>
                <w:rFonts w:ascii="Arial" w:hAnsi="Arial" w:cs="Arial"/>
                <w:color w:val="000000" w:themeColor="text1"/>
                <w:sz w:val="18"/>
                <w:szCs w:val="18"/>
              </w:rPr>
              <w:t xml:space="preserve"> des </w:t>
            </w:r>
            <w:r w:rsidR="00146871" w:rsidRPr="001F02CB">
              <w:rPr>
                <w:rFonts w:ascii="Arial" w:hAnsi="Arial" w:cs="Arial"/>
                <w:color w:val="000000" w:themeColor="text1"/>
                <w:sz w:val="18"/>
                <w:szCs w:val="18"/>
              </w:rPr>
              <w:t>Leistungsbild</w:t>
            </w:r>
            <w:r w:rsidR="00547751" w:rsidRPr="001F02CB">
              <w:rPr>
                <w:rFonts w:ascii="Arial" w:hAnsi="Arial" w:cs="Arial"/>
                <w:color w:val="000000" w:themeColor="text1"/>
                <w:sz w:val="18"/>
                <w:szCs w:val="18"/>
              </w:rPr>
              <w:t>es</w:t>
            </w:r>
          </w:p>
        </w:tc>
        <w:tc>
          <w:tcPr>
            <w:tcW w:w="1814" w:type="dxa"/>
            <w:vAlign w:val="center"/>
          </w:tcPr>
          <w:p w14:paraId="71282DAF" w14:textId="224B7472" w:rsidR="00146871" w:rsidRPr="001F02CB" w:rsidRDefault="008441EA"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1,5</w:t>
            </w:r>
            <w:r w:rsidR="00146871" w:rsidRPr="001F02CB">
              <w:rPr>
                <w:rFonts w:ascii="Arial" w:hAnsi="Arial" w:cs="Arial"/>
                <w:color w:val="000000" w:themeColor="text1"/>
                <w:sz w:val="20"/>
                <w:szCs w:val="20"/>
              </w:rPr>
              <w:t xml:space="preserve"> %</w:t>
            </w:r>
          </w:p>
        </w:tc>
        <w:tc>
          <w:tcPr>
            <w:tcW w:w="2268" w:type="dxa"/>
          </w:tcPr>
          <w:p w14:paraId="2D6D8C2F" w14:textId="77777777" w:rsidR="00146871" w:rsidRPr="001F02CB" w:rsidRDefault="00146871" w:rsidP="0069364A">
            <w:pPr>
              <w:spacing w:line="276" w:lineRule="auto"/>
              <w:rPr>
                <w:rFonts w:ascii="Arial" w:hAnsi="Arial" w:cs="Arial"/>
                <w:b/>
                <w:color w:val="000000" w:themeColor="text1"/>
                <w:sz w:val="20"/>
                <w:szCs w:val="20"/>
              </w:rPr>
            </w:pPr>
          </w:p>
        </w:tc>
      </w:tr>
      <w:tr w:rsidR="001F02CB" w:rsidRPr="001F02CB" w14:paraId="6D621454" w14:textId="77777777" w:rsidTr="003F532C">
        <w:trPr>
          <w:trHeight w:val="510"/>
        </w:trPr>
        <w:tc>
          <w:tcPr>
            <w:tcW w:w="766" w:type="dxa"/>
            <w:vAlign w:val="center"/>
          </w:tcPr>
          <w:p w14:paraId="63812F9C" w14:textId="0955C780" w:rsidR="00146871" w:rsidRPr="001F02CB" w:rsidRDefault="00995A7D"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9</w:t>
            </w:r>
          </w:p>
        </w:tc>
        <w:tc>
          <w:tcPr>
            <w:tcW w:w="3523" w:type="dxa"/>
          </w:tcPr>
          <w:p w14:paraId="6D397BE4" w14:textId="4129320A"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Leitungsphase 8</w:t>
            </w:r>
            <w:r w:rsidR="001A28BD" w:rsidRPr="001F02CB">
              <w:rPr>
                <w:rFonts w:ascii="Arial" w:hAnsi="Arial" w:cs="Arial"/>
                <w:color w:val="000000" w:themeColor="text1"/>
                <w:sz w:val="18"/>
                <w:szCs w:val="18"/>
              </w:rPr>
              <w:t xml:space="preserve">   </w:t>
            </w:r>
            <w:r w:rsidRPr="001F02CB">
              <w:rPr>
                <w:rFonts w:ascii="Arial" w:hAnsi="Arial" w:cs="Arial"/>
                <w:color w:val="000000" w:themeColor="text1"/>
                <w:sz w:val="18"/>
                <w:szCs w:val="18"/>
              </w:rPr>
              <w:t>Grundleistungen</w:t>
            </w:r>
          </w:p>
          <w:p w14:paraId="5152D2D6" w14:textId="77777777" w:rsidR="00146871" w:rsidRPr="001F02CB" w:rsidRDefault="00146871" w:rsidP="0069364A">
            <w:pPr>
              <w:spacing w:line="276" w:lineRule="auto"/>
              <w:rPr>
                <w:rFonts w:ascii="Arial" w:hAnsi="Arial" w:cs="Arial"/>
                <w:color w:val="000000" w:themeColor="text1"/>
                <w:sz w:val="18"/>
                <w:szCs w:val="18"/>
              </w:rPr>
            </w:pPr>
            <w:r w:rsidRPr="001F02CB">
              <w:rPr>
                <w:rFonts w:ascii="Arial" w:hAnsi="Arial" w:cs="Arial"/>
                <w:color w:val="000000" w:themeColor="text1"/>
                <w:sz w:val="18"/>
                <w:szCs w:val="18"/>
              </w:rPr>
              <w:t>vollständiges Leistungsbild</w:t>
            </w:r>
          </w:p>
        </w:tc>
        <w:tc>
          <w:tcPr>
            <w:tcW w:w="1814" w:type="dxa"/>
            <w:vAlign w:val="center"/>
          </w:tcPr>
          <w:p w14:paraId="716F4311" w14:textId="77777777" w:rsidR="00146871" w:rsidRPr="001F02CB" w:rsidRDefault="00146871"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30</w:t>
            </w:r>
            <w:r w:rsidR="00073A29" w:rsidRPr="001F02CB">
              <w:rPr>
                <w:rFonts w:ascii="Arial" w:hAnsi="Arial" w:cs="Arial"/>
                <w:color w:val="000000" w:themeColor="text1"/>
                <w:sz w:val="20"/>
                <w:szCs w:val="20"/>
              </w:rPr>
              <w:t xml:space="preserve"> </w:t>
            </w:r>
            <w:r w:rsidRPr="001F02CB">
              <w:rPr>
                <w:rFonts w:ascii="Arial" w:hAnsi="Arial" w:cs="Arial"/>
                <w:color w:val="000000" w:themeColor="text1"/>
                <w:sz w:val="20"/>
                <w:szCs w:val="20"/>
              </w:rPr>
              <w:t>%</w:t>
            </w:r>
          </w:p>
        </w:tc>
        <w:tc>
          <w:tcPr>
            <w:tcW w:w="2268" w:type="dxa"/>
          </w:tcPr>
          <w:p w14:paraId="546CCF85" w14:textId="77777777" w:rsidR="00146871" w:rsidRPr="001F02CB" w:rsidRDefault="00146871" w:rsidP="0069364A">
            <w:pPr>
              <w:spacing w:line="276" w:lineRule="auto"/>
              <w:rPr>
                <w:rFonts w:ascii="Arial" w:hAnsi="Arial" w:cs="Arial"/>
                <w:b/>
                <w:color w:val="000000" w:themeColor="text1"/>
                <w:sz w:val="20"/>
                <w:szCs w:val="20"/>
              </w:rPr>
            </w:pPr>
          </w:p>
        </w:tc>
      </w:tr>
      <w:tr w:rsidR="00995A7D" w:rsidRPr="00995A7D" w14:paraId="151610ED" w14:textId="77777777" w:rsidTr="00532221">
        <w:trPr>
          <w:trHeight w:val="510"/>
        </w:trPr>
        <w:tc>
          <w:tcPr>
            <w:tcW w:w="766" w:type="dxa"/>
            <w:vAlign w:val="center"/>
          </w:tcPr>
          <w:p w14:paraId="064ACA82" w14:textId="16C63283" w:rsidR="00995A7D" w:rsidRPr="00995A7D" w:rsidRDefault="00995A7D" w:rsidP="00532221">
            <w:pPr>
              <w:spacing w:line="276" w:lineRule="auto"/>
              <w:jc w:val="center"/>
              <w:rPr>
                <w:rFonts w:ascii="Arial" w:hAnsi="Arial" w:cs="Arial"/>
                <w:b/>
                <w:i/>
                <w:iCs/>
                <w:color w:val="000000" w:themeColor="text1"/>
                <w:sz w:val="16"/>
                <w:szCs w:val="16"/>
              </w:rPr>
            </w:pPr>
            <w:r>
              <w:rPr>
                <w:rFonts w:ascii="Arial" w:hAnsi="Arial" w:cs="Arial"/>
                <w:b/>
                <w:i/>
                <w:iCs/>
                <w:color w:val="000000" w:themeColor="text1"/>
                <w:sz w:val="16"/>
                <w:szCs w:val="16"/>
              </w:rPr>
              <w:t>10</w:t>
            </w:r>
          </w:p>
        </w:tc>
        <w:tc>
          <w:tcPr>
            <w:tcW w:w="3523" w:type="dxa"/>
            <w:vAlign w:val="center"/>
          </w:tcPr>
          <w:p w14:paraId="7E479D49" w14:textId="1755C0C4" w:rsidR="00995A7D" w:rsidRPr="00995A7D" w:rsidRDefault="00995A7D" w:rsidP="00532221">
            <w:pPr>
              <w:spacing w:line="276" w:lineRule="auto"/>
              <w:rPr>
                <w:rFonts w:ascii="Arial" w:hAnsi="Arial" w:cs="Arial"/>
                <w:b/>
                <w:i/>
                <w:iCs/>
                <w:color w:val="000000" w:themeColor="text1"/>
                <w:sz w:val="18"/>
                <w:szCs w:val="18"/>
              </w:rPr>
            </w:pPr>
            <w:r w:rsidRPr="00995A7D">
              <w:rPr>
                <w:rFonts w:ascii="Arial" w:hAnsi="Arial" w:cs="Arial"/>
                <w:b/>
                <w:i/>
                <w:iCs/>
                <w:color w:val="000000" w:themeColor="text1"/>
                <w:sz w:val="18"/>
                <w:szCs w:val="18"/>
              </w:rPr>
              <w:t xml:space="preserve">Zwischensumme </w:t>
            </w:r>
            <w:r w:rsidR="004230A8">
              <w:rPr>
                <w:rFonts w:ascii="Arial" w:hAnsi="Arial" w:cs="Arial"/>
                <w:b/>
                <w:i/>
                <w:iCs/>
                <w:color w:val="000000" w:themeColor="text1"/>
                <w:sz w:val="18"/>
                <w:szCs w:val="18"/>
              </w:rPr>
              <w:t>Grundleistungen</w:t>
            </w:r>
            <w:r w:rsidR="00453AE6">
              <w:rPr>
                <w:rFonts w:ascii="Arial" w:hAnsi="Arial" w:cs="Arial"/>
                <w:b/>
                <w:i/>
                <w:iCs/>
                <w:color w:val="000000" w:themeColor="text1"/>
                <w:sz w:val="18"/>
                <w:szCs w:val="18"/>
              </w:rPr>
              <w:t xml:space="preserve"> </w:t>
            </w:r>
            <w:r w:rsidRPr="00995A7D">
              <w:rPr>
                <w:rFonts w:ascii="Arial" w:hAnsi="Arial" w:cs="Arial"/>
                <w:b/>
                <w:i/>
                <w:iCs/>
                <w:color w:val="000000" w:themeColor="text1"/>
                <w:sz w:val="18"/>
                <w:szCs w:val="18"/>
              </w:rPr>
              <w:t xml:space="preserve">LPH </w:t>
            </w:r>
            <w:r w:rsidR="005F0A11">
              <w:rPr>
                <w:rFonts w:ascii="Arial" w:hAnsi="Arial" w:cs="Arial"/>
                <w:b/>
                <w:i/>
                <w:iCs/>
                <w:color w:val="000000" w:themeColor="text1"/>
                <w:sz w:val="18"/>
                <w:szCs w:val="18"/>
              </w:rPr>
              <w:t>7</w:t>
            </w:r>
            <w:r w:rsidR="00E65B1F">
              <w:rPr>
                <w:rFonts w:ascii="Arial" w:hAnsi="Arial" w:cs="Arial"/>
                <w:b/>
                <w:i/>
                <w:iCs/>
                <w:color w:val="000000" w:themeColor="text1"/>
                <w:sz w:val="18"/>
                <w:szCs w:val="18"/>
              </w:rPr>
              <w:t xml:space="preserve"> </w:t>
            </w:r>
            <w:r w:rsidRPr="00995A7D">
              <w:rPr>
                <w:rFonts w:ascii="Arial" w:hAnsi="Arial" w:cs="Arial"/>
                <w:b/>
                <w:i/>
                <w:iCs/>
                <w:color w:val="000000" w:themeColor="text1"/>
                <w:sz w:val="18"/>
                <w:szCs w:val="18"/>
              </w:rPr>
              <w:t>-</w:t>
            </w:r>
            <w:r w:rsidR="00E65B1F">
              <w:rPr>
                <w:rFonts w:ascii="Arial" w:hAnsi="Arial" w:cs="Arial"/>
                <w:b/>
                <w:i/>
                <w:iCs/>
                <w:color w:val="000000" w:themeColor="text1"/>
                <w:sz w:val="18"/>
                <w:szCs w:val="18"/>
              </w:rPr>
              <w:t xml:space="preserve"> </w:t>
            </w:r>
            <w:r w:rsidR="004274F6">
              <w:rPr>
                <w:rFonts w:ascii="Arial" w:hAnsi="Arial" w:cs="Arial"/>
                <w:b/>
                <w:i/>
                <w:iCs/>
                <w:color w:val="000000" w:themeColor="text1"/>
                <w:sz w:val="18"/>
                <w:szCs w:val="18"/>
              </w:rPr>
              <w:t>8</w:t>
            </w:r>
          </w:p>
        </w:tc>
        <w:tc>
          <w:tcPr>
            <w:tcW w:w="1814" w:type="dxa"/>
            <w:vAlign w:val="center"/>
          </w:tcPr>
          <w:p w14:paraId="1C6A0557" w14:textId="10717995" w:rsidR="00995A7D" w:rsidRPr="00E65B1F" w:rsidRDefault="00E65B1F" w:rsidP="00532221">
            <w:pPr>
              <w:spacing w:line="276" w:lineRule="auto"/>
              <w:jc w:val="right"/>
              <w:rPr>
                <w:rFonts w:ascii="Arial" w:hAnsi="Arial" w:cs="Arial"/>
                <w:bCs/>
                <w:i/>
                <w:iCs/>
                <w:color w:val="000000" w:themeColor="text1"/>
                <w:sz w:val="18"/>
                <w:szCs w:val="18"/>
              </w:rPr>
            </w:pPr>
            <w:r w:rsidRPr="00E65B1F">
              <w:rPr>
                <w:rFonts w:ascii="Arial" w:hAnsi="Arial" w:cs="Arial"/>
                <w:bCs/>
                <w:i/>
                <w:iCs/>
                <w:color w:val="000000" w:themeColor="text1"/>
                <w:sz w:val="18"/>
                <w:szCs w:val="18"/>
              </w:rPr>
              <w:t>(</w:t>
            </w:r>
            <w:r w:rsidR="0070639F">
              <w:rPr>
                <w:rFonts w:ascii="Arial" w:hAnsi="Arial" w:cs="Arial"/>
                <w:bCs/>
                <w:i/>
                <w:iCs/>
                <w:color w:val="000000" w:themeColor="text1"/>
                <w:sz w:val="18"/>
                <w:szCs w:val="18"/>
              </w:rPr>
              <w:t>31,</w:t>
            </w:r>
            <w:r w:rsidR="00205B3F" w:rsidRPr="00E65B1F">
              <w:rPr>
                <w:rFonts w:ascii="Arial" w:hAnsi="Arial" w:cs="Arial"/>
                <w:bCs/>
                <w:i/>
                <w:iCs/>
                <w:color w:val="000000" w:themeColor="text1"/>
                <w:sz w:val="18"/>
                <w:szCs w:val="18"/>
              </w:rPr>
              <w:t>5</w:t>
            </w:r>
            <w:r w:rsidR="00995A7D" w:rsidRPr="00E65B1F">
              <w:rPr>
                <w:rFonts w:ascii="Arial" w:hAnsi="Arial" w:cs="Arial"/>
                <w:bCs/>
                <w:i/>
                <w:iCs/>
                <w:color w:val="000000" w:themeColor="text1"/>
                <w:sz w:val="18"/>
                <w:szCs w:val="18"/>
              </w:rPr>
              <w:t xml:space="preserve"> %</w:t>
            </w:r>
            <w:r w:rsidRPr="00E65B1F">
              <w:rPr>
                <w:rFonts w:ascii="Arial" w:hAnsi="Arial" w:cs="Arial"/>
                <w:bCs/>
                <w:i/>
                <w:iCs/>
                <w:color w:val="000000" w:themeColor="text1"/>
                <w:sz w:val="18"/>
                <w:szCs w:val="18"/>
              </w:rPr>
              <w:t>)</w:t>
            </w:r>
          </w:p>
        </w:tc>
        <w:tc>
          <w:tcPr>
            <w:tcW w:w="2268" w:type="dxa"/>
            <w:vAlign w:val="center"/>
          </w:tcPr>
          <w:p w14:paraId="2A5B8BFC" w14:textId="77777777" w:rsidR="00995A7D" w:rsidRPr="00E65B1F" w:rsidRDefault="00995A7D" w:rsidP="00532221">
            <w:pPr>
              <w:spacing w:line="276" w:lineRule="auto"/>
              <w:rPr>
                <w:rFonts w:ascii="Arial" w:hAnsi="Arial" w:cs="Arial"/>
                <w:bCs/>
                <w:i/>
                <w:iCs/>
                <w:color w:val="000000" w:themeColor="text1"/>
                <w:sz w:val="20"/>
                <w:szCs w:val="20"/>
              </w:rPr>
            </w:pPr>
          </w:p>
        </w:tc>
      </w:tr>
      <w:tr w:rsidR="001F02CB" w:rsidRPr="001F02CB" w14:paraId="3C5D586B" w14:textId="77777777" w:rsidTr="003F532C">
        <w:trPr>
          <w:trHeight w:val="510"/>
        </w:trPr>
        <w:tc>
          <w:tcPr>
            <w:tcW w:w="766" w:type="dxa"/>
            <w:vAlign w:val="center"/>
          </w:tcPr>
          <w:p w14:paraId="3067CC9A" w14:textId="2F0F178F" w:rsidR="00052226" w:rsidRPr="001F02CB" w:rsidRDefault="00052226" w:rsidP="003D5C26">
            <w:pPr>
              <w:spacing w:line="276" w:lineRule="auto"/>
              <w:jc w:val="center"/>
              <w:rPr>
                <w:rFonts w:ascii="Arial" w:hAnsi="Arial" w:cs="Arial"/>
                <w:b/>
                <w:color w:val="000000" w:themeColor="text1"/>
                <w:sz w:val="16"/>
                <w:szCs w:val="16"/>
              </w:rPr>
            </w:pPr>
          </w:p>
        </w:tc>
        <w:tc>
          <w:tcPr>
            <w:tcW w:w="3523" w:type="dxa"/>
          </w:tcPr>
          <w:p w14:paraId="4F369651" w14:textId="4F669FD9" w:rsidR="00052226" w:rsidRPr="001F02CB" w:rsidRDefault="00052226" w:rsidP="0040395A">
            <w:pPr>
              <w:spacing w:line="276" w:lineRule="auto"/>
              <w:rPr>
                <w:rFonts w:ascii="Arial" w:hAnsi="Arial" w:cs="Arial"/>
                <w:color w:val="000000" w:themeColor="text1"/>
                <w:sz w:val="18"/>
                <w:szCs w:val="18"/>
              </w:rPr>
            </w:pPr>
          </w:p>
        </w:tc>
        <w:tc>
          <w:tcPr>
            <w:tcW w:w="1814" w:type="dxa"/>
            <w:vAlign w:val="center"/>
          </w:tcPr>
          <w:p w14:paraId="7C31739E" w14:textId="3559C1A5" w:rsidR="00052226" w:rsidRPr="001F02CB" w:rsidRDefault="00052226" w:rsidP="001A28BD">
            <w:pPr>
              <w:spacing w:line="276" w:lineRule="auto"/>
              <w:jc w:val="right"/>
              <w:rPr>
                <w:rFonts w:ascii="Arial" w:hAnsi="Arial" w:cs="Arial"/>
                <w:color w:val="000000" w:themeColor="text1"/>
                <w:sz w:val="20"/>
                <w:szCs w:val="20"/>
              </w:rPr>
            </w:pPr>
          </w:p>
        </w:tc>
        <w:tc>
          <w:tcPr>
            <w:tcW w:w="2268" w:type="dxa"/>
          </w:tcPr>
          <w:p w14:paraId="102D7E92" w14:textId="77777777" w:rsidR="00052226" w:rsidRPr="001F02CB" w:rsidRDefault="00052226" w:rsidP="0040395A">
            <w:pPr>
              <w:spacing w:line="276" w:lineRule="auto"/>
              <w:rPr>
                <w:rFonts w:ascii="Arial" w:hAnsi="Arial" w:cs="Arial"/>
                <w:b/>
                <w:color w:val="000000" w:themeColor="text1"/>
                <w:sz w:val="20"/>
                <w:szCs w:val="20"/>
              </w:rPr>
            </w:pPr>
          </w:p>
        </w:tc>
      </w:tr>
      <w:tr w:rsidR="001F02CB" w:rsidRPr="001F02CB" w14:paraId="7BF923AA" w14:textId="77777777" w:rsidTr="003F532C">
        <w:trPr>
          <w:trHeight w:val="510"/>
        </w:trPr>
        <w:tc>
          <w:tcPr>
            <w:tcW w:w="766" w:type="dxa"/>
            <w:vAlign w:val="center"/>
          </w:tcPr>
          <w:p w14:paraId="37160922" w14:textId="1B6F3B51" w:rsidR="00E74D0D" w:rsidRPr="001F02CB" w:rsidRDefault="00164EC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1</w:t>
            </w:r>
            <w:r w:rsidR="000A13C9">
              <w:rPr>
                <w:rFonts w:ascii="Arial" w:hAnsi="Arial" w:cs="Arial"/>
                <w:b/>
                <w:color w:val="000000" w:themeColor="text1"/>
                <w:sz w:val="16"/>
                <w:szCs w:val="16"/>
              </w:rPr>
              <w:t>1</w:t>
            </w:r>
          </w:p>
        </w:tc>
        <w:tc>
          <w:tcPr>
            <w:tcW w:w="3523" w:type="dxa"/>
            <w:vAlign w:val="center"/>
          </w:tcPr>
          <w:p w14:paraId="20B289EF" w14:textId="77777777" w:rsidR="00E74D0D" w:rsidRDefault="00E74D0D" w:rsidP="0040395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Zwischensumme</w:t>
            </w:r>
            <w:r w:rsidR="00000399">
              <w:rPr>
                <w:rFonts w:ascii="Arial" w:hAnsi="Arial" w:cs="Arial"/>
                <w:b/>
                <w:color w:val="000000" w:themeColor="text1"/>
                <w:sz w:val="20"/>
                <w:szCs w:val="20"/>
              </w:rPr>
              <w:t xml:space="preserve"> </w:t>
            </w:r>
            <w:r w:rsidR="004230A8">
              <w:rPr>
                <w:rFonts w:ascii="Arial" w:hAnsi="Arial" w:cs="Arial"/>
                <w:b/>
                <w:color w:val="000000" w:themeColor="text1"/>
                <w:sz w:val="20"/>
                <w:szCs w:val="20"/>
              </w:rPr>
              <w:t>Grundleistungen</w:t>
            </w:r>
          </w:p>
          <w:p w14:paraId="636929ED" w14:textId="29A56618" w:rsidR="0055794E" w:rsidRPr="001F02CB" w:rsidRDefault="0055794E" w:rsidP="0040395A">
            <w:pPr>
              <w:spacing w:line="276" w:lineRule="auto"/>
              <w:rPr>
                <w:rFonts w:ascii="Arial" w:hAnsi="Arial" w:cs="Arial"/>
                <w:color w:val="000000" w:themeColor="text1"/>
                <w:sz w:val="20"/>
                <w:szCs w:val="20"/>
              </w:rPr>
            </w:pPr>
            <w:r w:rsidRPr="00995A7D">
              <w:rPr>
                <w:rFonts w:ascii="Arial" w:hAnsi="Arial" w:cs="Arial"/>
                <w:b/>
                <w:i/>
                <w:iCs/>
                <w:color w:val="000000" w:themeColor="text1"/>
                <w:sz w:val="18"/>
                <w:szCs w:val="18"/>
              </w:rPr>
              <w:t xml:space="preserve">LPH </w:t>
            </w:r>
            <w:r>
              <w:rPr>
                <w:rFonts w:ascii="Arial" w:hAnsi="Arial" w:cs="Arial"/>
                <w:b/>
                <w:i/>
                <w:iCs/>
                <w:color w:val="000000" w:themeColor="text1"/>
                <w:sz w:val="18"/>
                <w:szCs w:val="18"/>
              </w:rPr>
              <w:t>1</w:t>
            </w:r>
            <w:r>
              <w:rPr>
                <w:rFonts w:ascii="Arial" w:hAnsi="Arial" w:cs="Arial"/>
                <w:b/>
                <w:i/>
                <w:iCs/>
                <w:color w:val="000000" w:themeColor="text1"/>
                <w:sz w:val="18"/>
                <w:szCs w:val="18"/>
              </w:rPr>
              <w:t xml:space="preserve"> </w:t>
            </w:r>
            <w:r w:rsidRPr="00995A7D">
              <w:rPr>
                <w:rFonts w:ascii="Arial" w:hAnsi="Arial" w:cs="Arial"/>
                <w:b/>
                <w:i/>
                <w:iCs/>
                <w:color w:val="000000" w:themeColor="text1"/>
                <w:sz w:val="18"/>
                <w:szCs w:val="18"/>
              </w:rPr>
              <w:t>-</w:t>
            </w:r>
            <w:r>
              <w:rPr>
                <w:rFonts w:ascii="Arial" w:hAnsi="Arial" w:cs="Arial"/>
                <w:b/>
                <w:i/>
                <w:iCs/>
                <w:color w:val="000000" w:themeColor="text1"/>
                <w:sz w:val="18"/>
                <w:szCs w:val="18"/>
              </w:rPr>
              <w:t xml:space="preserve"> 8</w:t>
            </w:r>
          </w:p>
        </w:tc>
        <w:tc>
          <w:tcPr>
            <w:tcW w:w="1814" w:type="dxa"/>
            <w:vAlign w:val="center"/>
          </w:tcPr>
          <w:p w14:paraId="547A5B5D" w14:textId="62F9C866" w:rsidR="00E74D0D" w:rsidRPr="001F02CB" w:rsidRDefault="008441EA" w:rsidP="001A28BD">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9</w:t>
            </w:r>
            <w:r w:rsidR="00000399">
              <w:rPr>
                <w:rFonts w:ascii="Arial" w:hAnsi="Arial" w:cs="Arial"/>
                <w:color w:val="000000" w:themeColor="text1"/>
                <w:sz w:val="20"/>
                <w:szCs w:val="20"/>
              </w:rPr>
              <w:t>6</w:t>
            </w:r>
            <w:r w:rsidRPr="001F02CB">
              <w:rPr>
                <w:rFonts w:ascii="Arial" w:hAnsi="Arial" w:cs="Arial"/>
                <w:color w:val="000000" w:themeColor="text1"/>
                <w:sz w:val="20"/>
                <w:szCs w:val="20"/>
              </w:rPr>
              <w:t>,5</w:t>
            </w:r>
            <w:r w:rsidR="00E74D0D" w:rsidRPr="001F02CB">
              <w:rPr>
                <w:rFonts w:ascii="Arial" w:hAnsi="Arial" w:cs="Arial"/>
                <w:color w:val="000000" w:themeColor="text1"/>
                <w:sz w:val="20"/>
                <w:szCs w:val="20"/>
              </w:rPr>
              <w:t xml:space="preserve"> %</w:t>
            </w:r>
          </w:p>
        </w:tc>
        <w:tc>
          <w:tcPr>
            <w:tcW w:w="2268" w:type="dxa"/>
            <w:vAlign w:val="center"/>
          </w:tcPr>
          <w:p w14:paraId="750FD8B2" w14:textId="77777777" w:rsidR="00E74D0D" w:rsidRPr="001F02CB" w:rsidRDefault="00E74D0D" w:rsidP="0040395A">
            <w:pPr>
              <w:spacing w:line="276" w:lineRule="auto"/>
              <w:rPr>
                <w:rFonts w:ascii="Arial" w:hAnsi="Arial" w:cs="Arial"/>
                <w:b/>
                <w:color w:val="000000" w:themeColor="text1"/>
                <w:sz w:val="20"/>
                <w:szCs w:val="20"/>
              </w:rPr>
            </w:pPr>
          </w:p>
        </w:tc>
      </w:tr>
      <w:tr w:rsidR="001F02CB" w:rsidRPr="001F02CB" w14:paraId="0AD72392" w14:textId="77777777" w:rsidTr="003F532C">
        <w:trPr>
          <w:trHeight w:val="510"/>
        </w:trPr>
        <w:tc>
          <w:tcPr>
            <w:tcW w:w="766" w:type="dxa"/>
            <w:vAlign w:val="center"/>
          </w:tcPr>
          <w:p w14:paraId="3B756741" w14:textId="554A0DA2" w:rsidR="00146871" w:rsidRPr="001F02CB" w:rsidRDefault="00547751" w:rsidP="003D5C26">
            <w:pPr>
              <w:spacing w:line="276" w:lineRule="auto"/>
              <w:jc w:val="center"/>
              <w:rPr>
                <w:rFonts w:ascii="Arial" w:hAnsi="Arial" w:cs="Arial"/>
                <w:b/>
                <w:color w:val="000000" w:themeColor="text1"/>
                <w:sz w:val="16"/>
                <w:szCs w:val="16"/>
              </w:rPr>
            </w:pPr>
            <w:r w:rsidRPr="001F02CB">
              <w:rPr>
                <w:rFonts w:ascii="Arial" w:hAnsi="Arial" w:cs="Arial"/>
                <w:b/>
                <w:color w:val="000000" w:themeColor="text1"/>
                <w:sz w:val="16"/>
                <w:szCs w:val="16"/>
              </w:rPr>
              <w:t>1</w:t>
            </w:r>
            <w:r w:rsidR="000A13C9">
              <w:rPr>
                <w:rFonts w:ascii="Arial" w:hAnsi="Arial" w:cs="Arial"/>
                <w:b/>
                <w:color w:val="000000" w:themeColor="text1"/>
                <w:sz w:val="16"/>
                <w:szCs w:val="16"/>
              </w:rPr>
              <w:t>2</w:t>
            </w:r>
          </w:p>
        </w:tc>
        <w:tc>
          <w:tcPr>
            <w:tcW w:w="3523" w:type="dxa"/>
            <w:vAlign w:val="center"/>
          </w:tcPr>
          <w:p w14:paraId="2206F245" w14:textId="77777777" w:rsidR="00146871" w:rsidRPr="00E963E6" w:rsidRDefault="00146871" w:rsidP="00F60EA6">
            <w:pPr>
              <w:spacing w:line="276" w:lineRule="auto"/>
              <w:rPr>
                <w:rFonts w:ascii="Arial" w:hAnsi="Arial" w:cs="Arial"/>
                <w:bCs/>
                <w:color w:val="000000" w:themeColor="text1"/>
                <w:sz w:val="20"/>
                <w:szCs w:val="20"/>
              </w:rPr>
            </w:pPr>
            <w:r w:rsidRPr="00E963E6">
              <w:rPr>
                <w:rFonts w:ascii="Arial" w:hAnsi="Arial" w:cs="Arial"/>
                <w:bCs/>
                <w:color w:val="000000" w:themeColor="text1"/>
                <w:sz w:val="20"/>
                <w:szCs w:val="20"/>
              </w:rPr>
              <w:t>Umbauzuschlag</w:t>
            </w:r>
          </w:p>
          <w:p w14:paraId="7F8909BE" w14:textId="77777777" w:rsidR="00146871" w:rsidRPr="001F02CB" w:rsidRDefault="00146871" w:rsidP="00F60EA6">
            <w:pPr>
              <w:spacing w:line="276" w:lineRule="auto"/>
              <w:rPr>
                <w:rFonts w:ascii="Arial" w:hAnsi="Arial" w:cs="Arial"/>
                <w:color w:val="000000" w:themeColor="text1"/>
                <w:sz w:val="16"/>
                <w:szCs w:val="16"/>
              </w:rPr>
            </w:pPr>
            <w:r w:rsidRPr="001F02CB">
              <w:rPr>
                <w:rFonts w:ascii="Arial" w:hAnsi="Arial" w:cs="Arial"/>
                <w:color w:val="000000" w:themeColor="text1"/>
                <w:sz w:val="16"/>
                <w:szCs w:val="16"/>
              </w:rPr>
              <w:t>(vom Bieter einzutragen)</w:t>
            </w:r>
          </w:p>
        </w:tc>
        <w:tc>
          <w:tcPr>
            <w:tcW w:w="1814" w:type="dxa"/>
            <w:vAlign w:val="center"/>
          </w:tcPr>
          <w:p w14:paraId="4BD56E92" w14:textId="04BE6D07" w:rsidR="00C7467E" w:rsidRPr="001F02CB" w:rsidRDefault="00C7467E" w:rsidP="00C7467E">
            <w:pPr>
              <w:spacing w:line="276" w:lineRule="auto"/>
              <w:ind w:left="-107" w:right="-137"/>
              <w:jc w:val="center"/>
              <w:rPr>
                <w:rFonts w:ascii="Arial" w:hAnsi="Arial" w:cs="Arial"/>
                <w:color w:val="000000" w:themeColor="text1"/>
                <w:sz w:val="20"/>
                <w:szCs w:val="20"/>
              </w:rPr>
            </w:pPr>
          </w:p>
          <w:p w14:paraId="4747C592" w14:textId="55FFC0C3" w:rsidR="00146871" w:rsidRPr="001F02CB" w:rsidRDefault="00C7467E" w:rsidP="00C7467E">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_____ %</w:t>
            </w:r>
          </w:p>
        </w:tc>
        <w:tc>
          <w:tcPr>
            <w:tcW w:w="2268" w:type="dxa"/>
            <w:vAlign w:val="center"/>
          </w:tcPr>
          <w:p w14:paraId="27733C25" w14:textId="77777777" w:rsidR="00146871" w:rsidRPr="001F02CB" w:rsidRDefault="00146871" w:rsidP="0069364A">
            <w:pPr>
              <w:spacing w:line="276" w:lineRule="auto"/>
              <w:rPr>
                <w:rFonts w:ascii="Arial" w:hAnsi="Arial" w:cs="Arial"/>
                <w:b/>
                <w:color w:val="000000" w:themeColor="text1"/>
                <w:sz w:val="20"/>
                <w:szCs w:val="20"/>
              </w:rPr>
            </w:pPr>
          </w:p>
        </w:tc>
      </w:tr>
    </w:tbl>
    <w:p w14:paraId="7574BB26" w14:textId="77777777" w:rsidR="003F532C" w:rsidRDefault="003F532C" w:rsidP="003D5C26">
      <w:pPr>
        <w:spacing w:line="276" w:lineRule="auto"/>
        <w:jc w:val="center"/>
        <w:rPr>
          <w:rFonts w:ascii="Arial" w:hAnsi="Arial" w:cs="Arial"/>
          <w:b/>
          <w:color w:val="000000" w:themeColor="text1"/>
          <w:sz w:val="16"/>
          <w:szCs w:val="16"/>
        </w:rPr>
      </w:pPr>
    </w:p>
    <w:p w14:paraId="5696EF6F" w14:textId="77777777" w:rsidR="00387F33" w:rsidRDefault="00387F33" w:rsidP="004A0AD5">
      <w:pPr>
        <w:spacing w:line="276" w:lineRule="auto"/>
        <w:rPr>
          <w:rFonts w:ascii="Arial" w:hAnsi="Arial" w:cs="Arial"/>
          <w:color w:val="000000" w:themeColor="text1"/>
          <w:sz w:val="18"/>
          <w:szCs w:val="18"/>
        </w:rPr>
      </w:pPr>
    </w:p>
    <w:p w14:paraId="5937CB9A" w14:textId="77777777" w:rsidR="005F0A11" w:rsidRDefault="005F0A11" w:rsidP="004A0AD5">
      <w:pPr>
        <w:spacing w:line="276" w:lineRule="auto"/>
        <w:rPr>
          <w:rFonts w:ascii="Arial" w:hAnsi="Arial" w:cs="Arial"/>
          <w:color w:val="000000" w:themeColor="text1"/>
          <w:sz w:val="18"/>
          <w:szCs w:val="18"/>
        </w:rPr>
      </w:pPr>
    </w:p>
    <w:p w14:paraId="058355D6" w14:textId="2501F168" w:rsidR="0017062D" w:rsidRDefault="004A0AD5" w:rsidP="004A0AD5">
      <w:pPr>
        <w:spacing w:line="276" w:lineRule="auto"/>
        <w:rPr>
          <w:rFonts w:ascii="Arial" w:hAnsi="Arial" w:cs="Arial"/>
          <w:b/>
          <w:color w:val="000000" w:themeColor="text1"/>
          <w:sz w:val="16"/>
          <w:szCs w:val="16"/>
        </w:rPr>
      </w:pPr>
      <w:r>
        <w:rPr>
          <w:rFonts w:ascii="Arial" w:hAnsi="Arial" w:cs="Arial"/>
          <w:color w:val="000000" w:themeColor="text1"/>
          <w:sz w:val="18"/>
          <w:szCs w:val="18"/>
        </w:rPr>
        <w:t>4</w:t>
      </w:r>
      <w:r w:rsidRPr="001F02CB">
        <w:rPr>
          <w:rFonts w:ascii="Arial" w:hAnsi="Arial" w:cs="Arial"/>
          <w:color w:val="000000" w:themeColor="text1"/>
          <w:sz w:val="18"/>
          <w:szCs w:val="18"/>
        </w:rPr>
        <w:t>.</w:t>
      </w:r>
      <w:r>
        <w:rPr>
          <w:rFonts w:ascii="Arial" w:hAnsi="Arial" w:cs="Arial"/>
          <w:color w:val="000000" w:themeColor="text1"/>
          <w:sz w:val="18"/>
          <w:szCs w:val="18"/>
        </w:rPr>
        <w:t>2</w:t>
      </w:r>
      <w:r w:rsidRPr="001F02CB">
        <w:rPr>
          <w:rFonts w:ascii="Arial" w:hAnsi="Arial" w:cs="Arial"/>
          <w:b/>
          <w:color w:val="000000" w:themeColor="text1"/>
          <w:sz w:val="20"/>
          <w:szCs w:val="20"/>
        </w:rPr>
        <w:tab/>
      </w:r>
      <w:r>
        <w:rPr>
          <w:rFonts w:ascii="Arial" w:hAnsi="Arial" w:cs="Arial"/>
          <w:b/>
          <w:color w:val="000000" w:themeColor="text1"/>
          <w:sz w:val="20"/>
          <w:szCs w:val="20"/>
        </w:rPr>
        <w:t xml:space="preserve">Besondere </w:t>
      </w:r>
      <w:r w:rsidRPr="001F02CB">
        <w:rPr>
          <w:rFonts w:ascii="Arial" w:hAnsi="Arial" w:cs="Arial"/>
          <w:b/>
          <w:color w:val="000000" w:themeColor="text1"/>
          <w:sz w:val="20"/>
          <w:szCs w:val="20"/>
        </w:rPr>
        <w:t xml:space="preserve">Leistungen </w:t>
      </w:r>
    </w:p>
    <w:p w14:paraId="73955E63" w14:textId="77777777" w:rsidR="004A0AD5" w:rsidRDefault="004A0AD5" w:rsidP="003D5C26">
      <w:pPr>
        <w:spacing w:line="276" w:lineRule="auto"/>
        <w:jc w:val="center"/>
        <w:rPr>
          <w:rFonts w:ascii="Arial" w:hAnsi="Arial" w:cs="Arial"/>
          <w:b/>
          <w:color w:val="000000" w:themeColor="text1"/>
          <w:sz w:val="16"/>
          <w:szCs w:val="16"/>
        </w:rPr>
      </w:pPr>
    </w:p>
    <w:tbl>
      <w:tblPr>
        <w:tblStyle w:val="Tabellenraster"/>
        <w:tblW w:w="8371" w:type="dxa"/>
        <w:tblInd w:w="809" w:type="dxa"/>
        <w:tblLook w:val="04A0" w:firstRow="1" w:lastRow="0" w:firstColumn="1" w:lastColumn="0" w:noHBand="0" w:noVBand="1"/>
      </w:tblPr>
      <w:tblGrid>
        <w:gridCol w:w="766"/>
        <w:gridCol w:w="3665"/>
        <w:gridCol w:w="851"/>
        <w:gridCol w:w="708"/>
        <w:gridCol w:w="993"/>
        <w:gridCol w:w="1388"/>
      </w:tblGrid>
      <w:tr w:rsidR="0017062D" w:rsidRPr="001F02CB" w14:paraId="0BD616CF" w14:textId="77777777" w:rsidTr="003F6B05">
        <w:trPr>
          <w:trHeight w:val="510"/>
        </w:trPr>
        <w:tc>
          <w:tcPr>
            <w:tcW w:w="766" w:type="dxa"/>
            <w:vAlign w:val="center"/>
          </w:tcPr>
          <w:p w14:paraId="6F0CEDED" w14:textId="7D5AF30B" w:rsidR="0017062D" w:rsidRPr="001F02CB" w:rsidRDefault="000B2348" w:rsidP="000B2348">
            <w:pPr>
              <w:spacing w:line="276" w:lineRule="auto"/>
              <w:jc w:val="center"/>
              <w:rPr>
                <w:rFonts w:ascii="Arial" w:hAnsi="Arial" w:cs="Arial"/>
                <w:b/>
                <w:color w:val="000000" w:themeColor="text1"/>
                <w:sz w:val="16"/>
                <w:szCs w:val="16"/>
              </w:rPr>
            </w:pPr>
            <w:r w:rsidRPr="000B2348">
              <w:rPr>
                <w:rFonts w:ascii="Arial" w:hAnsi="Arial" w:cs="Arial"/>
                <w:b/>
                <w:color w:val="000000" w:themeColor="text1"/>
                <w:sz w:val="20"/>
                <w:szCs w:val="20"/>
              </w:rPr>
              <w:t>Nr.</w:t>
            </w:r>
          </w:p>
        </w:tc>
        <w:tc>
          <w:tcPr>
            <w:tcW w:w="3665" w:type="dxa"/>
            <w:vAlign w:val="center"/>
          </w:tcPr>
          <w:p w14:paraId="486C2C20" w14:textId="77777777" w:rsidR="0017062D" w:rsidRDefault="0017062D" w:rsidP="00254CD7">
            <w:pPr>
              <w:spacing w:line="276" w:lineRule="auto"/>
              <w:rPr>
                <w:rFonts w:ascii="Arial" w:hAnsi="Arial" w:cs="Arial"/>
                <w:b/>
                <w:color w:val="000000" w:themeColor="text1"/>
                <w:sz w:val="20"/>
                <w:szCs w:val="20"/>
              </w:rPr>
            </w:pPr>
            <w:r>
              <w:rPr>
                <w:rFonts w:ascii="Arial" w:hAnsi="Arial" w:cs="Arial"/>
                <w:b/>
                <w:color w:val="000000" w:themeColor="text1"/>
                <w:sz w:val="20"/>
                <w:szCs w:val="20"/>
              </w:rPr>
              <w:t>Besondere Leistungen</w:t>
            </w:r>
          </w:p>
          <w:p w14:paraId="5E109056" w14:textId="78E5B3F8" w:rsidR="0017062D" w:rsidRPr="001F02CB" w:rsidRDefault="0017062D" w:rsidP="00254CD7">
            <w:pPr>
              <w:spacing w:line="276" w:lineRule="auto"/>
              <w:rPr>
                <w:rFonts w:ascii="Arial" w:hAnsi="Arial" w:cs="Arial"/>
                <w:b/>
                <w:color w:val="000000" w:themeColor="text1"/>
                <w:sz w:val="20"/>
                <w:szCs w:val="20"/>
              </w:rPr>
            </w:pPr>
            <w:r w:rsidRPr="001F02CB">
              <w:rPr>
                <w:rFonts w:ascii="Arial" w:hAnsi="Arial" w:cs="Arial"/>
                <w:color w:val="000000" w:themeColor="text1"/>
                <w:sz w:val="16"/>
                <w:szCs w:val="16"/>
              </w:rPr>
              <w:t>(vom Bieter einzutragen)</w:t>
            </w:r>
          </w:p>
        </w:tc>
        <w:tc>
          <w:tcPr>
            <w:tcW w:w="851" w:type="dxa"/>
            <w:vAlign w:val="center"/>
          </w:tcPr>
          <w:p w14:paraId="4321EAAD" w14:textId="6F088A23" w:rsidR="0017062D" w:rsidRPr="0017062D" w:rsidRDefault="00E7717D" w:rsidP="00254CD7">
            <w:pPr>
              <w:spacing w:line="276" w:lineRule="auto"/>
              <w:ind w:left="-107" w:right="-137"/>
              <w:jc w:val="center"/>
              <w:rPr>
                <w:rFonts w:ascii="Arial" w:hAnsi="Arial" w:cs="Arial"/>
                <w:b/>
                <w:bCs/>
                <w:color w:val="000000" w:themeColor="text1"/>
                <w:sz w:val="20"/>
                <w:szCs w:val="20"/>
              </w:rPr>
            </w:pPr>
            <w:r>
              <w:rPr>
                <w:rFonts w:ascii="Arial" w:hAnsi="Arial" w:cs="Arial"/>
                <w:b/>
                <w:bCs/>
                <w:color w:val="000000" w:themeColor="text1"/>
                <w:sz w:val="20"/>
                <w:szCs w:val="20"/>
              </w:rPr>
              <w:t>Aufwand</w:t>
            </w:r>
          </w:p>
        </w:tc>
        <w:tc>
          <w:tcPr>
            <w:tcW w:w="708" w:type="dxa"/>
            <w:vAlign w:val="center"/>
          </w:tcPr>
          <w:p w14:paraId="213AF3B7" w14:textId="77777777" w:rsidR="003F6B05" w:rsidRDefault="0017062D" w:rsidP="00254CD7">
            <w:pPr>
              <w:spacing w:line="276" w:lineRule="auto"/>
              <w:ind w:left="-107" w:right="-137"/>
              <w:jc w:val="center"/>
              <w:rPr>
                <w:rFonts w:ascii="Arial" w:hAnsi="Arial" w:cs="Arial"/>
                <w:b/>
                <w:bCs/>
                <w:color w:val="000000" w:themeColor="text1"/>
                <w:sz w:val="20"/>
                <w:szCs w:val="20"/>
              </w:rPr>
            </w:pPr>
            <w:proofErr w:type="spellStart"/>
            <w:r w:rsidRPr="0017062D">
              <w:rPr>
                <w:rFonts w:ascii="Arial" w:hAnsi="Arial" w:cs="Arial"/>
                <w:b/>
                <w:bCs/>
                <w:color w:val="000000" w:themeColor="text1"/>
                <w:sz w:val="20"/>
                <w:szCs w:val="20"/>
              </w:rPr>
              <w:t>Stun</w:t>
            </w:r>
            <w:proofErr w:type="spellEnd"/>
            <w:r w:rsidR="003F6B05">
              <w:rPr>
                <w:rFonts w:ascii="Arial" w:hAnsi="Arial" w:cs="Arial"/>
                <w:b/>
                <w:bCs/>
                <w:color w:val="000000" w:themeColor="text1"/>
                <w:sz w:val="20"/>
                <w:szCs w:val="20"/>
              </w:rPr>
              <w:t>-</w:t>
            </w:r>
          </w:p>
          <w:p w14:paraId="3C7E1B2B" w14:textId="69208FD6" w:rsidR="0017062D" w:rsidRPr="0017062D" w:rsidRDefault="0017062D" w:rsidP="00254CD7">
            <w:pPr>
              <w:spacing w:line="276" w:lineRule="auto"/>
              <w:ind w:left="-107" w:right="-137"/>
              <w:jc w:val="center"/>
              <w:rPr>
                <w:rFonts w:ascii="Arial" w:hAnsi="Arial" w:cs="Arial"/>
                <w:b/>
                <w:bCs/>
                <w:color w:val="000000" w:themeColor="text1"/>
                <w:sz w:val="20"/>
                <w:szCs w:val="20"/>
              </w:rPr>
            </w:pPr>
            <w:r w:rsidRPr="0017062D">
              <w:rPr>
                <w:rFonts w:ascii="Arial" w:hAnsi="Arial" w:cs="Arial"/>
                <w:b/>
                <w:bCs/>
                <w:color w:val="000000" w:themeColor="text1"/>
                <w:sz w:val="20"/>
                <w:szCs w:val="20"/>
              </w:rPr>
              <w:t>den</w:t>
            </w:r>
          </w:p>
        </w:tc>
        <w:tc>
          <w:tcPr>
            <w:tcW w:w="993" w:type="dxa"/>
            <w:vAlign w:val="center"/>
          </w:tcPr>
          <w:p w14:paraId="73D62956" w14:textId="7D682707" w:rsidR="0017062D" w:rsidRPr="001F02CB" w:rsidRDefault="0017062D" w:rsidP="00254CD7">
            <w:pPr>
              <w:spacing w:line="276" w:lineRule="auto"/>
              <w:rPr>
                <w:rFonts w:ascii="Arial" w:hAnsi="Arial" w:cs="Arial"/>
                <w:b/>
                <w:color w:val="000000" w:themeColor="text1"/>
                <w:sz w:val="20"/>
                <w:szCs w:val="20"/>
              </w:rPr>
            </w:pPr>
            <w:r>
              <w:rPr>
                <w:rFonts w:ascii="Arial" w:hAnsi="Arial" w:cs="Arial"/>
                <w:b/>
                <w:color w:val="000000" w:themeColor="text1"/>
                <w:sz w:val="20"/>
                <w:szCs w:val="20"/>
              </w:rPr>
              <w:t>EP</w:t>
            </w:r>
          </w:p>
        </w:tc>
        <w:tc>
          <w:tcPr>
            <w:tcW w:w="1388" w:type="dxa"/>
            <w:vAlign w:val="center"/>
          </w:tcPr>
          <w:p w14:paraId="4CE517FD" w14:textId="6F1DC431" w:rsidR="0017062D" w:rsidRPr="001F02CB" w:rsidRDefault="000B2348" w:rsidP="00254CD7">
            <w:pPr>
              <w:spacing w:line="276" w:lineRule="auto"/>
              <w:rPr>
                <w:rFonts w:ascii="Arial" w:hAnsi="Arial" w:cs="Arial"/>
                <w:b/>
                <w:color w:val="000000" w:themeColor="text1"/>
                <w:sz w:val="20"/>
                <w:szCs w:val="20"/>
              </w:rPr>
            </w:pPr>
            <w:r>
              <w:rPr>
                <w:rFonts w:ascii="Arial" w:hAnsi="Arial" w:cs="Arial"/>
                <w:b/>
                <w:color w:val="000000" w:themeColor="text1"/>
                <w:sz w:val="20"/>
                <w:szCs w:val="20"/>
              </w:rPr>
              <w:t>GP, netto</w:t>
            </w:r>
          </w:p>
        </w:tc>
      </w:tr>
      <w:tr w:rsidR="0017062D" w:rsidRPr="0017062D" w14:paraId="4970169F" w14:textId="77777777" w:rsidTr="003F6B05">
        <w:trPr>
          <w:trHeight w:val="510"/>
        </w:trPr>
        <w:tc>
          <w:tcPr>
            <w:tcW w:w="766" w:type="dxa"/>
            <w:vAlign w:val="center"/>
          </w:tcPr>
          <w:p w14:paraId="4DA5CE7A" w14:textId="63C6A63C" w:rsidR="0017062D" w:rsidRPr="00A867F0" w:rsidRDefault="000B2348" w:rsidP="00254CD7">
            <w:pPr>
              <w:spacing w:line="276" w:lineRule="auto"/>
              <w:jc w:val="center"/>
              <w:rPr>
                <w:rFonts w:ascii="Arial" w:hAnsi="Arial" w:cs="Arial"/>
                <w:b/>
                <w:color w:val="000000" w:themeColor="text1"/>
                <w:sz w:val="16"/>
                <w:szCs w:val="16"/>
              </w:rPr>
            </w:pPr>
            <w:r w:rsidRPr="00A867F0">
              <w:rPr>
                <w:rFonts w:ascii="Arial" w:hAnsi="Arial" w:cs="Arial"/>
                <w:b/>
                <w:color w:val="000000" w:themeColor="text1"/>
                <w:sz w:val="16"/>
                <w:szCs w:val="16"/>
              </w:rPr>
              <w:t>1</w:t>
            </w:r>
            <w:r w:rsidR="004230A8">
              <w:rPr>
                <w:rFonts w:ascii="Arial" w:hAnsi="Arial" w:cs="Arial"/>
                <w:b/>
                <w:color w:val="000000" w:themeColor="text1"/>
                <w:sz w:val="16"/>
                <w:szCs w:val="16"/>
              </w:rPr>
              <w:t>3</w:t>
            </w:r>
          </w:p>
        </w:tc>
        <w:tc>
          <w:tcPr>
            <w:tcW w:w="3665" w:type="dxa"/>
            <w:vAlign w:val="center"/>
          </w:tcPr>
          <w:p w14:paraId="6CEEF2FD" w14:textId="45095BC0" w:rsidR="0017062D" w:rsidRPr="0017062D" w:rsidRDefault="0017062D" w:rsidP="00254CD7">
            <w:pPr>
              <w:spacing w:line="276" w:lineRule="auto"/>
              <w:rPr>
                <w:rFonts w:ascii="Arial" w:hAnsi="Arial" w:cs="Arial"/>
                <w:bCs/>
                <w:color w:val="000000" w:themeColor="text1"/>
                <w:sz w:val="20"/>
                <w:szCs w:val="20"/>
              </w:rPr>
            </w:pPr>
            <w:r w:rsidRPr="0017062D">
              <w:rPr>
                <w:rFonts w:ascii="Arial" w:hAnsi="Arial" w:cs="Arial"/>
                <w:bCs/>
                <w:color w:val="000000" w:themeColor="text1"/>
                <w:sz w:val="20"/>
                <w:szCs w:val="20"/>
              </w:rPr>
              <w:t>Kinder- und Jugendbeteiligung</w:t>
            </w:r>
            <w:r w:rsidR="00EC449F">
              <w:rPr>
                <w:rFonts w:ascii="Arial" w:hAnsi="Arial" w:cs="Arial"/>
                <w:bCs/>
                <w:color w:val="000000" w:themeColor="text1"/>
                <w:sz w:val="20"/>
                <w:szCs w:val="20"/>
              </w:rPr>
              <w:t xml:space="preserve"> (1)</w:t>
            </w:r>
          </w:p>
        </w:tc>
        <w:tc>
          <w:tcPr>
            <w:tcW w:w="851" w:type="dxa"/>
            <w:vAlign w:val="center"/>
          </w:tcPr>
          <w:p w14:paraId="25ECB77E" w14:textId="57C2AB5E" w:rsidR="0017062D" w:rsidRPr="0017062D" w:rsidRDefault="0017062D" w:rsidP="00254CD7">
            <w:pPr>
              <w:spacing w:line="276" w:lineRule="auto"/>
              <w:ind w:left="-107" w:right="-137"/>
              <w:jc w:val="center"/>
              <w:rPr>
                <w:rFonts w:ascii="Arial" w:hAnsi="Arial" w:cs="Arial"/>
                <w:bCs/>
                <w:color w:val="000000" w:themeColor="text1"/>
                <w:sz w:val="20"/>
                <w:szCs w:val="20"/>
              </w:rPr>
            </w:pPr>
            <w:r w:rsidRPr="0017062D">
              <w:rPr>
                <w:rFonts w:ascii="Arial" w:hAnsi="Arial" w:cs="Arial"/>
                <w:bCs/>
                <w:color w:val="000000" w:themeColor="text1"/>
                <w:sz w:val="20"/>
                <w:szCs w:val="20"/>
              </w:rPr>
              <w:t>6</w:t>
            </w:r>
          </w:p>
        </w:tc>
        <w:tc>
          <w:tcPr>
            <w:tcW w:w="708" w:type="dxa"/>
            <w:vAlign w:val="center"/>
          </w:tcPr>
          <w:p w14:paraId="05481FB0" w14:textId="62351402" w:rsidR="0017062D" w:rsidRPr="0017062D" w:rsidRDefault="0017062D" w:rsidP="00254CD7">
            <w:pPr>
              <w:spacing w:line="276" w:lineRule="auto"/>
              <w:ind w:left="-107" w:right="-137"/>
              <w:jc w:val="center"/>
              <w:rPr>
                <w:rFonts w:ascii="Arial" w:hAnsi="Arial" w:cs="Arial"/>
                <w:bCs/>
                <w:color w:val="000000" w:themeColor="text1"/>
                <w:sz w:val="20"/>
                <w:szCs w:val="20"/>
              </w:rPr>
            </w:pPr>
            <w:r w:rsidRPr="0017062D">
              <w:rPr>
                <w:rFonts w:ascii="Arial" w:hAnsi="Arial" w:cs="Arial"/>
                <w:bCs/>
                <w:color w:val="000000" w:themeColor="text1"/>
                <w:sz w:val="20"/>
                <w:szCs w:val="20"/>
              </w:rPr>
              <w:t>h</w:t>
            </w:r>
          </w:p>
        </w:tc>
        <w:tc>
          <w:tcPr>
            <w:tcW w:w="993" w:type="dxa"/>
            <w:vAlign w:val="center"/>
          </w:tcPr>
          <w:p w14:paraId="3AF45E48" w14:textId="77777777" w:rsidR="0017062D" w:rsidRPr="0017062D" w:rsidRDefault="0017062D" w:rsidP="00254CD7">
            <w:pPr>
              <w:spacing w:line="276" w:lineRule="auto"/>
              <w:rPr>
                <w:rFonts w:ascii="Arial" w:hAnsi="Arial" w:cs="Arial"/>
                <w:bCs/>
                <w:color w:val="000000" w:themeColor="text1"/>
                <w:sz w:val="20"/>
                <w:szCs w:val="20"/>
              </w:rPr>
            </w:pPr>
          </w:p>
        </w:tc>
        <w:tc>
          <w:tcPr>
            <w:tcW w:w="1388" w:type="dxa"/>
            <w:vAlign w:val="center"/>
          </w:tcPr>
          <w:p w14:paraId="4BD1C49A" w14:textId="77777777" w:rsidR="0017062D" w:rsidRPr="0017062D" w:rsidRDefault="0017062D" w:rsidP="00254CD7">
            <w:pPr>
              <w:spacing w:line="276" w:lineRule="auto"/>
              <w:rPr>
                <w:rFonts w:ascii="Arial" w:hAnsi="Arial" w:cs="Arial"/>
                <w:bCs/>
                <w:color w:val="000000" w:themeColor="text1"/>
                <w:sz w:val="20"/>
                <w:szCs w:val="20"/>
              </w:rPr>
            </w:pPr>
          </w:p>
        </w:tc>
      </w:tr>
      <w:tr w:rsidR="0017062D" w:rsidRPr="0017062D" w14:paraId="742FB3C1" w14:textId="77777777" w:rsidTr="003F6B05">
        <w:trPr>
          <w:trHeight w:val="510"/>
        </w:trPr>
        <w:tc>
          <w:tcPr>
            <w:tcW w:w="766" w:type="dxa"/>
            <w:vAlign w:val="center"/>
          </w:tcPr>
          <w:p w14:paraId="0EE6A9F9" w14:textId="0E169B41" w:rsidR="0017062D" w:rsidRPr="00A867F0" w:rsidRDefault="000B2348" w:rsidP="00254CD7">
            <w:pPr>
              <w:spacing w:line="276" w:lineRule="auto"/>
              <w:jc w:val="center"/>
              <w:rPr>
                <w:rFonts w:ascii="Arial" w:hAnsi="Arial" w:cs="Arial"/>
                <w:b/>
                <w:color w:val="000000" w:themeColor="text1"/>
                <w:sz w:val="16"/>
                <w:szCs w:val="16"/>
              </w:rPr>
            </w:pPr>
            <w:r w:rsidRPr="00A867F0">
              <w:rPr>
                <w:rFonts w:ascii="Arial" w:hAnsi="Arial" w:cs="Arial"/>
                <w:b/>
                <w:color w:val="000000" w:themeColor="text1"/>
                <w:sz w:val="16"/>
                <w:szCs w:val="16"/>
              </w:rPr>
              <w:t>1</w:t>
            </w:r>
            <w:r w:rsidR="004230A8">
              <w:rPr>
                <w:rFonts w:ascii="Arial" w:hAnsi="Arial" w:cs="Arial"/>
                <w:b/>
                <w:color w:val="000000" w:themeColor="text1"/>
                <w:sz w:val="16"/>
                <w:szCs w:val="16"/>
              </w:rPr>
              <w:t>4</w:t>
            </w:r>
          </w:p>
        </w:tc>
        <w:tc>
          <w:tcPr>
            <w:tcW w:w="3665" w:type="dxa"/>
            <w:vAlign w:val="center"/>
          </w:tcPr>
          <w:p w14:paraId="421380AF" w14:textId="4322512D" w:rsidR="0017062D" w:rsidRPr="0017062D" w:rsidRDefault="000B2348" w:rsidP="00254CD7">
            <w:pPr>
              <w:spacing w:line="276" w:lineRule="auto"/>
              <w:rPr>
                <w:rFonts w:ascii="Arial" w:hAnsi="Arial" w:cs="Arial"/>
                <w:bCs/>
                <w:color w:val="000000" w:themeColor="text1"/>
                <w:sz w:val="20"/>
                <w:szCs w:val="20"/>
              </w:rPr>
            </w:pPr>
            <w:r>
              <w:rPr>
                <w:rFonts w:ascii="Arial" w:hAnsi="Arial" w:cs="Arial"/>
                <w:bCs/>
                <w:color w:val="000000" w:themeColor="text1"/>
                <w:sz w:val="20"/>
                <w:szCs w:val="20"/>
              </w:rPr>
              <w:t>Informationsveranstaltung</w:t>
            </w:r>
            <w:r w:rsidR="00EC449F">
              <w:rPr>
                <w:rFonts w:ascii="Arial" w:hAnsi="Arial" w:cs="Arial"/>
                <w:bCs/>
                <w:color w:val="000000" w:themeColor="text1"/>
                <w:sz w:val="20"/>
                <w:szCs w:val="20"/>
              </w:rPr>
              <w:t xml:space="preserve"> (1)</w:t>
            </w:r>
          </w:p>
        </w:tc>
        <w:tc>
          <w:tcPr>
            <w:tcW w:w="851" w:type="dxa"/>
            <w:vAlign w:val="center"/>
          </w:tcPr>
          <w:p w14:paraId="013CA181" w14:textId="63FC7692" w:rsidR="0017062D" w:rsidRPr="0017062D" w:rsidRDefault="000B2348" w:rsidP="00254CD7">
            <w:pPr>
              <w:spacing w:line="276" w:lineRule="auto"/>
              <w:ind w:left="-107" w:right="-137"/>
              <w:jc w:val="center"/>
              <w:rPr>
                <w:rFonts w:ascii="Arial" w:hAnsi="Arial" w:cs="Arial"/>
                <w:bCs/>
                <w:color w:val="000000" w:themeColor="text1"/>
                <w:sz w:val="20"/>
                <w:szCs w:val="20"/>
              </w:rPr>
            </w:pPr>
            <w:r>
              <w:rPr>
                <w:rFonts w:ascii="Arial" w:hAnsi="Arial" w:cs="Arial"/>
                <w:bCs/>
                <w:color w:val="000000" w:themeColor="text1"/>
                <w:sz w:val="20"/>
                <w:szCs w:val="20"/>
              </w:rPr>
              <w:t>6</w:t>
            </w:r>
          </w:p>
        </w:tc>
        <w:tc>
          <w:tcPr>
            <w:tcW w:w="708" w:type="dxa"/>
            <w:vAlign w:val="center"/>
          </w:tcPr>
          <w:p w14:paraId="0E0C82DF" w14:textId="47548F85" w:rsidR="0017062D" w:rsidRPr="0017062D" w:rsidRDefault="000B2348" w:rsidP="00254CD7">
            <w:pPr>
              <w:spacing w:line="276" w:lineRule="auto"/>
              <w:ind w:left="-107" w:right="-137"/>
              <w:jc w:val="center"/>
              <w:rPr>
                <w:rFonts w:ascii="Arial" w:hAnsi="Arial" w:cs="Arial"/>
                <w:bCs/>
                <w:color w:val="000000" w:themeColor="text1"/>
                <w:sz w:val="20"/>
                <w:szCs w:val="20"/>
              </w:rPr>
            </w:pPr>
            <w:r>
              <w:rPr>
                <w:rFonts w:ascii="Arial" w:hAnsi="Arial" w:cs="Arial"/>
                <w:bCs/>
                <w:color w:val="000000" w:themeColor="text1"/>
                <w:sz w:val="20"/>
                <w:szCs w:val="20"/>
              </w:rPr>
              <w:t>h</w:t>
            </w:r>
          </w:p>
        </w:tc>
        <w:tc>
          <w:tcPr>
            <w:tcW w:w="993" w:type="dxa"/>
            <w:vAlign w:val="center"/>
          </w:tcPr>
          <w:p w14:paraId="1105508D" w14:textId="77777777" w:rsidR="0017062D" w:rsidRPr="0017062D" w:rsidRDefault="0017062D" w:rsidP="00254CD7">
            <w:pPr>
              <w:spacing w:line="276" w:lineRule="auto"/>
              <w:rPr>
                <w:rFonts w:ascii="Arial" w:hAnsi="Arial" w:cs="Arial"/>
                <w:bCs/>
                <w:color w:val="000000" w:themeColor="text1"/>
                <w:sz w:val="20"/>
                <w:szCs w:val="20"/>
              </w:rPr>
            </w:pPr>
          </w:p>
        </w:tc>
        <w:tc>
          <w:tcPr>
            <w:tcW w:w="1388" w:type="dxa"/>
            <w:vAlign w:val="center"/>
          </w:tcPr>
          <w:p w14:paraId="13EFDE4C" w14:textId="77777777" w:rsidR="0017062D" w:rsidRPr="0017062D" w:rsidRDefault="0017062D" w:rsidP="00254CD7">
            <w:pPr>
              <w:spacing w:line="276" w:lineRule="auto"/>
              <w:rPr>
                <w:rFonts w:ascii="Arial" w:hAnsi="Arial" w:cs="Arial"/>
                <w:bCs/>
                <w:color w:val="000000" w:themeColor="text1"/>
                <w:sz w:val="20"/>
                <w:szCs w:val="20"/>
              </w:rPr>
            </w:pPr>
          </w:p>
        </w:tc>
      </w:tr>
      <w:tr w:rsidR="00EC449F" w:rsidRPr="0017062D" w14:paraId="655236A6" w14:textId="77777777" w:rsidTr="003F6B05">
        <w:trPr>
          <w:trHeight w:val="510"/>
        </w:trPr>
        <w:tc>
          <w:tcPr>
            <w:tcW w:w="766" w:type="dxa"/>
            <w:vAlign w:val="center"/>
          </w:tcPr>
          <w:p w14:paraId="4DA4E882" w14:textId="2DB5D250" w:rsidR="00EC449F" w:rsidRPr="00A867F0" w:rsidRDefault="00EC449F" w:rsidP="00254CD7">
            <w:pPr>
              <w:spacing w:line="276" w:lineRule="auto"/>
              <w:jc w:val="center"/>
              <w:rPr>
                <w:rFonts w:ascii="Arial" w:hAnsi="Arial" w:cs="Arial"/>
                <w:b/>
                <w:color w:val="000000" w:themeColor="text1"/>
                <w:sz w:val="16"/>
                <w:szCs w:val="16"/>
              </w:rPr>
            </w:pPr>
            <w:r w:rsidRPr="00A867F0">
              <w:rPr>
                <w:rFonts w:ascii="Arial" w:hAnsi="Arial" w:cs="Arial"/>
                <w:b/>
                <w:color w:val="000000" w:themeColor="text1"/>
                <w:sz w:val="16"/>
                <w:szCs w:val="16"/>
              </w:rPr>
              <w:t>1</w:t>
            </w:r>
            <w:r w:rsidR="004230A8">
              <w:rPr>
                <w:rFonts w:ascii="Arial" w:hAnsi="Arial" w:cs="Arial"/>
                <w:b/>
                <w:color w:val="000000" w:themeColor="text1"/>
                <w:sz w:val="16"/>
                <w:szCs w:val="16"/>
              </w:rPr>
              <w:t>5</w:t>
            </w:r>
          </w:p>
        </w:tc>
        <w:tc>
          <w:tcPr>
            <w:tcW w:w="3665" w:type="dxa"/>
            <w:vAlign w:val="center"/>
          </w:tcPr>
          <w:p w14:paraId="4A789EA4" w14:textId="29F51EE6" w:rsidR="00EC449F" w:rsidRPr="0017062D" w:rsidRDefault="003F6B05" w:rsidP="00254CD7">
            <w:pPr>
              <w:spacing w:line="276" w:lineRule="auto"/>
              <w:rPr>
                <w:rFonts w:ascii="Arial" w:hAnsi="Arial" w:cs="Arial"/>
                <w:bCs/>
                <w:color w:val="000000" w:themeColor="text1"/>
                <w:sz w:val="20"/>
                <w:szCs w:val="20"/>
              </w:rPr>
            </w:pPr>
            <w:r>
              <w:rPr>
                <w:rFonts w:ascii="Arial" w:hAnsi="Arial" w:cs="Arial"/>
                <w:bCs/>
                <w:color w:val="000000" w:themeColor="text1"/>
                <w:sz w:val="20"/>
                <w:szCs w:val="20"/>
              </w:rPr>
              <w:t xml:space="preserve">Städt. </w:t>
            </w:r>
            <w:r w:rsidR="00EC449F">
              <w:rPr>
                <w:rFonts w:ascii="Arial" w:hAnsi="Arial" w:cs="Arial"/>
                <w:bCs/>
                <w:color w:val="000000" w:themeColor="text1"/>
                <w:sz w:val="20"/>
                <w:szCs w:val="20"/>
              </w:rPr>
              <w:t>Gremienveranstaltungen (2)</w:t>
            </w:r>
          </w:p>
        </w:tc>
        <w:tc>
          <w:tcPr>
            <w:tcW w:w="851" w:type="dxa"/>
            <w:vAlign w:val="center"/>
          </w:tcPr>
          <w:p w14:paraId="106AC423" w14:textId="6DAA6ADF" w:rsidR="00EC449F" w:rsidRPr="0017062D" w:rsidRDefault="00EC449F" w:rsidP="00254CD7">
            <w:pPr>
              <w:spacing w:line="276" w:lineRule="auto"/>
              <w:ind w:left="-107" w:right="-137"/>
              <w:jc w:val="center"/>
              <w:rPr>
                <w:rFonts w:ascii="Arial" w:hAnsi="Arial" w:cs="Arial"/>
                <w:bCs/>
                <w:color w:val="000000" w:themeColor="text1"/>
                <w:sz w:val="20"/>
                <w:szCs w:val="20"/>
              </w:rPr>
            </w:pPr>
            <w:r>
              <w:rPr>
                <w:rFonts w:ascii="Arial" w:hAnsi="Arial" w:cs="Arial"/>
                <w:bCs/>
                <w:color w:val="000000" w:themeColor="text1"/>
                <w:sz w:val="20"/>
                <w:szCs w:val="20"/>
              </w:rPr>
              <w:t>8</w:t>
            </w:r>
          </w:p>
        </w:tc>
        <w:tc>
          <w:tcPr>
            <w:tcW w:w="708" w:type="dxa"/>
            <w:vAlign w:val="center"/>
          </w:tcPr>
          <w:p w14:paraId="6AF31BEC" w14:textId="77777777" w:rsidR="00EC449F" w:rsidRPr="0017062D" w:rsidRDefault="00EC449F" w:rsidP="00254CD7">
            <w:pPr>
              <w:spacing w:line="276" w:lineRule="auto"/>
              <w:ind w:left="-107" w:right="-137"/>
              <w:jc w:val="center"/>
              <w:rPr>
                <w:rFonts w:ascii="Arial" w:hAnsi="Arial" w:cs="Arial"/>
                <w:bCs/>
                <w:color w:val="000000" w:themeColor="text1"/>
                <w:sz w:val="20"/>
                <w:szCs w:val="20"/>
              </w:rPr>
            </w:pPr>
            <w:r>
              <w:rPr>
                <w:rFonts w:ascii="Arial" w:hAnsi="Arial" w:cs="Arial"/>
                <w:bCs/>
                <w:color w:val="000000" w:themeColor="text1"/>
                <w:sz w:val="20"/>
                <w:szCs w:val="20"/>
              </w:rPr>
              <w:t>h</w:t>
            </w:r>
          </w:p>
        </w:tc>
        <w:tc>
          <w:tcPr>
            <w:tcW w:w="993" w:type="dxa"/>
            <w:vAlign w:val="center"/>
          </w:tcPr>
          <w:p w14:paraId="0B832932" w14:textId="77777777" w:rsidR="00EC449F" w:rsidRPr="0017062D" w:rsidRDefault="00EC449F" w:rsidP="00254CD7">
            <w:pPr>
              <w:spacing w:line="276" w:lineRule="auto"/>
              <w:rPr>
                <w:rFonts w:ascii="Arial" w:hAnsi="Arial" w:cs="Arial"/>
                <w:bCs/>
                <w:color w:val="000000" w:themeColor="text1"/>
                <w:sz w:val="20"/>
                <w:szCs w:val="20"/>
              </w:rPr>
            </w:pPr>
          </w:p>
        </w:tc>
        <w:tc>
          <w:tcPr>
            <w:tcW w:w="1388" w:type="dxa"/>
            <w:vAlign w:val="center"/>
          </w:tcPr>
          <w:p w14:paraId="41D00B67" w14:textId="77777777" w:rsidR="00EC449F" w:rsidRPr="0017062D" w:rsidRDefault="00EC449F" w:rsidP="00254CD7">
            <w:pPr>
              <w:spacing w:line="276" w:lineRule="auto"/>
              <w:rPr>
                <w:rFonts w:ascii="Arial" w:hAnsi="Arial" w:cs="Arial"/>
                <w:bCs/>
                <w:color w:val="000000" w:themeColor="text1"/>
                <w:sz w:val="20"/>
                <w:szCs w:val="20"/>
              </w:rPr>
            </w:pPr>
          </w:p>
        </w:tc>
      </w:tr>
      <w:tr w:rsidR="00C67C2C" w:rsidRPr="0017062D" w14:paraId="4313F914" w14:textId="77777777" w:rsidTr="003F6B05">
        <w:trPr>
          <w:trHeight w:val="510"/>
        </w:trPr>
        <w:tc>
          <w:tcPr>
            <w:tcW w:w="766" w:type="dxa"/>
            <w:vAlign w:val="center"/>
          </w:tcPr>
          <w:p w14:paraId="09672EBD" w14:textId="6C94DFD3" w:rsidR="00C67C2C" w:rsidRPr="00A867F0" w:rsidRDefault="00C67C2C" w:rsidP="00254CD7">
            <w:pPr>
              <w:spacing w:line="276" w:lineRule="auto"/>
              <w:jc w:val="center"/>
              <w:rPr>
                <w:rFonts w:ascii="Arial" w:hAnsi="Arial" w:cs="Arial"/>
                <w:b/>
                <w:color w:val="000000" w:themeColor="text1"/>
                <w:sz w:val="16"/>
                <w:szCs w:val="16"/>
              </w:rPr>
            </w:pPr>
            <w:r w:rsidRPr="00A867F0">
              <w:rPr>
                <w:rFonts w:ascii="Arial" w:hAnsi="Arial" w:cs="Arial"/>
                <w:b/>
                <w:color w:val="000000" w:themeColor="text1"/>
                <w:sz w:val="16"/>
                <w:szCs w:val="16"/>
              </w:rPr>
              <w:t>1</w:t>
            </w:r>
            <w:r w:rsidR="004230A8">
              <w:rPr>
                <w:rFonts w:ascii="Arial" w:hAnsi="Arial" w:cs="Arial"/>
                <w:b/>
                <w:color w:val="000000" w:themeColor="text1"/>
                <w:sz w:val="16"/>
                <w:szCs w:val="16"/>
              </w:rPr>
              <w:t>6</w:t>
            </w:r>
          </w:p>
        </w:tc>
        <w:tc>
          <w:tcPr>
            <w:tcW w:w="3665" w:type="dxa"/>
            <w:vAlign w:val="center"/>
          </w:tcPr>
          <w:p w14:paraId="5678C786" w14:textId="301CA6A2" w:rsidR="00C67C2C" w:rsidRDefault="00C67C2C" w:rsidP="00254CD7">
            <w:pPr>
              <w:spacing w:line="276" w:lineRule="auto"/>
              <w:rPr>
                <w:rFonts w:ascii="Arial" w:hAnsi="Arial" w:cs="Arial"/>
                <w:bCs/>
                <w:color w:val="000000" w:themeColor="text1"/>
                <w:sz w:val="20"/>
                <w:szCs w:val="20"/>
              </w:rPr>
            </w:pPr>
            <w:r>
              <w:rPr>
                <w:rFonts w:ascii="Arial" w:hAnsi="Arial" w:cs="Arial"/>
                <w:bCs/>
                <w:color w:val="000000" w:themeColor="text1"/>
                <w:sz w:val="20"/>
                <w:szCs w:val="20"/>
              </w:rPr>
              <w:t xml:space="preserve">Erstellung </w:t>
            </w:r>
            <w:proofErr w:type="spellStart"/>
            <w:r>
              <w:rPr>
                <w:rFonts w:ascii="Arial" w:hAnsi="Arial" w:cs="Arial"/>
                <w:bCs/>
                <w:color w:val="000000" w:themeColor="text1"/>
                <w:sz w:val="20"/>
                <w:szCs w:val="20"/>
              </w:rPr>
              <w:t>Baumfällantrag</w:t>
            </w:r>
            <w:proofErr w:type="spellEnd"/>
          </w:p>
        </w:tc>
        <w:tc>
          <w:tcPr>
            <w:tcW w:w="1559" w:type="dxa"/>
            <w:gridSpan w:val="2"/>
            <w:vAlign w:val="center"/>
          </w:tcPr>
          <w:p w14:paraId="6471FABC" w14:textId="784665A9" w:rsidR="00C67C2C" w:rsidRPr="0017062D" w:rsidRDefault="00CF6A93" w:rsidP="00254CD7">
            <w:pPr>
              <w:spacing w:line="276" w:lineRule="auto"/>
              <w:ind w:left="-107" w:right="-137"/>
              <w:jc w:val="center"/>
              <w:rPr>
                <w:rFonts w:ascii="Arial" w:hAnsi="Arial" w:cs="Arial"/>
                <w:bCs/>
                <w:color w:val="000000" w:themeColor="text1"/>
                <w:sz w:val="20"/>
                <w:szCs w:val="20"/>
              </w:rPr>
            </w:pPr>
            <w:r>
              <w:rPr>
                <w:rFonts w:ascii="Arial" w:hAnsi="Arial" w:cs="Arial"/>
                <w:bCs/>
                <w:color w:val="000000" w:themeColor="text1"/>
                <w:sz w:val="20"/>
                <w:szCs w:val="20"/>
              </w:rPr>
              <w:t>1</w:t>
            </w:r>
          </w:p>
        </w:tc>
        <w:tc>
          <w:tcPr>
            <w:tcW w:w="993" w:type="dxa"/>
            <w:vAlign w:val="center"/>
          </w:tcPr>
          <w:p w14:paraId="03ACDF2F" w14:textId="78220EB1" w:rsidR="00C67C2C" w:rsidRPr="0017062D" w:rsidRDefault="00CF6A93" w:rsidP="00254CD7">
            <w:pPr>
              <w:spacing w:line="276" w:lineRule="auto"/>
              <w:rPr>
                <w:rFonts w:ascii="Arial" w:hAnsi="Arial" w:cs="Arial"/>
                <w:bCs/>
                <w:color w:val="000000" w:themeColor="text1"/>
                <w:sz w:val="20"/>
                <w:szCs w:val="20"/>
              </w:rPr>
            </w:pPr>
            <w:proofErr w:type="spellStart"/>
            <w:r>
              <w:rPr>
                <w:rFonts w:ascii="Arial" w:hAnsi="Arial" w:cs="Arial"/>
                <w:bCs/>
                <w:color w:val="000000" w:themeColor="text1"/>
                <w:sz w:val="20"/>
                <w:szCs w:val="20"/>
              </w:rPr>
              <w:t>psch</w:t>
            </w:r>
            <w:proofErr w:type="spellEnd"/>
          </w:p>
        </w:tc>
        <w:tc>
          <w:tcPr>
            <w:tcW w:w="1388" w:type="dxa"/>
            <w:vAlign w:val="center"/>
          </w:tcPr>
          <w:p w14:paraId="19FABC3C" w14:textId="77777777" w:rsidR="00C67C2C" w:rsidRPr="0017062D" w:rsidRDefault="00C67C2C" w:rsidP="00254CD7">
            <w:pPr>
              <w:spacing w:line="276" w:lineRule="auto"/>
              <w:rPr>
                <w:rFonts w:ascii="Arial" w:hAnsi="Arial" w:cs="Arial"/>
                <w:bCs/>
                <w:color w:val="000000" w:themeColor="text1"/>
                <w:sz w:val="20"/>
                <w:szCs w:val="20"/>
              </w:rPr>
            </w:pPr>
          </w:p>
        </w:tc>
      </w:tr>
      <w:tr w:rsidR="00A867F0" w:rsidRPr="0017062D" w14:paraId="26D6077A" w14:textId="77777777" w:rsidTr="003F6B05">
        <w:trPr>
          <w:trHeight w:val="510"/>
        </w:trPr>
        <w:tc>
          <w:tcPr>
            <w:tcW w:w="766" w:type="dxa"/>
            <w:vAlign w:val="center"/>
          </w:tcPr>
          <w:p w14:paraId="58045C8B" w14:textId="24B07C7B" w:rsidR="00A867F0" w:rsidRPr="00A867F0" w:rsidRDefault="00A867F0"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1</w:t>
            </w:r>
            <w:r w:rsidR="004230A8">
              <w:rPr>
                <w:rFonts w:ascii="Arial" w:hAnsi="Arial" w:cs="Arial"/>
                <w:b/>
                <w:color w:val="000000" w:themeColor="text1"/>
                <w:sz w:val="16"/>
                <w:szCs w:val="16"/>
              </w:rPr>
              <w:t>7</w:t>
            </w:r>
          </w:p>
        </w:tc>
        <w:tc>
          <w:tcPr>
            <w:tcW w:w="3665" w:type="dxa"/>
            <w:vAlign w:val="center"/>
          </w:tcPr>
          <w:p w14:paraId="3A5F14CB" w14:textId="342A55DF" w:rsidR="00A867F0" w:rsidRDefault="00A867F0" w:rsidP="00254CD7">
            <w:pPr>
              <w:spacing w:line="276" w:lineRule="auto"/>
              <w:rPr>
                <w:rFonts w:ascii="Arial" w:hAnsi="Arial" w:cs="Arial"/>
                <w:bCs/>
                <w:color w:val="000000" w:themeColor="text1"/>
                <w:sz w:val="20"/>
                <w:szCs w:val="20"/>
              </w:rPr>
            </w:pPr>
            <w:r>
              <w:rPr>
                <w:rFonts w:ascii="Arial" w:hAnsi="Arial" w:cs="Arial"/>
                <w:bCs/>
                <w:color w:val="000000" w:themeColor="text1"/>
                <w:sz w:val="20"/>
                <w:szCs w:val="20"/>
              </w:rPr>
              <w:t>Baugrunduntersuchung</w:t>
            </w:r>
          </w:p>
        </w:tc>
        <w:tc>
          <w:tcPr>
            <w:tcW w:w="1559" w:type="dxa"/>
            <w:gridSpan w:val="2"/>
            <w:vAlign w:val="center"/>
          </w:tcPr>
          <w:p w14:paraId="6CAD707B" w14:textId="572D0C60" w:rsidR="00A867F0" w:rsidRDefault="00A867F0" w:rsidP="00254CD7">
            <w:pPr>
              <w:spacing w:line="276" w:lineRule="auto"/>
              <w:ind w:left="-107" w:right="-137"/>
              <w:jc w:val="center"/>
              <w:rPr>
                <w:rFonts w:ascii="Arial" w:hAnsi="Arial" w:cs="Arial"/>
                <w:bCs/>
                <w:color w:val="000000" w:themeColor="text1"/>
                <w:sz w:val="20"/>
                <w:szCs w:val="20"/>
              </w:rPr>
            </w:pPr>
            <w:r>
              <w:rPr>
                <w:rFonts w:ascii="Arial" w:hAnsi="Arial" w:cs="Arial"/>
                <w:bCs/>
                <w:color w:val="000000" w:themeColor="text1"/>
                <w:sz w:val="20"/>
                <w:szCs w:val="20"/>
              </w:rPr>
              <w:t>1</w:t>
            </w:r>
          </w:p>
        </w:tc>
        <w:tc>
          <w:tcPr>
            <w:tcW w:w="993" w:type="dxa"/>
            <w:vAlign w:val="center"/>
          </w:tcPr>
          <w:p w14:paraId="54C11C7D" w14:textId="4BFBF639" w:rsidR="00A867F0" w:rsidRDefault="00A867F0" w:rsidP="00254CD7">
            <w:pPr>
              <w:spacing w:line="276" w:lineRule="auto"/>
              <w:rPr>
                <w:rFonts w:ascii="Arial" w:hAnsi="Arial" w:cs="Arial"/>
                <w:bCs/>
                <w:color w:val="000000" w:themeColor="text1"/>
                <w:sz w:val="20"/>
                <w:szCs w:val="20"/>
              </w:rPr>
            </w:pPr>
            <w:proofErr w:type="spellStart"/>
            <w:r>
              <w:rPr>
                <w:rFonts w:ascii="Arial" w:hAnsi="Arial" w:cs="Arial"/>
                <w:bCs/>
                <w:color w:val="000000" w:themeColor="text1"/>
                <w:sz w:val="20"/>
                <w:szCs w:val="20"/>
              </w:rPr>
              <w:t>psch</w:t>
            </w:r>
            <w:proofErr w:type="spellEnd"/>
          </w:p>
        </w:tc>
        <w:tc>
          <w:tcPr>
            <w:tcW w:w="1388" w:type="dxa"/>
            <w:vAlign w:val="center"/>
          </w:tcPr>
          <w:p w14:paraId="0F6EC05A" w14:textId="77777777" w:rsidR="00A867F0" w:rsidRPr="0017062D" w:rsidRDefault="00A867F0" w:rsidP="00254CD7">
            <w:pPr>
              <w:spacing w:line="276" w:lineRule="auto"/>
              <w:rPr>
                <w:rFonts w:ascii="Arial" w:hAnsi="Arial" w:cs="Arial"/>
                <w:bCs/>
                <w:color w:val="000000" w:themeColor="text1"/>
                <w:sz w:val="20"/>
                <w:szCs w:val="20"/>
              </w:rPr>
            </w:pPr>
          </w:p>
        </w:tc>
      </w:tr>
      <w:tr w:rsidR="00E963E6" w:rsidRPr="0017062D" w14:paraId="499A6566" w14:textId="77777777" w:rsidTr="00305E4A">
        <w:trPr>
          <w:trHeight w:val="510"/>
        </w:trPr>
        <w:tc>
          <w:tcPr>
            <w:tcW w:w="766" w:type="dxa"/>
            <w:vAlign w:val="center"/>
          </w:tcPr>
          <w:p w14:paraId="37633004" w14:textId="379092C2" w:rsidR="00E963E6" w:rsidRDefault="00DB464D"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1</w:t>
            </w:r>
            <w:r w:rsidR="004230A8">
              <w:rPr>
                <w:rFonts w:ascii="Arial" w:hAnsi="Arial" w:cs="Arial"/>
                <w:b/>
                <w:color w:val="000000" w:themeColor="text1"/>
                <w:sz w:val="16"/>
                <w:szCs w:val="16"/>
              </w:rPr>
              <w:t>8</w:t>
            </w:r>
          </w:p>
        </w:tc>
        <w:tc>
          <w:tcPr>
            <w:tcW w:w="3665" w:type="dxa"/>
            <w:vAlign w:val="center"/>
          </w:tcPr>
          <w:p w14:paraId="5F433078" w14:textId="77777777" w:rsidR="00CC6591" w:rsidRDefault="00E963E6" w:rsidP="00CC6591">
            <w:pPr>
              <w:spacing w:line="276" w:lineRule="auto"/>
              <w:ind w:right="-108"/>
              <w:jc w:val="both"/>
              <w:rPr>
                <w:rFonts w:ascii="Arial" w:hAnsi="Arial" w:cs="Arial"/>
                <w:b/>
                <w:color w:val="000000" w:themeColor="text1"/>
                <w:sz w:val="20"/>
                <w:szCs w:val="20"/>
              </w:rPr>
            </w:pPr>
            <w:r w:rsidRPr="00E963E6">
              <w:rPr>
                <w:rFonts w:ascii="Arial" w:hAnsi="Arial" w:cs="Arial"/>
                <w:b/>
                <w:color w:val="000000" w:themeColor="text1"/>
                <w:sz w:val="20"/>
                <w:szCs w:val="20"/>
              </w:rPr>
              <w:t xml:space="preserve">Zwischensumme </w:t>
            </w:r>
            <w:r w:rsidR="00CC6591">
              <w:rPr>
                <w:rFonts w:ascii="Arial" w:hAnsi="Arial" w:cs="Arial"/>
                <w:b/>
                <w:color w:val="000000" w:themeColor="text1"/>
                <w:sz w:val="20"/>
                <w:szCs w:val="20"/>
              </w:rPr>
              <w:t xml:space="preserve">                                   </w:t>
            </w:r>
          </w:p>
          <w:p w14:paraId="7335D8E0" w14:textId="318C87E9" w:rsidR="00E963E6" w:rsidRPr="00E963E6" w:rsidRDefault="00E963E6" w:rsidP="00CC6591">
            <w:pPr>
              <w:spacing w:line="276" w:lineRule="auto"/>
              <w:ind w:right="-108"/>
              <w:jc w:val="both"/>
              <w:rPr>
                <w:rFonts w:ascii="Arial" w:hAnsi="Arial" w:cs="Arial"/>
                <w:b/>
                <w:color w:val="000000" w:themeColor="text1"/>
                <w:sz w:val="20"/>
                <w:szCs w:val="20"/>
              </w:rPr>
            </w:pPr>
            <w:r w:rsidRPr="00E963E6">
              <w:rPr>
                <w:rFonts w:ascii="Arial" w:hAnsi="Arial" w:cs="Arial"/>
                <w:b/>
                <w:color w:val="000000" w:themeColor="text1"/>
                <w:sz w:val="20"/>
                <w:szCs w:val="20"/>
              </w:rPr>
              <w:t>Besond</w:t>
            </w:r>
            <w:r>
              <w:rPr>
                <w:rFonts w:ascii="Arial" w:hAnsi="Arial" w:cs="Arial"/>
                <w:b/>
                <w:color w:val="000000" w:themeColor="text1"/>
                <w:sz w:val="20"/>
                <w:szCs w:val="20"/>
              </w:rPr>
              <w:t>ere</w:t>
            </w:r>
            <w:r w:rsidRPr="00E963E6">
              <w:rPr>
                <w:rFonts w:ascii="Arial" w:hAnsi="Arial" w:cs="Arial"/>
                <w:b/>
                <w:color w:val="000000" w:themeColor="text1"/>
                <w:sz w:val="20"/>
                <w:szCs w:val="20"/>
              </w:rPr>
              <w:t xml:space="preserve"> Leistungen</w:t>
            </w:r>
          </w:p>
        </w:tc>
        <w:tc>
          <w:tcPr>
            <w:tcW w:w="3940" w:type="dxa"/>
            <w:gridSpan w:val="4"/>
            <w:vAlign w:val="center"/>
          </w:tcPr>
          <w:p w14:paraId="403197D4" w14:textId="77777777" w:rsidR="00E963E6" w:rsidRPr="0017062D" w:rsidRDefault="00E963E6" w:rsidP="00254CD7">
            <w:pPr>
              <w:spacing w:line="276" w:lineRule="auto"/>
              <w:rPr>
                <w:rFonts w:ascii="Arial" w:hAnsi="Arial" w:cs="Arial"/>
                <w:bCs/>
                <w:color w:val="000000" w:themeColor="text1"/>
                <w:sz w:val="20"/>
                <w:szCs w:val="20"/>
              </w:rPr>
            </w:pPr>
          </w:p>
        </w:tc>
      </w:tr>
    </w:tbl>
    <w:p w14:paraId="203B6540" w14:textId="77777777" w:rsidR="003F532C" w:rsidRDefault="003F532C" w:rsidP="003D5C26">
      <w:pPr>
        <w:spacing w:line="276" w:lineRule="auto"/>
        <w:jc w:val="center"/>
        <w:rPr>
          <w:rFonts w:ascii="Arial" w:hAnsi="Arial" w:cs="Arial"/>
          <w:b/>
          <w:color w:val="000000" w:themeColor="text1"/>
          <w:sz w:val="16"/>
          <w:szCs w:val="16"/>
        </w:rPr>
      </w:pPr>
    </w:p>
    <w:p w14:paraId="17E08938" w14:textId="77777777" w:rsidR="00E22CEC" w:rsidRDefault="00E22CEC" w:rsidP="0069364A">
      <w:pPr>
        <w:spacing w:after="200" w:line="276" w:lineRule="auto"/>
        <w:rPr>
          <w:rFonts w:ascii="Arial" w:hAnsi="Arial" w:cs="Arial"/>
          <w:color w:val="000000" w:themeColor="text1"/>
          <w:sz w:val="18"/>
          <w:szCs w:val="18"/>
        </w:rPr>
      </w:pPr>
    </w:p>
    <w:p w14:paraId="101A7BF6" w14:textId="77777777" w:rsidR="00387F33" w:rsidRDefault="00387F33" w:rsidP="0069364A">
      <w:pPr>
        <w:spacing w:after="200" w:line="276" w:lineRule="auto"/>
        <w:rPr>
          <w:rFonts w:ascii="Arial" w:hAnsi="Arial" w:cs="Arial"/>
          <w:color w:val="000000" w:themeColor="text1"/>
          <w:sz w:val="18"/>
          <w:szCs w:val="18"/>
        </w:rPr>
      </w:pPr>
    </w:p>
    <w:p w14:paraId="6427C935" w14:textId="631E2E3B" w:rsidR="00146871" w:rsidRPr="001F02CB" w:rsidRDefault="00F77B5C" w:rsidP="0069364A">
      <w:pPr>
        <w:spacing w:after="200" w:line="276" w:lineRule="auto"/>
        <w:rPr>
          <w:rFonts w:ascii="Arial" w:hAnsi="Arial" w:cs="Arial"/>
          <w:b/>
          <w:color w:val="000000" w:themeColor="text1"/>
          <w:sz w:val="20"/>
          <w:szCs w:val="20"/>
        </w:rPr>
      </w:pPr>
      <w:r>
        <w:rPr>
          <w:rFonts w:ascii="Arial" w:hAnsi="Arial" w:cs="Arial"/>
          <w:color w:val="000000" w:themeColor="text1"/>
          <w:sz w:val="18"/>
          <w:szCs w:val="18"/>
        </w:rPr>
        <w:t>4</w:t>
      </w:r>
      <w:r w:rsidR="00146871" w:rsidRPr="001F02CB">
        <w:rPr>
          <w:rFonts w:ascii="Arial" w:hAnsi="Arial" w:cs="Arial"/>
          <w:color w:val="000000" w:themeColor="text1"/>
          <w:sz w:val="18"/>
          <w:szCs w:val="18"/>
        </w:rPr>
        <w:t>.</w:t>
      </w:r>
      <w:r w:rsidR="00AB467F">
        <w:rPr>
          <w:rFonts w:ascii="Arial" w:hAnsi="Arial" w:cs="Arial"/>
          <w:color w:val="000000" w:themeColor="text1"/>
          <w:sz w:val="18"/>
          <w:szCs w:val="18"/>
        </w:rPr>
        <w:t>3</w:t>
      </w:r>
      <w:r w:rsidR="00146871" w:rsidRPr="001F02CB">
        <w:rPr>
          <w:rFonts w:ascii="Arial" w:hAnsi="Arial" w:cs="Arial"/>
          <w:b/>
          <w:color w:val="000000" w:themeColor="text1"/>
          <w:sz w:val="20"/>
          <w:szCs w:val="20"/>
        </w:rPr>
        <w:tab/>
      </w:r>
      <w:r w:rsidR="00AB467F">
        <w:rPr>
          <w:rFonts w:ascii="Arial" w:hAnsi="Arial" w:cs="Arial"/>
          <w:b/>
          <w:color w:val="000000" w:themeColor="text1"/>
          <w:sz w:val="20"/>
          <w:szCs w:val="20"/>
        </w:rPr>
        <w:t>Leistungen auf Stundenbasis</w:t>
      </w:r>
      <w:r w:rsidR="00C609EE">
        <w:rPr>
          <w:rFonts w:ascii="Arial" w:hAnsi="Arial" w:cs="Arial"/>
          <w:b/>
          <w:color w:val="000000" w:themeColor="text1"/>
          <w:sz w:val="20"/>
          <w:szCs w:val="20"/>
        </w:rPr>
        <w:t xml:space="preserve"> (</w:t>
      </w:r>
      <w:r w:rsidR="00AB467F">
        <w:rPr>
          <w:rFonts w:ascii="Arial" w:hAnsi="Arial" w:cs="Arial"/>
          <w:b/>
          <w:color w:val="000000" w:themeColor="text1"/>
          <w:sz w:val="20"/>
          <w:szCs w:val="20"/>
        </w:rPr>
        <w:t>gemäß</w:t>
      </w:r>
      <w:r w:rsidR="00146871" w:rsidRPr="001F02CB">
        <w:rPr>
          <w:rFonts w:ascii="Arial" w:hAnsi="Arial" w:cs="Arial"/>
          <w:b/>
          <w:color w:val="000000" w:themeColor="text1"/>
          <w:sz w:val="20"/>
          <w:szCs w:val="20"/>
        </w:rPr>
        <w:t xml:space="preserve"> Stundenverrechnungssatz</w:t>
      </w:r>
      <w:r w:rsidR="00C609EE">
        <w:rPr>
          <w:rFonts w:ascii="Arial" w:hAnsi="Arial" w:cs="Arial"/>
          <w:b/>
          <w:color w:val="000000" w:themeColor="text1"/>
          <w:sz w:val="20"/>
          <w:szCs w:val="20"/>
        </w:rPr>
        <w:t>)</w:t>
      </w:r>
    </w:p>
    <w:tbl>
      <w:tblPr>
        <w:tblStyle w:val="Tabellenraster"/>
        <w:tblW w:w="8400" w:type="dxa"/>
        <w:tblInd w:w="809" w:type="dxa"/>
        <w:tblLook w:val="04A0" w:firstRow="1" w:lastRow="0" w:firstColumn="1" w:lastColumn="0" w:noHBand="0" w:noVBand="1"/>
      </w:tblPr>
      <w:tblGrid>
        <w:gridCol w:w="590"/>
        <w:gridCol w:w="3387"/>
        <w:gridCol w:w="1134"/>
        <w:gridCol w:w="1134"/>
        <w:gridCol w:w="1134"/>
        <w:gridCol w:w="1021"/>
      </w:tblGrid>
      <w:tr w:rsidR="001F02CB" w:rsidRPr="001F02CB" w14:paraId="52808816" w14:textId="77777777" w:rsidTr="004A0AD5">
        <w:trPr>
          <w:trHeight w:val="414"/>
        </w:trPr>
        <w:tc>
          <w:tcPr>
            <w:tcW w:w="590" w:type="dxa"/>
            <w:vAlign w:val="center"/>
          </w:tcPr>
          <w:p w14:paraId="28593476"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Nr.</w:t>
            </w:r>
          </w:p>
        </w:tc>
        <w:tc>
          <w:tcPr>
            <w:tcW w:w="3387" w:type="dxa"/>
            <w:vAlign w:val="center"/>
          </w:tcPr>
          <w:p w14:paraId="013E6AE9"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Leistung</w:t>
            </w:r>
          </w:p>
        </w:tc>
        <w:tc>
          <w:tcPr>
            <w:tcW w:w="1134" w:type="dxa"/>
            <w:vAlign w:val="center"/>
          </w:tcPr>
          <w:p w14:paraId="52983087"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Menge</w:t>
            </w:r>
          </w:p>
        </w:tc>
        <w:tc>
          <w:tcPr>
            <w:tcW w:w="1134" w:type="dxa"/>
            <w:vAlign w:val="center"/>
          </w:tcPr>
          <w:p w14:paraId="338A9A9D"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Einheit</w:t>
            </w:r>
          </w:p>
        </w:tc>
        <w:tc>
          <w:tcPr>
            <w:tcW w:w="1134" w:type="dxa"/>
            <w:vAlign w:val="center"/>
          </w:tcPr>
          <w:p w14:paraId="675A49BB"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EP €</w:t>
            </w:r>
          </w:p>
        </w:tc>
        <w:tc>
          <w:tcPr>
            <w:tcW w:w="1021" w:type="dxa"/>
            <w:vAlign w:val="center"/>
          </w:tcPr>
          <w:p w14:paraId="0DCB7CD4" w14:textId="77777777" w:rsidR="00146871" w:rsidRPr="001F02CB" w:rsidRDefault="00146871"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GP €</w:t>
            </w:r>
          </w:p>
        </w:tc>
      </w:tr>
      <w:tr w:rsidR="004A0AD5" w:rsidRPr="001F02CB" w14:paraId="474E5A0D" w14:textId="5C446170" w:rsidTr="004A0AD5">
        <w:trPr>
          <w:trHeight w:val="598"/>
        </w:trPr>
        <w:tc>
          <w:tcPr>
            <w:tcW w:w="590" w:type="dxa"/>
            <w:vAlign w:val="center"/>
          </w:tcPr>
          <w:p w14:paraId="27F1A13D" w14:textId="47ADA04A" w:rsidR="004A0AD5" w:rsidRPr="001F02CB" w:rsidRDefault="004230A8" w:rsidP="004A0AD5">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19</w:t>
            </w:r>
          </w:p>
        </w:tc>
        <w:tc>
          <w:tcPr>
            <w:tcW w:w="3387" w:type="dxa"/>
            <w:vAlign w:val="center"/>
          </w:tcPr>
          <w:p w14:paraId="7BC3748D" w14:textId="2BAC0DDE" w:rsidR="004A0AD5" w:rsidRPr="001F02CB" w:rsidRDefault="004A0AD5" w:rsidP="004A0AD5">
            <w:pPr>
              <w:spacing w:line="276" w:lineRule="auto"/>
              <w:rPr>
                <w:rFonts w:ascii="Arial" w:hAnsi="Arial" w:cs="Arial"/>
                <w:b/>
                <w:color w:val="000000" w:themeColor="text1"/>
                <w:sz w:val="20"/>
                <w:szCs w:val="20"/>
              </w:rPr>
            </w:pPr>
            <w:r w:rsidRPr="001F02CB">
              <w:rPr>
                <w:rFonts w:ascii="Arial" w:hAnsi="Arial" w:cs="Arial"/>
                <w:color w:val="000000" w:themeColor="text1"/>
                <w:sz w:val="20"/>
                <w:szCs w:val="20"/>
              </w:rPr>
              <w:t>Projektleiter/in</w:t>
            </w:r>
          </w:p>
        </w:tc>
        <w:tc>
          <w:tcPr>
            <w:tcW w:w="1134" w:type="dxa"/>
            <w:vAlign w:val="center"/>
          </w:tcPr>
          <w:p w14:paraId="0D778D48" w14:textId="0AD6680D" w:rsidR="004A0AD5" w:rsidRPr="001F02CB" w:rsidRDefault="004A0AD5" w:rsidP="004A0AD5">
            <w:pPr>
              <w:spacing w:line="276"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1134" w:type="dxa"/>
            <w:vAlign w:val="center"/>
          </w:tcPr>
          <w:p w14:paraId="3E73B12A" w14:textId="0F7C2165" w:rsidR="004A0AD5" w:rsidRPr="004A0AD5" w:rsidRDefault="004A0AD5" w:rsidP="004A0AD5">
            <w:pPr>
              <w:spacing w:line="276" w:lineRule="auto"/>
              <w:jc w:val="center"/>
              <w:rPr>
                <w:rFonts w:ascii="Arial" w:hAnsi="Arial" w:cs="Arial"/>
                <w:bCs/>
                <w:color w:val="000000" w:themeColor="text1"/>
                <w:sz w:val="20"/>
                <w:szCs w:val="20"/>
              </w:rPr>
            </w:pPr>
            <w:r w:rsidRPr="004A0AD5">
              <w:rPr>
                <w:rFonts w:ascii="Arial" w:hAnsi="Arial" w:cs="Arial"/>
                <w:bCs/>
                <w:color w:val="000000" w:themeColor="text1"/>
                <w:sz w:val="20"/>
                <w:szCs w:val="20"/>
              </w:rPr>
              <w:t>h</w:t>
            </w:r>
          </w:p>
        </w:tc>
        <w:tc>
          <w:tcPr>
            <w:tcW w:w="1134" w:type="dxa"/>
            <w:vAlign w:val="center"/>
          </w:tcPr>
          <w:p w14:paraId="465AF269" w14:textId="07C476A7" w:rsidR="004A0AD5" w:rsidRPr="004A0AD5" w:rsidRDefault="004A0AD5" w:rsidP="00AB467F">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_____</w:t>
            </w:r>
          </w:p>
        </w:tc>
        <w:tc>
          <w:tcPr>
            <w:tcW w:w="1021" w:type="dxa"/>
            <w:vAlign w:val="center"/>
          </w:tcPr>
          <w:p w14:paraId="2A126F20" w14:textId="170899CC" w:rsidR="004A0AD5" w:rsidRPr="001F02CB" w:rsidRDefault="004A0AD5" w:rsidP="00AB467F">
            <w:pPr>
              <w:spacing w:line="276" w:lineRule="auto"/>
              <w:jc w:val="right"/>
            </w:pPr>
            <w:r w:rsidRPr="001F02CB">
              <w:rPr>
                <w:rFonts w:ascii="Arial" w:hAnsi="Arial" w:cs="Arial"/>
                <w:color w:val="000000" w:themeColor="text1"/>
                <w:sz w:val="20"/>
                <w:szCs w:val="20"/>
              </w:rPr>
              <w:t>_____</w:t>
            </w:r>
          </w:p>
        </w:tc>
      </w:tr>
      <w:tr w:rsidR="004A0AD5" w:rsidRPr="001F02CB" w14:paraId="6C6E422E" w14:textId="77777777" w:rsidTr="00254CD7">
        <w:trPr>
          <w:trHeight w:val="598"/>
        </w:trPr>
        <w:tc>
          <w:tcPr>
            <w:tcW w:w="590" w:type="dxa"/>
            <w:vAlign w:val="center"/>
          </w:tcPr>
          <w:p w14:paraId="164E8663" w14:textId="5912622D" w:rsidR="004A0AD5" w:rsidRPr="001F02CB" w:rsidRDefault="006C55EA"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0</w:t>
            </w:r>
          </w:p>
        </w:tc>
        <w:tc>
          <w:tcPr>
            <w:tcW w:w="3387" w:type="dxa"/>
            <w:vAlign w:val="center"/>
          </w:tcPr>
          <w:p w14:paraId="5D863A5C" w14:textId="5CEE0242" w:rsidR="004A0AD5" w:rsidRPr="001F02CB" w:rsidRDefault="004A0AD5" w:rsidP="00254CD7">
            <w:pPr>
              <w:spacing w:line="276" w:lineRule="auto"/>
              <w:rPr>
                <w:rFonts w:ascii="Arial" w:hAnsi="Arial" w:cs="Arial"/>
                <w:b/>
                <w:color w:val="000000" w:themeColor="text1"/>
                <w:sz w:val="20"/>
                <w:szCs w:val="20"/>
              </w:rPr>
            </w:pPr>
            <w:r w:rsidRPr="001F02CB">
              <w:rPr>
                <w:rFonts w:ascii="Arial" w:hAnsi="Arial" w:cs="Arial"/>
                <w:color w:val="000000" w:themeColor="text1"/>
                <w:sz w:val="20"/>
                <w:szCs w:val="20"/>
              </w:rPr>
              <w:t>Projektmitarbeiter/in</w:t>
            </w:r>
          </w:p>
        </w:tc>
        <w:tc>
          <w:tcPr>
            <w:tcW w:w="1134" w:type="dxa"/>
            <w:vAlign w:val="center"/>
          </w:tcPr>
          <w:p w14:paraId="0179D6AF" w14:textId="77777777" w:rsidR="004A0AD5" w:rsidRPr="001F02CB" w:rsidRDefault="004A0AD5" w:rsidP="00254CD7">
            <w:pPr>
              <w:spacing w:line="276"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1134" w:type="dxa"/>
            <w:vAlign w:val="center"/>
          </w:tcPr>
          <w:p w14:paraId="3A2DA355" w14:textId="77777777" w:rsidR="004A0AD5" w:rsidRPr="004A0AD5" w:rsidRDefault="004A0AD5" w:rsidP="00254CD7">
            <w:pPr>
              <w:spacing w:line="276" w:lineRule="auto"/>
              <w:jc w:val="center"/>
              <w:rPr>
                <w:rFonts w:ascii="Arial" w:hAnsi="Arial" w:cs="Arial"/>
                <w:bCs/>
                <w:color w:val="000000" w:themeColor="text1"/>
                <w:sz w:val="20"/>
                <w:szCs w:val="20"/>
              </w:rPr>
            </w:pPr>
            <w:r w:rsidRPr="004A0AD5">
              <w:rPr>
                <w:rFonts w:ascii="Arial" w:hAnsi="Arial" w:cs="Arial"/>
                <w:bCs/>
                <w:color w:val="000000" w:themeColor="text1"/>
                <w:sz w:val="20"/>
                <w:szCs w:val="20"/>
              </w:rPr>
              <w:t>h</w:t>
            </w:r>
          </w:p>
        </w:tc>
        <w:tc>
          <w:tcPr>
            <w:tcW w:w="1134" w:type="dxa"/>
            <w:vAlign w:val="center"/>
          </w:tcPr>
          <w:p w14:paraId="03DFD0B8" w14:textId="77777777" w:rsidR="004A0AD5" w:rsidRPr="004A0AD5" w:rsidRDefault="004A0AD5" w:rsidP="00AB467F">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_____</w:t>
            </w:r>
          </w:p>
        </w:tc>
        <w:tc>
          <w:tcPr>
            <w:tcW w:w="1021" w:type="dxa"/>
            <w:vAlign w:val="center"/>
          </w:tcPr>
          <w:p w14:paraId="3C56E3CF" w14:textId="77777777" w:rsidR="004A0AD5" w:rsidRPr="001F02CB" w:rsidRDefault="004A0AD5" w:rsidP="00AB467F">
            <w:pPr>
              <w:spacing w:line="276" w:lineRule="auto"/>
              <w:jc w:val="right"/>
            </w:pPr>
            <w:r w:rsidRPr="001F02CB">
              <w:rPr>
                <w:rFonts w:ascii="Arial" w:hAnsi="Arial" w:cs="Arial"/>
                <w:color w:val="000000" w:themeColor="text1"/>
                <w:sz w:val="20"/>
                <w:szCs w:val="20"/>
              </w:rPr>
              <w:t>_____</w:t>
            </w:r>
          </w:p>
        </w:tc>
      </w:tr>
      <w:tr w:rsidR="004A0AD5" w:rsidRPr="001F02CB" w14:paraId="6DAF868C" w14:textId="77777777" w:rsidTr="00254CD7">
        <w:trPr>
          <w:trHeight w:val="598"/>
        </w:trPr>
        <w:tc>
          <w:tcPr>
            <w:tcW w:w="590" w:type="dxa"/>
            <w:vAlign w:val="center"/>
          </w:tcPr>
          <w:p w14:paraId="7044BE00" w14:textId="7C42CDCF" w:rsidR="004A0AD5" w:rsidRPr="001F02CB" w:rsidRDefault="006C55EA"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1</w:t>
            </w:r>
          </w:p>
        </w:tc>
        <w:tc>
          <w:tcPr>
            <w:tcW w:w="3387" w:type="dxa"/>
            <w:vAlign w:val="center"/>
          </w:tcPr>
          <w:p w14:paraId="1839FAF7" w14:textId="6A6B5003" w:rsidR="004A0AD5" w:rsidRPr="001F02CB" w:rsidRDefault="004A0AD5" w:rsidP="00254CD7">
            <w:pPr>
              <w:spacing w:line="276" w:lineRule="auto"/>
              <w:rPr>
                <w:rFonts w:ascii="Arial" w:hAnsi="Arial" w:cs="Arial"/>
                <w:b/>
                <w:color w:val="000000" w:themeColor="text1"/>
                <w:sz w:val="20"/>
                <w:szCs w:val="20"/>
              </w:rPr>
            </w:pPr>
            <w:r w:rsidRPr="001F02CB">
              <w:rPr>
                <w:rFonts w:ascii="Arial" w:hAnsi="Arial" w:cs="Arial"/>
                <w:color w:val="000000" w:themeColor="text1"/>
                <w:sz w:val="20"/>
                <w:szCs w:val="20"/>
              </w:rPr>
              <w:t>Technische/r Mitarbeiter/in</w:t>
            </w:r>
          </w:p>
        </w:tc>
        <w:tc>
          <w:tcPr>
            <w:tcW w:w="1134" w:type="dxa"/>
            <w:vAlign w:val="center"/>
          </w:tcPr>
          <w:p w14:paraId="035D9E0A" w14:textId="77777777" w:rsidR="004A0AD5" w:rsidRPr="001F02CB" w:rsidRDefault="004A0AD5" w:rsidP="00254CD7">
            <w:pPr>
              <w:spacing w:line="276"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1134" w:type="dxa"/>
            <w:vAlign w:val="center"/>
          </w:tcPr>
          <w:p w14:paraId="3984A3F9" w14:textId="77777777" w:rsidR="004A0AD5" w:rsidRPr="004A0AD5" w:rsidRDefault="004A0AD5" w:rsidP="00254CD7">
            <w:pPr>
              <w:spacing w:line="276" w:lineRule="auto"/>
              <w:jc w:val="center"/>
              <w:rPr>
                <w:rFonts w:ascii="Arial" w:hAnsi="Arial" w:cs="Arial"/>
                <w:bCs/>
                <w:color w:val="000000" w:themeColor="text1"/>
                <w:sz w:val="20"/>
                <w:szCs w:val="20"/>
              </w:rPr>
            </w:pPr>
            <w:r w:rsidRPr="004A0AD5">
              <w:rPr>
                <w:rFonts w:ascii="Arial" w:hAnsi="Arial" w:cs="Arial"/>
                <w:bCs/>
                <w:color w:val="000000" w:themeColor="text1"/>
                <w:sz w:val="20"/>
                <w:szCs w:val="20"/>
              </w:rPr>
              <w:t>h</w:t>
            </w:r>
          </w:p>
        </w:tc>
        <w:tc>
          <w:tcPr>
            <w:tcW w:w="1134" w:type="dxa"/>
            <w:vAlign w:val="center"/>
          </w:tcPr>
          <w:p w14:paraId="30936618" w14:textId="77777777" w:rsidR="004A0AD5" w:rsidRPr="004A0AD5" w:rsidRDefault="004A0AD5" w:rsidP="00AB467F">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_____</w:t>
            </w:r>
          </w:p>
        </w:tc>
        <w:tc>
          <w:tcPr>
            <w:tcW w:w="1021" w:type="dxa"/>
            <w:vAlign w:val="center"/>
          </w:tcPr>
          <w:p w14:paraId="21C06A02" w14:textId="77777777" w:rsidR="004A0AD5" w:rsidRPr="001F02CB" w:rsidRDefault="004A0AD5" w:rsidP="00AB467F">
            <w:pPr>
              <w:spacing w:line="276" w:lineRule="auto"/>
              <w:jc w:val="right"/>
            </w:pPr>
            <w:r w:rsidRPr="001F02CB">
              <w:rPr>
                <w:rFonts w:ascii="Arial" w:hAnsi="Arial" w:cs="Arial"/>
                <w:color w:val="000000" w:themeColor="text1"/>
                <w:sz w:val="20"/>
                <w:szCs w:val="20"/>
              </w:rPr>
              <w:t>_____</w:t>
            </w:r>
          </w:p>
        </w:tc>
      </w:tr>
      <w:tr w:rsidR="00AB467F" w:rsidRPr="001F02CB" w14:paraId="0D5677FD" w14:textId="77777777" w:rsidTr="00CD5F91">
        <w:trPr>
          <w:trHeight w:val="598"/>
        </w:trPr>
        <w:tc>
          <w:tcPr>
            <w:tcW w:w="590" w:type="dxa"/>
            <w:vAlign w:val="center"/>
          </w:tcPr>
          <w:p w14:paraId="62CF0D81" w14:textId="579887AE" w:rsidR="00AB467F" w:rsidRPr="001F02CB" w:rsidRDefault="006C55EA"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2</w:t>
            </w:r>
          </w:p>
        </w:tc>
        <w:tc>
          <w:tcPr>
            <w:tcW w:w="3387" w:type="dxa"/>
            <w:vAlign w:val="center"/>
          </w:tcPr>
          <w:p w14:paraId="3C45ED19" w14:textId="1703C4CD" w:rsidR="00AB467F" w:rsidRPr="004A0AD5" w:rsidRDefault="00AB467F" w:rsidP="00254CD7">
            <w:pPr>
              <w:spacing w:line="276" w:lineRule="auto"/>
              <w:rPr>
                <w:rFonts w:ascii="Arial" w:hAnsi="Arial" w:cs="Arial"/>
                <w:b/>
                <w:bCs/>
                <w:color w:val="000000" w:themeColor="text1"/>
                <w:sz w:val="20"/>
                <w:szCs w:val="20"/>
              </w:rPr>
            </w:pPr>
            <w:r w:rsidRPr="004A0AD5">
              <w:rPr>
                <w:rFonts w:ascii="Arial" w:hAnsi="Arial" w:cs="Arial"/>
                <w:b/>
                <w:bCs/>
                <w:color w:val="000000" w:themeColor="text1"/>
                <w:sz w:val="20"/>
                <w:szCs w:val="20"/>
              </w:rPr>
              <w:t xml:space="preserve">Zwischensumme </w:t>
            </w:r>
            <w:r w:rsidR="00997552">
              <w:rPr>
                <w:rFonts w:ascii="Arial" w:hAnsi="Arial" w:cs="Arial"/>
                <w:b/>
                <w:bCs/>
                <w:color w:val="000000" w:themeColor="text1"/>
                <w:sz w:val="20"/>
                <w:szCs w:val="20"/>
              </w:rPr>
              <w:t xml:space="preserve">                    </w:t>
            </w:r>
            <w:r w:rsidRPr="004A0AD5">
              <w:rPr>
                <w:rFonts w:ascii="Arial" w:hAnsi="Arial" w:cs="Arial"/>
                <w:b/>
                <w:bCs/>
                <w:color w:val="000000" w:themeColor="text1"/>
                <w:sz w:val="20"/>
                <w:szCs w:val="20"/>
              </w:rPr>
              <w:t xml:space="preserve">Leistungen </w:t>
            </w:r>
            <w:r w:rsidR="0072731F">
              <w:rPr>
                <w:rFonts w:ascii="Arial" w:hAnsi="Arial" w:cs="Arial"/>
                <w:b/>
                <w:bCs/>
                <w:color w:val="000000" w:themeColor="text1"/>
                <w:sz w:val="20"/>
                <w:szCs w:val="20"/>
              </w:rPr>
              <w:t>nach</w:t>
            </w:r>
            <w:r w:rsidRPr="004A0AD5">
              <w:rPr>
                <w:rFonts w:ascii="Arial" w:hAnsi="Arial" w:cs="Arial"/>
                <w:b/>
                <w:bCs/>
                <w:color w:val="000000" w:themeColor="text1"/>
                <w:sz w:val="20"/>
                <w:szCs w:val="20"/>
              </w:rPr>
              <w:t xml:space="preserve"> Stunden</w:t>
            </w:r>
          </w:p>
        </w:tc>
        <w:tc>
          <w:tcPr>
            <w:tcW w:w="4423" w:type="dxa"/>
            <w:gridSpan w:val="4"/>
            <w:vAlign w:val="center"/>
          </w:tcPr>
          <w:p w14:paraId="035C7739" w14:textId="3F0EACFE" w:rsidR="00AB467F" w:rsidRPr="001F02CB" w:rsidRDefault="00AB467F" w:rsidP="00AB467F">
            <w:pPr>
              <w:spacing w:line="276" w:lineRule="auto"/>
              <w:jc w:val="right"/>
              <w:rPr>
                <w:rFonts w:ascii="Arial" w:hAnsi="Arial" w:cs="Arial"/>
                <w:color w:val="000000" w:themeColor="text1"/>
                <w:sz w:val="20"/>
                <w:szCs w:val="20"/>
              </w:rPr>
            </w:pPr>
            <w:r>
              <w:rPr>
                <w:rFonts w:ascii="Arial" w:hAnsi="Arial" w:cs="Arial"/>
                <w:color w:val="000000" w:themeColor="text1"/>
                <w:sz w:val="20"/>
                <w:szCs w:val="20"/>
              </w:rPr>
              <w:softHyphen/>
            </w:r>
            <w:r>
              <w:rPr>
                <w:rFonts w:ascii="Arial" w:hAnsi="Arial" w:cs="Arial"/>
                <w:color w:val="000000" w:themeColor="text1"/>
                <w:sz w:val="20"/>
                <w:szCs w:val="20"/>
              </w:rPr>
              <w:softHyphen/>
            </w:r>
            <w:r>
              <w:rPr>
                <w:rFonts w:ascii="Arial" w:hAnsi="Arial" w:cs="Arial"/>
                <w:color w:val="000000" w:themeColor="text1"/>
                <w:sz w:val="20"/>
                <w:szCs w:val="20"/>
              </w:rPr>
              <w:softHyphen/>
            </w:r>
            <w:r>
              <w:rPr>
                <w:rFonts w:ascii="Arial" w:hAnsi="Arial" w:cs="Arial"/>
                <w:color w:val="000000" w:themeColor="text1"/>
                <w:sz w:val="20"/>
                <w:szCs w:val="20"/>
              </w:rPr>
              <w:softHyphen/>
            </w:r>
            <w:r w:rsidRPr="001F02CB">
              <w:rPr>
                <w:rFonts w:ascii="Arial" w:hAnsi="Arial" w:cs="Arial"/>
                <w:color w:val="000000" w:themeColor="text1"/>
                <w:sz w:val="20"/>
                <w:szCs w:val="20"/>
              </w:rPr>
              <w:t>_____</w:t>
            </w:r>
          </w:p>
        </w:tc>
      </w:tr>
    </w:tbl>
    <w:p w14:paraId="1F9EC6B2" w14:textId="77777777" w:rsidR="00E22CEC" w:rsidRDefault="00E22CEC" w:rsidP="0069364A">
      <w:pPr>
        <w:spacing w:line="276" w:lineRule="auto"/>
        <w:rPr>
          <w:rFonts w:ascii="Arial" w:hAnsi="Arial" w:cs="Arial"/>
          <w:b/>
          <w:color w:val="000000" w:themeColor="text1"/>
          <w:sz w:val="20"/>
          <w:szCs w:val="20"/>
        </w:rPr>
      </w:pPr>
    </w:p>
    <w:p w14:paraId="1826B95B" w14:textId="77777777" w:rsidR="00E22CEC" w:rsidRDefault="00E22CEC" w:rsidP="0069364A">
      <w:pPr>
        <w:spacing w:line="276" w:lineRule="auto"/>
        <w:rPr>
          <w:rFonts w:ascii="Arial" w:hAnsi="Arial" w:cs="Arial"/>
          <w:b/>
          <w:color w:val="000000" w:themeColor="text1"/>
          <w:sz w:val="20"/>
          <w:szCs w:val="20"/>
        </w:rPr>
      </w:pPr>
    </w:p>
    <w:p w14:paraId="3F6F7CAB" w14:textId="77777777" w:rsidR="009A74F5" w:rsidRDefault="009A74F5" w:rsidP="0069364A">
      <w:pPr>
        <w:spacing w:line="276" w:lineRule="auto"/>
        <w:rPr>
          <w:rFonts w:ascii="Arial" w:hAnsi="Arial" w:cs="Arial"/>
          <w:b/>
          <w:color w:val="000000" w:themeColor="text1"/>
          <w:sz w:val="20"/>
          <w:szCs w:val="20"/>
        </w:rPr>
      </w:pPr>
    </w:p>
    <w:p w14:paraId="4D309751" w14:textId="77777777" w:rsidR="009A74F5" w:rsidRDefault="009A74F5" w:rsidP="0069364A">
      <w:pPr>
        <w:spacing w:line="276" w:lineRule="auto"/>
        <w:rPr>
          <w:rFonts w:ascii="Arial" w:hAnsi="Arial" w:cs="Arial"/>
          <w:b/>
          <w:color w:val="000000" w:themeColor="text1"/>
          <w:sz w:val="20"/>
          <w:szCs w:val="20"/>
        </w:rPr>
      </w:pPr>
    </w:p>
    <w:p w14:paraId="4E37A4E8" w14:textId="77777777" w:rsidR="009A74F5" w:rsidRDefault="009A74F5" w:rsidP="0069364A">
      <w:pPr>
        <w:spacing w:line="276" w:lineRule="auto"/>
        <w:rPr>
          <w:rFonts w:ascii="Arial" w:hAnsi="Arial" w:cs="Arial"/>
          <w:b/>
          <w:color w:val="000000" w:themeColor="text1"/>
          <w:sz w:val="20"/>
          <w:szCs w:val="20"/>
        </w:rPr>
      </w:pPr>
    </w:p>
    <w:p w14:paraId="677B9696" w14:textId="77777777" w:rsidR="009A74F5" w:rsidRDefault="009A74F5" w:rsidP="0069364A">
      <w:pPr>
        <w:spacing w:line="276" w:lineRule="auto"/>
        <w:rPr>
          <w:rFonts w:ascii="Arial" w:hAnsi="Arial" w:cs="Arial"/>
          <w:b/>
          <w:color w:val="000000" w:themeColor="text1"/>
          <w:sz w:val="20"/>
          <w:szCs w:val="20"/>
        </w:rPr>
      </w:pPr>
    </w:p>
    <w:p w14:paraId="1F727E6E" w14:textId="77777777" w:rsidR="009A74F5" w:rsidRDefault="009A74F5" w:rsidP="0069364A">
      <w:pPr>
        <w:spacing w:line="276" w:lineRule="auto"/>
        <w:rPr>
          <w:rFonts w:ascii="Arial" w:hAnsi="Arial" w:cs="Arial"/>
          <w:b/>
          <w:color w:val="000000" w:themeColor="text1"/>
          <w:sz w:val="20"/>
          <w:szCs w:val="20"/>
        </w:rPr>
      </w:pPr>
    </w:p>
    <w:p w14:paraId="05460839" w14:textId="77777777" w:rsidR="009A74F5" w:rsidRDefault="009A74F5" w:rsidP="0069364A">
      <w:pPr>
        <w:spacing w:line="276" w:lineRule="auto"/>
        <w:rPr>
          <w:rFonts w:ascii="Arial" w:hAnsi="Arial" w:cs="Arial"/>
          <w:b/>
          <w:color w:val="000000" w:themeColor="text1"/>
          <w:sz w:val="20"/>
          <w:szCs w:val="20"/>
        </w:rPr>
      </w:pPr>
    </w:p>
    <w:p w14:paraId="6967E4CB" w14:textId="77777777" w:rsidR="009A74F5" w:rsidRDefault="009A74F5" w:rsidP="0069364A">
      <w:pPr>
        <w:spacing w:line="276" w:lineRule="auto"/>
        <w:rPr>
          <w:rFonts w:ascii="Arial" w:hAnsi="Arial" w:cs="Arial"/>
          <w:b/>
          <w:color w:val="000000" w:themeColor="text1"/>
          <w:sz w:val="20"/>
          <w:szCs w:val="20"/>
        </w:rPr>
      </w:pPr>
    </w:p>
    <w:p w14:paraId="7E041BD8" w14:textId="77777777" w:rsidR="009A74F5" w:rsidRDefault="009A74F5" w:rsidP="0069364A">
      <w:pPr>
        <w:spacing w:line="276" w:lineRule="auto"/>
        <w:rPr>
          <w:rFonts w:ascii="Arial" w:hAnsi="Arial" w:cs="Arial"/>
          <w:b/>
          <w:color w:val="000000" w:themeColor="text1"/>
          <w:sz w:val="20"/>
          <w:szCs w:val="20"/>
        </w:rPr>
      </w:pPr>
    </w:p>
    <w:p w14:paraId="5159D849" w14:textId="77777777" w:rsidR="009A74F5" w:rsidRDefault="009A74F5" w:rsidP="0069364A">
      <w:pPr>
        <w:spacing w:line="276" w:lineRule="auto"/>
        <w:rPr>
          <w:rFonts w:ascii="Arial" w:hAnsi="Arial" w:cs="Arial"/>
          <w:b/>
          <w:color w:val="000000" w:themeColor="text1"/>
          <w:sz w:val="20"/>
          <w:szCs w:val="20"/>
        </w:rPr>
      </w:pPr>
    </w:p>
    <w:p w14:paraId="5A442C7C" w14:textId="77777777" w:rsidR="009A74F5" w:rsidRDefault="009A74F5" w:rsidP="0069364A">
      <w:pPr>
        <w:spacing w:line="276" w:lineRule="auto"/>
        <w:rPr>
          <w:rFonts w:ascii="Arial" w:hAnsi="Arial" w:cs="Arial"/>
          <w:b/>
          <w:color w:val="000000" w:themeColor="text1"/>
          <w:sz w:val="20"/>
          <w:szCs w:val="20"/>
        </w:rPr>
      </w:pPr>
    </w:p>
    <w:p w14:paraId="296BC711" w14:textId="77777777" w:rsidR="009A74F5" w:rsidRDefault="009A74F5" w:rsidP="0069364A">
      <w:pPr>
        <w:spacing w:line="276" w:lineRule="auto"/>
        <w:rPr>
          <w:rFonts w:ascii="Arial" w:hAnsi="Arial" w:cs="Arial"/>
          <w:b/>
          <w:color w:val="000000" w:themeColor="text1"/>
          <w:sz w:val="20"/>
          <w:szCs w:val="20"/>
        </w:rPr>
      </w:pPr>
    </w:p>
    <w:p w14:paraId="39D2FCB8" w14:textId="77777777" w:rsidR="006E2F30" w:rsidRDefault="006E2F30" w:rsidP="0069364A">
      <w:pPr>
        <w:spacing w:line="276" w:lineRule="auto"/>
        <w:rPr>
          <w:rFonts w:ascii="Arial" w:hAnsi="Arial" w:cs="Arial"/>
          <w:b/>
          <w:color w:val="000000" w:themeColor="text1"/>
          <w:sz w:val="20"/>
          <w:szCs w:val="20"/>
        </w:rPr>
      </w:pPr>
    </w:p>
    <w:p w14:paraId="483A04CC" w14:textId="77777777" w:rsidR="009A74F5" w:rsidRDefault="009A74F5" w:rsidP="0069364A">
      <w:pPr>
        <w:spacing w:line="276" w:lineRule="auto"/>
        <w:rPr>
          <w:rFonts w:ascii="Arial" w:hAnsi="Arial" w:cs="Arial"/>
          <w:b/>
          <w:color w:val="000000" w:themeColor="text1"/>
          <w:sz w:val="20"/>
          <w:szCs w:val="20"/>
        </w:rPr>
      </w:pPr>
    </w:p>
    <w:p w14:paraId="75511CCE" w14:textId="77777777" w:rsidR="009A74F5" w:rsidRDefault="009A74F5" w:rsidP="0069364A">
      <w:pPr>
        <w:spacing w:line="276" w:lineRule="auto"/>
        <w:rPr>
          <w:rFonts w:ascii="Arial" w:hAnsi="Arial" w:cs="Arial"/>
          <w:b/>
          <w:color w:val="000000" w:themeColor="text1"/>
          <w:sz w:val="20"/>
          <w:szCs w:val="20"/>
        </w:rPr>
      </w:pPr>
    </w:p>
    <w:p w14:paraId="498743C1" w14:textId="77777777" w:rsidR="007E26CD" w:rsidRDefault="007E26CD" w:rsidP="0069364A">
      <w:pPr>
        <w:spacing w:line="276" w:lineRule="auto"/>
        <w:rPr>
          <w:rFonts w:ascii="Arial" w:hAnsi="Arial" w:cs="Arial"/>
          <w:b/>
          <w:color w:val="000000" w:themeColor="text1"/>
          <w:sz w:val="20"/>
          <w:szCs w:val="20"/>
        </w:rPr>
      </w:pPr>
    </w:p>
    <w:p w14:paraId="5D56E8B1" w14:textId="77777777" w:rsidR="009A74F5" w:rsidRDefault="009A74F5" w:rsidP="0069364A">
      <w:pPr>
        <w:spacing w:line="276" w:lineRule="auto"/>
        <w:rPr>
          <w:rFonts w:ascii="Arial" w:hAnsi="Arial" w:cs="Arial"/>
          <w:b/>
          <w:color w:val="000000" w:themeColor="text1"/>
          <w:sz w:val="20"/>
          <w:szCs w:val="20"/>
        </w:rPr>
      </w:pPr>
    </w:p>
    <w:p w14:paraId="2B811305" w14:textId="77777777" w:rsidR="00146871" w:rsidRPr="001F02CB" w:rsidRDefault="00146871" w:rsidP="0069364A">
      <w:pPr>
        <w:spacing w:line="276" w:lineRule="auto"/>
        <w:rPr>
          <w:rFonts w:ascii="Arial" w:hAnsi="Arial" w:cs="Arial"/>
          <w:color w:val="000000" w:themeColor="text1"/>
          <w:sz w:val="20"/>
          <w:szCs w:val="20"/>
        </w:rPr>
      </w:pPr>
    </w:p>
    <w:p w14:paraId="11C37B44" w14:textId="4E424F12" w:rsidR="00146871" w:rsidRDefault="00F77B5C" w:rsidP="0069364A">
      <w:pPr>
        <w:spacing w:line="276" w:lineRule="auto"/>
        <w:rPr>
          <w:rFonts w:ascii="Arial" w:hAnsi="Arial" w:cs="Arial"/>
          <w:b/>
          <w:color w:val="000000" w:themeColor="text1"/>
          <w:sz w:val="20"/>
          <w:szCs w:val="20"/>
        </w:rPr>
      </w:pPr>
      <w:r>
        <w:rPr>
          <w:rFonts w:ascii="Arial" w:hAnsi="Arial" w:cs="Arial"/>
          <w:color w:val="000000" w:themeColor="text1"/>
          <w:sz w:val="18"/>
          <w:szCs w:val="18"/>
        </w:rPr>
        <w:t>4</w:t>
      </w:r>
      <w:r w:rsidR="00146871" w:rsidRPr="001F02CB">
        <w:rPr>
          <w:rFonts w:ascii="Arial" w:hAnsi="Arial" w:cs="Arial"/>
          <w:color w:val="000000" w:themeColor="text1"/>
          <w:sz w:val="18"/>
          <w:szCs w:val="18"/>
        </w:rPr>
        <w:t>.</w:t>
      </w:r>
      <w:r w:rsidR="007B2AAD">
        <w:rPr>
          <w:rFonts w:ascii="Arial" w:hAnsi="Arial" w:cs="Arial"/>
          <w:color w:val="000000" w:themeColor="text1"/>
          <w:sz w:val="18"/>
          <w:szCs w:val="18"/>
        </w:rPr>
        <w:t>4</w:t>
      </w:r>
      <w:r w:rsidR="00146871" w:rsidRPr="001F02CB">
        <w:rPr>
          <w:rFonts w:ascii="Arial" w:hAnsi="Arial" w:cs="Arial"/>
          <w:b/>
          <w:color w:val="000000" w:themeColor="text1"/>
          <w:sz w:val="20"/>
          <w:szCs w:val="20"/>
        </w:rPr>
        <w:tab/>
        <w:t>Zusammenfassung</w:t>
      </w:r>
      <w:r w:rsidR="00542C76" w:rsidRPr="001F02CB">
        <w:rPr>
          <w:rFonts w:ascii="Arial" w:hAnsi="Arial" w:cs="Arial"/>
          <w:b/>
          <w:color w:val="000000" w:themeColor="text1"/>
          <w:sz w:val="20"/>
          <w:szCs w:val="20"/>
        </w:rPr>
        <w:t xml:space="preserve"> Honorarangebot</w:t>
      </w:r>
    </w:p>
    <w:p w14:paraId="0C91EDD7" w14:textId="77777777" w:rsidR="009A74F5" w:rsidRPr="001F02CB" w:rsidRDefault="009A74F5" w:rsidP="0069364A">
      <w:pPr>
        <w:spacing w:line="276" w:lineRule="auto"/>
        <w:rPr>
          <w:rFonts w:ascii="Arial" w:hAnsi="Arial" w:cs="Arial"/>
          <w:b/>
          <w:color w:val="000000" w:themeColor="text1"/>
          <w:sz w:val="20"/>
          <w:szCs w:val="20"/>
        </w:rPr>
      </w:pPr>
    </w:p>
    <w:p w14:paraId="5FDAD0A7" w14:textId="77777777" w:rsidR="00146871" w:rsidRPr="001F02CB" w:rsidRDefault="00146871" w:rsidP="0069364A">
      <w:pPr>
        <w:spacing w:line="276" w:lineRule="auto"/>
        <w:rPr>
          <w:rFonts w:ascii="Arial" w:hAnsi="Arial" w:cs="Arial"/>
          <w:color w:val="000000" w:themeColor="text1"/>
          <w:sz w:val="10"/>
          <w:szCs w:val="10"/>
        </w:rPr>
      </w:pPr>
    </w:p>
    <w:tbl>
      <w:tblPr>
        <w:tblStyle w:val="Tabellenraster"/>
        <w:tblW w:w="8534" w:type="dxa"/>
        <w:tblInd w:w="817" w:type="dxa"/>
        <w:tblLook w:val="04A0" w:firstRow="1" w:lastRow="0" w:firstColumn="1" w:lastColumn="0" w:noHBand="0" w:noVBand="1"/>
      </w:tblPr>
      <w:tblGrid>
        <w:gridCol w:w="596"/>
        <w:gridCol w:w="4111"/>
        <w:gridCol w:w="1984"/>
        <w:gridCol w:w="1843"/>
      </w:tblGrid>
      <w:tr w:rsidR="001F02CB" w:rsidRPr="001F02CB" w14:paraId="35C47284" w14:textId="454B187B" w:rsidTr="004230A8">
        <w:trPr>
          <w:trHeight w:val="425"/>
        </w:trPr>
        <w:tc>
          <w:tcPr>
            <w:tcW w:w="596" w:type="dxa"/>
            <w:vAlign w:val="center"/>
          </w:tcPr>
          <w:p w14:paraId="0D96EBFC" w14:textId="5E4054B1" w:rsidR="001F568C" w:rsidRPr="001F02CB" w:rsidRDefault="00997552"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3</w:t>
            </w:r>
          </w:p>
        </w:tc>
        <w:tc>
          <w:tcPr>
            <w:tcW w:w="6095" w:type="dxa"/>
            <w:gridSpan w:val="2"/>
            <w:vAlign w:val="center"/>
          </w:tcPr>
          <w:p w14:paraId="3068DD20" w14:textId="216A7F00" w:rsidR="001F568C" w:rsidRPr="001F02CB" w:rsidRDefault="001F568C" w:rsidP="00496850">
            <w:pPr>
              <w:spacing w:line="276" w:lineRule="auto"/>
              <w:rPr>
                <w:rFonts w:ascii="Arial" w:hAnsi="Arial" w:cs="Arial"/>
                <w:b/>
                <w:color w:val="000000" w:themeColor="text1"/>
                <w:sz w:val="20"/>
                <w:szCs w:val="20"/>
              </w:rPr>
            </w:pPr>
          </w:p>
          <w:p w14:paraId="62D5D956" w14:textId="77777777" w:rsidR="00466AD7" w:rsidRDefault="001F568C" w:rsidP="00496850">
            <w:pPr>
              <w:spacing w:line="276" w:lineRule="auto"/>
              <w:rPr>
                <w:rFonts w:ascii="Arial" w:hAnsi="Arial" w:cs="Arial"/>
                <w:b/>
                <w:bCs/>
                <w:color w:val="000000" w:themeColor="text1"/>
                <w:sz w:val="20"/>
                <w:szCs w:val="20"/>
              </w:rPr>
            </w:pPr>
            <w:r w:rsidRPr="008105B7">
              <w:rPr>
                <w:rFonts w:ascii="Arial" w:hAnsi="Arial" w:cs="Arial"/>
                <w:b/>
                <w:bCs/>
                <w:color w:val="000000" w:themeColor="text1"/>
                <w:sz w:val="20"/>
                <w:szCs w:val="20"/>
              </w:rPr>
              <w:t xml:space="preserve">Zwischensumme </w:t>
            </w:r>
            <w:r w:rsidR="009A74F5" w:rsidRPr="008105B7">
              <w:rPr>
                <w:rFonts w:ascii="Arial" w:hAnsi="Arial" w:cs="Arial"/>
                <w:color w:val="000000" w:themeColor="text1"/>
                <w:sz w:val="20"/>
                <w:szCs w:val="20"/>
              </w:rPr>
              <w:t>Grundleistungen</w:t>
            </w:r>
            <w:r w:rsidR="00466AD7">
              <w:rPr>
                <w:rFonts w:ascii="Arial" w:hAnsi="Arial" w:cs="Arial"/>
                <w:color w:val="000000" w:themeColor="text1"/>
                <w:sz w:val="20"/>
                <w:szCs w:val="20"/>
              </w:rPr>
              <w:t xml:space="preserve"> LPH 1 - 8</w:t>
            </w:r>
            <w:r w:rsidRPr="001F02CB">
              <w:rPr>
                <w:rFonts w:ascii="Arial" w:hAnsi="Arial" w:cs="Arial"/>
                <w:b/>
                <w:bCs/>
                <w:color w:val="000000" w:themeColor="text1"/>
                <w:sz w:val="20"/>
                <w:szCs w:val="20"/>
              </w:rPr>
              <w:t xml:space="preserve"> </w:t>
            </w:r>
          </w:p>
          <w:p w14:paraId="41F7D656" w14:textId="5CDB443E" w:rsidR="001F568C" w:rsidRPr="001F02CB" w:rsidRDefault="001F568C" w:rsidP="00496850">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 xml:space="preserve">aus </w:t>
            </w:r>
            <w:r w:rsidR="006E2006">
              <w:rPr>
                <w:rFonts w:ascii="Arial" w:hAnsi="Arial" w:cs="Arial"/>
                <w:color w:val="000000" w:themeColor="text1"/>
                <w:sz w:val="20"/>
                <w:szCs w:val="20"/>
              </w:rPr>
              <w:t>4</w:t>
            </w:r>
            <w:r w:rsidRPr="001F02CB">
              <w:rPr>
                <w:rFonts w:ascii="Arial" w:hAnsi="Arial" w:cs="Arial"/>
                <w:color w:val="000000" w:themeColor="text1"/>
                <w:sz w:val="20"/>
                <w:szCs w:val="20"/>
              </w:rPr>
              <w:t>.1 / Zeile 1</w:t>
            </w:r>
            <w:r w:rsidR="004230A8">
              <w:rPr>
                <w:rFonts w:ascii="Arial" w:hAnsi="Arial" w:cs="Arial"/>
                <w:color w:val="000000" w:themeColor="text1"/>
                <w:sz w:val="20"/>
                <w:szCs w:val="20"/>
              </w:rPr>
              <w:t>1</w:t>
            </w:r>
            <w:r w:rsidRPr="001F02CB">
              <w:rPr>
                <w:rFonts w:ascii="Arial" w:hAnsi="Arial" w:cs="Arial"/>
                <w:color w:val="000000" w:themeColor="text1"/>
                <w:sz w:val="20"/>
                <w:szCs w:val="20"/>
              </w:rPr>
              <w:t>, netto:</w:t>
            </w:r>
          </w:p>
          <w:p w14:paraId="5BE6868B" w14:textId="77777777" w:rsidR="001F568C" w:rsidRPr="001F02CB" w:rsidRDefault="001F568C" w:rsidP="00496850">
            <w:pPr>
              <w:spacing w:line="276" w:lineRule="auto"/>
              <w:rPr>
                <w:rFonts w:ascii="Arial" w:hAnsi="Arial" w:cs="Arial"/>
                <w:color w:val="000000" w:themeColor="text1"/>
                <w:sz w:val="20"/>
                <w:szCs w:val="20"/>
              </w:rPr>
            </w:pPr>
          </w:p>
        </w:tc>
        <w:tc>
          <w:tcPr>
            <w:tcW w:w="1843" w:type="dxa"/>
          </w:tcPr>
          <w:p w14:paraId="6CF6F1AF" w14:textId="77777777" w:rsidR="001F568C" w:rsidRPr="001F02CB" w:rsidRDefault="001F568C" w:rsidP="00496850">
            <w:pPr>
              <w:spacing w:line="276" w:lineRule="auto"/>
              <w:rPr>
                <w:rFonts w:ascii="Arial" w:hAnsi="Arial" w:cs="Arial"/>
                <w:b/>
                <w:color w:val="000000" w:themeColor="text1"/>
                <w:sz w:val="20"/>
                <w:szCs w:val="20"/>
              </w:rPr>
            </w:pPr>
          </w:p>
        </w:tc>
      </w:tr>
      <w:tr w:rsidR="004230A8" w:rsidRPr="001F02CB" w14:paraId="6F4E85FA" w14:textId="77777777" w:rsidTr="004230A8">
        <w:trPr>
          <w:trHeight w:val="425"/>
        </w:trPr>
        <w:tc>
          <w:tcPr>
            <w:tcW w:w="596" w:type="dxa"/>
            <w:vAlign w:val="center"/>
          </w:tcPr>
          <w:p w14:paraId="5BCE1B71" w14:textId="0E8606BA" w:rsidR="004230A8" w:rsidRPr="001F02CB" w:rsidRDefault="004230A8" w:rsidP="0039724B">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24</w:t>
            </w:r>
          </w:p>
        </w:tc>
        <w:tc>
          <w:tcPr>
            <w:tcW w:w="6095" w:type="dxa"/>
            <w:gridSpan w:val="2"/>
            <w:vAlign w:val="center"/>
          </w:tcPr>
          <w:p w14:paraId="0CFF9C64" w14:textId="77777777" w:rsidR="004230A8" w:rsidRPr="001F02CB" w:rsidRDefault="004230A8" w:rsidP="0039724B">
            <w:pPr>
              <w:spacing w:line="276" w:lineRule="auto"/>
              <w:rPr>
                <w:rFonts w:ascii="Arial" w:hAnsi="Arial" w:cs="Arial"/>
                <w:b/>
                <w:color w:val="000000" w:themeColor="text1"/>
                <w:sz w:val="20"/>
                <w:szCs w:val="20"/>
              </w:rPr>
            </w:pPr>
          </w:p>
          <w:p w14:paraId="7FD707BD" w14:textId="77777777" w:rsidR="004241A0" w:rsidRDefault="004230A8" w:rsidP="0039724B">
            <w:pPr>
              <w:spacing w:line="276" w:lineRule="auto"/>
              <w:rPr>
                <w:rFonts w:ascii="Arial" w:hAnsi="Arial" w:cs="Arial"/>
                <w:b/>
                <w:bCs/>
                <w:color w:val="000000" w:themeColor="text1"/>
                <w:sz w:val="20"/>
                <w:szCs w:val="20"/>
              </w:rPr>
            </w:pPr>
            <w:r w:rsidRPr="008105B7">
              <w:rPr>
                <w:rFonts w:ascii="Arial" w:hAnsi="Arial" w:cs="Arial"/>
                <w:b/>
                <w:bCs/>
                <w:color w:val="000000" w:themeColor="text1"/>
                <w:sz w:val="20"/>
                <w:szCs w:val="20"/>
              </w:rPr>
              <w:t xml:space="preserve">Zwischensumme </w:t>
            </w:r>
            <w:r>
              <w:rPr>
                <w:rFonts w:ascii="Arial" w:hAnsi="Arial" w:cs="Arial"/>
                <w:color w:val="000000" w:themeColor="text1"/>
                <w:sz w:val="20"/>
                <w:szCs w:val="20"/>
              </w:rPr>
              <w:t>Umbauzuschlag</w:t>
            </w:r>
            <w:r w:rsidRPr="001F02CB">
              <w:rPr>
                <w:rFonts w:ascii="Arial" w:hAnsi="Arial" w:cs="Arial"/>
                <w:b/>
                <w:bCs/>
                <w:color w:val="000000" w:themeColor="text1"/>
                <w:sz w:val="20"/>
                <w:szCs w:val="20"/>
              </w:rPr>
              <w:t xml:space="preserve"> </w:t>
            </w:r>
          </w:p>
          <w:p w14:paraId="451F4FBE" w14:textId="5C6A94B0" w:rsidR="004230A8" w:rsidRPr="001F02CB" w:rsidRDefault="004230A8" w:rsidP="0039724B">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 xml:space="preserve">aus </w:t>
            </w:r>
            <w:r>
              <w:rPr>
                <w:rFonts w:ascii="Arial" w:hAnsi="Arial" w:cs="Arial"/>
                <w:color w:val="000000" w:themeColor="text1"/>
                <w:sz w:val="20"/>
                <w:szCs w:val="20"/>
              </w:rPr>
              <w:t>4</w:t>
            </w:r>
            <w:r w:rsidRPr="001F02CB">
              <w:rPr>
                <w:rFonts w:ascii="Arial" w:hAnsi="Arial" w:cs="Arial"/>
                <w:color w:val="000000" w:themeColor="text1"/>
                <w:sz w:val="20"/>
                <w:szCs w:val="20"/>
              </w:rPr>
              <w:t>.1 / Zeile 1</w:t>
            </w:r>
            <w:r>
              <w:rPr>
                <w:rFonts w:ascii="Arial" w:hAnsi="Arial" w:cs="Arial"/>
                <w:color w:val="000000" w:themeColor="text1"/>
                <w:sz w:val="20"/>
                <w:szCs w:val="20"/>
              </w:rPr>
              <w:t>2</w:t>
            </w:r>
            <w:r w:rsidRPr="001F02CB">
              <w:rPr>
                <w:rFonts w:ascii="Arial" w:hAnsi="Arial" w:cs="Arial"/>
                <w:color w:val="000000" w:themeColor="text1"/>
                <w:sz w:val="20"/>
                <w:szCs w:val="20"/>
              </w:rPr>
              <w:t>, netto:</w:t>
            </w:r>
          </w:p>
          <w:p w14:paraId="5D42F454" w14:textId="77777777" w:rsidR="004230A8" w:rsidRPr="001F02CB" w:rsidRDefault="004230A8" w:rsidP="0039724B">
            <w:pPr>
              <w:spacing w:line="276" w:lineRule="auto"/>
              <w:rPr>
                <w:rFonts w:ascii="Arial" w:hAnsi="Arial" w:cs="Arial"/>
                <w:color w:val="000000" w:themeColor="text1"/>
                <w:sz w:val="20"/>
                <w:szCs w:val="20"/>
              </w:rPr>
            </w:pPr>
          </w:p>
        </w:tc>
        <w:tc>
          <w:tcPr>
            <w:tcW w:w="1843" w:type="dxa"/>
          </w:tcPr>
          <w:p w14:paraId="6CA41F38" w14:textId="77777777" w:rsidR="004230A8" w:rsidRPr="001F02CB" w:rsidRDefault="004230A8" w:rsidP="0039724B">
            <w:pPr>
              <w:spacing w:line="276" w:lineRule="auto"/>
              <w:rPr>
                <w:rFonts w:ascii="Arial" w:hAnsi="Arial" w:cs="Arial"/>
                <w:b/>
                <w:color w:val="000000" w:themeColor="text1"/>
                <w:sz w:val="20"/>
                <w:szCs w:val="20"/>
              </w:rPr>
            </w:pPr>
          </w:p>
        </w:tc>
      </w:tr>
      <w:tr w:rsidR="00E22CEC" w:rsidRPr="001F02CB" w14:paraId="5D954036" w14:textId="77777777" w:rsidTr="004230A8">
        <w:trPr>
          <w:trHeight w:val="425"/>
        </w:trPr>
        <w:tc>
          <w:tcPr>
            <w:tcW w:w="596" w:type="dxa"/>
            <w:vAlign w:val="center"/>
          </w:tcPr>
          <w:p w14:paraId="43F649F9" w14:textId="548E40C7" w:rsidR="00E22CEC" w:rsidRPr="001F02CB" w:rsidRDefault="00E22CEC"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5</w:t>
            </w:r>
          </w:p>
        </w:tc>
        <w:tc>
          <w:tcPr>
            <w:tcW w:w="6095" w:type="dxa"/>
            <w:gridSpan w:val="2"/>
            <w:vAlign w:val="center"/>
          </w:tcPr>
          <w:p w14:paraId="5A80A1F5" w14:textId="77777777" w:rsidR="00E22CEC" w:rsidRPr="001F02CB" w:rsidRDefault="00E22CEC" w:rsidP="00254CD7">
            <w:pPr>
              <w:spacing w:line="276" w:lineRule="auto"/>
              <w:rPr>
                <w:rFonts w:ascii="Arial" w:hAnsi="Arial" w:cs="Arial"/>
                <w:b/>
                <w:color w:val="000000" w:themeColor="text1"/>
                <w:sz w:val="20"/>
                <w:szCs w:val="20"/>
              </w:rPr>
            </w:pPr>
          </w:p>
          <w:p w14:paraId="4A5FE896" w14:textId="77777777" w:rsidR="004241A0" w:rsidRDefault="00E22CEC" w:rsidP="00254CD7">
            <w:pPr>
              <w:spacing w:line="276" w:lineRule="auto"/>
              <w:rPr>
                <w:rFonts w:ascii="Arial" w:hAnsi="Arial" w:cs="Arial"/>
                <w:color w:val="000000" w:themeColor="text1"/>
                <w:sz w:val="20"/>
                <w:szCs w:val="20"/>
              </w:rPr>
            </w:pPr>
            <w:r w:rsidRPr="001F02CB">
              <w:rPr>
                <w:rFonts w:ascii="Arial" w:hAnsi="Arial" w:cs="Arial"/>
                <w:b/>
                <w:color w:val="000000" w:themeColor="text1"/>
                <w:sz w:val="20"/>
                <w:szCs w:val="20"/>
              </w:rPr>
              <w:t xml:space="preserve">Zwischensumme </w:t>
            </w:r>
            <w:proofErr w:type="spellStart"/>
            <w:r w:rsidRPr="001F02CB">
              <w:rPr>
                <w:rFonts w:ascii="Arial" w:hAnsi="Arial" w:cs="Arial"/>
                <w:color w:val="000000" w:themeColor="text1"/>
                <w:sz w:val="20"/>
                <w:szCs w:val="20"/>
              </w:rPr>
              <w:t>Besondere</w:t>
            </w:r>
            <w:proofErr w:type="spellEnd"/>
            <w:r w:rsidRPr="001F02CB">
              <w:rPr>
                <w:rFonts w:ascii="Arial" w:hAnsi="Arial" w:cs="Arial"/>
                <w:color w:val="000000" w:themeColor="text1"/>
                <w:sz w:val="20"/>
                <w:szCs w:val="20"/>
              </w:rPr>
              <w:t xml:space="preserve"> Leistungen </w:t>
            </w:r>
          </w:p>
          <w:p w14:paraId="13D21F4E" w14:textId="573C9654" w:rsidR="00E22CEC" w:rsidRPr="001F02CB" w:rsidRDefault="00E22CEC" w:rsidP="00254CD7">
            <w:pPr>
              <w:spacing w:line="276" w:lineRule="auto"/>
              <w:rPr>
                <w:rFonts w:ascii="Arial" w:hAnsi="Arial" w:cs="Arial"/>
                <w:color w:val="000000" w:themeColor="text1"/>
                <w:sz w:val="20"/>
                <w:szCs w:val="20"/>
              </w:rPr>
            </w:pPr>
            <w:r w:rsidRPr="001F02CB">
              <w:rPr>
                <w:rFonts w:ascii="Arial" w:hAnsi="Arial" w:cs="Arial"/>
                <w:color w:val="000000" w:themeColor="text1"/>
                <w:sz w:val="20"/>
                <w:szCs w:val="20"/>
              </w:rPr>
              <w:t xml:space="preserve">aus </w:t>
            </w:r>
            <w:r>
              <w:rPr>
                <w:rFonts w:ascii="Arial" w:hAnsi="Arial" w:cs="Arial"/>
                <w:color w:val="000000" w:themeColor="text1"/>
                <w:sz w:val="20"/>
                <w:szCs w:val="20"/>
              </w:rPr>
              <w:t>4</w:t>
            </w:r>
            <w:r w:rsidRPr="001F02CB">
              <w:rPr>
                <w:rFonts w:ascii="Arial" w:hAnsi="Arial" w:cs="Arial"/>
                <w:color w:val="000000" w:themeColor="text1"/>
                <w:sz w:val="20"/>
                <w:szCs w:val="20"/>
              </w:rPr>
              <w:t>.</w:t>
            </w:r>
            <w:r>
              <w:rPr>
                <w:rFonts w:ascii="Arial" w:hAnsi="Arial" w:cs="Arial"/>
                <w:color w:val="000000" w:themeColor="text1"/>
                <w:sz w:val="20"/>
                <w:szCs w:val="20"/>
              </w:rPr>
              <w:t>2</w:t>
            </w:r>
            <w:r w:rsidRPr="001F02CB">
              <w:rPr>
                <w:rFonts w:ascii="Arial" w:hAnsi="Arial" w:cs="Arial"/>
                <w:color w:val="000000" w:themeColor="text1"/>
                <w:sz w:val="20"/>
                <w:szCs w:val="20"/>
              </w:rPr>
              <w:t xml:space="preserve"> /Zeile 1</w:t>
            </w:r>
            <w:r w:rsidR="004230A8">
              <w:rPr>
                <w:rFonts w:ascii="Arial" w:hAnsi="Arial" w:cs="Arial"/>
                <w:color w:val="000000" w:themeColor="text1"/>
                <w:sz w:val="20"/>
                <w:szCs w:val="20"/>
              </w:rPr>
              <w:t>8</w:t>
            </w:r>
            <w:r w:rsidRPr="001F02CB">
              <w:rPr>
                <w:rFonts w:ascii="Arial" w:hAnsi="Arial" w:cs="Arial"/>
                <w:color w:val="000000" w:themeColor="text1"/>
                <w:sz w:val="20"/>
                <w:szCs w:val="20"/>
              </w:rPr>
              <w:t>, netto:</w:t>
            </w:r>
          </w:p>
          <w:p w14:paraId="7F07AB01" w14:textId="77777777" w:rsidR="00E22CEC" w:rsidRPr="001F02CB" w:rsidRDefault="00E22CEC" w:rsidP="00254CD7">
            <w:pPr>
              <w:spacing w:line="276" w:lineRule="auto"/>
              <w:rPr>
                <w:rFonts w:ascii="Arial" w:hAnsi="Arial" w:cs="Arial"/>
                <w:color w:val="000000" w:themeColor="text1"/>
                <w:sz w:val="20"/>
                <w:szCs w:val="20"/>
              </w:rPr>
            </w:pPr>
          </w:p>
        </w:tc>
        <w:tc>
          <w:tcPr>
            <w:tcW w:w="1843" w:type="dxa"/>
          </w:tcPr>
          <w:p w14:paraId="643843FD" w14:textId="77777777" w:rsidR="00E22CEC" w:rsidRPr="001F02CB" w:rsidRDefault="00E22CEC" w:rsidP="00254CD7">
            <w:pPr>
              <w:spacing w:line="276" w:lineRule="auto"/>
              <w:rPr>
                <w:rFonts w:ascii="Arial" w:hAnsi="Arial" w:cs="Arial"/>
                <w:b/>
                <w:color w:val="000000" w:themeColor="text1"/>
                <w:sz w:val="20"/>
                <w:szCs w:val="20"/>
              </w:rPr>
            </w:pPr>
          </w:p>
        </w:tc>
      </w:tr>
      <w:tr w:rsidR="001F02CB" w:rsidRPr="001F02CB" w14:paraId="0E45DDA8" w14:textId="18D4E613" w:rsidTr="004230A8">
        <w:trPr>
          <w:trHeight w:val="425"/>
        </w:trPr>
        <w:tc>
          <w:tcPr>
            <w:tcW w:w="596" w:type="dxa"/>
            <w:vAlign w:val="center"/>
          </w:tcPr>
          <w:p w14:paraId="673550CE" w14:textId="7915F9FE" w:rsidR="001F568C" w:rsidRPr="001F02CB" w:rsidRDefault="00997552" w:rsidP="0047540B">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6</w:t>
            </w:r>
          </w:p>
        </w:tc>
        <w:tc>
          <w:tcPr>
            <w:tcW w:w="6095" w:type="dxa"/>
            <w:gridSpan w:val="2"/>
            <w:vAlign w:val="center"/>
          </w:tcPr>
          <w:p w14:paraId="0369E5C0" w14:textId="77777777" w:rsidR="001F568C" w:rsidRPr="001F02CB" w:rsidRDefault="001F568C" w:rsidP="0047540B">
            <w:pPr>
              <w:spacing w:line="276" w:lineRule="auto"/>
              <w:rPr>
                <w:rFonts w:ascii="Arial" w:hAnsi="Arial" w:cs="Arial"/>
                <w:b/>
                <w:color w:val="000000" w:themeColor="text1"/>
                <w:sz w:val="20"/>
                <w:szCs w:val="20"/>
              </w:rPr>
            </w:pPr>
          </w:p>
          <w:p w14:paraId="65826A80" w14:textId="77777777" w:rsidR="004241A0" w:rsidRDefault="001F568C" w:rsidP="0047540B">
            <w:pPr>
              <w:spacing w:line="276" w:lineRule="auto"/>
              <w:rPr>
                <w:rFonts w:ascii="Arial" w:hAnsi="Arial" w:cs="Arial"/>
                <w:color w:val="000000" w:themeColor="text1"/>
                <w:sz w:val="20"/>
                <w:szCs w:val="20"/>
              </w:rPr>
            </w:pPr>
            <w:r w:rsidRPr="001F02CB">
              <w:rPr>
                <w:rFonts w:ascii="Arial" w:hAnsi="Arial" w:cs="Arial"/>
                <w:b/>
                <w:color w:val="000000" w:themeColor="text1"/>
                <w:sz w:val="20"/>
                <w:szCs w:val="20"/>
              </w:rPr>
              <w:t xml:space="preserve">Zwischensumme </w:t>
            </w:r>
            <w:r w:rsidRPr="001F02CB">
              <w:rPr>
                <w:rFonts w:ascii="Arial" w:hAnsi="Arial" w:cs="Arial"/>
                <w:color w:val="000000" w:themeColor="text1"/>
                <w:sz w:val="20"/>
                <w:szCs w:val="20"/>
              </w:rPr>
              <w:t xml:space="preserve">Leistungen </w:t>
            </w:r>
            <w:r w:rsidR="00E22CEC">
              <w:rPr>
                <w:rFonts w:ascii="Arial" w:hAnsi="Arial" w:cs="Arial"/>
                <w:color w:val="000000" w:themeColor="text1"/>
                <w:sz w:val="20"/>
                <w:szCs w:val="20"/>
              </w:rPr>
              <w:t xml:space="preserve">nach Stunden </w:t>
            </w:r>
          </w:p>
          <w:p w14:paraId="109FB458" w14:textId="7FD690EA" w:rsidR="001F568C" w:rsidRPr="001F02CB" w:rsidRDefault="00E22CEC" w:rsidP="0047540B">
            <w:pPr>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aus </w:t>
            </w:r>
            <w:r w:rsidR="006E2006">
              <w:rPr>
                <w:rFonts w:ascii="Arial" w:hAnsi="Arial" w:cs="Arial"/>
                <w:color w:val="000000" w:themeColor="text1"/>
                <w:sz w:val="20"/>
                <w:szCs w:val="20"/>
              </w:rPr>
              <w:t>4</w:t>
            </w:r>
            <w:r w:rsidR="001F568C" w:rsidRPr="001F02CB">
              <w:rPr>
                <w:rFonts w:ascii="Arial" w:hAnsi="Arial" w:cs="Arial"/>
                <w:color w:val="000000" w:themeColor="text1"/>
                <w:sz w:val="20"/>
                <w:szCs w:val="20"/>
              </w:rPr>
              <w:t>.</w:t>
            </w:r>
            <w:r>
              <w:rPr>
                <w:rFonts w:ascii="Arial" w:hAnsi="Arial" w:cs="Arial"/>
                <w:color w:val="000000" w:themeColor="text1"/>
                <w:sz w:val="20"/>
                <w:szCs w:val="20"/>
              </w:rPr>
              <w:t>3</w:t>
            </w:r>
            <w:r w:rsidR="001F568C" w:rsidRPr="001F02CB">
              <w:rPr>
                <w:rFonts w:ascii="Arial" w:hAnsi="Arial" w:cs="Arial"/>
                <w:color w:val="000000" w:themeColor="text1"/>
                <w:sz w:val="20"/>
                <w:szCs w:val="20"/>
              </w:rPr>
              <w:t xml:space="preserve"> /Z</w:t>
            </w:r>
            <w:r w:rsidR="004241A0">
              <w:rPr>
                <w:rFonts w:ascii="Arial" w:hAnsi="Arial" w:cs="Arial"/>
                <w:color w:val="000000" w:themeColor="text1"/>
                <w:sz w:val="20"/>
                <w:szCs w:val="20"/>
              </w:rPr>
              <w:t>eile</w:t>
            </w:r>
            <w:r>
              <w:rPr>
                <w:rFonts w:ascii="Arial" w:hAnsi="Arial" w:cs="Arial"/>
                <w:color w:val="000000" w:themeColor="text1"/>
                <w:sz w:val="20"/>
                <w:szCs w:val="20"/>
              </w:rPr>
              <w:t xml:space="preserve"> </w:t>
            </w:r>
            <w:r w:rsidR="00883B84">
              <w:rPr>
                <w:rFonts w:ascii="Arial" w:hAnsi="Arial" w:cs="Arial"/>
                <w:color w:val="000000" w:themeColor="text1"/>
                <w:sz w:val="20"/>
                <w:szCs w:val="20"/>
              </w:rPr>
              <w:t>2</w:t>
            </w:r>
            <w:r w:rsidR="004230A8">
              <w:rPr>
                <w:rFonts w:ascii="Arial" w:hAnsi="Arial" w:cs="Arial"/>
                <w:color w:val="000000" w:themeColor="text1"/>
                <w:sz w:val="20"/>
                <w:szCs w:val="20"/>
              </w:rPr>
              <w:t>2</w:t>
            </w:r>
            <w:r w:rsidR="001F568C" w:rsidRPr="001F02CB">
              <w:rPr>
                <w:rFonts w:ascii="Arial" w:hAnsi="Arial" w:cs="Arial"/>
                <w:color w:val="000000" w:themeColor="text1"/>
                <w:sz w:val="20"/>
                <w:szCs w:val="20"/>
              </w:rPr>
              <w:t>, netto:</w:t>
            </w:r>
          </w:p>
          <w:p w14:paraId="59D65348" w14:textId="77777777" w:rsidR="001F568C" w:rsidRPr="001F02CB" w:rsidRDefault="001F568C" w:rsidP="0047540B">
            <w:pPr>
              <w:spacing w:line="276" w:lineRule="auto"/>
              <w:rPr>
                <w:rFonts w:ascii="Arial" w:hAnsi="Arial" w:cs="Arial"/>
                <w:color w:val="000000" w:themeColor="text1"/>
                <w:sz w:val="20"/>
                <w:szCs w:val="20"/>
              </w:rPr>
            </w:pPr>
          </w:p>
        </w:tc>
        <w:tc>
          <w:tcPr>
            <w:tcW w:w="1843" w:type="dxa"/>
          </w:tcPr>
          <w:p w14:paraId="3A8B1330" w14:textId="77777777" w:rsidR="001F568C" w:rsidRPr="001F02CB" w:rsidRDefault="001F568C" w:rsidP="0047540B">
            <w:pPr>
              <w:spacing w:line="276" w:lineRule="auto"/>
              <w:rPr>
                <w:rFonts w:ascii="Arial" w:hAnsi="Arial" w:cs="Arial"/>
                <w:b/>
                <w:color w:val="000000" w:themeColor="text1"/>
                <w:sz w:val="20"/>
                <w:szCs w:val="20"/>
              </w:rPr>
            </w:pPr>
          </w:p>
        </w:tc>
      </w:tr>
      <w:tr w:rsidR="00E22CEC" w:rsidRPr="001F02CB" w14:paraId="100807D7" w14:textId="77777777" w:rsidTr="004230A8">
        <w:trPr>
          <w:trHeight w:val="702"/>
        </w:trPr>
        <w:tc>
          <w:tcPr>
            <w:tcW w:w="596" w:type="dxa"/>
            <w:vAlign w:val="center"/>
          </w:tcPr>
          <w:p w14:paraId="519FD992" w14:textId="23216B12" w:rsidR="00E22CEC" w:rsidRPr="001F02CB" w:rsidRDefault="00642635"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7</w:t>
            </w:r>
          </w:p>
        </w:tc>
        <w:tc>
          <w:tcPr>
            <w:tcW w:w="6095" w:type="dxa"/>
            <w:gridSpan w:val="2"/>
            <w:vAlign w:val="center"/>
          </w:tcPr>
          <w:p w14:paraId="28730EE2" w14:textId="12482A73" w:rsidR="00E22CEC" w:rsidRPr="001F02CB" w:rsidRDefault="00E22CEC" w:rsidP="005A14A1">
            <w:pPr>
              <w:spacing w:line="276" w:lineRule="auto"/>
              <w:rPr>
                <w:rFonts w:ascii="Arial" w:hAnsi="Arial" w:cs="Arial"/>
                <w:color w:val="000000" w:themeColor="text1"/>
                <w:sz w:val="20"/>
                <w:szCs w:val="20"/>
              </w:rPr>
            </w:pPr>
            <w:r w:rsidRPr="001F02CB">
              <w:rPr>
                <w:rFonts w:ascii="Arial" w:hAnsi="Arial" w:cs="Arial"/>
                <w:b/>
                <w:color w:val="000000" w:themeColor="text1"/>
                <w:sz w:val="20"/>
                <w:szCs w:val="20"/>
              </w:rPr>
              <w:t xml:space="preserve">Zwischensumme </w:t>
            </w:r>
            <w:r w:rsidRPr="001F02CB">
              <w:rPr>
                <w:rFonts w:ascii="Arial" w:hAnsi="Arial" w:cs="Arial"/>
                <w:bCs/>
                <w:color w:val="000000" w:themeColor="text1"/>
                <w:sz w:val="20"/>
                <w:szCs w:val="20"/>
              </w:rPr>
              <w:t>netto:</w:t>
            </w:r>
          </w:p>
        </w:tc>
        <w:tc>
          <w:tcPr>
            <w:tcW w:w="1843" w:type="dxa"/>
          </w:tcPr>
          <w:p w14:paraId="610ECE2A" w14:textId="77777777" w:rsidR="00E22CEC" w:rsidRPr="001F02CB" w:rsidRDefault="00E22CEC" w:rsidP="00254CD7">
            <w:pPr>
              <w:spacing w:line="276" w:lineRule="auto"/>
              <w:rPr>
                <w:rFonts w:ascii="Arial" w:hAnsi="Arial" w:cs="Arial"/>
                <w:b/>
                <w:color w:val="000000" w:themeColor="text1"/>
                <w:sz w:val="20"/>
                <w:szCs w:val="20"/>
              </w:rPr>
            </w:pPr>
          </w:p>
        </w:tc>
      </w:tr>
      <w:tr w:rsidR="00E22CEC" w:rsidRPr="001F02CB" w14:paraId="6A0FCE9E" w14:textId="77777777" w:rsidTr="004230A8">
        <w:trPr>
          <w:trHeight w:val="698"/>
        </w:trPr>
        <w:tc>
          <w:tcPr>
            <w:tcW w:w="596" w:type="dxa"/>
            <w:vAlign w:val="center"/>
          </w:tcPr>
          <w:p w14:paraId="5CC1D323" w14:textId="4FFF90DF" w:rsidR="00E22CEC" w:rsidRPr="001F02CB" w:rsidRDefault="00642635" w:rsidP="00254CD7">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8</w:t>
            </w:r>
          </w:p>
        </w:tc>
        <w:tc>
          <w:tcPr>
            <w:tcW w:w="4111" w:type="dxa"/>
            <w:vAlign w:val="center"/>
          </w:tcPr>
          <w:p w14:paraId="12CDC4F4" w14:textId="39EC9A08" w:rsidR="00E22CEC" w:rsidRPr="00E22CEC" w:rsidRDefault="00E22CEC" w:rsidP="00254CD7">
            <w:pPr>
              <w:spacing w:line="276" w:lineRule="auto"/>
              <w:rPr>
                <w:rFonts w:ascii="Arial" w:hAnsi="Arial" w:cs="Arial"/>
                <w:b/>
                <w:color w:val="000000" w:themeColor="text1"/>
                <w:sz w:val="20"/>
                <w:szCs w:val="20"/>
              </w:rPr>
            </w:pPr>
            <w:r w:rsidRPr="00E22CEC">
              <w:rPr>
                <w:rFonts w:ascii="Arial" w:hAnsi="Arial" w:cs="Arial"/>
                <w:b/>
                <w:color w:val="000000" w:themeColor="text1"/>
                <w:sz w:val="20"/>
                <w:szCs w:val="20"/>
              </w:rPr>
              <w:t>Nebenkosten</w:t>
            </w:r>
            <w:r w:rsidR="006E2F30">
              <w:rPr>
                <w:rFonts w:ascii="Arial" w:hAnsi="Arial" w:cs="Arial"/>
                <w:b/>
                <w:color w:val="000000" w:themeColor="text1"/>
                <w:sz w:val="20"/>
                <w:szCs w:val="20"/>
              </w:rPr>
              <w:t xml:space="preserve">, </w:t>
            </w:r>
            <w:r w:rsidR="00373A47">
              <w:rPr>
                <w:rFonts w:ascii="Arial" w:hAnsi="Arial" w:cs="Arial"/>
                <w:bCs/>
                <w:color w:val="000000" w:themeColor="text1"/>
                <w:sz w:val="20"/>
                <w:szCs w:val="20"/>
              </w:rPr>
              <w:t>netto</w:t>
            </w:r>
            <w:r w:rsidR="006E2F30">
              <w:rPr>
                <w:rFonts w:ascii="Arial" w:hAnsi="Arial" w:cs="Arial"/>
                <w:bCs/>
                <w:color w:val="000000" w:themeColor="text1"/>
                <w:sz w:val="20"/>
                <w:szCs w:val="20"/>
              </w:rPr>
              <w:t>:</w:t>
            </w:r>
          </w:p>
          <w:p w14:paraId="7B0972F1" w14:textId="69E92ABB" w:rsidR="00E22CEC" w:rsidRPr="001F02CB" w:rsidRDefault="00E22CEC" w:rsidP="00254CD7">
            <w:pPr>
              <w:spacing w:line="276" w:lineRule="auto"/>
              <w:rPr>
                <w:rFonts w:ascii="Arial" w:hAnsi="Arial" w:cs="Arial"/>
                <w:color w:val="000000" w:themeColor="text1"/>
                <w:sz w:val="16"/>
                <w:szCs w:val="16"/>
              </w:rPr>
            </w:pPr>
            <w:r w:rsidRPr="001F02CB">
              <w:rPr>
                <w:rFonts w:ascii="Arial" w:hAnsi="Arial" w:cs="Arial"/>
                <w:color w:val="000000" w:themeColor="text1"/>
                <w:sz w:val="16"/>
                <w:szCs w:val="16"/>
              </w:rPr>
              <w:t>(</w:t>
            </w:r>
            <w:r w:rsidR="00B35815">
              <w:rPr>
                <w:rFonts w:ascii="Arial" w:hAnsi="Arial" w:cs="Arial"/>
                <w:color w:val="000000" w:themeColor="text1"/>
                <w:sz w:val="16"/>
                <w:szCs w:val="16"/>
              </w:rPr>
              <w:t xml:space="preserve">Prozentsatz ist </w:t>
            </w:r>
            <w:r w:rsidRPr="001F02CB">
              <w:rPr>
                <w:rFonts w:ascii="Arial" w:hAnsi="Arial" w:cs="Arial"/>
                <w:color w:val="000000" w:themeColor="text1"/>
                <w:sz w:val="16"/>
                <w:szCs w:val="16"/>
              </w:rPr>
              <w:t>vom Bieter einzutragen)</w:t>
            </w:r>
          </w:p>
        </w:tc>
        <w:tc>
          <w:tcPr>
            <w:tcW w:w="1984" w:type="dxa"/>
            <w:vAlign w:val="center"/>
          </w:tcPr>
          <w:p w14:paraId="348B917F" w14:textId="77777777" w:rsidR="00E22CEC" w:rsidRPr="001F02CB" w:rsidRDefault="00E22CEC" w:rsidP="00254CD7">
            <w:pPr>
              <w:spacing w:line="276" w:lineRule="auto"/>
              <w:ind w:left="-107" w:right="-137"/>
              <w:jc w:val="center"/>
              <w:rPr>
                <w:rFonts w:ascii="Arial" w:hAnsi="Arial" w:cs="Arial"/>
                <w:color w:val="000000" w:themeColor="text1"/>
                <w:sz w:val="20"/>
                <w:szCs w:val="20"/>
              </w:rPr>
            </w:pPr>
          </w:p>
          <w:p w14:paraId="6959780C" w14:textId="77777777" w:rsidR="00E22CEC" w:rsidRPr="001F02CB" w:rsidRDefault="00E22CEC" w:rsidP="00254CD7">
            <w:pPr>
              <w:spacing w:line="276" w:lineRule="auto"/>
              <w:jc w:val="right"/>
              <w:rPr>
                <w:rFonts w:ascii="Arial" w:hAnsi="Arial" w:cs="Arial"/>
                <w:color w:val="000000" w:themeColor="text1"/>
                <w:sz w:val="20"/>
                <w:szCs w:val="20"/>
              </w:rPr>
            </w:pPr>
            <w:r w:rsidRPr="001F02CB">
              <w:rPr>
                <w:rFonts w:ascii="Arial" w:hAnsi="Arial" w:cs="Arial"/>
                <w:color w:val="000000" w:themeColor="text1"/>
                <w:sz w:val="20"/>
                <w:szCs w:val="20"/>
              </w:rPr>
              <w:t>_____ %</w:t>
            </w:r>
          </w:p>
        </w:tc>
        <w:tc>
          <w:tcPr>
            <w:tcW w:w="1843" w:type="dxa"/>
            <w:vAlign w:val="center"/>
          </w:tcPr>
          <w:p w14:paraId="285F4611" w14:textId="77777777" w:rsidR="00E22CEC" w:rsidRPr="001F02CB" w:rsidRDefault="00E22CEC" w:rsidP="00254CD7">
            <w:pPr>
              <w:spacing w:line="276" w:lineRule="auto"/>
              <w:rPr>
                <w:rFonts w:ascii="Arial" w:hAnsi="Arial" w:cs="Arial"/>
                <w:b/>
                <w:color w:val="000000" w:themeColor="text1"/>
                <w:sz w:val="20"/>
                <w:szCs w:val="20"/>
              </w:rPr>
            </w:pPr>
          </w:p>
        </w:tc>
      </w:tr>
      <w:tr w:rsidR="001F02CB" w:rsidRPr="001F02CB" w14:paraId="59E50D88" w14:textId="34D57408" w:rsidTr="004230A8">
        <w:trPr>
          <w:trHeight w:val="425"/>
        </w:trPr>
        <w:tc>
          <w:tcPr>
            <w:tcW w:w="596" w:type="dxa"/>
            <w:vAlign w:val="center"/>
          </w:tcPr>
          <w:p w14:paraId="2F76867D" w14:textId="49BDF652" w:rsidR="001F568C" w:rsidRPr="001F02CB" w:rsidRDefault="008105B7"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2</w:t>
            </w:r>
            <w:r w:rsidR="004230A8">
              <w:rPr>
                <w:rFonts w:ascii="Arial" w:hAnsi="Arial" w:cs="Arial"/>
                <w:b/>
                <w:color w:val="000000" w:themeColor="text1"/>
                <w:sz w:val="16"/>
                <w:szCs w:val="16"/>
              </w:rPr>
              <w:t>9</w:t>
            </w:r>
          </w:p>
        </w:tc>
        <w:tc>
          <w:tcPr>
            <w:tcW w:w="6095" w:type="dxa"/>
            <w:gridSpan w:val="2"/>
            <w:vAlign w:val="center"/>
          </w:tcPr>
          <w:p w14:paraId="68837048" w14:textId="23131E1A" w:rsidR="001F568C" w:rsidRPr="001F02CB" w:rsidRDefault="001F568C" w:rsidP="0069364A">
            <w:pPr>
              <w:spacing w:line="276" w:lineRule="auto"/>
              <w:rPr>
                <w:rFonts w:ascii="Arial" w:hAnsi="Arial" w:cs="Arial"/>
                <w:b/>
                <w:color w:val="000000" w:themeColor="text1"/>
                <w:sz w:val="20"/>
                <w:szCs w:val="20"/>
              </w:rPr>
            </w:pPr>
          </w:p>
          <w:p w14:paraId="15775D4A" w14:textId="56787432" w:rsidR="001F568C" w:rsidRPr="001F02CB" w:rsidRDefault="00373A47" w:rsidP="0069364A">
            <w:pPr>
              <w:spacing w:line="276" w:lineRule="auto"/>
              <w:rPr>
                <w:rFonts w:ascii="Arial" w:hAnsi="Arial" w:cs="Arial"/>
                <w:color w:val="000000" w:themeColor="text1"/>
                <w:sz w:val="20"/>
                <w:szCs w:val="20"/>
              </w:rPr>
            </w:pPr>
            <w:r>
              <w:rPr>
                <w:rFonts w:ascii="Arial" w:hAnsi="Arial" w:cs="Arial"/>
                <w:b/>
                <w:color w:val="000000" w:themeColor="text1"/>
                <w:sz w:val="20"/>
                <w:szCs w:val="20"/>
              </w:rPr>
              <w:t>Zwischensumme</w:t>
            </w:r>
            <w:r w:rsidR="001F568C" w:rsidRPr="001F02CB">
              <w:rPr>
                <w:rFonts w:ascii="Arial" w:hAnsi="Arial" w:cs="Arial"/>
                <w:bCs/>
                <w:color w:val="000000" w:themeColor="text1"/>
                <w:sz w:val="20"/>
                <w:szCs w:val="20"/>
              </w:rPr>
              <w:t>, netto:</w:t>
            </w:r>
            <w:r w:rsidR="001F568C" w:rsidRPr="001F02CB">
              <w:rPr>
                <w:rFonts w:ascii="Arial" w:hAnsi="Arial" w:cs="Arial"/>
                <w:b/>
                <w:color w:val="000000" w:themeColor="text1"/>
                <w:sz w:val="20"/>
                <w:szCs w:val="20"/>
              </w:rPr>
              <w:t xml:space="preserve"> </w:t>
            </w:r>
          </w:p>
          <w:p w14:paraId="1F429F46" w14:textId="77777777" w:rsidR="001F568C" w:rsidRPr="001F02CB" w:rsidRDefault="001F568C" w:rsidP="0069364A">
            <w:pPr>
              <w:spacing w:line="276" w:lineRule="auto"/>
              <w:rPr>
                <w:rFonts w:ascii="Arial" w:hAnsi="Arial" w:cs="Arial"/>
                <w:color w:val="000000" w:themeColor="text1"/>
                <w:sz w:val="20"/>
                <w:szCs w:val="20"/>
              </w:rPr>
            </w:pPr>
          </w:p>
        </w:tc>
        <w:tc>
          <w:tcPr>
            <w:tcW w:w="1843" w:type="dxa"/>
          </w:tcPr>
          <w:p w14:paraId="7BD11B76" w14:textId="77777777" w:rsidR="001F568C" w:rsidRPr="001F02CB" w:rsidRDefault="001F568C" w:rsidP="0069364A">
            <w:pPr>
              <w:spacing w:line="276" w:lineRule="auto"/>
              <w:rPr>
                <w:rFonts w:ascii="Arial" w:hAnsi="Arial" w:cs="Arial"/>
                <w:b/>
                <w:color w:val="000000" w:themeColor="text1"/>
                <w:sz w:val="20"/>
                <w:szCs w:val="20"/>
              </w:rPr>
            </w:pPr>
          </w:p>
        </w:tc>
      </w:tr>
      <w:tr w:rsidR="001F02CB" w:rsidRPr="001F02CB" w14:paraId="7E9C0EB9" w14:textId="201785CA" w:rsidTr="004230A8">
        <w:trPr>
          <w:trHeight w:val="425"/>
        </w:trPr>
        <w:tc>
          <w:tcPr>
            <w:tcW w:w="596" w:type="dxa"/>
            <w:vAlign w:val="center"/>
          </w:tcPr>
          <w:p w14:paraId="656E3720" w14:textId="784ED70A" w:rsidR="001F568C" w:rsidRPr="001F02CB" w:rsidRDefault="004230A8"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30</w:t>
            </w:r>
          </w:p>
        </w:tc>
        <w:tc>
          <w:tcPr>
            <w:tcW w:w="6095" w:type="dxa"/>
            <w:gridSpan w:val="2"/>
            <w:vAlign w:val="center"/>
          </w:tcPr>
          <w:p w14:paraId="465E647A" w14:textId="71124857" w:rsidR="001F568C" w:rsidRPr="001F02CB" w:rsidRDefault="001F568C" w:rsidP="0069364A">
            <w:pPr>
              <w:spacing w:line="276" w:lineRule="auto"/>
              <w:rPr>
                <w:rFonts w:ascii="Arial" w:hAnsi="Arial" w:cs="Arial"/>
                <w:b/>
                <w:color w:val="000000" w:themeColor="text1"/>
                <w:sz w:val="20"/>
                <w:szCs w:val="20"/>
              </w:rPr>
            </w:pPr>
          </w:p>
          <w:p w14:paraId="2E417F4D" w14:textId="59AB34C2" w:rsidR="001F568C" w:rsidRPr="001F02CB" w:rsidRDefault="001F568C" w:rsidP="0069364A">
            <w:pPr>
              <w:spacing w:line="276" w:lineRule="auto"/>
              <w:rPr>
                <w:rFonts w:ascii="Arial" w:hAnsi="Arial" w:cs="Arial"/>
                <w:b/>
                <w:color w:val="000000" w:themeColor="text1"/>
                <w:sz w:val="20"/>
                <w:szCs w:val="20"/>
              </w:rPr>
            </w:pPr>
            <w:proofErr w:type="spellStart"/>
            <w:r w:rsidRPr="001F02CB">
              <w:rPr>
                <w:rFonts w:ascii="Arial" w:hAnsi="Arial" w:cs="Arial"/>
                <w:b/>
                <w:color w:val="000000" w:themeColor="text1"/>
                <w:sz w:val="20"/>
                <w:szCs w:val="20"/>
              </w:rPr>
              <w:t>abzgl</w:t>
            </w:r>
            <w:proofErr w:type="spellEnd"/>
            <w:r w:rsidR="00373A47">
              <w:rPr>
                <w:rFonts w:ascii="Arial" w:hAnsi="Arial" w:cs="Arial"/>
                <w:b/>
                <w:color w:val="000000" w:themeColor="text1"/>
                <w:sz w:val="20"/>
                <w:szCs w:val="20"/>
              </w:rPr>
              <w:t xml:space="preserve">:   </w:t>
            </w:r>
            <w:r w:rsidR="00373A47" w:rsidRPr="001F02CB">
              <w:rPr>
                <w:rFonts w:ascii="Arial" w:hAnsi="Arial" w:cs="Arial"/>
                <w:color w:val="000000" w:themeColor="text1"/>
                <w:sz w:val="20"/>
                <w:szCs w:val="20"/>
              </w:rPr>
              <w:t xml:space="preserve">_____ </w:t>
            </w:r>
            <w:proofErr w:type="gramStart"/>
            <w:r w:rsidR="00373A47" w:rsidRPr="001F02CB">
              <w:rPr>
                <w:rFonts w:ascii="Arial" w:hAnsi="Arial" w:cs="Arial"/>
                <w:color w:val="000000" w:themeColor="text1"/>
                <w:sz w:val="20"/>
                <w:szCs w:val="20"/>
              </w:rPr>
              <w:t>%</w:t>
            </w:r>
            <w:r w:rsidRPr="001F02CB">
              <w:rPr>
                <w:rFonts w:ascii="Arial" w:hAnsi="Arial" w:cs="Arial"/>
                <w:b/>
                <w:color w:val="000000" w:themeColor="text1"/>
                <w:sz w:val="20"/>
                <w:szCs w:val="20"/>
              </w:rPr>
              <w:t xml:space="preserve"> </w:t>
            </w:r>
            <w:r w:rsidR="00373A47">
              <w:rPr>
                <w:rFonts w:ascii="Arial" w:hAnsi="Arial" w:cs="Arial"/>
                <w:b/>
                <w:color w:val="000000" w:themeColor="text1"/>
                <w:sz w:val="20"/>
                <w:szCs w:val="20"/>
              </w:rPr>
              <w:t xml:space="preserve"> </w:t>
            </w:r>
            <w:r w:rsidRPr="001F02CB">
              <w:rPr>
                <w:rFonts w:ascii="Arial" w:hAnsi="Arial" w:cs="Arial"/>
                <w:b/>
                <w:color w:val="000000" w:themeColor="text1"/>
                <w:sz w:val="20"/>
                <w:szCs w:val="20"/>
              </w:rPr>
              <w:t>Nachlass</w:t>
            </w:r>
            <w:proofErr w:type="gramEnd"/>
            <w:r w:rsidRPr="001F02CB">
              <w:rPr>
                <w:rFonts w:ascii="Arial" w:hAnsi="Arial" w:cs="Arial"/>
                <w:b/>
                <w:color w:val="000000" w:themeColor="text1"/>
                <w:sz w:val="20"/>
                <w:szCs w:val="20"/>
              </w:rPr>
              <w:t xml:space="preserve"> </w:t>
            </w:r>
            <w:r w:rsidRPr="001F02CB">
              <w:rPr>
                <w:rFonts w:ascii="Arial" w:hAnsi="Arial" w:cs="Arial"/>
                <w:color w:val="000000" w:themeColor="text1"/>
                <w:sz w:val="20"/>
                <w:szCs w:val="20"/>
              </w:rPr>
              <w:t>(ohne Bedingungen):</w:t>
            </w:r>
          </w:p>
          <w:p w14:paraId="21BD84CA" w14:textId="77777777" w:rsidR="001F568C" w:rsidRPr="001F02CB" w:rsidRDefault="001F568C" w:rsidP="0069364A">
            <w:pPr>
              <w:spacing w:line="276" w:lineRule="auto"/>
              <w:rPr>
                <w:rFonts w:ascii="Arial" w:hAnsi="Arial" w:cs="Arial"/>
                <w:color w:val="000000" w:themeColor="text1"/>
                <w:sz w:val="20"/>
                <w:szCs w:val="20"/>
              </w:rPr>
            </w:pPr>
          </w:p>
        </w:tc>
        <w:tc>
          <w:tcPr>
            <w:tcW w:w="1843" w:type="dxa"/>
          </w:tcPr>
          <w:p w14:paraId="41745D0A" w14:textId="77777777" w:rsidR="001F568C" w:rsidRPr="001F02CB" w:rsidRDefault="001F568C" w:rsidP="0069364A">
            <w:pPr>
              <w:spacing w:line="276" w:lineRule="auto"/>
              <w:rPr>
                <w:rFonts w:ascii="Arial" w:hAnsi="Arial" w:cs="Arial"/>
                <w:b/>
                <w:color w:val="000000" w:themeColor="text1"/>
                <w:sz w:val="20"/>
                <w:szCs w:val="20"/>
              </w:rPr>
            </w:pPr>
          </w:p>
        </w:tc>
      </w:tr>
      <w:tr w:rsidR="001F02CB" w:rsidRPr="001F02CB" w14:paraId="73F648DF" w14:textId="28222D7D" w:rsidTr="004230A8">
        <w:trPr>
          <w:trHeight w:val="425"/>
        </w:trPr>
        <w:tc>
          <w:tcPr>
            <w:tcW w:w="596" w:type="dxa"/>
            <w:vAlign w:val="center"/>
          </w:tcPr>
          <w:p w14:paraId="1E1D9962" w14:textId="2B59E524" w:rsidR="001F568C" w:rsidRPr="001F02CB" w:rsidRDefault="00642635"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3</w:t>
            </w:r>
            <w:r w:rsidR="004230A8">
              <w:rPr>
                <w:rFonts w:ascii="Arial" w:hAnsi="Arial" w:cs="Arial"/>
                <w:b/>
                <w:color w:val="000000" w:themeColor="text1"/>
                <w:sz w:val="16"/>
                <w:szCs w:val="16"/>
              </w:rPr>
              <w:t>1</w:t>
            </w:r>
          </w:p>
        </w:tc>
        <w:tc>
          <w:tcPr>
            <w:tcW w:w="6095" w:type="dxa"/>
            <w:gridSpan w:val="2"/>
            <w:vAlign w:val="center"/>
          </w:tcPr>
          <w:p w14:paraId="43EDCB23" w14:textId="5045BAD7" w:rsidR="001F568C" w:rsidRPr="001F02CB" w:rsidRDefault="001F568C" w:rsidP="0069364A">
            <w:pPr>
              <w:spacing w:line="276" w:lineRule="auto"/>
              <w:rPr>
                <w:rFonts w:ascii="Arial" w:hAnsi="Arial" w:cs="Arial"/>
                <w:b/>
                <w:color w:val="000000" w:themeColor="text1"/>
                <w:sz w:val="20"/>
                <w:szCs w:val="20"/>
              </w:rPr>
            </w:pPr>
          </w:p>
          <w:p w14:paraId="1496E857" w14:textId="34A5E887" w:rsidR="001F568C" w:rsidRPr="001F02CB" w:rsidRDefault="00373A47" w:rsidP="0069364A">
            <w:pPr>
              <w:spacing w:line="276" w:lineRule="auto"/>
              <w:rPr>
                <w:rFonts w:ascii="Arial" w:hAnsi="Arial" w:cs="Arial"/>
                <w:b/>
                <w:color w:val="000000" w:themeColor="text1"/>
                <w:sz w:val="20"/>
                <w:szCs w:val="20"/>
              </w:rPr>
            </w:pPr>
            <w:r>
              <w:rPr>
                <w:rFonts w:ascii="Arial" w:hAnsi="Arial" w:cs="Arial"/>
                <w:b/>
                <w:color w:val="000000" w:themeColor="text1"/>
                <w:sz w:val="20"/>
                <w:szCs w:val="20"/>
              </w:rPr>
              <w:t>Ges</w:t>
            </w:r>
            <w:r w:rsidR="00EF291C">
              <w:rPr>
                <w:rFonts w:ascii="Arial" w:hAnsi="Arial" w:cs="Arial"/>
                <w:b/>
                <w:color w:val="000000" w:themeColor="text1"/>
                <w:sz w:val="20"/>
                <w:szCs w:val="20"/>
              </w:rPr>
              <w:t>a</w:t>
            </w:r>
            <w:r>
              <w:rPr>
                <w:rFonts w:ascii="Arial" w:hAnsi="Arial" w:cs="Arial"/>
                <w:b/>
                <w:color w:val="000000" w:themeColor="text1"/>
                <w:sz w:val="20"/>
                <w:szCs w:val="20"/>
              </w:rPr>
              <w:t>mtpreis,</w:t>
            </w:r>
            <w:r w:rsidR="001F568C" w:rsidRPr="001F02CB">
              <w:rPr>
                <w:rFonts w:ascii="Arial" w:hAnsi="Arial" w:cs="Arial"/>
                <w:b/>
                <w:color w:val="000000" w:themeColor="text1"/>
                <w:sz w:val="20"/>
                <w:szCs w:val="20"/>
              </w:rPr>
              <w:t xml:space="preserve"> </w:t>
            </w:r>
            <w:r w:rsidR="001F568C" w:rsidRPr="001F02CB">
              <w:rPr>
                <w:rFonts w:ascii="Arial" w:hAnsi="Arial" w:cs="Arial"/>
                <w:bCs/>
                <w:color w:val="000000" w:themeColor="text1"/>
                <w:sz w:val="20"/>
                <w:szCs w:val="20"/>
              </w:rPr>
              <w:t>netto:</w:t>
            </w:r>
          </w:p>
          <w:p w14:paraId="7C5C1749" w14:textId="77777777" w:rsidR="001F568C" w:rsidRPr="001F02CB" w:rsidRDefault="001F568C" w:rsidP="0069364A">
            <w:pPr>
              <w:spacing w:line="276" w:lineRule="auto"/>
              <w:rPr>
                <w:rFonts w:ascii="Arial" w:hAnsi="Arial" w:cs="Arial"/>
                <w:color w:val="000000" w:themeColor="text1"/>
                <w:sz w:val="20"/>
                <w:szCs w:val="20"/>
              </w:rPr>
            </w:pPr>
          </w:p>
        </w:tc>
        <w:tc>
          <w:tcPr>
            <w:tcW w:w="1843" w:type="dxa"/>
          </w:tcPr>
          <w:p w14:paraId="4237DA9E" w14:textId="77777777" w:rsidR="001F568C" w:rsidRPr="001F02CB" w:rsidRDefault="001F568C" w:rsidP="0069364A">
            <w:pPr>
              <w:spacing w:line="276" w:lineRule="auto"/>
              <w:rPr>
                <w:rFonts w:ascii="Arial" w:hAnsi="Arial" w:cs="Arial"/>
                <w:b/>
                <w:color w:val="000000" w:themeColor="text1"/>
                <w:sz w:val="20"/>
                <w:szCs w:val="20"/>
              </w:rPr>
            </w:pPr>
          </w:p>
        </w:tc>
      </w:tr>
      <w:tr w:rsidR="001F02CB" w:rsidRPr="001F02CB" w14:paraId="063251CF" w14:textId="73CAC0CD" w:rsidTr="004230A8">
        <w:trPr>
          <w:trHeight w:val="425"/>
        </w:trPr>
        <w:tc>
          <w:tcPr>
            <w:tcW w:w="596" w:type="dxa"/>
            <w:vAlign w:val="center"/>
          </w:tcPr>
          <w:p w14:paraId="2BE99D4D" w14:textId="66FE0F4F" w:rsidR="001F568C" w:rsidRPr="001F02CB" w:rsidRDefault="00642635"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3</w:t>
            </w:r>
            <w:r w:rsidR="004230A8">
              <w:rPr>
                <w:rFonts w:ascii="Arial" w:hAnsi="Arial" w:cs="Arial"/>
                <w:b/>
                <w:color w:val="000000" w:themeColor="text1"/>
                <w:sz w:val="16"/>
                <w:szCs w:val="16"/>
              </w:rPr>
              <w:t>2</w:t>
            </w:r>
          </w:p>
        </w:tc>
        <w:tc>
          <w:tcPr>
            <w:tcW w:w="6095" w:type="dxa"/>
            <w:gridSpan w:val="2"/>
            <w:vAlign w:val="center"/>
          </w:tcPr>
          <w:p w14:paraId="4A568EDE" w14:textId="7091FED1" w:rsidR="001F568C" w:rsidRPr="001F02CB" w:rsidRDefault="001F568C" w:rsidP="0069364A">
            <w:pPr>
              <w:spacing w:line="276" w:lineRule="auto"/>
              <w:rPr>
                <w:rFonts w:ascii="Arial" w:hAnsi="Arial" w:cs="Arial"/>
                <w:b/>
                <w:color w:val="000000" w:themeColor="text1"/>
                <w:sz w:val="20"/>
                <w:szCs w:val="20"/>
              </w:rPr>
            </w:pPr>
          </w:p>
          <w:p w14:paraId="75B3BE3A" w14:textId="3BFEDB58" w:rsidR="001F568C" w:rsidRPr="001F02CB" w:rsidRDefault="001F568C" w:rsidP="0069364A">
            <w:pPr>
              <w:spacing w:line="276" w:lineRule="auto"/>
              <w:rPr>
                <w:rFonts w:ascii="Arial" w:hAnsi="Arial" w:cs="Arial"/>
                <w:b/>
                <w:color w:val="000000" w:themeColor="text1"/>
                <w:sz w:val="20"/>
                <w:szCs w:val="20"/>
              </w:rPr>
            </w:pPr>
            <w:proofErr w:type="spellStart"/>
            <w:r w:rsidRPr="001F02CB">
              <w:rPr>
                <w:rFonts w:ascii="Arial" w:hAnsi="Arial" w:cs="Arial"/>
                <w:b/>
                <w:color w:val="000000" w:themeColor="text1"/>
                <w:sz w:val="20"/>
                <w:szCs w:val="20"/>
              </w:rPr>
              <w:t>zzgl</w:t>
            </w:r>
            <w:proofErr w:type="spellEnd"/>
            <w:r w:rsidR="00D7141A">
              <w:rPr>
                <w:rFonts w:ascii="Arial" w:hAnsi="Arial" w:cs="Arial"/>
                <w:b/>
                <w:color w:val="000000" w:themeColor="text1"/>
                <w:sz w:val="20"/>
                <w:szCs w:val="20"/>
              </w:rPr>
              <w:t xml:space="preserve">:  </w:t>
            </w:r>
            <w:r w:rsidR="00D7141A" w:rsidRPr="001F02CB">
              <w:rPr>
                <w:rFonts w:ascii="Arial" w:hAnsi="Arial" w:cs="Arial"/>
                <w:color w:val="000000" w:themeColor="text1"/>
                <w:sz w:val="20"/>
                <w:szCs w:val="20"/>
              </w:rPr>
              <w:t xml:space="preserve">_____ </w:t>
            </w:r>
            <w:proofErr w:type="gramStart"/>
            <w:r w:rsidR="00D7141A" w:rsidRPr="001F02CB">
              <w:rPr>
                <w:rFonts w:ascii="Arial" w:hAnsi="Arial" w:cs="Arial"/>
                <w:color w:val="000000" w:themeColor="text1"/>
                <w:sz w:val="20"/>
                <w:szCs w:val="20"/>
              </w:rPr>
              <w:t>%</w:t>
            </w:r>
            <w:r w:rsidRPr="001F02CB">
              <w:rPr>
                <w:rFonts w:ascii="Arial" w:hAnsi="Arial" w:cs="Arial"/>
                <w:b/>
                <w:color w:val="000000" w:themeColor="text1"/>
                <w:sz w:val="20"/>
                <w:szCs w:val="20"/>
              </w:rPr>
              <w:t xml:space="preserve"> </w:t>
            </w:r>
            <w:r w:rsidR="00D7141A">
              <w:rPr>
                <w:rFonts w:ascii="Arial" w:hAnsi="Arial" w:cs="Arial"/>
                <w:b/>
                <w:color w:val="000000" w:themeColor="text1"/>
                <w:sz w:val="20"/>
                <w:szCs w:val="20"/>
              </w:rPr>
              <w:t xml:space="preserve"> </w:t>
            </w:r>
            <w:r w:rsidRPr="001F02CB">
              <w:rPr>
                <w:rFonts w:ascii="Arial" w:hAnsi="Arial" w:cs="Arial"/>
                <w:b/>
                <w:color w:val="000000" w:themeColor="text1"/>
                <w:sz w:val="20"/>
                <w:szCs w:val="20"/>
              </w:rPr>
              <w:t>MwSt.</w:t>
            </w:r>
            <w:proofErr w:type="gramEnd"/>
            <w:r w:rsidRPr="001F02CB">
              <w:rPr>
                <w:rFonts w:ascii="Arial" w:hAnsi="Arial" w:cs="Arial"/>
                <w:b/>
                <w:color w:val="000000" w:themeColor="text1"/>
                <w:sz w:val="20"/>
                <w:szCs w:val="20"/>
              </w:rPr>
              <w:t>:</w:t>
            </w:r>
          </w:p>
          <w:p w14:paraId="0B95A046" w14:textId="77777777" w:rsidR="001F568C" w:rsidRPr="001F02CB" w:rsidRDefault="001F568C" w:rsidP="0069364A">
            <w:pPr>
              <w:spacing w:line="276" w:lineRule="auto"/>
              <w:rPr>
                <w:rFonts w:ascii="Arial" w:hAnsi="Arial" w:cs="Arial"/>
                <w:color w:val="000000" w:themeColor="text1"/>
                <w:sz w:val="20"/>
                <w:szCs w:val="20"/>
              </w:rPr>
            </w:pPr>
          </w:p>
        </w:tc>
        <w:tc>
          <w:tcPr>
            <w:tcW w:w="1843" w:type="dxa"/>
          </w:tcPr>
          <w:p w14:paraId="44537DC5" w14:textId="77777777" w:rsidR="001F568C" w:rsidRPr="001F02CB" w:rsidRDefault="001F568C" w:rsidP="0069364A">
            <w:pPr>
              <w:spacing w:line="276" w:lineRule="auto"/>
              <w:rPr>
                <w:rFonts w:ascii="Arial" w:hAnsi="Arial" w:cs="Arial"/>
                <w:b/>
                <w:color w:val="000000" w:themeColor="text1"/>
                <w:sz w:val="20"/>
                <w:szCs w:val="20"/>
              </w:rPr>
            </w:pPr>
          </w:p>
        </w:tc>
      </w:tr>
      <w:tr w:rsidR="001F568C" w:rsidRPr="001F02CB" w14:paraId="0E7FCC89" w14:textId="520CCDCD" w:rsidTr="004230A8">
        <w:trPr>
          <w:trHeight w:val="425"/>
        </w:trPr>
        <w:tc>
          <w:tcPr>
            <w:tcW w:w="596" w:type="dxa"/>
            <w:vAlign w:val="center"/>
          </w:tcPr>
          <w:p w14:paraId="2426E63E" w14:textId="427D54FA" w:rsidR="001F568C" w:rsidRPr="001F02CB" w:rsidRDefault="00642635" w:rsidP="003D5C26">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3</w:t>
            </w:r>
            <w:r w:rsidR="004230A8">
              <w:rPr>
                <w:rFonts w:ascii="Arial" w:hAnsi="Arial" w:cs="Arial"/>
                <w:b/>
                <w:color w:val="000000" w:themeColor="text1"/>
                <w:sz w:val="16"/>
                <w:szCs w:val="16"/>
              </w:rPr>
              <w:t>3</w:t>
            </w:r>
          </w:p>
        </w:tc>
        <w:tc>
          <w:tcPr>
            <w:tcW w:w="6095" w:type="dxa"/>
            <w:gridSpan w:val="2"/>
            <w:vAlign w:val="center"/>
          </w:tcPr>
          <w:p w14:paraId="53792466" w14:textId="3C4452BD" w:rsidR="001F568C" w:rsidRPr="001F02CB" w:rsidRDefault="001F568C" w:rsidP="0069364A">
            <w:pPr>
              <w:spacing w:line="276" w:lineRule="auto"/>
              <w:rPr>
                <w:rFonts w:ascii="Arial" w:hAnsi="Arial" w:cs="Arial"/>
                <w:b/>
                <w:color w:val="000000" w:themeColor="text1"/>
                <w:sz w:val="20"/>
                <w:szCs w:val="20"/>
                <w:u w:val="single"/>
              </w:rPr>
            </w:pPr>
          </w:p>
          <w:p w14:paraId="697651B7" w14:textId="188A5791" w:rsidR="001F568C" w:rsidRPr="001F02CB" w:rsidRDefault="00701B8F" w:rsidP="0069364A">
            <w:pPr>
              <w:spacing w:line="276" w:lineRule="auto"/>
              <w:rPr>
                <w:rFonts w:ascii="Arial" w:hAnsi="Arial" w:cs="Arial"/>
                <w:b/>
                <w:color w:val="000000" w:themeColor="text1"/>
                <w:sz w:val="20"/>
                <w:szCs w:val="20"/>
              </w:rPr>
            </w:pPr>
            <w:r w:rsidRPr="001F02CB">
              <w:rPr>
                <w:rFonts w:ascii="Arial" w:hAnsi="Arial" w:cs="Arial"/>
                <w:b/>
                <w:color w:val="000000" w:themeColor="text1"/>
                <w:sz w:val="20"/>
                <w:szCs w:val="20"/>
              </w:rPr>
              <w:t>Angebots</w:t>
            </w:r>
            <w:r w:rsidR="00E5294E" w:rsidRPr="001F02CB">
              <w:rPr>
                <w:rFonts w:ascii="Arial" w:hAnsi="Arial" w:cs="Arial"/>
                <w:b/>
                <w:color w:val="000000" w:themeColor="text1"/>
                <w:sz w:val="20"/>
                <w:szCs w:val="20"/>
              </w:rPr>
              <w:t>summe</w:t>
            </w:r>
            <w:r w:rsidRPr="001F02CB">
              <w:rPr>
                <w:rFonts w:ascii="Arial" w:hAnsi="Arial" w:cs="Arial"/>
                <w:b/>
                <w:color w:val="000000" w:themeColor="text1"/>
                <w:sz w:val="20"/>
                <w:szCs w:val="20"/>
              </w:rPr>
              <w:t xml:space="preserve"> Gesamt, </w:t>
            </w:r>
            <w:r w:rsidR="001F568C" w:rsidRPr="001F02CB">
              <w:rPr>
                <w:rFonts w:ascii="Arial" w:hAnsi="Arial" w:cs="Arial"/>
                <w:bCs/>
                <w:color w:val="000000" w:themeColor="text1"/>
                <w:sz w:val="20"/>
                <w:szCs w:val="20"/>
              </w:rPr>
              <w:t>brutto:</w:t>
            </w:r>
          </w:p>
          <w:p w14:paraId="7B29D290" w14:textId="77777777" w:rsidR="001F568C" w:rsidRPr="001F02CB" w:rsidRDefault="001F568C" w:rsidP="0069364A">
            <w:pPr>
              <w:spacing w:line="276" w:lineRule="auto"/>
              <w:rPr>
                <w:rFonts w:ascii="Arial" w:hAnsi="Arial" w:cs="Arial"/>
                <w:b/>
                <w:color w:val="000000" w:themeColor="text1"/>
                <w:sz w:val="20"/>
                <w:szCs w:val="20"/>
              </w:rPr>
            </w:pPr>
          </w:p>
        </w:tc>
        <w:tc>
          <w:tcPr>
            <w:tcW w:w="1843" w:type="dxa"/>
          </w:tcPr>
          <w:p w14:paraId="50400624" w14:textId="77777777" w:rsidR="001F568C" w:rsidRPr="001F02CB" w:rsidRDefault="001F568C" w:rsidP="0069364A">
            <w:pPr>
              <w:spacing w:line="276" w:lineRule="auto"/>
              <w:rPr>
                <w:rFonts w:ascii="Arial" w:hAnsi="Arial" w:cs="Arial"/>
                <w:b/>
                <w:color w:val="000000" w:themeColor="text1"/>
                <w:sz w:val="20"/>
                <w:szCs w:val="20"/>
                <w:u w:val="single"/>
              </w:rPr>
            </w:pPr>
          </w:p>
        </w:tc>
      </w:tr>
    </w:tbl>
    <w:p w14:paraId="57D65EBD" w14:textId="77777777" w:rsidR="00146871" w:rsidRDefault="00146871" w:rsidP="0069364A">
      <w:pPr>
        <w:spacing w:line="276" w:lineRule="auto"/>
        <w:rPr>
          <w:rFonts w:ascii="Arial" w:hAnsi="Arial" w:cs="Arial"/>
          <w:color w:val="000000" w:themeColor="text1"/>
          <w:sz w:val="20"/>
          <w:szCs w:val="20"/>
        </w:rPr>
      </w:pPr>
    </w:p>
    <w:p w14:paraId="2D76D4BE" w14:textId="77777777" w:rsidR="00EF291C" w:rsidRDefault="00EF291C" w:rsidP="006C2650">
      <w:pPr>
        <w:spacing w:line="276" w:lineRule="auto"/>
        <w:ind w:left="709"/>
        <w:jc w:val="both"/>
        <w:rPr>
          <w:rFonts w:ascii="Arial" w:hAnsi="Arial" w:cs="Arial"/>
          <w:color w:val="000000" w:themeColor="text1"/>
          <w:sz w:val="20"/>
          <w:szCs w:val="20"/>
        </w:rPr>
      </w:pPr>
    </w:p>
    <w:p w14:paraId="1118C75F" w14:textId="44CAA709" w:rsidR="000771E3" w:rsidRPr="001F02CB" w:rsidRDefault="00146871" w:rsidP="006C2650">
      <w:pPr>
        <w:spacing w:line="276" w:lineRule="auto"/>
        <w:ind w:left="709"/>
        <w:jc w:val="both"/>
        <w:rPr>
          <w:rFonts w:ascii="Arial" w:hAnsi="Arial" w:cs="Arial"/>
          <w:color w:val="000000" w:themeColor="text1"/>
          <w:sz w:val="20"/>
          <w:szCs w:val="20"/>
        </w:rPr>
      </w:pPr>
      <w:r w:rsidRPr="001F02CB">
        <w:rPr>
          <w:rFonts w:ascii="Arial" w:hAnsi="Arial" w:cs="Arial"/>
          <w:color w:val="000000" w:themeColor="text1"/>
          <w:sz w:val="20"/>
          <w:szCs w:val="20"/>
        </w:rPr>
        <w:t>Die Angebotssumme ist ein vorläufiger Rechenposten zur Herstellung der Vergleichbarkeit der Angebote. Maßgeblich für das letztlich zu zahlende Honorar sind die anrechenbaren Kosten, die sich aus der Kostenberechnung, nac</w:t>
      </w:r>
      <w:r w:rsidR="0018714B" w:rsidRPr="001F02CB">
        <w:rPr>
          <w:rFonts w:ascii="Arial" w:hAnsi="Arial" w:cs="Arial"/>
          <w:color w:val="000000" w:themeColor="text1"/>
          <w:sz w:val="20"/>
          <w:szCs w:val="20"/>
        </w:rPr>
        <w:t>h Abschluss der Entwurfsplanung</w:t>
      </w:r>
      <w:r w:rsidRPr="001F02CB">
        <w:rPr>
          <w:rFonts w:ascii="Arial" w:hAnsi="Arial" w:cs="Arial"/>
          <w:color w:val="000000" w:themeColor="text1"/>
          <w:sz w:val="20"/>
          <w:szCs w:val="20"/>
        </w:rPr>
        <w:t xml:space="preserve"> ergeben. Diese können niedriger </w:t>
      </w:r>
      <w:r w:rsidR="002D55F5" w:rsidRPr="001F02CB">
        <w:rPr>
          <w:rFonts w:ascii="Arial" w:hAnsi="Arial" w:cs="Arial"/>
          <w:color w:val="000000" w:themeColor="text1"/>
          <w:sz w:val="20"/>
          <w:szCs w:val="20"/>
        </w:rPr>
        <w:t>sein</w:t>
      </w:r>
      <w:r w:rsidRPr="001F02CB">
        <w:rPr>
          <w:rFonts w:ascii="Arial" w:hAnsi="Arial" w:cs="Arial"/>
          <w:color w:val="000000" w:themeColor="text1"/>
          <w:sz w:val="20"/>
          <w:szCs w:val="20"/>
        </w:rPr>
        <w:t xml:space="preserve">, sie dürfen aber nur in begründeten Fällen höher </w:t>
      </w:r>
      <w:r w:rsidR="002D55F5" w:rsidRPr="001F02CB">
        <w:rPr>
          <w:rFonts w:ascii="Arial" w:hAnsi="Arial" w:cs="Arial"/>
          <w:color w:val="000000" w:themeColor="text1"/>
          <w:sz w:val="20"/>
          <w:szCs w:val="20"/>
        </w:rPr>
        <w:t>sein</w:t>
      </w:r>
      <w:r w:rsidRPr="001F02CB">
        <w:rPr>
          <w:rFonts w:ascii="Arial" w:hAnsi="Arial" w:cs="Arial"/>
          <w:color w:val="000000" w:themeColor="text1"/>
          <w:sz w:val="20"/>
          <w:szCs w:val="20"/>
        </w:rPr>
        <w:t>.</w:t>
      </w:r>
    </w:p>
    <w:p w14:paraId="276124B8" w14:textId="77777777" w:rsidR="000771E3" w:rsidRPr="001F02CB" w:rsidRDefault="000771E3" w:rsidP="006C2650">
      <w:pPr>
        <w:spacing w:line="276" w:lineRule="auto"/>
        <w:ind w:left="709"/>
        <w:jc w:val="both"/>
        <w:rPr>
          <w:rFonts w:ascii="Arial" w:hAnsi="Arial" w:cs="Arial"/>
          <w:color w:val="000000" w:themeColor="text1"/>
          <w:sz w:val="20"/>
          <w:szCs w:val="20"/>
        </w:rPr>
      </w:pPr>
    </w:p>
    <w:p w14:paraId="71227E0F" w14:textId="77777777" w:rsidR="00F05947" w:rsidRPr="001F02CB" w:rsidRDefault="00F05947" w:rsidP="006C2650">
      <w:pPr>
        <w:spacing w:line="276" w:lineRule="auto"/>
        <w:ind w:left="709"/>
        <w:jc w:val="both"/>
        <w:rPr>
          <w:rFonts w:ascii="Arial" w:hAnsi="Arial" w:cs="Arial"/>
          <w:color w:val="000000" w:themeColor="text1"/>
          <w:sz w:val="20"/>
          <w:szCs w:val="20"/>
        </w:rPr>
      </w:pPr>
    </w:p>
    <w:p w14:paraId="723CCA5B" w14:textId="77777777" w:rsidR="000771E3" w:rsidRPr="001F02CB" w:rsidRDefault="000771E3" w:rsidP="006C2650">
      <w:pPr>
        <w:spacing w:line="276" w:lineRule="auto"/>
        <w:ind w:left="709"/>
        <w:jc w:val="both"/>
        <w:rPr>
          <w:rFonts w:ascii="Arial" w:hAnsi="Arial" w:cs="Arial"/>
          <w:color w:val="000000" w:themeColor="text1"/>
          <w:sz w:val="20"/>
          <w:szCs w:val="20"/>
        </w:rPr>
      </w:pPr>
    </w:p>
    <w:sectPr w:rsidR="000771E3" w:rsidRPr="001F02CB" w:rsidSect="00C15291">
      <w:headerReference w:type="default" r:id="rId8"/>
      <w:footerReference w:type="default" r:id="rId9"/>
      <w:type w:val="continuous"/>
      <w:pgSz w:w="11906" w:h="16838"/>
      <w:pgMar w:top="1418" w:right="1418" w:bottom="1134" w:left="1418"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6A710" w14:textId="77777777" w:rsidR="00867FBA" w:rsidRDefault="00867FBA" w:rsidP="000D7134">
      <w:r>
        <w:separator/>
      </w:r>
    </w:p>
  </w:endnote>
  <w:endnote w:type="continuationSeparator" w:id="0">
    <w:p w14:paraId="396C2F4B" w14:textId="77777777" w:rsidR="00867FBA" w:rsidRDefault="00867FBA" w:rsidP="000D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onet">
    <w:altName w:val="Calibri"/>
    <w:panose1 w:val="00000000000000000000"/>
    <w:charset w:val="00"/>
    <w:family w:val="script"/>
    <w:notTrueType/>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Garamond Bol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790248739"/>
      <w:docPartObj>
        <w:docPartGallery w:val="Page Numbers (Bottom of Page)"/>
        <w:docPartUnique/>
      </w:docPartObj>
    </w:sdtPr>
    <w:sdtEndPr/>
    <w:sdtContent>
      <w:sdt>
        <w:sdtPr>
          <w:rPr>
            <w:rFonts w:ascii="Arial" w:hAnsi="Arial" w:cs="Arial"/>
            <w:sz w:val="16"/>
            <w:szCs w:val="16"/>
          </w:rPr>
          <w:id w:val="-1669238322"/>
          <w:docPartObj>
            <w:docPartGallery w:val="Page Numbers (Top of Page)"/>
            <w:docPartUnique/>
          </w:docPartObj>
        </w:sdtPr>
        <w:sdtEndPr/>
        <w:sdtContent>
          <w:p w14:paraId="57132380" w14:textId="39C86A11" w:rsidR="00867FBA" w:rsidRPr="00E1721F" w:rsidRDefault="008E66B1" w:rsidP="00FE6626">
            <w:pPr>
              <w:pStyle w:val="Fuzeile"/>
              <w:rPr>
                <w:rFonts w:ascii="Arial" w:hAnsi="Arial" w:cs="Arial"/>
                <w:sz w:val="16"/>
                <w:szCs w:val="16"/>
              </w:rPr>
            </w:pPr>
            <w:r>
              <w:rPr>
                <w:rFonts w:ascii="Arial" w:hAnsi="Arial" w:cs="Arial"/>
                <w:bCs/>
                <w:sz w:val="16"/>
                <w:szCs w:val="16"/>
              </w:rPr>
              <w:t xml:space="preserve">Stand: </w:t>
            </w:r>
            <w:r w:rsidR="00453AE6">
              <w:rPr>
                <w:rFonts w:ascii="Arial" w:hAnsi="Arial" w:cs="Arial"/>
                <w:bCs/>
                <w:sz w:val="16"/>
                <w:szCs w:val="16"/>
              </w:rPr>
              <w:t>24.06</w:t>
            </w:r>
            <w:r w:rsidR="0042277E">
              <w:rPr>
                <w:rFonts w:ascii="Arial" w:hAnsi="Arial" w:cs="Arial"/>
                <w:bCs/>
                <w:sz w:val="16"/>
                <w:szCs w:val="16"/>
              </w:rPr>
              <w:t>.2026</w:t>
            </w:r>
            <w:r w:rsidR="00FE6626">
              <w:rPr>
                <w:rFonts w:ascii="Arial" w:hAnsi="Arial" w:cs="Arial"/>
                <w:bCs/>
                <w:sz w:val="16"/>
                <w:szCs w:val="16"/>
              </w:rPr>
              <w:tab/>
            </w:r>
            <w:r w:rsidR="00FE6626">
              <w:rPr>
                <w:rFonts w:ascii="Arial" w:hAnsi="Arial" w:cs="Arial"/>
                <w:bCs/>
                <w:sz w:val="16"/>
                <w:szCs w:val="16"/>
              </w:rPr>
              <w:tab/>
            </w:r>
            <w:r w:rsidR="00FE6626" w:rsidRPr="00E1721F">
              <w:rPr>
                <w:rFonts w:ascii="Arial" w:hAnsi="Arial" w:cs="Arial"/>
                <w:sz w:val="16"/>
                <w:szCs w:val="16"/>
              </w:rPr>
              <w:t xml:space="preserve">Seite </w:t>
            </w:r>
            <w:r w:rsidR="00FE6626" w:rsidRPr="00E1721F">
              <w:rPr>
                <w:rFonts w:ascii="Arial" w:hAnsi="Arial" w:cs="Arial"/>
                <w:b/>
                <w:bCs/>
                <w:sz w:val="16"/>
                <w:szCs w:val="16"/>
              </w:rPr>
              <w:fldChar w:fldCharType="begin"/>
            </w:r>
            <w:r w:rsidR="00FE6626" w:rsidRPr="00E1721F">
              <w:rPr>
                <w:rFonts w:ascii="Arial" w:hAnsi="Arial" w:cs="Arial"/>
                <w:b/>
                <w:bCs/>
                <w:sz w:val="16"/>
                <w:szCs w:val="16"/>
              </w:rPr>
              <w:instrText>PAGE</w:instrText>
            </w:r>
            <w:r w:rsidR="00FE6626" w:rsidRPr="00E1721F">
              <w:rPr>
                <w:rFonts w:ascii="Arial" w:hAnsi="Arial" w:cs="Arial"/>
                <w:b/>
                <w:bCs/>
                <w:sz w:val="16"/>
                <w:szCs w:val="16"/>
              </w:rPr>
              <w:fldChar w:fldCharType="separate"/>
            </w:r>
            <w:r w:rsidR="00FE6626">
              <w:rPr>
                <w:rFonts w:ascii="Arial" w:hAnsi="Arial" w:cs="Arial"/>
                <w:b/>
                <w:bCs/>
                <w:sz w:val="16"/>
                <w:szCs w:val="16"/>
              </w:rPr>
              <w:t>6</w:t>
            </w:r>
            <w:r w:rsidR="00FE6626" w:rsidRPr="00E1721F">
              <w:rPr>
                <w:rFonts w:ascii="Arial" w:hAnsi="Arial" w:cs="Arial"/>
                <w:b/>
                <w:bCs/>
                <w:sz w:val="16"/>
                <w:szCs w:val="16"/>
              </w:rPr>
              <w:fldChar w:fldCharType="end"/>
            </w:r>
            <w:r w:rsidR="00FE6626" w:rsidRPr="00E1721F">
              <w:rPr>
                <w:rFonts w:ascii="Arial" w:hAnsi="Arial" w:cs="Arial"/>
                <w:sz w:val="16"/>
                <w:szCs w:val="16"/>
              </w:rPr>
              <w:t xml:space="preserve"> von </w:t>
            </w:r>
            <w:r w:rsidR="00FE6626" w:rsidRPr="00E1721F">
              <w:rPr>
                <w:rFonts w:ascii="Arial" w:hAnsi="Arial" w:cs="Arial"/>
                <w:bCs/>
                <w:sz w:val="16"/>
                <w:szCs w:val="16"/>
              </w:rPr>
              <w:fldChar w:fldCharType="begin"/>
            </w:r>
            <w:r w:rsidR="00FE6626" w:rsidRPr="00E1721F">
              <w:rPr>
                <w:rFonts w:ascii="Arial" w:hAnsi="Arial" w:cs="Arial"/>
                <w:bCs/>
                <w:sz w:val="16"/>
                <w:szCs w:val="16"/>
              </w:rPr>
              <w:instrText>NUMPAGES</w:instrText>
            </w:r>
            <w:r w:rsidR="00FE6626" w:rsidRPr="00E1721F">
              <w:rPr>
                <w:rFonts w:ascii="Arial" w:hAnsi="Arial" w:cs="Arial"/>
                <w:bCs/>
                <w:sz w:val="16"/>
                <w:szCs w:val="16"/>
              </w:rPr>
              <w:fldChar w:fldCharType="separate"/>
            </w:r>
            <w:r w:rsidR="00FE6626">
              <w:rPr>
                <w:rFonts w:ascii="Arial" w:hAnsi="Arial" w:cs="Arial"/>
                <w:bCs/>
                <w:sz w:val="16"/>
                <w:szCs w:val="16"/>
              </w:rPr>
              <w:t>14</w:t>
            </w:r>
            <w:r w:rsidR="00FE6626" w:rsidRPr="00E1721F">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8ED4" w14:textId="77777777" w:rsidR="00867FBA" w:rsidRDefault="00867FBA" w:rsidP="000D7134">
      <w:r>
        <w:separator/>
      </w:r>
    </w:p>
  </w:footnote>
  <w:footnote w:type="continuationSeparator" w:id="0">
    <w:p w14:paraId="02471DAB" w14:textId="77777777" w:rsidR="00867FBA" w:rsidRDefault="00867FBA" w:rsidP="000D7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C844" w14:textId="39552754" w:rsidR="00867FBA" w:rsidRDefault="00867FBA" w:rsidP="002B3DB4">
    <w:pPr>
      <w:widowControl w:val="0"/>
      <w:tabs>
        <w:tab w:val="left" w:pos="1276"/>
        <w:tab w:val="right" w:pos="4678"/>
        <w:tab w:val="left" w:pos="4820"/>
        <w:tab w:val="right" w:pos="7230"/>
        <w:tab w:val="right" w:pos="9598"/>
      </w:tabs>
      <w:spacing w:line="300" w:lineRule="auto"/>
      <w:ind w:right="-569"/>
      <w:rPr>
        <w:rFonts w:ascii="Arial" w:hAnsi="Arial" w:cs="Arial"/>
        <w:sz w:val="15"/>
        <w:szCs w:val="15"/>
      </w:rPr>
    </w:pPr>
    <w:r w:rsidRPr="002B3DB4">
      <w:rPr>
        <w:rFonts w:ascii="Arial" w:hAnsi="Arial" w:cs="Arial"/>
        <w:sz w:val="15"/>
        <w:szCs w:val="15"/>
      </w:rPr>
      <w:t>Bauherr:</w:t>
    </w:r>
    <w:r w:rsidRPr="002B3DB4">
      <w:rPr>
        <w:rFonts w:ascii="Arial" w:hAnsi="Arial" w:cs="Arial"/>
        <w:sz w:val="15"/>
        <w:szCs w:val="15"/>
      </w:rPr>
      <w:tab/>
      <w:t xml:space="preserve">Landeshauptstadt Potsdam, 14469 Potsdam, </w:t>
    </w:r>
    <w:r w:rsidRPr="002B3DB4">
      <w:rPr>
        <w:rFonts w:ascii="Arial" w:hAnsi="Arial" w:cs="Arial"/>
        <w:sz w:val="15"/>
        <w:szCs w:val="15"/>
      </w:rPr>
      <w:tab/>
      <w:t xml:space="preserve">Bereich Grünflächen, </w:t>
    </w:r>
    <w:r w:rsidR="00061097" w:rsidRPr="002B3DB4">
      <w:rPr>
        <w:rFonts w:ascii="Arial" w:hAnsi="Arial" w:cs="Arial"/>
        <w:sz w:val="15"/>
        <w:szCs w:val="15"/>
      </w:rPr>
      <w:t>Hegelallee 6-10</w:t>
    </w:r>
    <w:r w:rsidRPr="002B3DB4">
      <w:rPr>
        <w:rFonts w:ascii="Arial" w:hAnsi="Arial" w:cs="Arial"/>
        <w:sz w:val="15"/>
        <w:szCs w:val="15"/>
      </w:rPr>
      <w:t>, 144</w:t>
    </w:r>
    <w:r w:rsidR="00061097" w:rsidRPr="002B3DB4">
      <w:rPr>
        <w:rFonts w:ascii="Arial" w:hAnsi="Arial" w:cs="Arial"/>
        <w:sz w:val="15"/>
        <w:szCs w:val="15"/>
      </w:rPr>
      <w:t>69</w:t>
    </w:r>
    <w:r w:rsidRPr="002B3DB4">
      <w:rPr>
        <w:rFonts w:ascii="Arial" w:hAnsi="Arial" w:cs="Arial"/>
        <w:sz w:val="15"/>
        <w:szCs w:val="15"/>
      </w:rPr>
      <w:t xml:space="preserve"> Potsdam</w:t>
    </w:r>
    <w:r w:rsidR="00061097" w:rsidRPr="002B3DB4">
      <w:rPr>
        <w:rFonts w:ascii="Arial" w:hAnsi="Arial" w:cs="Arial"/>
        <w:sz w:val="15"/>
        <w:szCs w:val="15"/>
      </w:rPr>
      <w:t xml:space="preserve">, </w:t>
    </w:r>
    <w:r w:rsidR="002B3DB4">
      <w:rPr>
        <w:rFonts w:ascii="Arial" w:hAnsi="Arial" w:cs="Arial"/>
        <w:sz w:val="15"/>
        <w:szCs w:val="15"/>
      </w:rPr>
      <w:t>Haus 1, 7.Etage</w:t>
    </w:r>
  </w:p>
  <w:p w14:paraId="1671CD96" w14:textId="4860A211" w:rsidR="002B3DB4" w:rsidRPr="002B3DB4" w:rsidRDefault="002B3DB4" w:rsidP="002B3DB4">
    <w:pPr>
      <w:widowControl w:val="0"/>
      <w:tabs>
        <w:tab w:val="left" w:pos="1276"/>
        <w:tab w:val="right" w:pos="4678"/>
        <w:tab w:val="left" w:pos="4820"/>
        <w:tab w:val="right" w:pos="7230"/>
        <w:tab w:val="right" w:pos="9598"/>
      </w:tabs>
      <w:spacing w:line="300" w:lineRule="auto"/>
      <w:rPr>
        <w:rFonts w:ascii="Arial" w:hAnsi="Arial" w:cs="Arial"/>
        <w:sz w:val="15"/>
        <w:szCs w:val="15"/>
      </w:rPr>
    </w:pPr>
    <w:r>
      <w:rPr>
        <w:rFonts w:ascii="Arial" w:hAnsi="Arial" w:cs="Arial"/>
        <w:sz w:val="15"/>
        <w:szCs w:val="15"/>
      </w:rPr>
      <w:t xml:space="preserve">Bundesprogramm: </w:t>
    </w:r>
    <w:r>
      <w:rPr>
        <w:rFonts w:ascii="Arial" w:hAnsi="Arial" w:cs="Arial"/>
        <w:sz w:val="15"/>
        <w:szCs w:val="15"/>
      </w:rPr>
      <w:tab/>
      <w:t>Anpassung urbaner und ländlicher Räume an den Klimawandel</w:t>
    </w:r>
  </w:p>
  <w:p w14:paraId="724A1C83" w14:textId="76EB184E" w:rsidR="00867FBA" w:rsidRPr="002B3DB4" w:rsidRDefault="00867FBA" w:rsidP="002B3DB4">
    <w:pPr>
      <w:spacing w:line="300" w:lineRule="auto"/>
      <w:ind w:right="-428"/>
      <w:rPr>
        <w:rFonts w:ascii="Arial" w:hAnsi="Arial" w:cs="Arial"/>
        <w:b/>
        <w:bCs/>
        <w:sz w:val="15"/>
        <w:szCs w:val="15"/>
      </w:rPr>
    </w:pPr>
    <w:r w:rsidRPr="002B3DB4">
      <w:rPr>
        <w:rFonts w:ascii="Arial" w:hAnsi="Arial" w:cs="Arial"/>
        <w:sz w:val="15"/>
        <w:szCs w:val="15"/>
      </w:rPr>
      <w:t xml:space="preserve">Förderprojekt: </w:t>
    </w:r>
    <w:r w:rsidR="002B3DB4">
      <w:rPr>
        <w:rFonts w:ascii="Arial" w:hAnsi="Arial" w:cs="Arial"/>
        <w:sz w:val="15"/>
        <w:szCs w:val="15"/>
      </w:rPr>
      <w:t xml:space="preserve">       Gestaltung und </w:t>
    </w:r>
    <w:r w:rsidRPr="002B3DB4">
      <w:rPr>
        <w:rFonts w:ascii="Arial" w:hAnsi="Arial" w:cs="Arial"/>
        <w:bCs/>
        <w:sz w:val="15"/>
        <w:szCs w:val="15"/>
      </w:rPr>
      <w:t>Anpassung d</w:t>
    </w:r>
    <w:r w:rsidR="002B3DB4" w:rsidRPr="002B3DB4">
      <w:rPr>
        <w:rFonts w:ascii="Arial" w:hAnsi="Arial" w:cs="Arial"/>
        <w:bCs/>
        <w:sz w:val="15"/>
        <w:szCs w:val="15"/>
      </w:rPr>
      <w:t>es</w:t>
    </w:r>
    <w:r w:rsidRPr="002B3DB4">
      <w:rPr>
        <w:rFonts w:ascii="Arial" w:hAnsi="Arial" w:cs="Arial"/>
        <w:bCs/>
        <w:sz w:val="15"/>
        <w:szCs w:val="15"/>
      </w:rPr>
      <w:t xml:space="preserve"> öffentlichen Raums - Entwicklung exemplarischer Freiraumtypologien</w:t>
    </w:r>
    <w:r w:rsidR="002B3DB4" w:rsidRPr="002B3DB4">
      <w:rPr>
        <w:rFonts w:ascii="Arial" w:hAnsi="Arial" w:cs="Arial"/>
        <w:bCs/>
        <w:sz w:val="15"/>
        <w:szCs w:val="15"/>
      </w:rPr>
      <w:t xml:space="preserve"> zur Klimaanpassung</w:t>
    </w:r>
  </w:p>
  <w:p w14:paraId="4EAB6FC4" w14:textId="0E5602B7" w:rsidR="00867FBA" w:rsidRPr="002B3DB4" w:rsidRDefault="002B3DB4" w:rsidP="00665842">
    <w:pPr>
      <w:tabs>
        <w:tab w:val="left" w:pos="1134"/>
      </w:tabs>
      <w:spacing w:line="300" w:lineRule="auto"/>
      <w:rPr>
        <w:rFonts w:ascii="Arial" w:hAnsi="Arial" w:cs="Arial"/>
        <w:b/>
        <w:sz w:val="15"/>
        <w:szCs w:val="15"/>
      </w:rPr>
    </w:pPr>
    <w:proofErr w:type="spellStart"/>
    <w:r>
      <w:rPr>
        <w:rFonts w:ascii="Arial" w:hAnsi="Arial" w:cs="Arial"/>
        <w:sz w:val="15"/>
        <w:szCs w:val="15"/>
      </w:rPr>
      <w:t>Leistungsbeschr</w:t>
    </w:r>
    <w:proofErr w:type="spellEnd"/>
    <w:r>
      <w:rPr>
        <w:rFonts w:ascii="Arial" w:hAnsi="Arial" w:cs="Arial"/>
        <w:sz w:val="15"/>
        <w:szCs w:val="15"/>
      </w:rPr>
      <w:t xml:space="preserve">.: </w:t>
    </w:r>
    <w:r w:rsidR="00867FBA" w:rsidRPr="002B3DB4">
      <w:rPr>
        <w:rFonts w:ascii="Arial" w:hAnsi="Arial" w:cs="Arial"/>
        <w:b/>
        <w:sz w:val="15"/>
        <w:szCs w:val="15"/>
      </w:rPr>
      <w:t>Teilfläche 02:</w:t>
    </w:r>
    <w:r w:rsidR="00867FBA" w:rsidRPr="002B3DB4">
      <w:rPr>
        <w:rFonts w:ascii="Arial" w:hAnsi="Arial" w:cs="Arial"/>
        <w:b/>
        <w:bCs/>
        <w:sz w:val="15"/>
        <w:szCs w:val="15"/>
      </w:rPr>
      <w:t xml:space="preserve">  </w:t>
    </w:r>
    <w:r>
      <w:rPr>
        <w:rFonts w:ascii="Arial" w:hAnsi="Arial" w:cs="Arial"/>
        <w:b/>
        <w:bCs/>
        <w:sz w:val="15"/>
        <w:szCs w:val="15"/>
      </w:rPr>
      <w:t xml:space="preserve">innerstädtische untergenutzte Freifläche </w:t>
    </w:r>
    <w:proofErr w:type="spellStart"/>
    <w:r>
      <w:rPr>
        <w:rFonts w:ascii="Arial" w:hAnsi="Arial" w:cs="Arial"/>
        <w:b/>
        <w:bCs/>
        <w:sz w:val="15"/>
        <w:szCs w:val="15"/>
      </w:rPr>
      <w:t>Nuthepark</w:t>
    </w:r>
    <w:proofErr w:type="spellEnd"/>
    <w:r>
      <w:rPr>
        <w:rFonts w:ascii="Arial" w:hAnsi="Arial" w:cs="Arial"/>
        <w:b/>
        <w:bCs/>
        <w:sz w:val="15"/>
        <w:szCs w:val="15"/>
      </w:rPr>
      <w:t xml:space="preserve"> </w:t>
    </w:r>
  </w:p>
  <w:p w14:paraId="67AE0988" w14:textId="70CC08F0" w:rsidR="00867FBA" w:rsidRPr="002B3DB4" w:rsidRDefault="00867FBA" w:rsidP="00665842">
    <w:pPr>
      <w:widowControl w:val="0"/>
      <w:pBdr>
        <w:bottom w:val="single" w:sz="12" w:space="1" w:color="auto"/>
      </w:pBdr>
      <w:tabs>
        <w:tab w:val="left" w:pos="1134"/>
        <w:tab w:val="right" w:pos="4678"/>
        <w:tab w:val="left" w:pos="4820"/>
        <w:tab w:val="right" w:pos="7230"/>
        <w:tab w:val="right" w:pos="9598"/>
      </w:tabs>
      <w:spacing w:line="300" w:lineRule="auto"/>
      <w:rPr>
        <w:rFonts w:ascii="Arial" w:hAnsi="Arial" w:cs="Arial"/>
        <w:sz w:val="15"/>
        <w:szCs w:val="15"/>
      </w:rPr>
    </w:pPr>
    <w:r w:rsidRPr="002B3DB4">
      <w:rPr>
        <w:rFonts w:ascii="Arial" w:hAnsi="Arial" w:cs="Arial"/>
        <w:sz w:val="15"/>
        <w:szCs w:val="15"/>
      </w:rPr>
      <w:t>Vergabe-Nr.:</w:t>
    </w:r>
    <w:proofErr w:type="gramStart"/>
    <w:r w:rsidRPr="002B3DB4">
      <w:rPr>
        <w:rFonts w:ascii="Arial" w:hAnsi="Arial" w:cs="Arial"/>
        <w:sz w:val="15"/>
        <w:szCs w:val="15"/>
      </w:rPr>
      <w:tab/>
    </w:r>
    <w:r w:rsidR="00D511D0">
      <w:rPr>
        <w:rFonts w:ascii="Arial" w:hAnsi="Arial" w:cs="Arial"/>
        <w:sz w:val="15"/>
        <w:szCs w:val="15"/>
      </w:rPr>
      <w:t xml:space="preserve">  </w:t>
    </w:r>
    <w:r w:rsidR="00A70AC0" w:rsidRPr="00225C58">
      <w:rPr>
        <w:rFonts w:ascii="Arial" w:hAnsi="Arial" w:cs="Arial"/>
        <w:sz w:val="15"/>
        <w:szCs w:val="15"/>
      </w:rPr>
      <w:t>OV</w:t>
    </w:r>
    <w:proofErr w:type="gramEnd"/>
    <w:r w:rsidR="00331DE5" w:rsidRPr="00225C58">
      <w:rPr>
        <w:rFonts w:ascii="Arial" w:hAnsi="Arial" w:cs="Arial"/>
        <w:sz w:val="15"/>
        <w:szCs w:val="15"/>
      </w:rPr>
      <w:t>-</w:t>
    </w:r>
    <w:r w:rsidR="00A70AC0" w:rsidRPr="00225C58">
      <w:rPr>
        <w:rFonts w:ascii="Arial" w:hAnsi="Arial" w:cs="Arial"/>
        <w:sz w:val="15"/>
        <w:szCs w:val="15"/>
      </w:rPr>
      <w:t>L</w:t>
    </w:r>
    <w:r w:rsidR="00331DE5" w:rsidRPr="00225C58">
      <w:rPr>
        <w:rFonts w:ascii="Arial" w:hAnsi="Arial" w:cs="Arial"/>
        <w:sz w:val="15"/>
        <w:szCs w:val="15"/>
      </w:rPr>
      <w:t>-</w:t>
    </w:r>
    <w:r w:rsidR="00A70AC0" w:rsidRPr="00225C58">
      <w:rPr>
        <w:rFonts w:ascii="Arial" w:hAnsi="Arial" w:cs="Arial"/>
        <w:sz w:val="15"/>
        <w:szCs w:val="15"/>
      </w:rPr>
      <w:t>453</w:t>
    </w:r>
    <w:r w:rsidR="00331DE5" w:rsidRPr="00225C58">
      <w:rPr>
        <w:rFonts w:ascii="Arial" w:hAnsi="Arial" w:cs="Arial"/>
        <w:sz w:val="15"/>
        <w:szCs w:val="15"/>
      </w:rPr>
      <w:t>-</w:t>
    </w:r>
    <w:r w:rsidR="00225C58" w:rsidRPr="00225C58">
      <w:rPr>
        <w:rFonts w:ascii="Arial" w:hAnsi="Arial" w:cs="Arial"/>
        <w:sz w:val="15"/>
        <w:szCs w:val="15"/>
      </w:rPr>
      <w:t>169</w:t>
    </w:r>
    <w:r w:rsidR="00A70AC0" w:rsidRPr="00225C58">
      <w:rPr>
        <w:rFonts w:ascii="Arial" w:hAnsi="Arial" w:cs="Arial"/>
        <w:sz w:val="15"/>
        <w:szCs w:val="15"/>
      </w:rPr>
      <w:t>-26</w:t>
    </w:r>
  </w:p>
  <w:p w14:paraId="1AB08891" w14:textId="77777777" w:rsidR="00867FBA" w:rsidRPr="00665842" w:rsidRDefault="00867FBA" w:rsidP="00665842">
    <w:pPr>
      <w:pStyle w:val="Kopfzeile"/>
      <w:spacing w:line="300"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90E"/>
    <w:multiLevelType w:val="hybridMultilevel"/>
    <w:tmpl w:val="4DF073D8"/>
    <w:lvl w:ilvl="0" w:tplc="22A4747C">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 w15:restartNumberingAfterBreak="0">
    <w:nsid w:val="035A4F4B"/>
    <w:multiLevelType w:val="hybridMultilevel"/>
    <w:tmpl w:val="59F809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3C023D"/>
    <w:multiLevelType w:val="multilevel"/>
    <w:tmpl w:val="18BC24DA"/>
    <w:lvl w:ilvl="0">
      <w:start w:val="1"/>
      <w:numFmt w:val="decimal"/>
      <w:lvlText w:val="%1"/>
      <w:lvlJc w:val="left"/>
      <w:pPr>
        <w:ind w:left="435" w:hanging="435"/>
      </w:pPr>
      <w:rPr>
        <w:rFonts w:hint="default"/>
      </w:rPr>
    </w:lvl>
    <w:lvl w:ilvl="1">
      <w:start w:val="2"/>
      <w:numFmt w:val="decimal"/>
      <w:lvlText w:val="%1.%2"/>
      <w:lvlJc w:val="left"/>
      <w:pPr>
        <w:ind w:left="789" w:hanging="43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55422CF"/>
    <w:multiLevelType w:val="multilevel"/>
    <w:tmpl w:val="11A8A0BE"/>
    <w:lvl w:ilvl="0">
      <w:start w:val="1"/>
      <w:numFmt w:val="decimal"/>
      <w:lvlText w:val="%1"/>
      <w:lvlJc w:val="left"/>
      <w:pPr>
        <w:ind w:left="705" w:hanging="705"/>
      </w:pPr>
      <w:rPr>
        <w:rFonts w:hint="default"/>
      </w:rPr>
    </w:lvl>
    <w:lvl w:ilvl="1">
      <w:start w:val="1"/>
      <w:numFmt w:val="decimalZero"/>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76A3A"/>
    <w:multiLevelType w:val="hybridMultilevel"/>
    <w:tmpl w:val="29C26896"/>
    <w:lvl w:ilvl="0" w:tplc="0407000F">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AA2AA7"/>
    <w:multiLevelType w:val="multilevel"/>
    <w:tmpl w:val="2B78FF7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177E60A5"/>
    <w:multiLevelType w:val="hybridMultilevel"/>
    <w:tmpl w:val="CB54E1F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15:restartNumberingAfterBreak="0">
    <w:nsid w:val="18453A2D"/>
    <w:multiLevelType w:val="multilevel"/>
    <w:tmpl w:val="27B24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9520431"/>
    <w:multiLevelType w:val="hybridMultilevel"/>
    <w:tmpl w:val="741602AC"/>
    <w:lvl w:ilvl="0" w:tplc="97225BA0">
      <w:start w:val="1"/>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9" w15:restartNumberingAfterBreak="0">
    <w:nsid w:val="1CC03421"/>
    <w:multiLevelType w:val="hybridMultilevel"/>
    <w:tmpl w:val="C7FED5F6"/>
    <w:lvl w:ilvl="0" w:tplc="5CD24232">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0" w15:restartNumberingAfterBreak="0">
    <w:nsid w:val="1D0921DD"/>
    <w:multiLevelType w:val="multilevel"/>
    <w:tmpl w:val="750CD1E4"/>
    <w:lvl w:ilvl="0">
      <w:start w:val="1"/>
      <w:numFmt w:val="decimal"/>
      <w:lvlText w:val="%1"/>
      <w:lvlJc w:val="left"/>
      <w:pPr>
        <w:tabs>
          <w:tab w:val="num" w:pos="1032"/>
        </w:tabs>
        <w:ind w:left="1032" w:hanging="432"/>
      </w:pPr>
      <w:rPr>
        <w:rFonts w:hint="default"/>
      </w:rPr>
    </w:lvl>
    <w:lvl w:ilvl="1">
      <w:start w:val="1"/>
      <w:numFmt w:val="decimal"/>
      <w:lvlText w:val="%1.%2"/>
      <w:lvlJc w:val="left"/>
      <w:pPr>
        <w:tabs>
          <w:tab w:val="num" w:pos="1176"/>
        </w:tabs>
        <w:ind w:left="1176" w:hanging="576"/>
      </w:pPr>
      <w:rPr>
        <w:rFonts w:ascii="Times New Roman" w:hAnsi="Times New Roman" w:hint="default"/>
        <w:sz w:val="20"/>
      </w:rPr>
    </w:lvl>
    <w:lvl w:ilvl="2">
      <w:start w:val="1"/>
      <w:numFmt w:val="decimal"/>
      <w:lvlRestart w:val="0"/>
      <w:pStyle w:val="berschrift3"/>
      <w:lvlText w:val="1.%2.%3"/>
      <w:lvlJc w:val="left"/>
      <w:pPr>
        <w:tabs>
          <w:tab w:val="num" w:pos="1320"/>
        </w:tabs>
        <w:ind w:left="1320" w:hanging="720"/>
      </w:pPr>
      <w:rPr>
        <w:rFonts w:ascii="Times New Roman" w:hAnsi="Times New Roman" w:hint="default"/>
        <w:sz w:val="24"/>
      </w:rPr>
    </w:lvl>
    <w:lvl w:ilvl="3">
      <w:start w:val="1"/>
      <w:numFmt w:val="none"/>
      <w:pStyle w:val="berschrift4"/>
      <w:lvlText w:val="4.1"/>
      <w:lvlJc w:val="left"/>
      <w:pPr>
        <w:tabs>
          <w:tab w:val="num" w:pos="1464"/>
        </w:tabs>
        <w:ind w:left="1464" w:hanging="864"/>
      </w:pPr>
      <w:rPr>
        <w:rFonts w:hint="default"/>
      </w:rPr>
    </w:lvl>
    <w:lvl w:ilvl="4">
      <w:start w:val="1"/>
      <w:numFmt w:val="decimal"/>
      <w:pStyle w:val="berschrift5"/>
      <w:lvlText w:val="%1.%2.1%3.%4.%5"/>
      <w:lvlJc w:val="left"/>
      <w:pPr>
        <w:tabs>
          <w:tab w:val="num" w:pos="2040"/>
        </w:tabs>
        <w:ind w:left="1608" w:hanging="1008"/>
      </w:pPr>
      <w:rPr>
        <w:rFonts w:hint="default"/>
      </w:rPr>
    </w:lvl>
    <w:lvl w:ilvl="5">
      <w:start w:val="1"/>
      <w:numFmt w:val="decimal"/>
      <w:pStyle w:val="berschrift6"/>
      <w:lvlText w:val="%1.%2.%3.%4.%5.%6"/>
      <w:lvlJc w:val="left"/>
      <w:pPr>
        <w:tabs>
          <w:tab w:val="num" w:pos="1752"/>
        </w:tabs>
        <w:ind w:left="1752" w:hanging="1152"/>
      </w:pPr>
      <w:rPr>
        <w:rFonts w:hint="default"/>
      </w:rPr>
    </w:lvl>
    <w:lvl w:ilvl="6">
      <w:start w:val="1"/>
      <w:numFmt w:val="decimal"/>
      <w:pStyle w:val="berschrift7"/>
      <w:lvlText w:val="%1.%2.%3.%4.%5.%6.%7"/>
      <w:lvlJc w:val="left"/>
      <w:pPr>
        <w:tabs>
          <w:tab w:val="num" w:pos="2400"/>
        </w:tabs>
        <w:ind w:left="1896" w:hanging="1296"/>
      </w:pPr>
      <w:rPr>
        <w:rFonts w:hint="default"/>
      </w:rPr>
    </w:lvl>
    <w:lvl w:ilvl="7">
      <w:start w:val="1"/>
      <w:numFmt w:val="decimal"/>
      <w:pStyle w:val="berschrift8"/>
      <w:lvlText w:val="%1.%2.%3.%4.%5.%6.%7.%8"/>
      <w:lvlJc w:val="left"/>
      <w:pPr>
        <w:tabs>
          <w:tab w:val="num" w:pos="2760"/>
        </w:tabs>
        <w:ind w:left="2040" w:hanging="1440"/>
      </w:pPr>
      <w:rPr>
        <w:rFonts w:hint="default"/>
      </w:rPr>
    </w:lvl>
    <w:lvl w:ilvl="8">
      <w:start w:val="1"/>
      <w:numFmt w:val="decimal"/>
      <w:pStyle w:val="berschrift9"/>
      <w:lvlText w:val="%1.%2.%3.%4.%5.%6.%7.%8.%9"/>
      <w:lvlJc w:val="left"/>
      <w:pPr>
        <w:tabs>
          <w:tab w:val="num" w:pos="2184"/>
        </w:tabs>
        <w:ind w:left="2184" w:hanging="1584"/>
      </w:pPr>
      <w:rPr>
        <w:rFonts w:hint="default"/>
      </w:rPr>
    </w:lvl>
  </w:abstractNum>
  <w:abstractNum w:abstractNumId="11" w15:restartNumberingAfterBreak="0">
    <w:nsid w:val="255F6EFE"/>
    <w:multiLevelType w:val="hybridMultilevel"/>
    <w:tmpl w:val="A1C6C438"/>
    <w:lvl w:ilvl="0" w:tplc="30B883E6">
      <w:start w:val="1"/>
      <w:numFmt w:val="decimal"/>
      <w:lvlText w:val="%1."/>
      <w:lvlJc w:val="left"/>
      <w:pPr>
        <w:ind w:left="1429" w:hanging="360"/>
      </w:pPr>
      <w:rPr>
        <w:rFonts w:hint="default"/>
        <w:sz w:val="20"/>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2" w15:restartNumberingAfterBreak="0">
    <w:nsid w:val="2A3C0295"/>
    <w:multiLevelType w:val="hybridMultilevel"/>
    <w:tmpl w:val="B992B1E6"/>
    <w:lvl w:ilvl="0" w:tplc="DC202F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2E594A92"/>
    <w:multiLevelType w:val="hybridMultilevel"/>
    <w:tmpl w:val="60BCABBE"/>
    <w:lvl w:ilvl="0" w:tplc="CBE0FA98">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2F045CF4"/>
    <w:multiLevelType w:val="hybridMultilevel"/>
    <w:tmpl w:val="E250C7E4"/>
    <w:lvl w:ilvl="0" w:tplc="D4DA314E">
      <w:start w:val="1"/>
      <w:numFmt w:val="decimal"/>
      <w:lvlText w:val="%1."/>
      <w:lvlJc w:val="left"/>
      <w:pPr>
        <w:ind w:left="1068" w:hanging="360"/>
      </w:pPr>
      <w:rPr>
        <w:rFonts w:hint="default"/>
        <w:b/>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F533233"/>
    <w:multiLevelType w:val="hybridMultilevel"/>
    <w:tmpl w:val="4D12FBB0"/>
    <w:lvl w:ilvl="0" w:tplc="D7E0446C">
      <w:start w:val="1"/>
      <w:numFmt w:val="decimal"/>
      <w:pStyle w:val="berschrift1"/>
      <w:lvlText w:val="%1."/>
      <w:lvlJc w:val="left"/>
      <w:pPr>
        <w:tabs>
          <w:tab w:val="num" w:pos="794"/>
        </w:tabs>
        <w:ind w:left="794" w:hanging="794"/>
      </w:pPr>
      <w:rPr>
        <w:rFonts w:hint="default"/>
      </w:rPr>
    </w:lvl>
    <w:lvl w:ilvl="1" w:tplc="04070007">
      <w:start w:val="1"/>
      <w:numFmt w:val="bullet"/>
      <w:lvlText w:val="-"/>
      <w:lvlJc w:val="left"/>
      <w:pPr>
        <w:tabs>
          <w:tab w:val="num" w:pos="1440"/>
        </w:tabs>
        <w:ind w:left="1440" w:hanging="360"/>
      </w:pPr>
      <w:rPr>
        <w:sz w:val="16"/>
      </w:rPr>
    </w:lvl>
    <w:lvl w:ilvl="2" w:tplc="C360C40C">
      <w:start w:val="1"/>
      <w:numFmt w:val="lowerLetter"/>
      <w:lvlText w:val="%3)"/>
      <w:lvlJc w:val="left"/>
      <w:pPr>
        <w:tabs>
          <w:tab w:val="num" w:pos="2340"/>
        </w:tabs>
        <w:ind w:left="2340" w:hanging="360"/>
      </w:pPr>
      <w:rPr>
        <w:rFonts w:hint="default"/>
      </w:r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0A14186"/>
    <w:multiLevelType w:val="multilevel"/>
    <w:tmpl w:val="4BC8BE8E"/>
    <w:lvl w:ilvl="0">
      <w:start w:val="1"/>
      <w:numFmt w:val="decimal"/>
      <w:lvlText w:val="%1."/>
      <w:lvlJc w:val="left"/>
      <w:pPr>
        <w:ind w:left="1068" w:hanging="360"/>
      </w:pPr>
      <w:rPr>
        <w:rFonts w:hint="default"/>
        <w:b/>
      </w:rPr>
    </w:lvl>
    <w:lvl w:ilvl="1">
      <w:start w:val="4"/>
      <w:numFmt w:val="decimal"/>
      <w:isLgl/>
      <w:lvlText w:val="%1.%2"/>
      <w:lvlJc w:val="left"/>
      <w:pPr>
        <w:ind w:left="1143" w:hanging="43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7" w15:restartNumberingAfterBreak="0">
    <w:nsid w:val="31A40CD2"/>
    <w:multiLevelType w:val="hybridMultilevel"/>
    <w:tmpl w:val="15362A9C"/>
    <w:lvl w:ilvl="0" w:tplc="0407000F">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8" w15:restartNumberingAfterBreak="0">
    <w:nsid w:val="38887E5E"/>
    <w:multiLevelType w:val="hybridMultilevel"/>
    <w:tmpl w:val="3DA8BC2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3E1F5BE6"/>
    <w:multiLevelType w:val="hybridMultilevel"/>
    <w:tmpl w:val="50F0910E"/>
    <w:lvl w:ilvl="0" w:tplc="19B6BCF4">
      <w:start w:val="1"/>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0" w15:restartNumberingAfterBreak="0">
    <w:nsid w:val="424C2675"/>
    <w:multiLevelType w:val="multilevel"/>
    <w:tmpl w:val="318416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2D41400"/>
    <w:multiLevelType w:val="hybridMultilevel"/>
    <w:tmpl w:val="318416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72176A3"/>
    <w:multiLevelType w:val="hybridMultilevel"/>
    <w:tmpl w:val="1B783064"/>
    <w:lvl w:ilvl="0" w:tplc="AFD2BB54">
      <w:start w:val="5"/>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3" w15:restartNumberingAfterBreak="0">
    <w:nsid w:val="4A11388E"/>
    <w:multiLevelType w:val="hybridMultilevel"/>
    <w:tmpl w:val="D29C4BE4"/>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B96859"/>
    <w:multiLevelType w:val="hybridMultilevel"/>
    <w:tmpl w:val="4C140C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4F4E20"/>
    <w:multiLevelType w:val="multilevel"/>
    <w:tmpl w:val="BD4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B054F9"/>
    <w:multiLevelType w:val="hybridMultilevel"/>
    <w:tmpl w:val="061CB6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46C6F1B"/>
    <w:multiLevelType w:val="multilevel"/>
    <w:tmpl w:val="76CE3DD6"/>
    <w:lvl w:ilvl="0">
      <w:start w:val="1"/>
      <w:numFmt w:val="decimal"/>
      <w:lvlText w:val="%1"/>
      <w:lvlJc w:val="left"/>
      <w:pPr>
        <w:ind w:left="435" w:hanging="435"/>
      </w:pPr>
      <w:rPr>
        <w:rFonts w:hint="default"/>
      </w:rPr>
    </w:lvl>
    <w:lvl w:ilvl="1">
      <w:start w:val="2"/>
      <w:numFmt w:val="decimal"/>
      <w:lvlText w:val="%1.%2"/>
      <w:lvlJc w:val="left"/>
      <w:pPr>
        <w:ind w:left="1149" w:hanging="435"/>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8" w15:restartNumberingAfterBreak="0">
    <w:nsid w:val="556A05AC"/>
    <w:multiLevelType w:val="hybridMultilevel"/>
    <w:tmpl w:val="B0343844"/>
    <w:lvl w:ilvl="0" w:tplc="E6B8A090">
      <w:start w:val="1"/>
      <w:numFmt w:val="lowerLetter"/>
      <w:lvlText w:val="%1)"/>
      <w:lvlJc w:val="left"/>
      <w:pPr>
        <w:ind w:left="1428" w:hanging="360"/>
      </w:pPr>
      <w:rPr>
        <w:rFonts w:ascii="Arial" w:eastAsia="Times New Roman" w:hAnsi="Arial" w:cs="Arial"/>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9" w15:restartNumberingAfterBreak="0">
    <w:nsid w:val="56B07183"/>
    <w:multiLevelType w:val="multilevel"/>
    <w:tmpl w:val="39B404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8DA71AE"/>
    <w:multiLevelType w:val="hybridMultilevel"/>
    <w:tmpl w:val="AF92248A"/>
    <w:lvl w:ilvl="0" w:tplc="BFC8053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0EF063F"/>
    <w:multiLevelType w:val="hybridMultilevel"/>
    <w:tmpl w:val="3432DF84"/>
    <w:lvl w:ilvl="0" w:tplc="541E915E">
      <w:start w:val="1"/>
      <w:numFmt w:val="decimal"/>
      <w:lvlText w:val="%1."/>
      <w:lvlJc w:val="left"/>
      <w:pPr>
        <w:ind w:left="1065" w:hanging="360"/>
      </w:pPr>
      <w:rPr>
        <w:rFonts w:hint="default"/>
        <w:b/>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2" w15:restartNumberingAfterBreak="0">
    <w:nsid w:val="626D45B0"/>
    <w:multiLevelType w:val="hybridMultilevel"/>
    <w:tmpl w:val="4C140C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6F7519B"/>
    <w:multiLevelType w:val="multilevel"/>
    <w:tmpl w:val="B5E4A254"/>
    <w:lvl w:ilvl="0">
      <w:start w:val="4"/>
      <w:numFmt w:val="decimal"/>
      <w:lvlText w:val="%1"/>
      <w:lvlJc w:val="left"/>
      <w:pPr>
        <w:ind w:left="360" w:hanging="360"/>
      </w:pPr>
      <w:rPr>
        <w:rFonts w:hint="default"/>
        <w:color w:val="000000" w:themeColor="text1"/>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4" w15:restartNumberingAfterBreak="0">
    <w:nsid w:val="68927B41"/>
    <w:multiLevelType w:val="hybridMultilevel"/>
    <w:tmpl w:val="A364C1BE"/>
    <w:lvl w:ilvl="0" w:tplc="22A4747C">
      <w:numFmt w:val="bullet"/>
      <w:lvlText w:val="-"/>
      <w:lvlJc w:val="left"/>
      <w:pPr>
        <w:ind w:left="1778" w:hanging="360"/>
      </w:pPr>
      <w:rPr>
        <w:rFonts w:ascii="Arial" w:eastAsia="Times New Roman"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5" w15:restartNumberingAfterBreak="0">
    <w:nsid w:val="697F7796"/>
    <w:multiLevelType w:val="multilevel"/>
    <w:tmpl w:val="FCAE3162"/>
    <w:lvl w:ilvl="0">
      <w:start w:val="2"/>
      <w:numFmt w:val="decimal"/>
      <w:lvlText w:val="%1"/>
      <w:lvlJc w:val="left"/>
      <w:pPr>
        <w:ind w:left="435" w:hanging="435"/>
      </w:pPr>
      <w:rPr>
        <w:rFonts w:hint="default"/>
      </w:rPr>
    </w:lvl>
    <w:lvl w:ilvl="1">
      <w:start w:val="2"/>
      <w:numFmt w:val="decimal"/>
      <w:lvlText w:val="%1.%2"/>
      <w:lvlJc w:val="left"/>
      <w:pPr>
        <w:ind w:left="789" w:hanging="43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69872BE0"/>
    <w:multiLevelType w:val="hybridMultilevel"/>
    <w:tmpl w:val="13C250AA"/>
    <w:lvl w:ilvl="0" w:tplc="CC128D02">
      <w:start w:val="1"/>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7" w15:restartNumberingAfterBreak="0">
    <w:nsid w:val="6B0B409C"/>
    <w:multiLevelType w:val="hybridMultilevel"/>
    <w:tmpl w:val="61D0CEE4"/>
    <w:lvl w:ilvl="0" w:tplc="9762FED8">
      <w:start w:val="4"/>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8" w15:restartNumberingAfterBreak="0">
    <w:nsid w:val="6B6E2C30"/>
    <w:multiLevelType w:val="hybridMultilevel"/>
    <w:tmpl w:val="B7282360"/>
    <w:lvl w:ilvl="0" w:tplc="04070001">
      <w:start w:val="1"/>
      <w:numFmt w:val="bullet"/>
      <w:lvlText w:val=""/>
      <w:lvlJc w:val="left"/>
      <w:pPr>
        <w:ind w:left="1778"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9" w15:restartNumberingAfterBreak="0">
    <w:nsid w:val="7584096F"/>
    <w:multiLevelType w:val="hybridMultilevel"/>
    <w:tmpl w:val="3342D1DE"/>
    <w:lvl w:ilvl="0" w:tplc="39446D3C">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0" w15:restartNumberingAfterBreak="0">
    <w:nsid w:val="77A24EA3"/>
    <w:multiLevelType w:val="multilevel"/>
    <w:tmpl w:val="39B404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84670C8"/>
    <w:multiLevelType w:val="hybridMultilevel"/>
    <w:tmpl w:val="F4C033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C1621D2"/>
    <w:multiLevelType w:val="hybridMultilevel"/>
    <w:tmpl w:val="44B43A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C965190"/>
    <w:multiLevelType w:val="hybridMultilevel"/>
    <w:tmpl w:val="A8847698"/>
    <w:lvl w:ilvl="0" w:tplc="BA141EE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8585768">
    <w:abstractNumId w:val="10"/>
  </w:num>
  <w:num w:numId="2" w16cid:durableId="994144794">
    <w:abstractNumId w:val="15"/>
  </w:num>
  <w:num w:numId="3" w16cid:durableId="1917589673">
    <w:abstractNumId w:val="1"/>
  </w:num>
  <w:num w:numId="4" w16cid:durableId="266233810">
    <w:abstractNumId w:val="3"/>
  </w:num>
  <w:num w:numId="5" w16cid:durableId="1082525768">
    <w:abstractNumId w:val="41"/>
  </w:num>
  <w:num w:numId="6" w16cid:durableId="1067804520">
    <w:abstractNumId w:val="24"/>
  </w:num>
  <w:num w:numId="7" w16cid:durableId="1813790833">
    <w:abstractNumId w:val="32"/>
  </w:num>
  <w:num w:numId="8" w16cid:durableId="1769615912">
    <w:abstractNumId w:val="26"/>
  </w:num>
  <w:num w:numId="9" w16cid:durableId="1879928773">
    <w:abstractNumId w:val="40"/>
  </w:num>
  <w:num w:numId="10" w16cid:durableId="1670255635">
    <w:abstractNumId w:val="42"/>
  </w:num>
  <w:num w:numId="11" w16cid:durableId="1388990132">
    <w:abstractNumId w:val="29"/>
  </w:num>
  <w:num w:numId="12" w16cid:durableId="1691418915">
    <w:abstractNumId w:val="21"/>
  </w:num>
  <w:num w:numId="13" w16cid:durableId="709186401">
    <w:abstractNumId w:val="20"/>
  </w:num>
  <w:num w:numId="14" w16cid:durableId="1667173203">
    <w:abstractNumId w:val="6"/>
  </w:num>
  <w:num w:numId="15" w16cid:durableId="1843008670">
    <w:abstractNumId w:val="0"/>
  </w:num>
  <w:num w:numId="16" w16cid:durableId="1119833252">
    <w:abstractNumId w:val="34"/>
  </w:num>
  <w:num w:numId="17" w16cid:durableId="51120885">
    <w:abstractNumId w:val="38"/>
  </w:num>
  <w:num w:numId="18" w16cid:durableId="352804627">
    <w:abstractNumId w:val="17"/>
  </w:num>
  <w:num w:numId="19" w16cid:durableId="1806897779">
    <w:abstractNumId w:val="18"/>
  </w:num>
  <w:num w:numId="20" w16cid:durableId="759958050">
    <w:abstractNumId w:val="30"/>
  </w:num>
  <w:num w:numId="21" w16cid:durableId="465126071">
    <w:abstractNumId w:val="37"/>
  </w:num>
  <w:num w:numId="22" w16cid:durableId="1764110711">
    <w:abstractNumId w:val="36"/>
  </w:num>
  <w:num w:numId="23" w16cid:durableId="1116371742">
    <w:abstractNumId w:val="5"/>
  </w:num>
  <w:num w:numId="24" w16cid:durableId="1947035371">
    <w:abstractNumId w:val="8"/>
  </w:num>
  <w:num w:numId="25" w16cid:durableId="603459743">
    <w:abstractNumId w:val="43"/>
  </w:num>
  <w:num w:numId="26" w16cid:durableId="1988432174">
    <w:abstractNumId w:val="39"/>
  </w:num>
  <w:num w:numId="27" w16cid:durableId="1302884335">
    <w:abstractNumId w:val="28"/>
  </w:num>
  <w:num w:numId="28" w16cid:durableId="1166016552">
    <w:abstractNumId w:val="9"/>
  </w:num>
  <w:num w:numId="29" w16cid:durableId="66809860">
    <w:abstractNumId w:val="11"/>
  </w:num>
  <w:num w:numId="30" w16cid:durableId="1239248506">
    <w:abstractNumId w:val="4"/>
  </w:num>
  <w:num w:numId="31" w16cid:durableId="1333218885">
    <w:abstractNumId w:val="14"/>
  </w:num>
  <w:num w:numId="32" w16cid:durableId="95828139">
    <w:abstractNumId w:val="31"/>
  </w:num>
  <w:num w:numId="33" w16cid:durableId="1240870011">
    <w:abstractNumId w:val="16"/>
  </w:num>
  <w:num w:numId="34" w16cid:durableId="14843501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8073152">
    <w:abstractNumId w:val="25"/>
  </w:num>
  <w:num w:numId="36" w16cid:durableId="2113746266">
    <w:abstractNumId w:val="12"/>
  </w:num>
  <w:num w:numId="37" w16cid:durableId="1536770491">
    <w:abstractNumId w:val="13"/>
  </w:num>
  <w:num w:numId="38" w16cid:durableId="2125076325">
    <w:abstractNumId w:val="35"/>
  </w:num>
  <w:num w:numId="39" w16cid:durableId="930315918">
    <w:abstractNumId w:val="22"/>
  </w:num>
  <w:num w:numId="40" w16cid:durableId="254024678">
    <w:abstractNumId w:val="33"/>
  </w:num>
  <w:num w:numId="41" w16cid:durableId="52892017">
    <w:abstractNumId w:val="2"/>
  </w:num>
  <w:num w:numId="42" w16cid:durableId="1398895336">
    <w:abstractNumId w:val="27"/>
  </w:num>
  <w:num w:numId="43" w16cid:durableId="691301763">
    <w:abstractNumId w:val="19"/>
  </w:num>
  <w:num w:numId="44" w16cid:durableId="16441179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de-DE" w:vendorID="64" w:dllVersion="4096" w:nlCheck="1" w:checkStyle="0"/>
  <w:proofState w:spelling="clean" w:grammar="clean"/>
  <w:defaultTabStop w:val="708"/>
  <w:autoHyphenation/>
  <w:hyphenationZone w:val="425"/>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EuroStar"/>
    <w:docVar w:name="DocumentNr" w:val="0.2"/>
  </w:docVars>
  <w:rsids>
    <w:rsidRoot w:val="00C64E12"/>
    <w:rsid w:val="00000399"/>
    <w:rsid w:val="000015B8"/>
    <w:rsid w:val="000029C2"/>
    <w:rsid w:val="00004A35"/>
    <w:rsid w:val="00006B40"/>
    <w:rsid w:val="00007388"/>
    <w:rsid w:val="00007B55"/>
    <w:rsid w:val="00012C78"/>
    <w:rsid w:val="00012CCA"/>
    <w:rsid w:val="00013BA1"/>
    <w:rsid w:val="0001423A"/>
    <w:rsid w:val="00014E9F"/>
    <w:rsid w:val="00016EA0"/>
    <w:rsid w:val="000179DC"/>
    <w:rsid w:val="00022784"/>
    <w:rsid w:val="0002325C"/>
    <w:rsid w:val="00023DAD"/>
    <w:rsid w:val="0002779E"/>
    <w:rsid w:val="00030701"/>
    <w:rsid w:val="00031A0A"/>
    <w:rsid w:val="00034BF8"/>
    <w:rsid w:val="00036830"/>
    <w:rsid w:val="00040AAD"/>
    <w:rsid w:val="00042638"/>
    <w:rsid w:val="000443B4"/>
    <w:rsid w:val="00046053"/>
    <w:rsid w:val="00050BEF"/>
    <w:rsid w:val="00051919"/>
    <w:rsid w:val="00052226"/>
    <w:rsid w:val="000536A9"/>
    <w:rsid w:val="000551A2"/>
    <w:rsid w:val="00061097"/>
    <w:rsid w:val="00061AAB"/>
    <w:rsid w:val="00061D03"/>
    <w:rsid w:val="00062B23"/>
    <w:rsid w:val="000638FF"/>
    <w:rsid w:val="00063D90"/>
    <w:rsid w:val="00065B4E"/>
    <w:rsid w:val="00070D7F"/>
    <w:rsid w:val="000715E5"/>
    <w:rsid w:val="00073A29"/>
    <w:rsid w:val="000740C5"/>
    <w:rsid w:val="000771E3"/>
    <w:rsid w:val="00081B22"/>
    <w:rsid w:val="00082A89"/>
    <w:rsid w:val="00082D6E"/>
    <w:rsid w:val="00083C31"/>
    <w:rsid w:val="0008467F"/>
    <w:rsid w:val="00084CB6"/>
    <w:rsid w:val="00085731"/>
    <w:rsid w:val="00086BE3"/>
    <w:rsid w:val="00086C47"/>
    <w:rsid w:val="00091BB7"/>
    <w:rsid w:val="0009348E"/>
    <w:rsid w:val="00093C75"/>
    <w:rsid w:val="00096B14"/>
    <w:rsid w:val="00097F2E"/>
    <w:rsid w:val="000A0B60"/>
    <w:rsid w:val="000A13C9"/>
    <w:rsid w:val="000A2CE0"/>
    <w:rsid w:val="000A2F61"/>
    <w:rsid w:val="000B2348"/>
    <w:rsid w:val="000B554D"/>
    <w:rsid w:val="000C5F72"/>
    <w:rsid w:val="000D5B9F"/>
    <w:rsid w:val="000D7134"/>
    <w:rsid w:val="000D7F48"/>
    <w:rsid w:val="000E205E"/>
    <w:rsid w:val="000E249D"/>
    <w:rsid w:val="000E2ACC"/>
    <w:rsid w:val="000E32CF"/>
    <w:rsid w:val="000E3F98"/>
    <w:rsid w:val="000E5826"/>
    <w:rsid w:val="000E63D6"/>
    <w:rsid w:val="000E7EB0"/>
    <w:rsid w:val="000F04B2"/>
    <w:rsid w:val="000F68B2"/>
    <w:rsid w:val="000F757F"/>
    <w:rsid w:val="0010092B"/>
    <w:rsid w:val="00101812"/>
    <w:rsid w:val="001046B9"/>
    <w:rsid w:val="001053E7"/>
    <w:rsid w:val="0010631E"/>
    <w:rsid w:val="0010637D"/>
    <w:rsid w:val="00106E8B"/>
    <w:rsid w:val="0010764C"/>
    <w:rsid w:val="00107E12"/>
    <w:rsid w:val="00110BDC"/>
    <w:rsid w:val="00111869"/>
    <w:rsid w:val="0011421B"/>
    <w:rsid w:val="0011672E"/>
    <w:rsid w:val="00117BA0"/>
    <w:rsid w:val="00120149"/>
    <w:rsid w:val="0012022A"/>
    <w:rsid w:val="00121D34"/>
    <w:rsid w:val="00125051"/>
    <w:rsid w:val="00125752"/>
    <w:rsid w:val="00125784"/>
    <w:rsid w:val="00126A5B"/>
    <w:rsid w:val="001315DE"/>
    <w:rsid w:val="001347B5"/>
    <w:rsid w:val="001351F6"/>
    <w:rsid w:val="001375DA"/>
    <w:rsid w:val="00140897"/>
    <w:rsid w:val="00142442"/>
    <w:rsid w:val="00142EB9"/>
    <w:rsid w:val="00143258"/>
    <w:rsid w:val="00146871"/>
    <w:rsid w:val="001470B8"/>
    <w:rsid w:val="00150AC1"/>
    <w:rsid w:val="00153C32"/>
    <w:rsid w:val="001540FA"/>
    <w:rsid w:val="0015589E"/>
    <w:rsid w:val="00156A64"/>
    <w:rsid w:val="00163A34"/>
    <w:rsid w:val="00163D00"/>
    <w:rsid w:val="00164EC1"/>
    <w:rsid w:val="0016543F"/>
    <w:rsid w:val="0017062D"/>
    <w:rsid w:val="00170A8A"/>
    <w:rsid w:val="00170C18"/>
    <w:rsid w:val="001732AB"/>
    <w:rsid w:val="00173BC9"/>
    <w:rsid w:val="00174836"/>
    <w:rsid w:val="00175A1C"/>
    <w:rsid w:val="00177D2C"/>
    <w:rsid w:val="00181CE8"/>
    <w:rsid w:val="00181D91"/>
    <w:rsid w:val="00183693"/>
    <w:rsid w:val="00184289"/>
    <w:rsid w:val="0018501C"/>
    <w:rsid w:val="001855E8"/>
    <w:rsid w:val="00185E5C"/>
    <w:rsid w:val="001869CF"/>
    <w:rsid w:val="001870D4"/>
    <w:rsid w:val="0018714B"/>
    <w:rsid w:val="001943BF"/>
    <w:rsid w:val="001964EA"/>
    <w:rsid w:val="00197367"/>
    <w:rsid w:val="001A1DAC"/>
    <w:rsid w:val="001A28BD"/>
    <w:rsid w:val="001A670E"/>
    <w:rsid w:val="001B0EED"/>
    <w:rsid w:val="001B3C1C"/>
    <w:rsid w:val="001C44C3"/>
    <w:rsid w:val="001C56F0"/>
    <w:rsid w:val="001C6C6B"/>
    <w:rsid w:val="001C77A8"/>
    <w:rsid w:val="001D2EBD"/>
    <w:rsid w:val="001D3C8D"/>
    <w:rsid w:val="001D3DF7"/>
    <w:rsid w:val="001D6CE9"/>
    <w:rsid w:val="001E0D13"/>
    <w:rsid w:val="001E1CE2"/>
    <w:rsid w:val="001E447A"/>
    <w:rsid w:val="001F021C"/>
    <w:rsid w:val="001F02CB"/>
    <w:rsid w:val="001F4840"/>
    <w:rsid w:val="001F568C"/>
    <w:rsid w:val="001F5921"/>
    <w:rsid w:val="001F6182"/>
    <w:rsid w:val="002000E3"/>
    <w:rsid w:val="0020181B"/>
    <w:rsid w:val="00203C22"/>
    <w:rsid w:val="00205B3F"/>
    <w:rsid w:val="00205F61"/>
    <w:rsid w:val="00206EF0"/>
    <w:rsid w:val="0021097E"/>
    <w:rsid w:val="00213C05"/>
    <w:rsid w:val="0021569A"/>
    <w:rsid w:val="00222277"/>
    <w:rsid w:val="00222C9E"/>
    <w:rsid w:val="002243C3"/>
    <w:rsid w:val="00225C58"/>
    <w:rsid w:val="00226B34"/>
    <w:rsid w:val="00230230"/>
    <w:rsid w:val="002316BF"/>
    <w:rsid w:val="00233F85"/>
    <w:rsid w:val="002340B6"/>
    <w:rsid w:val="00235BB2"/>
    <w:rsid w:val="00235D51"/>
    <w:rsid w:val="00240296"/>
    <w:rsid w:val="00245FFE"/>
    <w:rsid w:val="002463CA"/>
    <w:rsid w:val="00247E99"/>
    <w:rsid w:val="00247F6D"/>
    <w:rsid w:val="002523A2"/>
    <w:rsid w:val="00256642"/>
    <w:rsid w:val="0026177C"/>
    <w:rsid w:val="0026552B"/>
    <w:rsid w:val="002661E8"/>
    <w:rsid w:val="00266858"/>
    <w:rsid w:val="0026726A"/>
    <w:rsid w:val="0027077A"/>
    <w:rsid w:val="00271412"/>
    <w:rsid w:val="002769E9"/>
    <w:rsid w:val="002811EC"/>
    <w:rsid w:val="002831AD"/>
    <w:rsid w:val="00285F02"/>
    <w:rsid w:val="002909BC"/>
    <w:rsid w:val="00294B2F"/>
    <w:rsid w:val="002A187C"/>
    <w:rsid w:val="002A2443"/>
    <w:rsid w:val="002A5110"/>
    <w:rsid w:val="002B249A"/>
    <w:rsid w:val="002B3DB4"/>
    <w:rsid w:val="002B6213"/>
    <w:rsid w:val="002B7158"/>
    <w:rsid w:val="002B72AA"/>
    <w:rsid w:val="002C3298"/>
    <w:rsid w:val="002C541A"/>
    <w:rsid w:val="002C63A3"/>
    <w:rsid w:val="002D286E"/>
    <w:rsid w:val="002D29AE"/>
    <w:rsid w:val="002D2A2A"/>
    <w:rsid w:val="002D4B3C"/>
    <w:rsid w:val="002D55F5"/>
    <w:rsid w:val="002E2E76"/>
    <w:rsid w:val="002F56B0"/>
    <w:rsid w:val="002F723A"/>
    <w:rsid w:val="0030048F"/>
    <w:rsid w:val="00301009"/>
    <w:rsid w:val="0030273D"/>
    <w:rsid w:val="00303D4E"/>
    <w:rsid w:val="00304EBD"/>
    <w:rsid w:val="00311C78"/>
    <w:rsid w:val="00313B89"/>
    <w:rsid w:val="00321B02"/>
    <w:rsid w:val="003245BD"/>
    <w:rsid w:val="00324BFE"/>
    <w:rsid w:val="00326D39"/>
    <w:rsid w:val="00331DE5"/>
    <w:rsid w:val="00337C3F"/>
    <w:rsid w:val="00341BCF"/>
    <w:rsid w:val="00343B0D"/>
    <w:rsid w:val="00343E45"/>
    <w:rsid w:val="0034471F"/>
    <w:rsid w:val="00347170"/>
    <w:rsid w:val="00347B24"/>
    <w:rsid w:val="003508E0"/>
    <w:rsid w:val="00357CDF"/>
    <w:rsid w:val="00357D29"/>
    <w:rsid w:val="00361237"/>
    <w:rsid w:val="003646E7"/>
    <w:rsid w:val="00365A69"/>
    <w:rsid w:val="003672F7"/>
    <w:rsid w:val="00371FF5"/>
    <w:rsid w:val="00373A47"/>
    <w:rsid w:val="00375242"/>
    <w:rsid w:val="0037548D"/>
    <w:rsid w:val="00376F06"/>
    <w:rsid w:val="00377987"/>
    <w:rsid w:val="003811C0"/>
    <w:rsid w:val="00382699"/>
    <w:rsid w:val="00383A1A"/>
    <w:rsid w:val="003865EB"/>
    <w:rsid w:val="00386740"/>
    <w:rsid w:val="00387F33"/>
    <w:rsid w:val="00391042"/>
    <w:rsid w:val="003944A4"/>
    <w:rsid w:val="003A2844"/>
    <w:rsid w:val="003B16AC"/>
    <w:rsid w:val="003B4AF2"/>
    <w:rsid w:val="003B6E6C"/>
    <w:rsid w:val="003B769B"/>
    <w:rsid w:val="003C20A3"/>
    <w:rsid w:val="003D2E4D"/>
    <w:rsid w:val="003D5C26"/>
    <w:rsid w:val="003D78A0"/>
    <w:rsid w:val="003E258D"/>
    <w:rsid w:val="003E3E62"/>
    <w:rsid w:val="003E5F92"/>
    <w:rsid w:val="003E7C57"/>
    <w:rsid w:val="003F0AEA"/>
    <w:rsid w:val="003F18E5"/>
    <w:rsid w:val="003F2819"/>
    <w:rsid w:val="003F532C"/>
    <w:rsid w:val="003F53CE"/>
    <w:rsid w:val="003F6143"/>
    <w:rsid w:val="003F6B05"/>
    <w:rsid w:val="00401171"/>
    <w:rsid w:val="00401C20"/>
    <w:rsid w:val="00401CEC"/>
    <w:rsid w:val="004020CC"/>
    <w:rsid w:val="004020D1"/>
    <w:rsid w:val="00404A73"/>
    <w:rsid w:val="00406149"/>
    <w:rsid w:val="00406AB0"/>
    <w:rsid w:val="0040775A"/>
    <w:rsid w:val="00411EA9"/>
    <w:rsid w:val="004138AA"/>
    <w:rsid w:val="0041431D"/>
    <w:rsid w:val="0041604C"/>
    <w:rsid w:val="00416E4B"/>
    <w:rsid w:val="0042277E"/>
    <w:rsid w:val="004230A8"/>
    <w:rsid w:val="00423499"/>
    <w:rsid w:val="004237B2"/>
    <w:rsid w:val="004241A0"/>
    <w:rsid w:val="004274F6"/>
    <w:rsid w:val="00427BB9"/>
    <w:rsid w:val="00430317"/>
    <w:rsid w:val="004322B7"/>
    <w:rsid w:val="00435798"/>
    <w:rsid w:val="004440B6"/>
    <w:rsid w:val="00444749"/>
    <w:rsid w:val="004468B0"/>
    <w:rsid w:val="004474F2"/>
    <w:rsid w:val="00450045"/>
    <w:rsid w:val="0045050D"/>
    <w:rsid w:val="00451476"/>
    <w:rsid w:val="00451F3B"/>
    <w:rsid w:val="0045257D"/>
    <w:rsid w:val="00453766"/>
    <w:rsid w:val="00453AE6"/>
    <w:rsid w:val="00454630"/>
    <w:rsid w:val="00457001"/>
    <w:rsid w:val="00457341"/>
    <w:rsid w:val="0045776C"/>
    <w:rsid w:val="00463E6D"/>
    <w:rsid w:val="00464583"/>
    <w:rsid w:val="00466AD7"/>
    <w:rsid w:val="00467D15"/>
    <w:rsid w:val="00467F9C"/>
    <w:rsid w:val="004706FA"/>
    <w:rsid w:val="004712F0"/>
    <w:rsid w:val="00473D5E"/>
    <w:rsid w:val="0047758F"/>
    <w:rsid w:val="004802D8"/>
    <w:rsid w:val="004832C2"/>
    <w:rsid w:val="004833DB"/>
    <w:rsid w:val="0048478A"/>
    <w:rsid w:val="00484D37"/>
    <w:rsid w:val="00485390"/>
    <w:rsid w:val="004856B5"/>
    <w:rsid w:val="00487712"/>
    <w:rsid w:val="00487AB8"/>
    <w:rsid w:val="004937AD"/>
    <w:rsid w:val="00494B5F"/>
    <w:rsid w:val="00494F87"/>
    <w:rsid w:val="00495A3E"/>
    <w:rsid w:val="00495BB4"/>
    <w:rsid w:val="004979B8"/>
    <w:rsid w:val="004A01F5"/>
    <w:rsid w:val="004A0AD5"/>
    <w:rsid w:val="004A0D4E"/>
    <w:rsid w:val="004A6748"/>
    <w:rsid w:val="004A7629"/>
    <w:rsid w:val="004B19D8"/>
    <w:rsid w:val="004B1E9C"/>
    <w:rsid w:val="004B4253"/>
    <w:rsid w:val="004B7584"/>
    <w:rsid w:val="004C0027"/>
    <w:rsid w:val="004C190F"/>
    <w:rsid w:val="004C1FCF"/>
    <w:rsid w:val="004C325A"/>
    <w:rsid w:val="004C41D8"/>
    <w:rsid w:val="004C44AC"/>
    <w:rsid w:val="004D2E56"/>
    <w:rsid w:val="004D3DBF"/>
    <w:rsid w:val="004E1BB4"/>
    <w:rsid w:val="004E5EF0"/>
    <w:rsid w:val="004E6800"/>
    <w:rsid w:val="004F2693"/>
    <w:rsid w:val="004F44F2"/>
    <w:rsid w:val="004F5D2D"/>
    <w:rsid w:val="00500B58"/>
    <w:rsid w:val="00500F0E"/>
    <w:rsid w:val="005034CF"/>
    <w:rsid w:val="0051020C"/>
    <w:rsid w:val="005108DB"/>
    <w:rsid w:val="00511BD1"/>
    <w:rsid w:val="00512A07"/>
    <w:rsid w:val="00512BFE"/>
    <w:rsid w:val="00513504"/>
    <w:rsid w:val="00514079"/>
    <w:rsid w:val="0052263F"/>
    <w:rsid w:val="005235E9"/>
    <w:rsid w:val="0052572F"/>
    <w:rsid w:val="00526767"/>
    <w:rsid w:val="00527B37"/>
    <w:rsid w:val="005324CE"/>
    <w:rsid w:val="00532D78"/>
    <w:rsid w:val="00536338"/>
    <w:rsid w:val="00540547"/>
    <w:rsid w:val="00542C76"/>
    <w:rsid w:val="005444CA"/>
    <w:rsid w:val="00546B15"/>
    <w:rsid w:val="00547751"/>
    <w:rsid w:val="00552E2E"/>
    <w:rsid w:val="00554C1A"/>
    <w:rsid w:val="00555B33"/>
    <w:rsid w:val="0055794E"/>
    <w:rsid w:val="00557D26"/>
    <w:rsid w:val="00563E3F"/>
    <w:rsid w:val="00565168"/>
    <w:rsid w:val="005654B2"/>
    <w:rsid w:val="00565C39"/>
    <w:rsid w:val="005668B6"/>
    <w:rsid w:val="00566BF1"/>
    <w:rsid w:val="00567334"/>
    <w:rsid w:val="00570289"/>
    <w:rsid w:val="00570A09"/>
    <w:rsid w:val="00582C5B"/>
    <w:rsid w:val="00585DC9"/>
    <w:rsid w:val="00586061"/>
    <w:rsid w:val="0059128B"/>
    <w:rsid w:val="005941AC"/>
    <w:rsid w:val="00594FFD"/>
    <w:rsid w:val="005A14A1"/>
    <w:rsid w:val="005A44B3"/>
    <w:rsid w:val="005A5828"/>
    <w:rsid w:val="005A651F"/>
    <w:rsid w:val="005B7B9F"/>
    <w:rsid w:val="005C452A"/>
    <w:rsid w:val="005C4835"/>
    <w:rsid w:val="005C6268"/>
    <w:rsid w:val="005D2E58"/>
    <w:rsid w:val="005D4665"/>
    <w:rsid w:val="005D6275"/>
    <w:rsid w:val="005D7222"/>
    <w:rsid w:val="005D7C44"/>
    <w:rsid w:val="005E1040"/>
    <w:rsid w:val="005E4E98"/>
    <w:rsid w:val="005E76AF"/>
    <w:rsid w:val="005F0A11"/>
    <w:rsid w:val="005F0B0A"/>
    <w:rsid w:val="005F24E4"/>
    <w:rsid w:val="005F3234"/>
    <w:rsid w:val="005F4BBD"/>
    <w:rsid w:val="00600867"/>
    <w:rsid w:val="0060230C"/>
    <w:rsid w:val="006037C6"/>
    <w:rsid w:val="006044F9"/>
    <w:rsid w:val="00605F08"/>
    <w:rsid w:val="00607C1F"/>
    <w:rsid w:val="00607FAA"/>
    <w:rsid w:val="006126C7"/>
    <w:rsid w:val="00615685"/>
    <w:rsid w:val="006163B0"/>
    <w:rsid w:val="006172C4"/>
    <w:rsid w:val="0062095F"/>
    <w:rsid w:val="00620D6C"/>
    <w:rsid w:val="00620DE9"/>
    <w:rsid w:val="0062109F"/>
    <w:rsid w:val="0062190B"/>
    <w:rsid w:val="00626F0F"/>
    <w:rsid w:val="006308EB"/>
    <w:rsid w:val="0063101E"/>
    <w:rsid w:val="00634FFC"/>
    <w:rsid w:val="0063577C"/>
    <w:rsid w:val="006371B3"/>
    <w:rsid w:val="00640F15"/>
    <w:rsid w:val="00641068"/>
    <w:rsid w:val="006422E7"/>
    <w:rsid w:val="00642635"/>
    <w:rsid w:val="00650618"/>
    <w:rsid w:val="00653721"/>
    <w:rsid w:val="006554A6"/>
    <w:rsid w:val="00661B96"/>
    <w:rsid w:val="00664187"/>
    <w:rsid w:val="00665842"/>
    <w:rsid w:val="0067391E"/>
    <w:rsid w:val="00673AF8"/>
    <w:rsid w:val="0067665D"/>
    <w:rsid w:val="00682316"/>
    <w:rsid w:val="00682F97"/>
    <w:rsid w:val="00684847"/>
    <w:rsid w:val="00690E2E"/>
    <w:rsid w:val="00691371"/>
    <w:rsid w:val="00691EA0"/>
    <w:rsid w:val="00692317"/>
    <w:rsid w:val="0069364A"/>
    <w:rsid w:val="00693760"/>
    <w:rsid w:val="006A0D82"/>
    <w:rsid w:val="006A43AA"/>
    <w:rsid w:val="006A5613"/>
    <w:rsid w:val="006B2B52"/>
    <w:rsid w:val="006B2DEF"/>
    <w:rsid w:val="006B64FB"/>
    <w:rsid w:val="006C042C"/>
    <w:rsid w:val="006C2650"/>
    <w:rsid w:val="006C55EA"/>
    <w:rsid w:val="006C60C3"/>
    <w:rsid w:val="006C6FEB"/>
    <w:rsid w:val="006D0287"/>
    <w:rsid w:val="006D066F"/>
    <w:rsid w:val="006D078C"/>
    <w:rsid w:val="006D6846"/>
    <w:rsid w:val="006E2006"/>
    <w:rsid w:val="006E2240"/>
    <w:rsid w:val="006E25D5"/>
    <w:rsid w:val="006E279D"/>
    <w:rsid w:val="006E2F30"/>
    <w:rsid w:val="006E41AE"/>
    <w:rsid w:val="006E47EB"/>
    <w:rsid w:val="006E5A4A"/>
    <w:rsid w:val="006E5AAC"/>
    <w:rsid w:val="006E6804"/>
    <w:rsid w:val="006F1A48"/>
    <w:rsid w:val="006F7295"/>
    <w:rsid w:val="00700E5D"/>
    <w:rsid w:val="00701B8F"/>
    <w:rsid w:val="00703ABF"/>
    <w:rsid w:val="00704E87"/>
    <w:rsid w:val="0070521B"/>
    <w:rsid w:val="0070639F"/>
    <w:rsid w:val="007107FF"/>
    <w:rsid w:val="00716004"/>
    <w:rsid w:val="00716724"/>
    <w:rsid w:val="00716F47"/>
    <w:rsid w:val="00721EA1"/>
    <w:rsid w:val="00723684"/>
    <w:rsid w:val="007243E6"/>
    <w:rsid w:val="0072731F"/>
    <w:rsid w:val="00727520"/>
    <w:rsid w:val="0072789F"/>
    <w:rsid w:val="00730A37"/>
    <w:rsid w:val="00732979"/>
    <w:rsid w:val="00733353"/>
    <w:rsid w:val="00733B12"/>
    <w:rsid w:val="007345C7"/>
    <w:rsid w:val="0073523B"/>
    <w:rsid w:val="00742B19"/>
    <w:rsid w:val="00743545"/>
    <w:rsid w:val="00743DDD"/>
    <w:rsid w:val="007450BC"/>
    <w:rsid w:val="00747A22"/>
    <w:rsid w:val="00750C1B"/>
    <w:rsid w:val="00752A5E"/>
    <w:rsid w:val="0075338E"/>
    <w:rsid w:val="00754349"/>
    <w:rsid w:val="00754BAA"/>
    <w:rsid w:val="00757BB8"/>
    <w:rsid w:val="00757E57"/>
    <w:rsid w:val="00761D12"/>
    <w:rsid w:val="00764844"/>
    <w:rsid w:val="00766EEF"/>
    <w:rsid w:val="0077011D"/>
    <w:rsid w:val="0077024E"/>
    <w:rsid w:val="00771473"/>
    <w:rsid w:val="00771566"/>
    <w:rsid w:val="00773AE0"/>
    <w:rsid w:val="00775D39"/>
    <w:rsid w:val="0077782C"/>
    <w:rsid w:val="007805D4"/>
    <w:rsid w:val="00780F67"/>
    <w:rsid w:val="00782896"/>
    <w:rsid w:val="007836DF"/>
    <w:rsid w:val="00783B25"/>
    <w:rsid w:val="00785DD0"/>
    <w:rsid w:val="00786229"/>
    <w:rsid w:val="007923EC"/>
    <w:rsid w:val="007931D3"/>
    <w:rsid w:val="007934DF"/>
    <w:rsid w:val="00794DB2"/>
    <w:rsid w:val="007956F1"/>
    <w:rsid w:val="007A0D31"/>
    <w:rsid w:val="007A1BF0"/>
    <w:rsid w:val="007A25A9"/>
    <w:rsid w:val="007A48CC"/>
    <w:rsid w:val="007A508D"/>
    <w:rsid w:val="007A7840"/>
    <w:rsid w:val="007A7E56"/>
    <w:rsid w:val="007B14AB"/>
    <w:rsid w:val="007B1736"/>
    <w:rsid w:val="007B2094"/>
    <w:rsid w:val="007B29B4"/>
    <w:rsid w:val="007B2AAD"/>
    <w:rsid w:val="007B3E03"/>
    <w:rsid w:val="007C00AD"/>
    <w:rsid w:val="007C06EF"/>
    <w:rsid w:val="007C0C09"/>
    <w:rsid w:val="007C6325"/>
    <w:rsid w:val="007D0D7D"/>
    <w:rsid w:val="007D2A18"/>
    <w:rsid w:val="007D4433"/>
    <w:rsid w:val="007D6002"/>
    <w:rsid w:val="007E1710"/>
    <w:rsid w:val="007E26CD"/>
    <w:rsid w:val="007E3848"/>
    <w:rsid w:val="007E6644"/>
    <w:rsid w:val="007F1FC9"/>
    <w:rsid w:val="007F74E5"/>
    <w:rsid w:val="007F7BF7"/>
    <w:rsid w:val="008059A0"/>
    <w:rsid w:val="00805B12"/>
    <w:rsid w:val="00810141"/>
    <w:rsid w:val="008105B7"/>
    <w:rsid w:val="008116FD"/>
    <w:rsid w:val="0081245C"/>
    <w:rsid w:val="00813926"/>
    <w:rsid w:val="0081577E"/>
    <w:rsid w:val="00815AF0"/>
    <w:rsid w:val="008161A9"/>
    <w:rsid w:val="0081744B"/>
    <w:rsid w:val="00820705"/>
    <w:rsid w:val="00820DBF"/>
    <w:rsid w:val="00822590"/>
    <w:rsid w:val="00822FAB"/>
    <w:rsid w:val="00826D0A"/>
    <w:rsid w:val="00827064"/>
    <w:rsid w:val="008301E9"/>
    <w:rsid w:val="00831CA5"/>
    <w:rsid w:val="00831D2E"/>
    <w:rsid w:val="008320D2"/>
    <w:rsid w:val="00832A7B"/>
    <w:rsid w:val="0083646E"/>
    <w:rsid w:val="0083733A"/>
    <w:rsid w:val="00837D79"/>
    <w:rsid w:val="00837EDE"/>
    <w:rsid w:val="00840242"/>
    <w:rsid w:val="00842162"/>
    <w:rsid w:val="0084218D"/>
    <w:rsid w:val="00843087"/>
    <w:rsid w:val="008441EA"/>
    <w:rsid w:val="00845E42"/>
    <w:rsid w:val="00850CC0"/>
    <w:rsid w:val="00852777"/>
    <w:rsid w:val="008553AC"/>
    <w:rsid w:val="00857856"/>
    <w:rsid w:val="00857B24"/>
    <w:rsid w:val="00860152"/>
    <w:rsid w:val="008611DF"/>
    <w:rsid w:val="00864A1B"/>
    <w:rsid w:val="008663A6"/>
    <w:rsid w:val="00867FBA"/>
    <w:rsid w:val="00870927"/>
    <w:rsid w:val="00871477"/>
    <w:rsid w:val="00872B3B"/>
    <w:rsid w:val="0087354F"/>
    <w:rsid w:val="0087650F"/>
    <w:rsid w:val="00876CE3"/>
    <w:rsid w:val="00877102"/>
    <w:rsid w:val="0087748E"/>
    <w:rsid w:val="00880552"/>
    <w:rsid w:val="00881575"/>
    <w:rsid w:val="008832E1"/>
    <w:rsid w:val="00883B84"/>
    <w:rsid w:val="008865B3"/>
    <w:rsid w:val="008A0390"/>
    <w:rsid w:val="008A0A47"/>
    <w:rsid w:val="008A0EE5"/>
    <w:rsid w:val="008A31E8"/>
    <w:rsid w:val="008A4757"/>
    <w:rsid w:val="008A6B30"/>
    <w:rsid w:val="008B0377"/>
    <w:rsid w:val="008B0B41"/>
    <w:rsid w:val="008B71E2"/>
    <w:rsid w:val="008C07D9"/>
    <w:rsid w:val="008C108F"/>
    <w:rsid w:val="008C1948"/>
    <w:rsid w:val="008C237B"/>
    <w:rsid w:val="008C34B6"/>
    <w:rsid w:val="008C54AD"/>
    <w:rsid w:val="008C7396"/>
    <w:rsid w:val="008C7D07"/>
    <w:rsid w:val="008D01F3"/>
    <w:rsid w:val="008D08FC"/>
    <w:rsid w:val="008D2228"/>
    <w:rsid w:val="008E18E9"/>
    <w:rsid w:val="008E456E"/>
    <w:rsid w:val="008E66B1"/>
    <w:rsid w:val="008E7D7B"/>
    <w:rsid w:val="008E7E34"/>
    <w:rsid w:val="008F031E"/>
    <w:rsid w:val="008F0378"/>
    <w:rsid w:val="008F1568"/>
    <w:rsid w:val="008F256A"/>
    <w:rsid w:val="008F2C33"/>
    <w:rsid w:val="008F33C4"/>
    <w:rsid w:val="008F5DF2"/>
    <w:rsid w:val="0090007F"/>
    <w:rsid w:val="00900C10"/>
    <w:rsid w:val="0090297E"/>
    <w:rsid w:val="00904898"/>
    <w:rsid w:val="0090540D"/>
    <w:rsid w:val="009076A0"/>
    <w:rsid w:val="00910319"/>
    <w:rsid w:val="009107B1"/>
    <w:rsid w:val="00913E15"/>
    <w:rsid w:val="00917E0D"/>
    <w:rsid w:val="0092504C"/>
    <w:rsid w:val="00927927"/>
    <w:rsid w:val="00930465"/>
    <w:rsid w:val="00934EE9"/>
    <w:rsid w:val="009359C3"/>
    <w:rsid w:val="00935B51"/>
    <w:rsid w:val="00937EF4"/>
    <w:rsid w:val="009411B5"/>
    <w:rsid w:val="00944D87"/>
    <w:rsid w:val="00946D02"/>
    <w:rsid w:val="0095144A"/>
    <w:rsid w:val="0095241E"/>
    <w:rsid w:val="00953692"/>
    <w:rsid w:val="00954739"/>
    <w:rsid w:val="0095551D"/>
    <w:rsid w:val="00955CF7"/>
    <w:rsid w:val="00961586"/>
    <w:rsid w:val="009619F9"/>
    <w:rsid w:val="0096637B"/>
    <w:rsid w:val="00967735"/>
    <w:rsid w:val="00971714"/>
    <w:rsid w:val="00973A39"/>
    <w:rsid w:val="00973D14"/>
    <w:rsid w:val="0097616B"/>
    <w:rsid w:val="009775A9"/>
    <w:rsid w:val="009804EA"/>
    <w:rsid w:val="00980C33"/>
    <w:rsid w:val="00982670"/>
    <w:rsid w:val="009842F7"/>
    <w:rsid w:val="00984C03"/>
    <w:rsid w:val="009853CE"/>
    <w:rsid w:val="00986CC6"/>
    <w:rsid w:val="00987EE1"/>
    <w:rsid w:val="009905AD"/>
    <w:rsid w:val="009911F4"/>
    <w:rsid w:val="009914CA"/>
    <w:rsid w:val="009921A0"/>
    <w:rsid w:val="00992BA0"/>
    <w:rsid w:val="0099506E"/>
    <w:rsid w:val="00995A7D"/>
    <w:rsid w:val="00997408"/>
    <w:rsid w:val="00997552"/>
    <w:rsid w:val="009A1933"/>
    <w:rsid w:val="009A1DCE"/>
    <w:rsid w:val="009A4DB9"/>
    <w:rsid w:val="009A7425"/>
    <w:rsid w:val="009A74F5"/>
    <w:rsid w:val="009A783E"/>
    <w:rsid w:val="009B2052"/>
    <w:rsid w:val="009B2314"/>
    <w:rsid w:val="009B486C"/>
    <w:rsid w:val="009B704C"/>
    <w:rsid w:val="009B7434"/>
    <w:rsid w:val="009B7717"/>
    <w:rsid w:val="009B7F8C"/>
    <w:rsid w:val="009C4868"/>
    <w:rsid w:val="009C4DE2"/>
    <w:rsid w:val="009C5782"/>
    <w:rsid w:val="009C6329"/>
    <w:rsid w:val="009C643C"/>
    <w:rsid w:val="009D085B"/>
    <w:rsid w:val="009D3B31"/>
    <w:rsid w:val="009D5242"/>
    <w:rsid w:val="009D6BC1"/>
    <w:rsid w:val="009D7B56"/>
    <w:rsid w:val="009E11AE"/>
    <w:rsid w:val="009F1302"/>
    <w:rsid w:val="009F1ECA"/>
    <w:rsid w:val="009F3859"/>
    <w:rsid w:val="009F419D"/>
    <w:rsid w:val="009F721D"/>
    <w:rsid w:val="00A00BEA"/>
    <w:rsid w:val="00A023C7"/>
    <w:rsid w:val="00A02D40"/>
    <w:rsid w:val="00A02EE9"/>
    <w:rsid w:val="00A036E0"/>
    <w:rsid w:val="00A0646C"/>
    <w:rsid w:val="00A073BF"/>
    <w:rsid w:val="00A11D16"/>
    <w:rsid w:val="00A12D88"/>
    <w:rsid w:val="00A13916"/>
    <w:rsid w:val="00A16719"/>
    <w:rsid w:val="00A22D97"/>
    <w:rsid w:val="00A2535D"/>
    <w:rsid w:val="00A26DEA"/>
    <w:rsid w:val="00A27117"/>
    <w:rsid w:val="00A304A6"/>
    <w:rsid w:val="00A3101F"/>
    <w:rsid w:val="00A31132"/>
    <w:rsid w:val="00A323F3"/>
    <w:rsid w:val="00A35F5F"/>
    <w:rsid w:val="00A37406"/>
    <w:rsid w:val="00A41337"/>
    <w:rsid w:val="00A45617"/>
    <w:rsid w:val="00A4597B"/>
    <w:rsid w:val="00A47926"/>
    <w:rsid w:val="00A47BDA"/>
    <w:rsid w:val="00A50A92"/>
    <w:rsid w:val="00A52E76"/>
    <w:rsid w:val="00A5480E"/>
    <w:rsid w:val="00A54AF9"/>
    <w:rsid w:val="00A559C7"/>
    <w:rsid w:val="00A569F7"/>
    <w:rsid w:val="00A601EF"/>
    <w:rsid w:val="00A6172E"/>
    <w:rsid w:val="00A63042"/>
    <w:rsid w:val="00A643EF"/>
    <w:rsid w:val="00A65F21"/>
    <w:rsid w:val="00A66B28"/>
    <w:rsid w:val="00A67D62"/>
    <w:rsid w:val="00A67DD9"/>
    <w:rsid w:val="00A70AC0"/>
    <w:rsid w:val="00A72F0F"/>
    <w:rsid w:val="00A747A8"/>
    <w:rsid w:val="00A75F03"/>
    <w:rsid w:val="00A77C7B"/>
    <w:rsid w:val="00A8000E"/>
    <w:rsid w:val="00A83DC7"/>
    <w:rsid w:val="00A86135"/>
    <w:rsid w:val="00A867F0"/>
    <w:rsid w:val="00A86915"/>
    <w:rsid w:val="00A86AD8"/>
    <w:rsid w:val="00A87B69"/>
    <w:rsid w:val="00A92434"/>
    <w:rsid w:val="00A93970"/>
    <w:rsid w:val="00A97317"/>
    <w:rsid w:val="00A97C17"/>
    <w:rsid w:val="00AA7C38"/>
    <w:rsid w:val="00AB12CE"/>
    <w:rsid w:val="00AB467F"/>
    <w:rsid w:val="00AB6790"/>
    <w:rsid w:val="00AC0243"/>
    <w:rsid w:val="00AC0B24"/>
    <w:rsid w:val="00AC1731"/>
    <w:rsid w:val="00AC218D"/>
    <w:rsid w:val="00AC2BCB"/>
    <w:rsid w:val="00AC3448"/>
    <w:rsid w:val="00AC75E0"/>
    <w:rsid w:val="00AC7B23"/>
    <w:rsid w:val="00AD0263"/>
    <w:rsid w:val="00AD12E1"/>
    <w:rsid w:val="00AD174E"/>
    <w:rsid w:val="00AD381B"/>
    <w:rsid w:val="00AD5899"/>
    <w:rsid w:val="00AD5CF0"/>
    <w:rsid w:val="00AD6363"/>
    <w:rsid w:val="00AD7FC8"/>
    <w:rsid w:val="00AE1BC7"/>
    <w:rsid w:val="00AE32A6"/>
    <w:rsid w:val="00AE4D76"/>
    <w:rsid w:val="00AE6218"/>
    <w:rsid w:val="00AF0470"/>
    <w:rsid w:val="00AF23C8"/>
    <w:rsid w:val="00AF24D3"/>
    <w:rsid w:val="00AF612A"/>
    <w:rsid w:val="00AF6401"/>
    <w:rsid w:val="00AF756B"/>
    <w:rsid w:val="00B02E21"/>
    <w:rsid w:val="00B17CFE"/>
    <w:rsid w:val="00B21869"/>
    <w:rsid w:val="00B21EB5"/>
    <w:rsid w:val="00B23EBE"/>
    <w:rsid w:val="00B25A4D"/>
    <w:rsid w:val="00B3043D"/>
    <w:rsid w:val="00B31E81"/>
    <w:rsid w:val="00B34587"/>
    <w:rsid w:val="00B35815"/>
    <w:rsid w:val="00B37FF4"/>
    <w:rsid w:val="00B45064"/>
    <w:rsid w:val="00B4534C"/>
    <w:rsid w:val="00B45397"/>
    <w:rsid w:val="00B46099"/>
    <w:rsid w:val="00B50708"/>
    <w:rsid w:val="00B51C08"/>
    <w:rsid w:val="00B536BE"/>
    <w:rsid w:val="00B55E56"/>
    <w:rsid w:val="00B606BE"/>
    <w:rsid w:val="00B62025"/>
    <w:rsid w:val="00B652F0"/>
    <w:rsid w:val="00B65494"/>
    <w:rsid w:val="00B659B9"/>
    <w:rsid w:val="00B67075"/>
    <w:rsid w:val="00B70387"/>
    <w:rsid w:val="00B70577"/>
    <w:rsid w:val="00B72E76"/>
    <w:rsid w:val="00B75327"/>
    <w:rsid w:val="00B759E7"/>
    <w:rsid w:val="00B76D3E"/>
    <w:rsid w:val="00B76DC4"/>
    <w:rsid w:val="00B82F41"/>
    <w:rsid w:val="00B832FF"/>
    <w:rsid w:val="00B842E7"/>
    <w:rsid w:val="00B873A9"/>
    <w:rsid w:val="00B917F4"/>
    <w:rsid w:val="00B91CFD"/>
    <w:rsid w:val="00B9270B"/>
    <w:rsid w:val="00B92A37"/>
    <w:rsid w:val="00B93460"/>
    <w:rsid w:val="00B935E9"/>
    <w:rsid w:val="00B941A6"/>
    <w:rsid w:val="00B941B6"/>
    <w:rsid w:val="00B94E07"/>
    <w:rsid w:val="00B95D21"/>
    <w:rsid w:val="00BA08D5"/>
    <w:rsid w:val="00BA302A"/>
    <w:rsid w:val="00BA3FD0"/>
    <w:rsid w:val="00BA43A9"/>
    <w:rsid w:val="00BA4FDE"/>
    <w:rsid w:val="00BA68FA"/>
    <w:rsid w:val="00BA70A1"/>
    <w:rsid w:val="00BA75EA"/>
    <w:rsid w:val="00BB325D"/>
    <w:rsid w:val="00BB3318"/>
    <w:rsid w:val="00BB3586"/>
    <w:rsid w:val="00BB48E2"/>
    <w:rsid w:val="00BB5126"/>
    <w:rsid w:val="00BC3F57"/>
    <w:rsid w:val="00BC4CAE"/>
    <w:rsid w:val="00BC62BE"/>
    <w:rsid w:val="00BC6BC4"/>
    <w:rsid w:val="00BC7854"/>
    <w:rsid w:val="00BD0416"/>
    <w:rsid w:val="00BD1DA4"/>
    <w:rsid w:val="00BD2717"/>
    <w:rsid w:val="00BD3BA4"/>
    <w:rsid w:val="00BD43B5"/>
    <w:rsid w:val="00BD52F5"/>
    <w:rsid w:val="00BE5B10"/>
    <w:rsid w:val="00BF3577"/>
    <w:rsid w:val="00BF578C"/>
    <w:rsid w:val="00BF6C8F"/>
    <w:rsid w:val="00BF7019"/>
    <w:rsid w:val="00C01C73"/>
    <w:rsid w:val="00C0442D"/>
    <w:rsid w:val="00C04B85"/>
    <w:rsid w:val="00C113B3"/>
    <w:rsid w:val="00C13AFF"/>
    <w:rsid w:val="00C15291"/>
    <w:rsid w:val="00C162EE"/>
    <w:rsid w:val="00C1752C"/>
    <w:rsid w:val="00C17A57"/>
    <w:rsid w:val="00C2061D"/>
    <w:rsid w:val="00C22206"/>
    <w:rsid w:val="00C222E2"/>
    <w:rsid w:val="00C227A7"/>
    <w:rsid w:val="00C26129"/>
    <w:rsid w:val="00C26990"/>
    <w:rsid w:val="00C2750D"/>
    <w:rsid w:val="00C35011"/>
    <w:rsid w:val="00C3547E"/>
    <w:rsid w:val="00C367A0"/>
    <w:rsid w:val="00C374A7"/>
    <w:rsid w:val="00C37698"/>
    <w:rsid w:val="00C406FC"/>
    <w:rsid w:val="00C40C69"/>
    <w:rsid w:val="00C419ED"/>
    <w:rsid w:val="00C4380F"/>
    <w:rsid w:val="00C45E2A"/>
    <w:rsid w:val="00C502B8"/>
    <w:rsid w:val="00C50B1B"/>
    <w:rsid w:val="00C50FA6"/>
    <w:rsid w:val="00C51221"/>
    <w:rsid w:val="00C52112"/>
    <w:rsid w:val="00C609EE"/>
    <w:rsid w:val="00C613DB"/>
    <w:rsid w:val="00C63A2B"/>
    <w:rsid w:val="00C64100"/>
    <w:rsid w:val="00C64E12"/>
    <w:rsid w:val="00C66F29"/>
    <w:rsid w:val="00C67C2C"/>
    <w:rsid w:val="00C704C4"/>
    <w:rsid w:val="00C72181"/>
    <w:rsid w:val="00C7329D"/>
    <w:rsid w:val="00C7467E"/>
    <w:rsid w:val="00C75FC9"/>
    <w:rsid w:val="00C76593"/>
    <w:rsid w:val="00C76815"/>
    <w:rsid w:val="00C8060C"/>
    <w:rsid w:val="00C8086C"/>
    <w:rsid w:val="00C84033"/>
    <w:rsid w:val="00C850CD"/>
    <w:rsid w:val="00C9091F"/>
    <w:rsid w:val="00C91C4A"/>
    <w:rsid w:val="00C95EE0"/>
    <w:rsid w:val="00C961C1"/>
    <w:rsid w:val="00C966F1"/>
    <w:rsid w:val="00C97E7A"/>
    <w:rsid w:val="00CA208D"/>
    <w:rsid w:val="00CA3C88"/>
    <w:rsid w:val="00CA59E7"/>
    <w:rsid w:val="00CB1101"/>
    <w:rsid w:val="00CB420C"/>
    <w:rsid w:val="00CB6D20"/>
    <w:rsid w:val="00CB7D94"/>
    <w:rsid w:val="00CC121A"/>
    <w:rsid w:val="00CC24E4"/>
    <w:rsid w:val="00CC400D"/>
    <w:rsid w:val="00CC6591"/>
    <w:rsid w:val="00CC7CEA"/>
    <w:rsid w:val="00CD30DE"/>
    <w:rsid w:val="00CD3150"/>
    <w:rsid w:val="00CE09DF"/>
    <w:rsid w:val="00CE1423"/>
    <w:rsid w:val="00CE1780"/>
    <w:rsid w:val="00CE55FA"/>
    <w:rsid w:val="00CF48A7"/>
    <w:rsid w:val="00CF521D"/>
    <w:rsid w:val="00CF6A93"/>
    <w:rsid w:val="00CF79ED"/>
    <w:rsid w:val="00D02CED"/>
    <w:rsid w:val="00D032B3"/>
    <w:rsid w:val="00D06DDB"/>
    <w:rsid w:val="00D12D95"/>
    <w:rsid w:val="00D1357B"/>
    <w:rsid w:val="00D138E2"/>
    <w:rsid w:val="00D14554"/>
    <w:rsid w:val="00D17C5D"/>
    <w:rsid w:val="00D20093"/>
    <w:rsid w:val="00D21D69"/>
    <w:rsid w:val="00D235F2"/>
    <w:rsid w:val="00D236D8"/>
    <w:rsid w:val="00D23E02"/>
    <w:rsid w:val="00D24B8A"/>
    <w:rsid w:val="00D24EA3"/>
    <w:rsid w:val="00D261B9"/>
    <w:rsid w:val="00D26E28"/>
    <w:rsid w:val="00D3196B"/>
    <w:rsid w:val="00D32A44"/>
    <w:rsid w:val="00D343E5"/>
    <w:rsid w:val="00D366B9"/>
    <w:rsid w:val="00D37BFC"/>
    <w:rsid w:val="00D420F7"/>
    <w:rsid w:val="00D428F4"/>
    <w:rsid w:val="00D439AC"/>
    <w:rsid w:val="00D4691C"/>
    <w:rsid w:val="00D47A50"/>
    <w:rsid w:val="00D503F2"/>
    <w:rsid w:val="00D511D0"/>
    <w:rsid w:val="00D52DAC"/>
    <w:rsid w:val="00D56A5E"/>
    <w:rsid w:val="00D60D9A"/>
    <w:rsid w:val="00D65079"/>
    <w:rsid w:val="00D65E75"/>
    <w:rsid w:val="00D66A93"/>
    <w:rsid w:val="00D70EE7"/>
    <w:rsid w:val="00D7141A"/>
    <w:rsid w:val="00D7158C"/>
    <w:rsid w:val="00D71CDD"/>
    <w:rsid w:val="00D72E8C"/>
    <w:rsid w:val="00D72F73"/>
    <w:rsid w:val="00D742C0"/>
    <w:rsid w:val="00D76638"/>
    <w:rsid w:val="00D76702"/>
    <w:rsid w:val="00D80B99"/>
    <w:rsid w:val="00D818CC"/>
    <w:rsid w:val="00D83155"/>
    <w:rsid w:val="00D87BB2"/>
    <w:rsid w:val="00D90135"/>
    <w:rsid w:val="00D90D68"/>
    <w:rsid w:val="00D92B0B"/>
    <w:rsid w:val="00D92FC7"/>
    <w:rsid w:val="00D957DA"/>
    <w:rsid w:val="00D9735C"/>
    <w:rsid w:val="00DA07C4"/>
    <w:rsid w:val="00DA39D7"/>
    <w:rsid w:val="00DA3B5C"/>
    <w:rsid w:val="00DA4778"/>
    <w:rsid w:val="00DA5EDC"/>
    <w:rsid w:val="00DB015D"/>
    <w:rsid w:val="00DB0C9C"/>
    <w:rsid w:val="00DB162F"/>
    <w:rsid w:val="00DB2D49"/>
    <w:rsid w:val="00DB3A09"/>
    <w:rsid w:val="00DB464D"/>
    <w:rsid w:val="00DB4AD0"/>
    <w:rsid w:val="00DB664B"/>
    <w:rsid w:val="00DC24AB"/>
    <w:rsid w:val="00DC377A"/>
    <w:rsid w:val="00DC4CBF"/>
    <w:rsid w:val="00DC6547"/>
    <w:rsid w:val="00DC7D47"/>
    <w:rsid w:val="00DD0C21"/>
    <w:rsid w:val="00DD3855"/>
    <w:rsid w:val="00DD4897"/>
    <w:rsid w:val="00DD7D24"/>
    <w:rsid w:val="00DE2B34"/>
    <w:rsid w:val="00DE2D3F"/>
    <w:rsid w:val="00DE39BA"/>
    <w:rsid w:val="00DE5BF0"/>
    <w:rsid w:val="00DF2740"/>
    <w:rsid w:val="00DF2C4D"/>
    <w:rsid w:val="00DF3942"/>
    <w:rsid w:val="00DF5055"/>
    <w:rsid w:val="00DF69DC"/>
    <w:rsid w:val="00E05B9A"/>
    <w:rsid w:val="00E05D2F"/>
    <w:rsid w:val="00E119DD"/>
    <w:rsid w:val="00E14ED6"/>
    <w:rsid w:val="00E14F84"/>
    <w:rsid w:val="00E15DDC"/>
    <w:rsid w:val="00E1721F"/>
    <w:rsid w:val="00E176DB"/>
    <w:rsid w:val="00E2286F"/>
    <w:rsid w:val="00E2298B"/>
    <w:rsid w:val="00E22CEC"/>
    <w:rsid w:val="00E23034"/>
    <w:rsid w:val="00E2650C"/>
    <w:rsid w:val="00E30A37"/>
    <w:rsid w:val="00E3217B"/>
    <w:rsid w:val="00E32C04"/>
    <w:rsid w:val="00E32C17"/>
    <w:rsid w:val="00E37EBE"/>
    <w:rsid w:val="00E45264"/>
    <w:rsid w:val="00E46714"/>
    <w:rsid w:val="00E50A73"/>
    <w:rsid w:val="00E5106D"/>
    <w:rsid w:val="00E5294E"/>
    <w:rsid w:val="00E533AC"/>
    <w:rsid w:val="00E539F1"/>
    <w:rsid w:val="00E5687B"/>
    <w:rsid w:val="00E56AF9"/>
    <w:rsid w:val="00E56CD1"/>
    <w:rsid w:val="00E62E6B"/>
    <w:rsid w:val="00E64207"/>
    <w:rsid w:val="00E6504C"/>
    <w:rsid w:val="00E65B1F"/>
    <w:rsid w:val="00E70601"/>
    <w:rsid w:val="00E70C50"/>
    <w:rsid w:val="00E72C24"/>
    <w:rsid w:val="00E72F38"/>
    <w:rsid w:val="00E73D3A"/>
    <w:rsid w:val="00E74D0D"/>
    <w:rsid w:val="00E7717D"/>
    <w:rsid w:val="00E81823"/>
    <w:rsid w:val="00E8418B"/>
    <w:rsid w:val="00E85259"/>
    <w:rsid w:val="00E86E16"/>
    <w:rsid w:val="00E87169"/>
    <w:rsid w:val="00E876F6"/>
    <w:rsid w:val="00E90618"/>
    <w:rsid w:val="00E9143F"/>
    <w:rsid w:val="00E91C02"/>
    <w:rsid w:val="00E92A04"/>
    <w:rsid w:val="00E95AF3"/>
    <w:rsid w:val="00E963E6"/>
    <w:rsid w:val="00EA17E7"/>
    <w:rsid w:val="00EA33CB"/>
    <w:rsid w:val="00EA3EE5"/>
    <w:rsid w:val="00EA5894"/>
    <w:rsid w:val="00EA613D"/>
    <w:rsid w:val="00EB00E8"/>
    <w:rsid w:val="00EB2040"/>
    <w:rsid w:val="00EB5AFD"/>
    <w:rsid w:val="00EB682B"/>
    <w:rsid w:val="00EB7DAC"/>
    <w:rsid w:val="00EC4440"/>
    <w:rsid w:val="00EC449F"/>
    <w:rsid w:val="00EC5401"/>
    <w:rsid w:val="00ED2159"/>
    <w:rsid w:val="00ED477A"/>
    <w:rsid w:val="00ED75A6"/>
    <w:rsid w:val="00EE186A"/>
    <w:rsid w:val="00EE1B3C"/>
    <w:rsid w:val="00EE6630"/>
    <w:rsid w:val="00EF291C"/>
    <w:rsid w:val="00EF2946"/>
    <w:rsid w:val="00EF7F32"/>
    <w:rsid w:val="00F019A8"/>
    <w:rsid w:val="00F02B6C"/>
    <w:rsid w:val="00F04CB7"/>
    <w:rsid w:val="00F05947"/>
    <w:rsid w:val="00F071B4"/>
    <w:rsid w:val="00F10EEA"/>
    <w:rsid w:val="00F12CC1"/>
    <w:rsid w:val="00F12FC1"/>
    <w:rsid w:val="00F139D0"/>
    <w:rsid w:val="00F148DF"/>
    <w:rsid w:val="00F20F2D"/>
    <w:rsid w:val="00F221DD"/>
    <w:rsid w:val="00F266AD"/>
    <w:rsid w:val="00F27B7D"/>
    <w:rsid w:val="00F32B32"/>
    <w:rsid w:val="00F35697"/>
    <w:rsid w:val="00F36BCE"/>
    <w:rsid w:val="00F40A89"/>
    <w:rsid w:val="00F41545"/>
    <w:rsid w:val="00F41F54"/>
    <w:rsid w:val="00F42575"/>
    <w:rsid w:val="00F43354"/>
    <w:rsid w:val="00F433D8"/>
    <w:rsid w:val="00F4403E"/>
    <w:rsid w:val="00F511C8"/>
    <w:rsid w:val="00F52B99"/>
    <w:rsid w:val="00F54B5B"/>
    <w:rsid w:val="00F55622"/>
    <w:rsid w:val="00F60475"/>
    <w:rsid w:val="00F60EA6"/>
    <w:rsid w:val="00F616C1"/>
    <w:rsid w:val="00F62B9F"/>
    <w:rsid w:val="00F63022"/>
    <w:rsid w:val="00F6509F"/>
    <w:rsid w:val="00F652DF"/>
    <w:rsid w:val="00F67235"/>
    <w:rsid w:val="00F71C92"/>
    <w:rsid w:val="00F73EFC"/>
    <w:rsid w:val="00F740EB"/>
    <w:rsid w:val="00F7485A"/>
    <w:rsid w:val="00F748F8"/>
    <w:rsid w:val="00F77B5C"/>
    <w:rsid w:val="00F83B89"/>
    <w:rsid w:val="00F84413"/>
    <w:rsid w:val="00F849A9"/>
    <w:rsid w:val="00F84ACC"/>
    <w:rsid w:val="00F911F1"/>
    <w:rsid w:val="00F96F6F"/>
    <w:rsid w:val="00F97236"/>
    <w:rsid w:val="00F976A2"/>
    <w:rsid w:val="00FA3547"/>
    <w:rsid w:val="00FA5F2D"/>
    <w:rsid w:val="00FA70AE"/>
    <w:rsid w:val="00FA71AC"/>
    <w:rsid w:val="00FA7D7D"/>
    <w:rsid w:val="00FB030A"/>
    <w:rsid w:val="00FB11EF"/>
    <w:rsid w:val="00FB1A58"/>
    <w:rsid w:val="00FB27C3"/>
    <w:rsid w:val="00FB580E"/>
    <w:rsid w:val="00FB62DC"/>
    <w:rsid w:val="00FB64FD"/>
    <w:rsid w:val="00FC0D73"/>
    <w:rsid w:val="00FC1112"/>
    <w:rsid w:val="00FC30BE"/>
    <w:rsid w:val="00FC4D3F"/>
    <w:rsid w:val="00FC6A9C"/>
    <w:rsid w:val="00FD4645"/>
    <w:rsid w:val="00FD4766"/>
    <w:rsid w:val="00FE01D3"/>
    <w:rsid w:val="00FE079B"/>
    <w:rsid w:val="00FE0A3E"/>
    <w:rsid w:val="00FE16F8"/>
    <w:rsid w:val="00FE3C83"/>
    <w:rsid w:val="00FE4B39"/>
    <w:rsid w:val="00FE6626"/>
    <w:rsid w:val="00FE678D"/>
    <w:rsid w:val="00FE69B4"/>
    <w:rsid w:val="00FE6D2A"/>
    <w:rsid w:val="00FE77AB"/>
    <w:rsid w:val="00FE7C1C"/>
    <w:rsid w:val="00FF1BD2"/>
    <w:rsid w:val="00FF5EC5"/>
    <w:rsid w:val="00FF71D2"/>
    <w:rsid w:val="00FF7E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1CB49518"/>
  <w15:docId w15:val="{68E11C88-5A8D-44CA-AA55-9A9CE215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EE9"/>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A02EE9"/>
    <w:pPr>
      <w:keepNext/>
      <w:numPr>
        <w:numId w:val="2"/>
      </w:numPr>
      <w:overflowPunct w:val="0"/>
      <w:autoSpaceDE w:val="0"/>
      <w:autoSpaceDN w:val="0"/>
      <w:adjustRightInd w:val="0"/>
      <w:spacing w:before="120" w:line="320" w:lineRule="atLeast"/>
      <w:jc w:val="both"/>
      <w:textAlignment w:val="baseline"/>
      <w:outlineLvl w:val="0"/>
    </w:pPr>
    <w:rPr>
      <w:rFonts w:ascii="CG Times" w:hAnsi="CG Times"/>
      <w:b/>
      <w:sz w:val="36"/>
      <w:szCs w:val="20"/>
    </w:rPr>
  </w:style>
  <w:style w:type="paragraph" w:styleId="berschrift2">
    <w:name w:val="heading 2"/>
    <w:basedOn w:val="Standard"/>
    <w:next w:val="Standard"/>
    <w:link w:val="berschrift2Zchn"/>
    <w:uiPriority w:val="9"/>
    <w:semiHidden/>
    <w:unhideWhenUsed/>
    <w:qFormat/>
    <w:rsid w:val="009F41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A02EE9"/>
    <w:pPr>
      <w:keepNext/>
      <w:numPr>
        <w:ilvl w:val="2"/>
        <w:numId w:val="1"/>
      </w:numPr>
      <w:spacing w:before="120" w:line="320" w:lineRule="atLeast"/>
      <w:outlineLvl w:val="2"/>
    </w:pPr>
    <w:rPr>
      <w:rFonts w:ascii="Arial" w:hAnsi="Arial"/>
      <w:b/>
      <w:bCs/>
      <w:sz w:val="28"/>
    </w:rPr>
  </w:style>
  <w:style w:type="paragraph" w:styleId="berschrift4">
    <w:name w:val="heading 4"/>
    <w:basedOn w:val="Standard"/>
    <w:next w:val="Standard"/>
    <w:link w:val="berschrift4Zchn"/>
    <w:qFormat/>
    <w:rsid w:val="00A02EE9"/>
    <w:pPr>
      <w:keepNext/>
      <w:numPr>
        <w:ilvl w:val="3"/>
        <w:numId w:val="1"/>
      </w:numPr>
      <w:outlineLvl w:val="3"/>
    </w:pPr>
    <w:rPr>
      <w:rFonts w:ascii="Coronet" w:hAnsi="Coronet"/>
      <w:sz w:val="36"/>
    </w:rPr>
  </w:style>
  <w:style w:type="paragraph" w:styleId="berschrift5">
    <w:name w:val="heading 5"/>
    <w:basedOn w:val="Standard"/>
    <w:next w:val="Standard"/>
    <w:link w:val="berschrift5Zchn"/>
    <w:qFormat/>
    <w:rsid w:val="00A02EE9"/>
    <w:pPr>
      <w:keepNext/>
      <w:numPr>
        <w:ilvl w:val="4"/>
        <w:numId w:val="1"/>
      </w:numPr>
      <w:outlineLvl w:val="4"/>
    </w:pPr>
    <w:rPr>
      <w:rFonts w:ascii="Tempus Sans ITC" w:hAnsi="Tempus Sans ITC"/>
      <w:sz w:val="16"/>
      <w:u w:val="single"/>
    </w:rPr>
  </w:style>
  <w:style w:type="paragraph" w:styleId="berschrift6">
    <w:name w:val="heading 6"/>
    <w:basedOn w:val="Standard"/>
    <w:next w:val="Standard"/>
    <w:link w:val="berschrift6Zchn"/>
    <w:qFormat/>
    <w:rsid w:val="00A02EE9"/>
    <w:pPr>
      <w:keepNext/>
      <w:numPr>
        <w:ilvl w:val="5"/>
        <w:numId w:val="1"/>
      </w:numPr>
      <w:outlineLvl w:val="5"/>
    </w:pPr>
    <w:rPr>
      <w:rFonts w:ascii="AGaramond Bold" w:hAnsi="AGaramond Bold"/>
      <w:b/>
      <w:bCs/>
      <w:sz w:val="44"/>
    </w:rPr>
  </w:style>
  <w:style w:type="paragraph" w:styleId="berschrift7">
    <w:name w:val="heading 7"/>
    <w:basedOn w:val="Standard"/>
    <w:next w:val="Standard"/>
    <w:link w:val="berschrift7Zchn"/>
    <w:qFormat/>
    <w:rsid w:val="00A02EE9"/>
    <w:pPr>
      <w:keepNext/>
      <w:numPr>
        <w:ilvl w:val="6"/>
        <w:numId w:val="1"/>
      </w:numPr>
      <w:outlineLvl w:val="6"/>
    </w:pPr>
    <w:rPr>
      <w:u w:val="single"/>
    </w:rPr>
  </w:style>
  <w:style w:type="paragraph" w:styleId="berschrift8">
    <w:name w:val="heading 8"/>
    <w:basedOn w:val="Standard"/>
    <w:next w:val="Standard"/>
    <w:link w:val="berschrift8Zchn"/>
    <w:qFormat/>
    <w:rsid w:val="00A02EE9"/>
    <w:pPr>
      <w:numPr>
        <w:ilvl w:val="7"/>
        <w:numId w:val="1"/>
      </w:numPr>
      <w:spacing w:before="240" w:after="60"/>
      <w:outlineLvl w:val="7"/>
    </w:pPr>
    <w:rPr>
      <w:i/>
      <w:iCs/>
    </w:rPr>
  </w:style>
  <w:style w:type="paragraph" w:styleId="berschrift9">
    <w:name w:val="heading 9"/>
    <w:basedOn w:val="Standard"/>
    <w:next w:val="Standard"/>
    <w:link w:val="berschrift9Zchn"/>
    <w:qFormat/>
    <w:rsid w:val="00A02EE9"/>
    <w:pPr>
      <w:numPr>
        <w:ilvl w:val="8"/>
        <w:numId w:val="1"/>
      </w:numPr>
      <w:spacing w:before="240" w:after="60"/>
      <w:outlineLvl w:val="8"/>
    </w:pPr>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02EE9"/>
    <w:rPr>
      <w:rFonts w:ascii="CG Times" w:eastAsia="Times New Roman" w:hAnsi="CG Times" w:cs="Times New Roman"/>
      <w:b/>
      <w:sz w:val="36"/>
      <w:szCs w:val="20"/>
      <w:lang w:eastAsia="de-DE"/>
    </w:rPr>
  </w:style>
  <w:style w:type="character" w:customStyle="1" w:styleId="berschrift3Zchn">
    <w:name w:val="Überschrift 3 Zchn"/>
    <w:basedOn w:val="Absatz-Standardschriftart"/>
    <w:link w:val="berschrift3"/>
    <w:rsid w:val="00A02EE9"/>
    <w:rPr>
      <w:rFonts w:ascii="Arial" w:eastAsia="Times New Roman" w:hAnsi="Arial" w:cs="Times New Roman"/>
      <w:b/>
      <w:bCs/>
      <w:sz w:val="28"/>
      <w:szCs w:val="24"/>
      <w:lang w:eastAsia="de-DE"/>
    </w:rPr>
  </w:style>
  <w:style w:type="character" w:customStyle="1" w:styleId="berschrift4Zchn">
    <w:name w:val="Überschrift 4 Zchn"/>
    <w:basedOn w:val="Absatz-Standardschriftart"/>
    <w:link w:val="berschrift4"/>
    <w:rsid w:val="00A02EE9"/>
    <w:rPr>
      <w:rFonts w:ascii="Coronet" w:eastAsia="Times New Roman" w:hAnsi="Coronet" w:cs="Times New Roman"/>
      <w:sz w:val="36"/>
      <w:szCs w:val="24"/>
      <w:lang w:eastAsia="de-DE"/>
    </w:rPr>
  </w:style>
  <w:style w:type="character" w:customStyle="1" w:styleId="berschrift5Zchn">
    <w:name w:val="Überschrift 5 Zchn"/>
    <w:basedOn w:val="Absatz-Standardschriftart"/>
    <w:link w:val="berschrift5"/>
    <w:rsid w:val="00A02EE9"/>
    <w:rPr>
      <w:rFonts w:ascii="Tempus Sans ITC" w:eastAsia="Times New Roman" w:hAnsi="Tempus Sans ITC" w:cs="Times New Roman"/>
      <w:sz w:val="16"/>
      <w:szCs w:val="24"/>
      <w:u w:val="single"/>
      <w:lang w:eastAsia="de-DE"/>
    </w:rPr>
  </w:style>
  <w:style w:type="character" w:customStyle="1" w:styleId="berschrift6Zchn">
    <w:name w:val="Überschrift 6 Zchn"/>
    <w:basedOn w:val="Absatz-Standardschriftart"/>
    <w:link w:val="berschrift6"/>
    <w:rsid w:val="00A02EE9"/>
    <w:rPr>
      <w:rFonts w:ascii="AGaramond Bold" w:eastAsia="Times New Roman" w:hAnsi="AGaramond Bold" w:cs="Times New Roman"/>
      <w:b/>
      <w:bCs/>
      <w:sz w:val="44"/>
      <w:szCs w:val="24"/>
      <w:lang w:eastAsia="de-DE"/>
    </w:rPr>
  </w:style>
  <w:style w:type="character" w:customStyle="1" w:styleId="berschrift7Zchn">
    <w:name w:val="Überschrift 7 Zchn"/>
    <w:basedOn w:val="Absatz-Standardschriftart"/>
    <w:link w:val="berschrift7"/>
    <w:rsid w:val="00A02EE9"/>
    <w:rPr>
      <w:rFonts w:ascii="Times New Roman" w:eastAsia="Times New Roman" w:hAnsi="Times New Roman" w:cs="Times New Roman"/>
      <w:sz w:val="24"/>
      <w:szCs w:val="24"/>
      <w:u w:val="single"/>
      <w:lang w:eastAsia="de-DE"/>
    </w:rPr>
  </w:style>
  <w:style w:type="character" w:customStyle="1" w:styleId="berschrift8Zchn">
    <w:name w:val="Überschrift 8 Zchn"/>
    <w:basedOn w:val="Absatz-Standardschriftart"/>
    <w:link w:val="berschrift8"/>
    <w:rsid w:val="00A02EE9"/>
    <w:rPr>
      <w:rFonts w:ascii="Times New Roman" w:eastAsia="Times New Roman" w:hAnsi="Times New Roman" w:cs="Times New Roman"/>
      <w:i/>
      <w:iCs/>
      <w:sz w:val="24"/>
      <w:szCs w:val="24"/>
      <w:lang w:eastAsia="de-DE"/>
    </w:rPr>
  </w:style>
  <w:style w:type="character" w:customStyle="1" w:styleId="berschrift9Zchn">
    <w:name w:val="Überschrift 9 Zchn"/>
    <w:basedOn w:val="Absatz-Standardschriftart"/>
    <w:link w:val="berschrift9"/>
    <w:rsid w:val="00A02EE9"/>
    <w:rPr>
      <w:rFonts w:ascii="Arial" w:eastAsia="Times New Roman" w:hAnsi="Arial" w:cs="Times New Roman"/>
      <w:lang w:eastAsia="de-DE"/>
    </w:rPr>
  </w:style>
  <w:style w:type="paragraph" w:styleId="Kopfzeile">
    <w:name w:val="header"/>
    <w:basedOn w:val="Standard"/>
    <w:link w:val="KopfzeileZchn"/>
    <w:uiPriority w:val="99"/>
    <w:rsid w:val="00A02EE9"/>
    <w:pPr>
      <w:tabs>
        <w:tab w:val="center" w:pos="4536"/>
        <w:tab w:val="right" w:pos="9072"/>
      </w:tabs>
    </w:pPr>
  </w:style>
  <w:style w:type="character" w:customStyle="1" w:styleId="KopfzeileZchn">
    <w:name w:val="Kopfzeile Zchn"/>
    <w:basedOn w:val="Absatz-Standardschriftart"/>
    <w:link w:val="Kopfzeile"/>
    <w:uiPriority w:val="99"/>
    <w:rsid w:val="00A02EE9"/>
    <w:rPr>
      <w:rFonts w:ascii="Times New Roman" w:eastAsia="Times New Roman" w:hAnsi="Times New Roman" w:cs="Times New Roman"/>
      <w:sz w:val="24"/>
      <w:szCs w:val="24"/>
      <w:lang w:eastAsia="de-DE"/>
    </w:rPr>
  </w:style>
  <w:style w:type="paragraph" w:customStyle="1" w:styleId="Text">
    <w:name w:val="Text"/>
    <w:basedOn w:val="Standard"/>
    <w:rsid w:val="00A02EE9"/>
    <w:pPr>
      <w:keepLines/>
      <w:suppressAutoHyphens/>
      <w:autoSpaceDE w:val="0"/>
      <w:ind w:left="1133" w:right="2948"/>
    </w:pPr>
    <w:rPr>
      <w:rFonts w:ascii="Arial" w:hAnsi="Arial" w:cs="Arial"/>
      <w:sz w:val="20"/>
      <w:szCs w:val="20"/>
      <w:lang w:eastAsia="ar-SA"/>
    </w:rPr>
  </w:style>
  <w:style w:type="paragraph" w:styleId="Listenabsatz">
    <w:name w:val="List Paragraph"/>
    <w:basedOn w:val="Standard"/>
    <w:uiPriority w:val="34"/>
    <w:qFormat/>
    <w:rsid w:val="007836DF"/>
    <w:pPr>
      <w:ind w:left="720"/>
      <w:contextualSpacing/>
    </w:pPr>
  </w:style>
  <w:style w:type="paragraph" w:customStyle="1" w:styleId="Masse">
    <w:name w:val="Masse"/>
    <w:basedOn w:val="Standard"/>
    <w:next w:val="Standard"/>
    <w:rsid w:val="00EF7F32"/>
    <w:pPr>
      <w:tabs>
        <w:tab w:val="right" w:pos="4705"/>
        <w:tab w:val="left" w:pos="4847"/>
        <w:tab w:val="right" w:pos="7199"/>
        <w:tab w:val="right" w:pos="9598"/>
      </w:tabs>
      <w:suppressAutoHyphens/>
      <w:autoSpaceDE w:val="0"/>
    </w:pPr>
    <w:rPr>
      <w:rFonts w:ascii="Arial" w:hAnsi="Arial" w:cs="Arial"/>
      <w:sz w:val="20"/>
      <w:szCs w:val="20"/>
      <w:lang w:eastAsia="ar-SA"/>
    </w:rPr>
  </w:style>
  <w:style w:type="paragraph" w:styleId="Fuzeile">
    <w:name w:val="footer"/>
    <w:basedOn w:val="Standard"/>
    <w:link w:val="FuzeileZchn"/>
    <w:uiPriority w:val="99"/>
    <w:unhideWhenUsed/>
    <w:rsid w:val="000D7134"/>
    <w:pPr>
      <w:tabs>
        <w:tab w:val="center" w:pos="4536"/>
        <w:tab w:val="right" w:pos="9072"/>
      </w:tabs>
    </w:pPr>
  </w:style>
  <w:style w:type="character" w:customStyle="1" w:styleId="FuzeileZchn">
    <w:name w:val="Fußzeile Zchn"/>
    <w:basedOn w:val="Absatz-Standardschriftart"/>
    <w:link w:val="Fuzeile"/>
    <w:uiPriority w:val="99"/>
    <w:rsid w:val="000D7134"/>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AB12C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12CE"/>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0638FF"/>
    <w:rPr>
      <w:sz w:val="16"/>
      <w:szCs w:val="16"/>
    </w:rPr>
  </w:style>
  <w:style w:type="paragraph" w:styleId="Kommentartext">
    <w:name w:val="annotation text"/>
    <w:basedOn w:val="Standard"/>
    <w:link w:val="KommentartextZchn"/>
    <w:uiPriority w:val="99"/>
    <w:semiHidden/>
    <w:unhideWhenUsed/>
    <w:rsid w:val="000638FF"/>
    <w:pPr>
      <w:jc w:val="both"/>
    </w:pPr>
    <w:rPr>
      <w:rFonts w:ascii="Arial" w:hAnsi="Arial"/>
      <w:sz w:val="20"/>
      <w:szCs w:val="20"/>
    </w:rPr>
  </w:style>
  <w:style w:type="character" w:customStyle="1" w:styleId="KommentartextZchn">
    <w:name w:val="Kommentartext Zchn"/>
    <w:basedOn w:val="Absatz-Standardschriftart"/>
    <w:link w:val="Kommentartext"/>
    <w:uiPriority w:val="99"/>
    <w:semiHidden/>
    <w:rsid w:val="000638FF"/>
    <w:rPr>
      <w:rFonts w:ascii="Arial" w:eastAsia="Times New Roman" w:hAnsi="Arial" w:cs="Times New Roman"/>
      <w:sz w:val="20"/>
      <w:szCs w:val="20"/>
      <w:lang w:eastAsia="de-DE"/>
    </w:rPr>
  </w:style>
  <w:style w:type="table" w:styleId="Tabellenraster">
    <w:name w:val="Table Grid"/>
    <w:basedOn w:val="NormaleTabelle"/>
    <w:uiPriority w:val="59"/>
    <w:rsid w:val="00A13916"/>
    <w:pPr>
      <w:spacing w:after="0" w:line="240" w:lineRule="auto"/>
    </w:pPr>
    <w:rPr>
      <w:rFonts w:ascii="Arial" w:eastAsia="Times New Roman" w:hAnsi="Arial" w:cs="Arial"/>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B55E56"/>
    <w:pPr>
      <w:jc w:val="left"/>
    </w:pPr>
    <w:rPr>
      <w:rFonts w:ascii="Times New Roman" w:hAnsi="Times New Roman"/>
      <w:b/>
      <w:bCs/>
    </w:rPr>
  </w:style>
  <w:style w:type="character" w:customStyle="1" w:styleId="KommentarthemaZchn">
    <w:name w:val="Kommentarthema Zchn"/>
    <w:basedOn w:val="KommentartextZchn"/>
    <w:link w:val="Kommentarthema"/>
    <w:uiPriority w:val="99"/>
    <w:semiHidden/>
    <w:rsid w:val="00B55E56"/>
    <w:rPr>
      <w:rFonts w:ascii="Times New Roman" w:eastAsia="Times New Roman" w:hAnsi="Times New Roman" w:cs="Times New Roman"/>
      <w:b/>
      <w:bCs/>
      <w:sz w:val="20"/>
      <w:szCs w:val="20"/>
      <w:lang w:eastAsia="de-DE"/>
    </w:rPr>
  </w:style>
  <w:style w:type="paragraph" w:styleId="berarbeitung">
    <w:name w:val="Revision"/>
    <w:hidden/>
    <w:uiPriority w:val="99"/>
    <w:semiHidden/>
    <w:rsid w:val="009359C3"/>
    <w:pPr>
      <w:spacing w:after="0" w:line="240" w:lineRule="auto"/>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A37406"/>
    <w:rPr>
      <w:color w:val="808080"/>
    </w:rPr>
  </w:style>
  <w:style w:type="character" w:customStyle="1" w:styleId="berschrift2Zchn">
    <w:name w:val="Überschrift 2 Zchn"/>
    <w:basedOn w:val="Absatz-Standardschriftart"/>
    <w:link w:val="berschrift2"/>
    <w:uiPriority w:val="9"/>
    <w:semiHidden/>
    <w:rsid w:val="009F419D"/>
    <w:rPr>
      <w:rFonts w:asciiTheme="majorHAnsi" w:eastAsiaTheme="majorEastAsia" w:hAnsiTheme="majorHAnsi" w:cstheme="majorBidi"/>
      <w:color w:val="365F91" w:themeColor="accent1" w:themeShade="BF"/>
      <w:sz w:val="26"/>
      <w:szCs w:val="26"/>
      <w:lang w:eastAsia="de-DE"/>
    </w:rPr>
  </w:style>
  <w:style w:type="character" w:customStyle="1" w:styleId="bpa-teaser-title-text-inner">
    <w:name w:val="bpa-teaser-title-text-inner"/>
    <w:basedOn w:val="Absatz-Standardschriftart"/>
    <w:rsid w:val="009F4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4010">
      <w:bodyDiv w:val="1"/>
      <w:marLeft w:val="0"/>
      <w:marRight w:val="0"/>
      <w:marTop w:val="0"/>
      <w:marBottom w:val="0"/>
      <w:divBdr>
        <w:top w:val="none" w:sz="0" w:space="0" w:color="auto"/>
        <w:left w:val="none" w:sz="0" w:space="0" w:color="auto"/>
        <w:bottom w:val="none" w:sz="0" w:space="0" w:color="auto"/>
        <w:right w:val="none" w:sz="0" w:space="0" w:color="auto"/>
      </w:divBdr>
    </w:div>
    <w:div w:id="656424281">
      <w:bodyDiv w:val="1"/>
      <w:marLeft w:val="0"/>
      <w:marRight w:val="0"/>
      <w:marTop w:val="0"/>
      <w:marBottom w:val="0"/>
      <w:divBdr>
        <w:top w:val="none" w:sz="0" w:space="0" w:color="auto"/>
        <w:left w:val="none" w:sz="0" w:space="0" w:color="auto"/>
        <w:bottom w:val="none" w:sz="0" w:space="0" w:color="auto"/>
        <w:right w:val="none" w:sz="0" w:space="0" w:color="auto"/>
      </w:divBdr>
    </w:div>
    <w:div w:id="952976528">
      <w:bodyDiv w:val="1"/>
      <w:marLeft w:val="0"/>
      <w:marRight w:val="0"/>
      <w:marTop w:val="0"/>
      <w:marBottom w:val="0"/>
      <w:divBdr>
        <w:top w:val="none" w:sz="0" w:space="0" w:color="auto"/>
        <w:left w:val="none" w:sz="0" w:space="0" w:color="auto"/>
        <w:bottom w:val="none" w:sz="0" w:space="0" w:color="auto"/>
        <w:right w:val="none" w:sz="0" w:space="0" w:color="auto"/>
      </w:divBdr>
    </w:div>
    <w:div w:id="992760458">
      <w:bodyDiv w:val="1"/>
      <w:marLeft w:val="0"/>
      <w:marRight w:val="0"/>
      <w:marTop w:val="0"/>
      <w:marBottom w:val="0"/>
      <w:divBdr>
        <w:top w:val="none" w:sz="0" w:space="0" w:color="auto"/>
        <w:left w:val="none" w:sz="0" w:space="0" w:color="auto"/>
        <w:bottom w:val="none" w:sz="0" w:space="0" w:color="auto"/>
        <w:right w:val="none" w:sz="0" w:space="0" w:color="auto"/>
      </w:divBdr>
    </w:div>
    <w:div w:id="10636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04799-2FDC-49FA-BC65-0E3FB0EB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2964</Words>
  <Characters>18679</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HaackL</dc:creator>
  <cp:lastModifiedBy>Schmidt, Marco</cp:lastModifiedBy>
  <cp:revision>10</cp:revision>
  <cp:lastPrinted>2026-01-30T11:14:00Z</cp:lastPrinted>
  <dcterms:created xsi:type="dcterms:W3CDTF">2026-06-22T07:35:00Z</dcterms:created>
  <dcterms:modified xsi:type="dcterms:W3CDTF">2026-06-25T07:24:00Z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WO">
    <vt:lpwstr>00092/26</vt:lpwstr>
  </property>
  <property fmtid="{D5CDD505-2E9C-101B-9397-08002B2CF9AE}" pid="3" name="Id">
    <vt:i4>331727</vt:i4>
  </property>
  <property fmtid="{D5CDD505-2E9C-101B-9397-08002B2CF9AE}" pid="4" name="LockGuid">
    <vt:lpwstr>{7e8f8169-f7b3-4467-91fc-8c0ae05adad4}</vt:lpwstr>
  </property>
  <property fmtid="{D5CDD505-2E9C-101B-9397-08002B2CF9AE}" pid="5" name="tmpGuid">
    <vt:lpwstr>{7e8f8169-f7b3-4467-91fc-8c0ae05adad4}</vt:lpwstr>
  </property>
  <property fmtid="{D5CDD505-2E9C-101B-9397-08002B2CF9AE}" pid="6" name="Office">
    <vt:lpwstr>SVPotsdam</vt:lpwstr>
  </property>
  <property fmtid="{D5CDD505-2E9C-101B-9397-08002B2CF9AE}" pid="7" name="FullFileName">
    <vt:lpwstr>C:\Users\GenzS\Documents\AnNoText\Dokumente\NUP_Leistungsbeschreibung Planung_2600306.docx</vt:lpwstr>
  </property>
  <property fmtid="{D5CDD505-2E9C-101B-9397-08002B2CF9AE}" pid="8" name="DocumentId">
    <vt:i4>331727</vt:i4>
  </property>
  <property fmtid="{D5CDD505-2E9C-101B-9397-08002B2CF9AE}" pid="9" name="HistoryId">
    <vt:i4>270918</vt:i4>
  </property>
  <property fmtid="{D5CDD505-2E9C-101B-9397-08002B2CF9AE}" pid="10" name="Name">
    <vt:lpwstr>NUP_Leistungsbeschreibung Planung_2600306</vt:lpwstr>
  </property>
  <property fmtid="{D5CDD505-2E9C-101B-9397-08002B2CF9AE}" pid="11" name="IsATDocument">
    <vt:i4>1</vt:i4>
  </property>
  <property fmtid="{D5CDD505-2E9C-101B-9397-08002B2CF9AE}" pid="12" name="CaseId">
    <vt:i4>12645</vt:i4>
  </property>
  <property fmtid="{D5CDD505-2E9C-101B-9397-08002B2CF9AE}" pid="13" name="ItemId">
    <vt:i4>315</vt:i4>
  </property>
  <property fmtid="{D5CDD505-2E9C-101B-9397-08002B2CF9AE}" pid="14" name="Case">
    <vt:lpwstr>00092/26</vt:lpwstr>
  </property>
  <property fmtid="{D5CDD505-2E9C-101B-9397-08002B2CF9AE}" pid="15" name="CaseDescription">
    <vt:lpwstr>Planungsleistungen Nuthepark</vt:lpwstr>
  </property>
  <property fmtid="{D5CDD505-2E9C-101B-9397-08002B2CF9AE}" pid="16" name="Wegen">
    <vt:lpwstr>Vertragsprüfung</vt:lpwstr>
  </property>
  <property fmtid="{D5CDD505-2E9C-101B-9397-08002B2CF9AE}" pid="17" name="CheckOutDate">
    <vt:lpwstr>24.03.2026 15:48:50</vt:lpwstr>
  </property>
  <property fmtid="{D5CDD505-2E9C-101B-9397-08002B2CF9AE}" pid="18" name="DocumentenNr">
    <vt:lpwstr>0.2</vt:lpwstr>
  </property>
</Properties>
</file>