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EB3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7FBC4AC2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758CF40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350444E5" w14:textId="6DCDB0BE" w:rsidR="00595C8F" w:rsidRPr="00AB1C4D" w:rsidRDefault="003F0487" w:rsidP="003F0487">
      <w:pPr>
        <w:spacing w:after="200" w:line="276" w:lineRule="auto"/>
        <w:rPr>
          <w:rFonts w:ascii="Arial" w:eastAsia="BundesSerif Office" w:hAnsi="Arial" w:cs="Arial"/>
          <w:bCs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AB1C4D" w:rsidRPr="00AB1C4D">
        <w:rPr>
          <w:rFonts w:ascii="Arial" w:eastAsia="BundesSerif Office" w:hAnsi="Arial" w:cs="Arial"/>
          <w:bCs/>
        </w:rPr>
        <w:t>Sanierung Feuchteschaden Kita Kinderparadies Los 2 Tischlerarbeiten</w:t>
      </w:r>
    </w:p>
    <w:p w14:paraId="3B79AA32" w14:textId="77C2E520" w:rsidR="003F0487" w:rsidRPr="00284783" w:rsidRDefault="003F0487" w:rsidP="003F0487">
      <w:pPr>
        <w:spacing w:after="200" w:line="276" w:lineRule="auto"/>
        <w:rPr>
          <w:rFonts w:ascii="Arial" w:eastAsia="BundesSerif Office" w:hAnsi="Arial" w:cs="Arial"/>
          <w:bCs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>Geschäftszeichen des Auftraggebers:</w:t>
      </w:r>
      <w:r w:rsidR="006A7347">
        <w:rPr>
          <w:rFonts w:ascii="Arial" w:eastAsia="BundesSerif Office" w:hAnsi="Arial" w:cs="Arial"/>
          <w:b/>
        </w:rPr>
        <w:t xml:space="preserve"> </w:t>
      </w:r>
      <w:r w:rsidR="00284783" w:rsidRPr="00284783">
        <w:rPr>
          <w:rFonts w:ascii="Arial" w:eastAsia="BundesSerif Office" w:hAnsi="Arial" w:cs="Arial"/>
          <w:bCs/>
        </w:rPr>
        <w:t>III-60-AB</w:t>
      </w:r>
      <w:r w:rsidR="00501E6A">
        <w:rPr>
          <w:rFonts w:ascii="Arial" w:eastAsia="BundesSerif Office" w:hAnsi="Arial" w:cs="Arial"/>
          <w:bCs/>
        </w:rPr>
        <w:t>10</w:t>
      </w:r>
      <w:r w:rsidR="00AB1C4D">
        <w:rPr>
          <w:rFonts w:ascii="Arial" w:eastAsia="BundesSerif Office" w:hAnsi="Arial" w:cs="Arial"/>
          <w:bCs/>
        </w:rPr>
        <w:t>4</w:t>
      </w:r>
      <w:r w:rsidR="00284783" w:rsidRPr="00284783">
        <w:rPr>
          <w:rFonts w:ascii="Arial" w:eastAsia="BundesSerif Office" w:hAnsi="Arial" w:cs="Arial"/>
          <w:bCs/>
        </w:rPr>
        <w:t>-2026</w:t>
      </w:r>
    </w:p>
    <w:p w14:paraId="4583264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360D4D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44D18AB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5C3E6E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377CE908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4E04A096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22917BAD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424265E1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084B2DE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1594ED42" w14:textId="45ABAD25" w:rsidR="009C41D4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0D5EB088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04A703B0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81FFF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2E84090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99E11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72D8C34D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D608DC6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64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0D2765"/>
    <w:rsid w:val="00161AC9"/>
    <w:rsid w:val="001A13A6"/>
    <w:rsid w:val="001C7991"/>
    <w:rsid w:val="001E5979"/>
    <w:rsid w:val="00284783"/>
    <w:rsid w:val="002B14AB"/>
    <w:rsid w:val="003170CB"/>
    <w:rsid w:val="00370F44"/>
    <w:rsid w:val="003F0487"/>
    <w:rsid w:val="0049003C"/>
    <w:rsid w:val="00491CF2"/>
    <w:rsid w:val="004B5CDA"/>
    <w:rsid w:val="004C7A28"/>
    <w:rsid w:val="00501653"/>
    <w:rsid w:val="00501E6A"/>
    <w:rsid w:val="00551251"/>
    <w:rsid w:val="00595C8F"/>
    <w:rsid w:val="006953B2"/>
    <w:rsid w:val="006A7347"/>
    <w:rsid w:val="006C4BEF"/>
    <w:rsid w:val="00740E52"/>
    <w:rsid w:val="007728BD"/>
    <w:rsid w:val="009C41D4"/>
    <w:rsid w:val="00AB1C4D"/>
    <w:rsid w:val="00B1259A"/>
    <w:rsid w:val="00B23EF9"/>
    <w:rsid w:val="00B57BCF"/>
    <w:rsid w:val="00BF6B02"/>
    <w:rsid w:val="00CB7146"/>
    <w:rsid w:val="00D532EE"/>
    <w:rsid w:val="00DA571A"/>
    <w:rsid w:val="00DC1E01"/>
    <w:rsid w:val="00DE5308"/>
    <w:rsid w:val="00E4044A"/>
    <w:rsid w:val="00EE521E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883C0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5C041-49F4-4D13-92B9-FF2D42CD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Peggy Schroeder</cp:lastModifiedBy>
  <cp:revision>13</cp:revision>
  <dcterms:created xsi:type="dcterms:W3CDTF">2022-12-05T15:08:00Z</dcterms:created>
  <dcterms:modified xsi:type="dcterms:W3CDTF">2026-06-23T12:26:00Z</dcterms:modified>
</cp:coreProperties>
</file>