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HAnsi" w:hAnsiTheme="minorHAnsi"/>
        </w:rPr>
      </w:pPr>
      <w:bookmarkStart w:id="0" w:name="_GoBack"/>
      <w:bookmarkEnd w:id="0"/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245"/>
        <w:gridCol w:w="2976"/>
      </w:tblGrid>
      <w:tr>
        <w:tc>
          <w:tcPr>
            <w:tcW w:w="49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245" w:type="dxa"/>
          </w:tcPr>
          <w:p>
            <w:pPr>
              <w:ind w:left="-105"/>
              <w:rPr>
                <w:rFonts w:asciiTheme="minorHAnsi" w:hAnsiTheme="minorHAnsi"/>
                <w:sz w:val="20"/>
              </w:rPr>
            </w:pPr>
          </w:p>
        </w:tc>
        <w:tc>
          <w:tcPr>
            <w:tcW w:w="2976" w:type="dxa"/>
          </w:tcPr>
          <w:p>
            <w:pPr>
              <w:jc w:val="right"/>
              <w:rPr>
                <w:rFonts w:asciiTheme="minorHAnsi" w:hAnsiTheme="minorHAnsi"/>
                <w:sz w:val="20"/>
              </w:rPr>
            </w:pPr>
          </w:p>
        </w:tc>
      </w:tr>
    </w:tbl>
    <w:p>
      <w:pPr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Vergabe-Nummer: 67 20 02:001 Schulverpflegung 2026</w:t>
      </w:r>
    </w:p>
    <w:p>
      <w:pPr>
        <w:rPr>
          <w:rFonts w:asciiTheme="minorHAnsi" w:hAnsiTheme="minorHAnsi"/>
          <w:sz w:val="22"/>
          <w:szCs w:val="22"/>
          <w:lang w:val="en-GB"/>
        </w:rPr>
      </w:pPr>
    </w:p>
    <w:p>
      <w:pPr>
        <w:rPr>
          <w:rFonts w:asciiTheme="minorHAnsi" w:hAnsiTheme="minorHAnsi"/>
          <w:sz w:val="22"/>
          <w:szCs w:val="22"/>
          <w:lang w:val="en-GB"/>
        </w:rPr>
      </w:pPr>
    </w:p>
    <w:p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Bestell- und Abbestellverfahren /Essenausgabe/Kommunikation </w:t>
      </w:r>
    </w:p>
    <w:p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(Mittagsversorgung Schule)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Angaben zum Bestell- und Abbestellverfahren/Essenausgabe/Kommunikation gehen zu 10 % in die Wertung ein. 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bitte ankreuzen, ggf. Erläuterungen anfügen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>
        <w:tc>
          <w:tcPr>
            <w:tcW w:w="3020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3021" w:type="dxa"/>
          </w:tcPr>
          <w:p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Nein</w:t>
            </w:r>
          </w:p>
        </w:tc>
      </w:tr>
      <w:tr>
        <w:tc>
          <w:tcPr>
            <w:tcW w:w="3020" w:type="dxa"/>
          </w:tcPr>
          <w:p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Vorbestellungen von vier Wochen im Voraus online, per App oder schriftlich </w:t>
            </w: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c>
          <w:tcPr>
            <w:tcW w:w="3020" w:type="dxa"/>
          </w:tcPr>
          <w:p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Nutzung moderner Bestell- und Abrechnungssysteme</w:t>
            </w: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c>
          <w:tcPr>
            <w:tcW w:w="3020" w:type="dxa"/>
          </w:tcPr>
          <w:p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Abholung / Ausgabe des Essens über ein Chipkartenterminal (z.B. Transponder)</w:t>
            </w: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c>
          <w:tcPr>
            <w:tcW w:w="3020" w:type="dxa"/>
          </w:tcPr>
          <w:p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Möglichkeit der Abbestellung bis 8:00 Uhr des Tages der Leistung (auch telefonisch)</w:t>
            </w: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c>
          <w:tcPr>
            <w:tcW w:w="3020" w:type="dxa"/>
          </w:tcPr>
          <w:p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Möglichkeit der Abbestellung bis 7:00 Uhr des Tages der Leistung (auch telefonisch)</w:t>
            </w: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c>
          <w:tcPr>
            <w:tcW w:w="3020" w:type="dxa"/>
          </w:tcPr>
          <w:p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zusätzliches kundenorientiertes Beschwerdemanagement</w:t>
            </w: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sectPr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4739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-143510</wp:posOffset>
          </wp:positionV>
          <wp:extent cx="2062480" cy="528955"/>
          <wp:effectExtent l="0" t="0" r="0" b="4445"/>
          <wp:wrapTight wrapText="bothSides">
            <wp:wrapPolygon edited="0">
              <wp:start x="0" y="0"/>
              <wp:lineTo x="0" y="21004"/>
              <wp:lineTo x="21347" y="21004"/>
              <wp:lineTo x="21347" y="0"/>
              <wp:lineTo x="0" y="0"/>
            </wp:wrapPolygon>
          </wp:wrapTight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Anlage 5 - Formblatt Bestell- und Abbestellverfahren/Essenausgabe/Kommunikation </w:t>
    </w:r>
  </w:p>
  <w:p>
    <w:pPr>
      <w:pStyle w:val="Kopfzeile"/>
    </w:pPr>
    <w:r>
      <w:t>(Mittagsversorgung Schule)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8A92-E62D-4219-8B51-8DA16FBF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GISAFE\DATEN\VORLAGEN\Blan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Blanko.dot</Template>
  <TotalTime>0</TotalTime>
  <Pages>1</Pages>
  <Words>86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Panketal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</dc:creator>
  <cp:lastModifiedBy>Bauer, Susanne</cp:lastModifiedBy>
  <cp:revision>2</cp:revision>
  <cp:lastPrinted>2021-06-25T10:02:00Z</cp:lastPrinted>
  <dcterms:created xsi:type="dcterms:W3CDTF">2026-02-18T06:51:00Z</dcterms:created>
  <dcterms:modified xsi:type="dcterms:W3CDTF">2026-02-18T06:51:00Z</dcterms:modified>
</cp:coreProperties>
</file>