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046-25-3650008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Kita Spiel und Spaß, Los 46 Personenaufzug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046 Personenaufzug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