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26.02.2026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Sanierung und Erweiterung Erlebnisbad Senftenberg - Los 13: Estrich / Abdichtung / Fliesen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13: Estrich / Abdichtung / Fliesen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