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2261032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Estricharbeiten, Römische Bäder im Park Sanssouci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Estricharbeiten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