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stricharbeiten, Römische Bäder im Park Sanssouci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Estricharbeiten 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