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 Böden und Treppen,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Tischlerarbeiten Böden und Treppen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