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FFO-B-30023914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G.v.Alvensleben-Kaserne Cottbus, Erneuerung Wärmehausstationen 2.BA (Häuser 10,12,14,16)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Wärmehausstationen 2.BA (Häuser 10,12,14,16)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