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F01P.0.200139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BRB-L-30023932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Sanierung Haus A, HvT-Potsdam, 2. BA Henning-von-Tresckow-Str. 2-13, 14467 Potsdam, Trockenbauarbeiten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Trockenbauarbeiten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