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FIW-B-30023825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Flugplatz Holzdorf, Neubau Funksendezentrale, Tischlerarbeiten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Tischlerarbeiten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