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PDM-B-30023874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BImA, BPol Bundespolizei Potsdam, Comp. Haus 8, 13, 14, Innendämmung und Innenputz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Innendämmung und Innenputz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