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387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Innendämmung und Innenputz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nendämmung und Innenputz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