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67528942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EE1F3A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D4CD34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22B3D8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689ED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A26D3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45431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614808CA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E3D65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A24B80" w14:textId="382B2394" w:rsidR="000E6CD2" w:rsidRPr="000E6CD2" w:rsidRDefault="000067F5" w:rsidP="00807F6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1-</w:t>
            </w:r>
            <w:r w:rsidR="00C37519">
              <w:rPr>
                <w:rFonts w:cs="Arial"/>
                <w:szCs w:val="20"/>
              </w:rPr>
              <w:t>65-20/2026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37586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7C95DD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61A4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AA068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7CDDD2F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3227B38" w14:textId="77777777" w:rsidR="000E6CD2" w:rsidRPr="000E6CD2" w:rsidRDefault="005E6172" w:rsidP="0078341D">
            <w:pPr>
              <w:rPr>
                <w:rFonts w:cs="Arial"/>
                <w:szCs w:val="20"/>
              </w:rPr>
            </w:pPr>
            <w:r w:rsidRPr="009F60E0">
              <w:rPr>
                <w:b/>
              </w:rPr>
              <w:t>Modernisierung des</w:t>
            </w:r>
            <w:r w:rsidR="00D42B32">
              <w:rPr>
                <w:b/>
              </w:rPr>
              <w:t xml:space="preserve"> Fernradwegenetzes im Landkreis </w:t>
            </w:r>
            <w:r w:rsidRPr="009F60E0">
              <w:rPr>
                <w:b/>
              </w:rPr>
              <w:t xml:space="preserve">Oberspreewald-Lausitz </w:t>
            </w:r>
          </w:p>
        </w:tc>
      </w:tr>
      <w:tr w:rsidR="000E6CD2" w:rsidRPr="000E6CD2" w14:paraId="54FBB40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4F2E30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A219444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36EE8C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6A67E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367B82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541ABC7" w14:textId="2BFC95A1" w:rsidR="000E6CD2" w:rsidRPr="005E6172" w:rsidRDefault="009468AE" w:rsidP="000067F5">
            <w:pPr>
              <w:rPr>
                <w:rFonts w:cs="Arial"/>
                <w:b/>
                <w:szCs w:val="20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Stadt </w:t>
            </w:r>
            <w:r w:rsidR="00C37519">
              <w:rPr>
                <w:rFonts w:ascii="ArialMT" w:hAnsi="ArialMT" w:cs="ArialMT"/>
                <w:sz w:val="22"/>
                <w:szCs w:val="22"/>
              </w:rPr>
              <w:t xml:space="preserve">Vetschau, Gurkenradweg – Brücke </w:t>
            </w:r>
            <w:proofErr w:type="spellStart"/>
            <w:r w:rsidR="00C37519">
              <w:rPr>
                <w:rFonts w:ascii="ArialMT" w:hAnsi="ArialMT" w:cs="ArialMT"/>
                <w:sz w:val="22"/>
                <w:szCs w:val="22"/>
              </w:rPr>
              <w:t>Dubkow</w:t>
            </w:r>
            <w:proofErr w:type="spellEnd"/>
            <w:r w:rsidR="00C37519">
              <w:rPr>
                <w:rFonts w:ascii="ArialMT" w:hAnsi="ArialMT" w:cs="ArialMT"/>
                <w:sz w:val="22"/>
                <w:szCs w:val="22"/>
              </w:rPr>
              <w:t>-Mühle – Los 8.1</w:t>
            </w:r>
          </w:p>
        </w:tc>
      </w:tr>
    </w:tbl>
    <w:p w14:paraId="0D1169BF" w14:textId="77777777" w:rsidR="000E6CD2" w:rsidRDefault="000E6CD2" w:rsidP="000E6CD2">
      <w:pPr>
        <w:rPr>
          <w:rFonts w:cs="Arial"/>
          <w:szCs w:val="20"/>
        </w:rPr>
      </w:pPr>
    </w:p>
    <w:p w14:paraId="70127E3B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10817FF8" w14:textId="77777777" w:rsidR="000E6CD2" w:rsidRDefault="000E6CD2" w:rsidP="000E6CD2"/>
    <w:p w14:paraId="5316FB2C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>anderer Unternehmen bedienen wird</w:t>
      </w:r>
      <w:r w:rsidR="00AE118B">
        <w:t xml:space="preserve"> </w:t>
      </w:r>
    </w:p>
    <w:p w14:paraId="33AEBC06" w14:textId="77777777" w:rsidR="000E6CD2" w:rsidRPr="000E6CD2" w:rsidRDefault="000E6CD2" w:rsidP="000E6CD2"/>
    <w:p w14:paraId="5170016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0F1BFDA" w14:textId="77777777" w:rsidR="000E6CD2" w:rsidRDefault="000E6CD2" w:rsidP="000E6CD2"/>
    <w:p w14:paraId="6559F153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297A4EB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8BE2E8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F8CAB6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74DC1446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9EAECE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8A4C9B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6B64040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02BF9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67D9905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33720174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FB1E49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AC5DB12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49A265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AE96A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FD68ADD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138FCF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BD9A3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CD21C2E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64EFEE8C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0FA3F9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6123E6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393347CB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9F4C7F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1468398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23656090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560E09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535017A3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36405E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595379F0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A7989E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96AC0F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31A09C09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79D8C1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7D6BE2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5924C42B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8EE46D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9DE1DA9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19705A6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86957C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21BD85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71F73BD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48048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3E22E8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4E2663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A8082E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54EA37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7C77750F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8B812" w14:textId="77777777" w:rsidR="003724FA" w:rsidRDefault="003724FA">
      <w:r>
        <w:separator/>
      </w:r>
    </w:p>
  </w:endnote>
  <w:endnote w:type="continuationSeparator" w:id="0">
    <w:p w14:paraId="50038358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39A7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1BF88924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43924773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DCBD899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38E32D5" wp14:editId="3141080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0414CE8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4304CA1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067F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067F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8B1FCF3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D13D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2CC0B" w14:textId="77777777" w:rsidR="003724FA" w:rsidRDefault="003724FA">
      <w:r>
        <w:separator/>
      </w:r>
    </w:p>
  </w:footnote>
  <w:footnote w:type="continuationSeparator" w:id="0">
    <w:p w14:paraId="41F3DA3F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7974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D3A9" w14:textId="77777777" w:rsidR="00B63072" w:rsidRDefault="00B63072" w:rsidP="000E6CD2">
    <w:pPr>
      <w:pStyle w:val="Kopfzeile"/>
    </w:pPr>
    <w:r>
      <w:t>235</w:t>
    </w:r>
  </w:p>
  <w:p w14:paraId="70CEED2F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A78E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067F5"/>
    <w:rsid w:val="00010C2E"/>
    <w:rsid w:val="000114D3"/>
    <w:rsid w:val="00017C67"/>
    <w:rsid w:val="0003433A"/>
    <w:rsid w:val="0005583E"/>
    <w:rsid w:val="00056D31"/>
    <w:rsid w:val="000849CE"/>
    <w:rsid w:val="000E6CD2"/>
    <w:rsid w:val="000F026E"/>
    <w:rsid w:val="000F0E60"/>
    <w:rsid w:val="00110816"/>
    <w:rsid w:val="00127C79"/>
    <w:rsid w:val="001426F7"/>
    <w:rsid w:val="001C509D"/>
    <w:rsid w:val="001D4661"/>
    <w:rsid w:val="001E1AFE"/>
    <w:rsid w:val="001F4504"/>
    <w:rsid w:val="002517FD"/>
    <w:rsid w:val="00263542"/>
    <w:rsid w:val="002804BF"/>
    <w:rsid w:val="002871A9"/>
    <w:rsid w:val="002C403D"/>
    <w:rsid w:val="002F3202"/>
    <w:rsid w:val="002F4952"/>
    <w:rsid w:val="002F587D"/>
    <w:rsid w:val="00327698"/>
    <w:rsid w:val="003724FA"/>
    <w:rsid w:val="00385716"/>
    <w:rsid w:val="003A36E9"/>
    <w:rsid w:val="003B1523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4F6FAE"/>
    <w:rsid w:val="00504487"/>
    <w:rsid w:val="005333C9"/>
    <w:rsid w:val="00573601"/>
    <w:rsid w:val="00580C55"/>
    <w:rsid w:val="00585790"/>
    <w:rsid w:val="005C41DA"/>
    <w:rsid w:val="005E6172"/>
    <w:rsid w:val="005F152F"/>
    <w:rsid w:val="005F41CD"/>
    <w:rsid w:val="005F5CE8"/>
    <w:rsid w:val="00605DD3"/>
    <w:rsid w:val="00606550"/>
    <w:rsid w:val="00614636"/>
    <w:rsid w:val="00640260"/>
    <w:rsid w:val="0064553C"/>
    <w:rsid w:val="006571B2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8341D"/>
    <w:rsid w:val="00807F63"/>
    <w:rsid w:val="008E2912"/>
    <w:rsid w:val="00910F0B"/>
    <w:rsid w:val="00916671"/>
    <w:rsid w:val="00927DEE"/>
    <w:rsid w:val="009468AE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AF1E68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37519"/>
    <w:rsid w:val="00C764C5"/>
    <w:rsid w:val="00CD156A"/>
    <w:rsid w:val="00CD54C7"/>
    <w:rsid w:val="00D05C74"/>
    <w:rsid w:val="00D42B32"/>
    <w:rsid w:val="00D448D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2BFC"/>
    <w:rsid w:val="00F133C2"/>
    <w:rsid w:val="00F21669"/>
    <w:rsid w:val="00F32C49"/>
    <w:rsid w:val="00F44284"/>
    <w:rsid w:val="00F77CE1"/>
    <w:rsid w:val="00FA0151"/>
    <w:rsid w:val="00FA4F96"/>
    <w:rsid w:val="00FC0982"/>
    <w:rsid w:val="00FC2C64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456165"/>
  <w15:docId w15:val="{67C00D2E-BF10-44B9-A56B-B66BF532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Kaiser, Verona</cp:lastModifiedBy>
  <cp:revision>23</cp:revision>
  <cp:lastPrinted>2016-02-18T07:36:00Z</cp:lastPrinted>
  <dcterms:created xsi:type="dcterms:W3CDTF">2019-12-12T12:30:00Z</dcterms:created>
  <dcterms:modified xsi:type="dcterms:W3CDTF">2026-02-10T12:22:00Z</dcterms:modified>
</cp:coreProperties>
</file>