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1/2026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ieferung von Spielgeräten für den Spielplatz in Kleinleipisch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ieferung von Spielgeräten für den Spielplatz in Kleinleipisch, Alte Bockwitzer Straße 1, 01979 Lauchhammer.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