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B2D4" w14:textId="77777777" w:rsidR="007673A0" w:rsidRPr="00545F1F" w:rsidRDefault="007673A0" w:rsidP="00FD00FE">
      <w:pPr>
        <w:pStyle w:val="Stadt"/>
        <w:jc w:val="center"/>
        <w:rPr>
          <w:b/>
          <w:sz w:val="32"/>
        </w:rPr>
      </w:pPr>
      <w:r w:rsidRPr="00545F1F">
        <w:rPr>
          <w:b/>
          <w:sz w:val="32"/>
        </w:rPr>
        <w:t>Vertrag für Wartung und Inspektion</w:t>
      </w:r>
    </w:p>
    <w:p w14:paraId="2EFE4D94" w14:textId="77777777" w:rsidR="007673A0" w:rsidRPr="00AE2CE0" w:rsidRDefault="007673A0" w:rsidP="00FD00FE">
      <w:pPr>
        <w:pStyle w:val="Stadt"/>
        <w:rPr>
          <w:color w:val="000000" w:themeColor="text1"/>
        </w:rPr>
      </w:pPr>
    </w:p>
    <w:p w14:paraId="6CF2E315" w14:textId="77777777" w:rsidR="007673A0" w:rsidRPr="00AE2CE0" w:rsidRDefault="00A75B96" w:rsidP="00FD00FE">
      <w:pPr>
        <w:pStyle w:val="Stadt"/>
        <w:rPr>
          <w:color w:val="000000" w:themeColor="text1"/>
        </w:rPr>
      </w:pPr>
      <w:sdt>
        <w:sdtPr>
          <w:rPr>
            <w:color w:val="000000" w:themeColor="text1"/>
          </w:rPr>
          <w:id w:val="1844664152"/>
          <w14:checkbox>
            <w14:checked w14:val="1"/>
            <w14:checkedState w14:val="2612" w14:font="MS Gothic"/>
            <w14:uncheckedState w14:val="2610" w14:font="MS Gothic"/>
          </w14:checkbox>
        </w:sdtPr>
        <w:sdtEndPr/>
        <w:sdtContent>
          <w:r w:rsidR="00AE2CE0" w:rsidRPr="00AE2CE0">
            <w:rPr>
              <w:rFonts w:ascii="MS Gothic" w:eastAsia="MS Gothic" w:hAnsi="MS Gothic" w:hint="eastAsia"/>
              <w:color w:val="000000" w:themeColor="text1"/>
            </w:rPr>
            <w:t>☒</w:t>
          </w:r>
        </w:sdtContent>
      </w:sdt>
      <w:r w:rsidR="00872113" w:rsidRPr="00AE2CE0">
        <w:rPr>
          <w:color w:val="000000" w:themeColor="text1"/>
        </w:rPr>
        <w:tab/>
      </w:r>
      <w:r w:rsidR="007673A0" w:rsidRPr="00AE2CE0">
        <w:rPr>
          <w:color w:val="000000" w:themeColor="text1"/>
        </w:rPr>
        <w:t>für eine Neuanlage in Verbindung mit der Bauausführung</w:t>
      </w:r>
    </w:p>
    <w:p w14:paraId="3CFE7EEF" w14:textId="77777777" w:rsidR="007673A0" w:rsidRPr="00AE2CE0" w:rsidRDefault="00A75B96" w:rsidP="00FD00FE">
      <w:pPr>
        <w:pStyle w:val="Stadt"/>
        <w:rPr>
          <w:color w:val="000000" w:themeColor="text1"/>
        </w:rPr>
      </w:pPr>
      <w:sdt>
        <w:sdtPr>
          <w:rPr>
            <w:color w:val="000000" w:themeColor="text1"/>
          </w:rPr>
          <w:id w:val="273761177"/>
          <w14:checkbox>
            <w14:checked w14:val="0"/>
            <w14:checkedState w14:val="2612" w14:font="MS Gothic"/>
            <w14:uncheckedState w14:val="2610" w14:font="MS Gothic"/>
          </w14:checkbox>
        </w:sdtPr>
        <w:sdtEndPr/>
        <w:sdtContent>
          <w:r w:rsidR="00545F1F" w:rsidRPr="00AE2CE0">
            <w:rPr>
              <w:rFonts w:ascii="MS Gothic" w:eastAsia="MS Gothic" w:hAnsi="MS Gothic" w:hint="eastAsia"/>
              <w:color w:val="000000" w:themeColor="text1"/>
            </w:rPr>
            <w:t>☐</w:t>
          </w:r>
        </w:sdtContent>
      </w:sdt>
      <w:r w:rsidR="00872113" w:rsidRPr="00AE2CE0">
        <w:rPr>
          <w:color w:val="000000" w:themeColor="text1"/>
        </w:rPr>
        <w:tab/>
      </w:r>
      <w:r w:rsidR="007673A0" w:rsidRPr="00AE2CE0">
        <w:rPr>
          <w:color w:val="000000" w:themeColor="text1"/>
        </w:rPr>
        <w:t>für eine Bestandsanlage</w:t>
      </w:r>
    </w:p>
    <w:p w14:paraId="0A587CA8" w14:textId="77777777" w:rsidR="007673A0" w:rsidRPr="00AE2CE0" w:rsidRDefault="007673A0" w:rsidP="00FD00FE">
      <w:pPr>
        <w:pStyle w:val="Stadt"/>
        <w:rPr>
          <w:color w:val="000000" w:themeColor="text1"/>
        </w:rPr>
      </w:pPr>
    </w:p>
    <w:p w14:paraId="7FB2E6BC" w14:textId="77777777" w:rsidR="007673A0" w:rsidRPr="00D42009" w:rsidRDefault="007673A0" w:rsidP="00FD00FE">
      <w:pPr>
        <w:pStyle w:val="Stadt"/>
        <w:rPr>
          <w:color w:val="000000" w:themeColor="text1"/>
        </w:rPr>
      </w:pPr>
      <w:r>
        <w:t xml:space="preserve">Zwischen </w:t>
      </w:r>
      <w:r>
        <w:tab/>
      </w:r>
      <w:r>
        <w:tab/>
      </w:r>
      <w:r w:rsidR="005C6F74">
        <w:tab/>
      </w:r>
      <w:r w:rsidRPr="00D42009">
        <w:rPr>
          <w:color w:val="000000" w:themeColor="text1"/>
        </w:rPr>
        <w:t>Stadt Eberswalde</w:t>
      </w:r>
    </w:p>
    <w:p w14:paraId="0D4AB2DC" w14:textId="77777777" w:rsidR="007673A0" w:rsidRPr="00D42009" w:rsidRDefault="007673A0" w:rsidP="00FD00FE">
      <w:pPr>
        <w:pStyle w:val="Stadt"/>
        <w:rPr>
          <w:color w:val="000000" w:themeColor="text1"/>
        </w:rPr>
      </w:pPr>
      <w:r w:rsidRPr="00D42009">
        <w:rPr>
          <w:color w:val="000000" w:themeColor="text1"/>
        </w:rPr>
        <w:tab/>
      </w:r>
      <w:r w:rsidRPr="00D42009">
        <w:rPr>
          <w:color w:val="000000" w:themeColor="text1"/>
        </w:rPr>
        <w:tab/>
      </w:r>
      <w:r w:rsidRPr="00D42009">
        <w:rPr>
          <w:color w:val="000000" w:themeColor="text1"/>
        </w:rPr>
        <w:tab/>
      </w:r>
      <w:r w:rsidR="005C6F74" w:rsidRPr="00D42009">
        <w:rPr>
          <w:color w:val="000000" w:themeColor="text1"/>
        </w:rPr>
        <w:tab/>
      </w:r>
      <w:r w:rsidRPr="00D42009">
        <w:rPr>
          <w:color w:val="000000" w:themeColor="text1"/>
        </w:rPr>
        <w:t>Amt für Hochbau und Gebäudewirtschaft</w:t>
      </w:r>
    </w:p>
    <w:p w14:paraId="05BC5F71" w14:textId="77777777" w:rsidR="007673A0" w:rsidRPr="00D42009" w:rsidRDefault="007673A0" w:rsidP="00FD00FE">
      <w:pPr>
        <w:pStyle w:val="Stadt"/>
        <w:rPr>
          <w:color w:val="000000" w:themeColor="text1"/>
        </w:rPr>
      </w:pPr>
      <w:r w:rsidRPr="00D42009">
        <w:rPr>
          <w:color w:val="000000" w:themeColor="text1"/>
        </w:rPr>
        <w:tab/>
      </w:r>
      <w:r w:rsidRPr="00D42009">
        <w:rPr>
          <w:color w:val="000000" w:themeColor="text1"/>
        </w:rPr>
        <w:tab/>
      </w:r>
      <w:r w:rsidRPr="00D42009">
        <w:rPr>
          <w:color w:val="000000" w:themeColor="text1"/>
        </w:rPr>
        <w:tab/>
      </w:r>
      <w:r w:rsidR="005C6F74" w:rsidRPr="00D42009">
        <w:rPr>
          <w:color w:val="000000" w:themeColor="text1"/>
        </w:rPr>
        <w:tab/>
      </w:r>
      <w:r w:rsidRPr="00D42009">
        <w:rPr>
          <w:color w:val="000000" w:themeColor="text1"/>
        </w:rPr>
        <w:t>Breite Straße 41-44</w:t>
      </w:r>
    </w:p>
    <w:p w14:paraId="26A62A66" w14:textId="77777777" w:rsidR="007673A0" w:rsidRPr="00D42009" w:rsidRDefault="007673A0" w:rsidP="00FD00FE">
      <w:pPr>
        <w:pStyle w:val="Stadt"/>
        <w:rPr>
          <w:color w:val="000000" w:themeColor="text1"/>
        </w:rPr>
      </w:pPr>
      <w:r w:rsidRPr="00D42009">
        <w:rPr>
          <w:color w:val="000000" w:themeColor="text1"/>
        </w:rPr>
        <w:tab/>
      </w:r>
      <w:r w:rsidRPr="00D42009">
        <w:rPr>
          <w:color w:val="000000" w:themeColor="text1"/>
        </w:rPr>
        <w:tab/>
      </w:r>
      <w:r w:rsidRPr="00D42009">
        <w:rPr>
          <w:color w:val="000000" w:themeColor="text1"/>
        </w:rPr>
        <w:tab/>
      </w:r>
      <w:r w:rsidR="005C6F74" w:rsidRPr="00D42009">
        <w:rPr>
          <w:color w:val="000000" w:themeColor="text1"/>
        </w:rPr>
        <w:tab/>
      </w:r>
      <w:r w:rsidRPr="00D42009">
        <w:rPr>
          <w:color w:val="000000" w:themeColor="text1"/>
        </w:rPr>
        <w:t>16225 Eberswalde</w:t>
      </w:r>
      <w:r w:rsidR="005C6F74" w:rsidRPr="00D42009">
        <w:rPr>
          <w:color w:val="000000" w:themeColor="text1"/>
        </w:rPr>
        <w:tab/>
      </w:r>
      <w:r w:rsidR="005C6F74" w:rsidRPr="00D42009">
        <w:rPr>
          <w:color w:val="000000" w:themeColor="text1"/>
        </w:rPr>
        <w:tab/>
      </w:r>
      <w:r w:rsidR="005C6F74" w:rsidRPr="00D42009">
        <w:rPr>
          <w:color w:val="000000" w:themeColor="text1"/>
        </w:rPr>
        <w:tab/>
      </w:r>
      <w:r w:rsidR="005C6F74" w:rsidRPr="00D42009">
        <w:rPr>
          <w:color w:val="000000" w:themeColor="text1"/>
        </w:rPr>
        <w:tab/>
        <w:t>(Auftraggeber)</w:t>
      </w:r>
    </w:p>
    <w:p w14:paraId="4FB5554F" w14:textId="77777777" w:rsidR="007673A0" w:rsidRPr="00D42009" w:rsidRDefault="007673A0" w:rsidP="00FD00FE">
      <w:pPr>
        <w:pStyle w:val="Stadt"/>
        <w:rPr>
          <w:color w:val="000000" w:themeColor="text1"/>
        </w:rPr>
      </w:pPr>
    </w:p>
    <w:p w14:paraId="7A9691C3" w14:textId="26FA0237" w:rsidR="007673A0" w:rsidRPr="005C6F74" w:rsidRDefault="005C6F74" w:rsidP="00FD00FE">
      <w:pPr>
        <w:pStyle w:val="Stadt"/>
        <w:rPr>
          <w:color w:val="FF0000"/>
        </w:rPr>
      </w:pPr>
      <w:r>
        <w:t>Auftrag</w:t>
      </w:r>
      <w:r w:rsidR="00545F1F">
        <w:t>s</w:t>
      </w:r>
      <w:r>
        <w:t>nummer Auftraggeber</w:t>
      </w:r>
      <w:r>
        <w:tab/>
      </w:r>
      <w:r w:rsidR="00A51FF2" w:rsidRPr="00A51FF2">
        <w:t>III-60-AB033-2026</w:t>
      </w:r>
    </w:p>
    <w:p w14:paraId="7D62CC6A" w14:textId="77777777" w:rsidR="005C6F74" w:rsidRDefault="005C6F74" w:rsidP="00FD00FE">
      <w:pPr>
        <w:pStyle w:val="Stadt"/>
      </w:pPr>
    </w:p>
    <w:p w14:paraId="5248F1F9" w14:textId="77777777" w:rsidR="005C6F74" w:rsidRPr="00545F1F" w:rsidRDefault="005C6F74" w:rsidP="00FD00FE">
      <w:pPr>
        <w:pStyle w:val="Stadt"/>
        <w:rPr>
          <w:color w:val="FF0000"/>
          <w:highlight w:val="yellow"/>
        </w:rPr>
      </w:pPr>
      <w:r>
        <w:t>und der Firma</w:t>
      </w:r>
      <w:r>
        <w:tab/>
      </w:r>
      <w:r>
        <w:tab/>
      </w:r>
      <w:r w:rsidR="00D42009">
        <w:rPr>
          <w:color w:val="FF0000"/>
          <w:highlight w:val="yellow"/>
        </w:rPr>
        <w:t>……………………………….</w:t>
      </w:r>
    </w:p>
    <w:p w14:paraId="5377B3D9" w14:textId="77777777" w:rsidR="005C6F74" w:rsidRPr="00545F1F" w:rsidRDefault="005C6F74" w:rsidP="00FD00FE">
      <w:pPr>
        <w:pStyle w:val="Stadt"/>
        <w:rPr>
          <w:color w:val="FF0000"/>
          <w:highlight w:val="yellow"/>
        </w:rPr>
      </w:pPr>
      <w:r w:rsidRPr="00545F1F">
        <w:rPr>
          <w:color w:val="FF0000"/>
        </w:rPr>
        <w:tab/>
      </w:r>
      <w:r w:rsidRPr="00545F1F">
        <w:rPr>
          <w:color w:val="FF0000"/>
        </w:rPr>
        <w:tab/>
      </w:r>
      <w:r w:rsidRPr="00545F1F">
        <w:rPr>
          <w:color w:val="FF0000"/>
        </w:rPr>
        <w:tab/>
      </w:r>
      <w:r w:rsidRPr="00545F1F">
        <w:rPr>
          <w:color w:val="FF0000"/>
        </w:rPr>
        <w:tab/>
      </w:r>
      <w:r w:rsidR="00D42009">
        <w:rPr>
          <w:color w:val="FF0000"/>
          <w:highlight w:val="yellow"/>
        </w:rPr>
        <w:t>……………………………….</w:t>
      </w:r>
    </w:p>
    <w:p w14:paraId="323B763B" w14:textId="77777777" w:rsidR="005C6F74" w:rsidRPr="005C6F74" w:rsidRDefault="005C6F74" w:rsidP="00FD00FE">
      <w:pPr>
        <w:pStyle w:val="Stadt"/>
        <w:rPr>
          <w:color w:val="000000" w:themeColor="text1"/>
        </w:rPr>
      </w:pPr>
      <w:r w:rsidRPr="00545F1F">
        <w:rPr>
          <w:color w:val="FF0000"/>
        </w:rPr>
        <w:tab/>
      </w:r>
      <w:r w:rsidRPr="00545F1F">
        <w:rPr>
          <w:color w:val="FF0000"/>
        </w:rPr>
        <w:tab/>
      </w:r>
      <w:r w:rsidRPr="00545F1F">
        <w:rPr>
          <w:color w:val="FF0000"/>
        </w:rPr>
        <w:tab/>
      </w:r>
      <w:r w:rsidRPr="00545F1F">
        <w:rPr>
          <w:color w:val="FF0000"/>
        </w:rPr>
        <w:tab/>
      </w:r>
      <w:r w:rsidR="00D42009">
        <w:rPr>
          <w:color w:val="FF0000"/>
          <w:highlight w:val="yellow"/>
        </w:rPr>
        <w:t>……………………………….</w:t>
      </w:r>
      <w:r>
        <w:rPr>
          <w:color w:val="000000" w:themeColor="text1"/>
        </w:rPr>
        <w:tab/>
      </w:r>
      <w:r>
        <w:rPr>
          <w:color w:val="000000" w:themeColor="text1"/>
        </w:rPr>
        <w:tab/>
        <w:t>(Auftragnehmer)</w:t>
      </w:r>
    </w:p>
    <w:p w14:paraId="2E338C94" w14:textId="77777777" w:rsidR="005C6F74" w:rsidRDefault="005C6F74" w:rsidP="00FD00FE">
      <w:pPr>
        <w:pStyle w:val="Stadt"/>
      </w:pPr>
    </w:p>
    <w:p w14:paraId="0AA4C6C3" w14:textId="0CF5CC35" w:rsidR="005C6F74" w:rsidRDefault="005C6F74" w:rsidP="00FD00FE">
      <w:pPr>
        <w:pStyle w:val="Stadt"/>
        <w:rPr>
          <w:color w:val="000000" w:themeColor="text1"/>
        </w:rPr>
      </w:pPr>
      <w:r>
        <w:t>Auftrag</w:t>
      </w:r>
      <w:r w:rsidR="00545F1F">
        <w:t>s</w:t>
      </w:r>
      <w:r>
        <w:t>nummer Auftragnehmer</w:t>
      </w:r>
      <w:r w:rsidR="00545F1F">
        <w:t>:</w:t>
      </w:r>
      <w:r w:rsidR="00545F1F">
        <w:tab/>
      </w:r>
      <w:r>
        <w:tab/>
      </w:r>
      <w:r w:rsidR="00A51FF2">
        <w:rPr>
          <w:color w:val="FF0000"/>
          <w:highlight w:val="yellow"/>
        </w:rPr>
        <w:t>……………………………….</w:t>
      </w:r>
    </w:p>
    <w:p w14:paraId="6E69D4C5" w14:textId="77777777" w:rsidR="005C6F74" w:rsidRDefault="005C6F74" w:rsidP="00FD00FE">
      <w:pPr>
        <w:pStyle w:val="Stadt"/>
        <w:rPr>
          <w:color w:val="000000" w:themeColor="text1"/>
        </w:rPr>
      </w:pPr>
    </w:p>
    <w:p w14:paraId="6D1470AA" w14:textId="0BD18F40" w:rsidR="005C6F74" w:rsidRDefault="005C6F74" w:rsidP="00FD00FE">
      <w:pPr>
        <w:pStyle w:val="Stadt"/>
        <w:rPr>
          <w:color w:val="000000" w:themeColor="text1"/>
        </w:rPr>
      </w:pPr>
      <w:r>
        <w:rPr>
          <w:color w:val="000000" w:themeColor="text1"/>
        </w:rPr>
        <w:t xml:space="preserve">wird für </w:t>
      </w:r>
      <w:r>
        <w:rPr>
          <w:color w:val="000000" w:themeColor="text1"/>
        </w:rPr>
        <w:tab/>
      </w:r>
      <w:r w:rsidR="0007750B">
        <w:rPr>
          <w:color w:val="000000" w:themeColor="text1"/>
        </w:rPr>
        <w:tab/>
      </w:r>
      <w:r w:rsidR="0007750B">
        <w:rPr>
          <w:color w:val="000000" w:themeColor="text1"/>
        </w:rPr>
        <w:tab/>
      </w:r>
      <w:r w:rsidR="00AA6467">
        <w:rPr>
          <w:color w:val="FF0000"/>
        </w:rPr>
        <w:t>Neubau Heizung Sanitär</w:t>
      </w:r>
    </w:p>
    <w:p w14:paraId="44332790" w14:textId="77777777" w:rsidR="005C6F74" w:rsidRDefault="005C6F74" w:rsidP="00FD00FE">
      <w:pPr>
        <w:pStyle w:val="Stadt"/>
        <w:rPr>
          <w:color w:val="000000" w:themeColor="text1"/>
        </w:rPr>
      </w:pPr>
    </w:p>
    <w:p w14:paraId="4673A0F5" w14:textId="78149EB8" w:rsidR="005C6F74" w:rsidRDefault="005C6F74" w:rsidP="00AA6467">
      <w:pPr>
        <w:pStyle w:val="Stadt"/>
        <w:rPr>
          <w:color w:val="FF0000"/>
        </w:rPr>
      </w:pPr>
      <w:r>
        <w:rPr>
          <w:color w:val="000000" w:themeColor="text1"/>
        </w:rPr>
        <w:t>Standort(e) der Anlage(n):</w:t>
      </w:r>
      <w:r>
        <w:rPr>
          <w:color w:val="000000" w:themeColor="text1"/>
        </w:rPr>
        <w:tab/>
      </w:r>
      <w:r w:rsidR="00AA6467">
        <w:rPr>
          <w:color w:val="FF0000"/>
        </w:rPr>
        <w:t>Westendstadion</w:t>
      </w:r>
    </w:p>
    <w:p w14:paraId="5FE764F4" w14:textId="1BF09013" w:rsidR="00AA6467" w:rsidRDefault="00AA6467" w:rsidP="00AA6467">
      <w:pPr>
        <w:pStyle w:val="Stadt"/>
        <w:rPr>
          <w:color w:val="FF0000"/>
        </w:rPr>
      </w:pPr>
      <w:r>
        <w:rPr>
          <w:color w:val="FF0000"/>
        </w:rPr>
        <w:tab/>
      </w:r>
      <w:r>
        <w:rPr>
          <w:color w:val="FF0000"/>
        </w:rPr>
        <w:tab/>
      </w:r>
      <w:r>
        <w:rPr>
          <w:color w:val="FF0000"/>
        </w:rPr>
        <w:tab/>
      </w:r>
      <w:r>
        <w:rPr>
          <w:color w:val="FF0000"/>
        </w:rPr>
        <w:tab/>
      </w:r>
      <w:proofErr w:type="spellStart"/>
      <w:r>
        <w:rPr>
          <w:color w:val="FF0000"/>
        </w:rPr>
        <w:t>Heegermühler</w:t>
      </w:r>
      <w:proofErr w:type="spellEnd"/>
      <w:r>
        <w:rPr>
          <w:color w:val="FF0000"/>
        </w:rPr>
        <w:t xml:space="preserve"> Straße 71</w:t>
      </w:r>
    </w:p>
    <w:p w14:paraId="3D045582" w14:textId="01638D8A" w:rsidR="00AA6467" w:rsidRDefault="00AA6467" w:rsidP="00AA6467">
      <w:pPr>
        <w:pStyle w:val="Stadt"/>
      </w:pPr>
      <w:r>
        <w:rPr>
          <w:color w:val="FF0000"/>
        </w:rPr>
        <w:tab/>
      </w:r>
      <w:r>
        <w:rPr>
          <w:color w:val="FF0000"/>
        </w:rPr>
        <w:tab/>
      </w:r>
      <w:r>
        <w:rPr>
          <w:color w:val="FF0000"/>
        </w:rPr>
        <w:tab/>
      </w:r>
      <w:r>
        <w:rPr>
          <w:color w:val="FF0000"/>
        </w:rPr>
        <w:tab/>
        <w:t>16225 Eberswalde</w:t>
      </w:r>
    </w:p>
    <w:p w14:paraId="5CF2AEBE" w14:textId="77777777" w:rsidR="005C6F74" w:rsidRDefault="005C6F74" w:rsidP="00FD00FE">
      <w:pPr>
        <w:pStyle w:val="Stadt"/>
      </w:pPr>
    </w:p>
    <w:p w14:paraId="6526A3C3" w14:textId="77777777" w:rsidR="005C6F74" w:rsidRPr="00D42009" w:rsidRDefault="005C6F74" w:rsidP="00FD00FE">
      <w:pPr>
        <w:pStyle w:val="Stadt"/>
        <w:rPr>
          <w:color w:val="000000" w:themeColor="text1"/>
        </w:rPr>
      </w:pPr>
      <w:r>
        <w:t>Betreiber der Anlage(n):</w:t>
      </w:r>
      <w:r>
        <w:tab/>
      </w:r>
      <w:r w:rsidRPr="00D42009">
        <w:rPr>
          <w:color w:val="000000" w:themeColor="text1"/>
        </w:rPr>
        <w:t>Stadt Eberswalde</w:t>
      </w:r>
    </w:p>
    <w:p w14:paraId="16654988" w14:textId="77777777" w:rsidR="00545F1F" w:rsidRPr="00D42009" w:rsidRDefault="00545F1F" w:rsidP="00FD00FE">
      <w:pPr>
        <w:pStyle w:val="Stadt"/>
        <w:rPr>
          <w:color w:val="000000" w:themeColor="text1"/>
        </w:rPr>
      </w:pPr>
      <w:r w:rsidRPr="00D42009">
        <w:rPr>
          <w:color w:val="000000" w:themeColor="text1"/>
        </w:rPr>
        <w:tab/>
      </w:r>
      <w:r w:rsidRPr="00D42009">
        <w:rPr>
          <w:color w:val="000000" w:themeColor="text1"/>
        </w:rPr>
        <w:tab/>
      </w:r>
      <w:r w:rsidRPr="00D42009">
        <w:rPr>
          <w:color w:val="000000" w:themeColor="text1"/>
        </w:rPr>
        <w:tab/>
      </w:r>
      <w:r w:rsidRPr="00D42009">
        <w:rPr>
          <w:color w:val="000000" w:themeColor="text1"/>
        </w:rPr>
        <w:tab/>
        <w:t>Amt für Hochbau und Gebäudewirtschaft</w:t>
      </w:r>
    </w:p>
    <w:p w14:paraId="46C2AA24" w14:textId="77777777" w:rsidR="00545F1F" w:rsidRPr="00D42009" w:rsidRDefault="00545F1F" w:rsidP="00FD00FE">
      <w:pPr>
        <w:pStyle w:val="Stadt"/>
        <w:rPr>
          <w:color w:val="000000" w:themeColor="text1"/>
        </w:rPr>
      </w:pPr>
      <w:r w:rsidRPr="00D42009">
        <w:rPr>
          <w:color w:val="000000" w:themeColor="text1"/>
        </w:rPr>
        <w:tab/>
      </w:r>
      <w:r w:rsidRPr="00D42009">
        <w:rPr>
          <w:color w:val="000000" w:themeColor="text1"/>
        </w:rPr>
        <w:tab/>
      </w:r>
      <w:r w:rsidRPr="00D42009">
        <w:rPr>
          <w:color w:val="000000" w:themeColor="text1"/>
        </w:rPr>
        <w:tab/>
      </w:r>
      <w:r w:rsidRPr="00D42009">
        <w:rPr>
          <w:color w:val="000000" w:themeColor="text1"/>
        </w:rPr>
        <w:tab/>
        <w:t>Breite Straße 41-44</w:t>
      </w:r>
    </w:p>
    <w:p w14:paraId="350608B6" w14:textId="77777777" w:rsidR="005C6F74" w:rsidRDefault="00545F1F" w:rsidP="00FD00FE">
      <w:pPr>
        <w:pStyle w:val="Stadt"/>
      </w:pPr>
      <w:r w:rsidRPr="00D42009">
        <w:rPr>
          <w:color w:val="000000" w:themeColor="text1"/>
        </w:rPr>
        <w:tab/>
      </w:r>
      <w:r w:rsidRPr="00D42009">
        <w:rPr>
          <w:color w:val="000000" w:themeColor="text1"/>
        </w:rPr>
        <w:tab/>
      </w:r>
      <w:r w:rsidRPr="00D42009">
        <w:rPr>
          <w:color w:val="000000" w:themeColor="text1"/>
        </w:rPr>
        <w:tab/>
      </w:r>
      <w:r w:rsidRPr="00D42009">
        <w:rPr>
          <w:color w:val="000000" w:themeColor="text1"/>
        </w:rPr>
        <w:tab/>
        <w:t>16225 Eberswalde</w:t>
      </w:r>
      <w:r w:rsidRPr="00D42009">
        <w:rPr>
          <w:color w:val="000000" w:themeColor="text1"/>
        </w:rPr>
        <w:tab/>
      </w:r>
      <w:r>
        <w:tab/>
      </w:r>
    </w:p>
    <w:p w14:paraId="4388FB98" w14:textId="77777777" w:rsidR="00545F1F" w:rsidRDefault="00545F1F" w:rsidP="00FD00FE">
      <w:pPr>
        <w:pStyle w:val="Stadt"/>
      </w:pPr>
    </w:p>
    <w:p w14:paraId="2CB46D47" w14:textId="7FAE6549" w:rsidR="00186AFD" w:rsidRDefault="005C6F74" w:rsidP="00AA6467">
      <w:pPr>
        <w:pStyle w:val="Stadt"/>
      </w:pPr>
      <w:r>
        <w:t>Nutzer der Anlage(n):</w:t>
      </w:r>
      <w:r>
        <w:tab/>
      </w:r>
      <w:r w:rsidR="00AA6467">
        <w:rPr>
          <w:color w:val="FF0000"/>
        </w:rPr>
        <w:t>Stadt Eberswalde</w:t>
      </w:r>
    </w:p>
    <w:p w14:paraId="20D119EE" w14:textId="77777777" w:rsidR="00AC0D93" w:rsidRDefault="00AC0D93" w:rsidP="00FD00FE">
      <w:pPr>
        <w:pStyle w:val="Stadt"/>
      </w:pPr>
    </w:p>
    <w:p w14:paraId="10DC90D6" w14:textId="77777777" w:rsidR="00AC0D93" w:rsidRDefault="00AC0D93" w:rsidP="00FD00FE">
      <w:pPr>
        <w:pStyle w:val="Stadt"/>
      </w:pPr>
      <w:r>
        <w:t>folgende Vereinbarung getroffen:</w:t>
      </w:r>
    </w:p>
    <w:p w14:paraId="78AD1F41" w14:textId="77777777" w:rsidR="00AC0D93" w:rsidRDefault="00AC0D93" w:rsidP="00FD00FE">
      <w:pPr>
        <w:spacing w:line="360" w:lineRule="auto"/>
        <w:rPr>
          <w:rFonts w:ascii="Arial" w:hAnsi="Arial"/>
          <w:sz w:val="24"/>
        </w:rPr>
      </w:pPr>
      <w:r>
        <w:br w:type="page"/>
      </w:r>
    </w:p>
    <w:p w14:paraId="249505B0" w14:textId="77777777" w:rsidR="00AC0D93" w:rsidRPr="00AC0D93" w:rsidRDefault="00AC0D93" w:rsidP="00FD00FE">
      <w:pPr>
        <w:pStyle w:val="Stadt"/>
        <w:numPr>
          <w:ilvl w:val="0"/>
          <w:numId w:val="1"/>
        </w:numPr>
        <w:jc w:val="both"/>
        <w:rPr>
          <w:b/>
        </w:rPr>
      </w:pPr>
      <w:r w:rsidRPr="00AC0D93">
        <w:rPr>
          <w:b/>
        </w:rPr>
        <w:lastRenderedPageBreak/>
        <w:t>Gegenstand des Vertrages</w:t>
      </w:r>
    </w:p>
    <w:p w14:paraId="0407FB32" w14:textId="4027000C" w:rsidR="00AC0D93" w:rsidRDefault="00AC0D93" w:rsidP="00FD00FE">
      <w:pPr>
        <w:pStyle w:val="Stadt"/>
        <w:ind w:left="720"/>
        <w:jc w:val="both"/>
      </w:pPr>
      <w:r>
        <w:t>Gegenstand des Vertrages sind Wartung und Inspektion, nachstehend als Wartung bezeichnet, sowie kleine Instandsetzungsarbeiten an den technischen Anlagen und Einrichtungen, nachstehend als Anlagen bezeichnet, die in der/</w:t>
      </w:r>
      <w:proofErr w:type="gramStart"/>
      <w:r>
        <w:t>den Bestandsliste</w:t>
      </w:r>
      <w:proofErr w:type="gramEnd"/>
      <w:r>
        <w:t xml:space="preserve">/n vom </w:t>
      </w:r>
      <w:r w:rsidR="0077032E">
        <w:rPr>
          <w:color w:val="FF0000"/>
        </w:rPr>
        <w:t>12.03.2026</w:t>
      </w:r>
      <w:r w:rsidR="00545F1F">
        <w:rPr>
          <w:color w:val="FF0000"/>
        </w:rPr>
        <w:t xml:space="preserve"> </w:t>
      </w:r>
      <w:r>
        <w:t>aufgeführt sind.</w:t>
      </w:r>
    </w:p>
    <w:p w14:paraId="413C60DD" w14:textId="77777777" w:rsidR="00AC0D93" w:rsidRDefault="00AC0D93" w:rsidP="00FD00FE">
      <w:pPr>
        <w:pStyle w:val="Stadt"/>
        <w:ind w:left="720"/>
        <w:jc w:val="both"/>
      </w:pPr>
      <w:r>
        <w:t xml:space="preserve">Die Bestandsliste/n ist/sind Vertragsbestandteil (siehe Nr. 12, </w:t>
      </w:r>
      <w:r w:rsidRPr="0007750B">
        <w:rPr>
          <w:b/>
        </w:rPr>
        <w:t>Anhang 1</w:t>
      </w:r>
      <w:r>
        <w:t>).</w:t>
      </w:r>
    </w:p>
    <w:p w14:paraId="445CE4DD" w14:textId="77777777" w:rsidR="00AC0D93" w:rsidRDefault="00AC0D93" w:rsidP="00FD00FE">
      <w:pPr>
        <w:pStyle w:val="Stadt"/>
      </w:pPr>
    </w:p>
    <w:p w14:paraId="3AC4BF50" w14:textId="77777777" w:rsidR="00AC0D93" w:rsidRDefault="00AC0D93" w:rsidP="00FD00FE">
      <w:pPr>
        <w:pStyle w:val="Stadt"/>
        <w:numPr>
          <w:ilvl w:val="0"/>
          <w:numId w:val="1"/>
        </w:numPr>
        <w:jc w:val="both"/>
        <w:rPr>
          <w:b/>
        </w:rPr>
      </w:pPr>
      <w:r>
        <w:rPr>
          <w:b/>
        </w:rPr>
        <w:t>Leistungen des Auftragnehmers</w:t>
      </w:r>
    </w:p>
    <w:p w14:paraId="28EC2F6A" w14:textId="6FBB1A74" w:rsidR="00AC0D93" w:rsidRDefault="00AC0D93" w:rsidP="00FD00FE">
      <w:pPr>
        <w:pStyle w:val="Stadt"/>
        <w:numPr>
          <w:ilvl w:val="1"/>
          <w:numId w:val="1"/>
        </w:numPr>
        <w:jc w:val="both"/>
      </w:pPr>
      <w:r>
        <w:t xml:space="preserve">Dem Auftragnehmer </w:t>
      </w:r>
      <w:r w:rsidRPr="00AC0D93">
        <w:t xml:space="preserve">werden die in der/den Arbeitskarte/n vom </w:t>
      </w:r>
      <w:r w:rsidR="00602B6D">
        <w:rPr>
          <w:color w:val="FF0000"/>
        </w:rPr>
        <w:t>12.03.2026</w:t>
      </w:r>
      <w:r w:rsidR="0007750B">
        <w:t xml:space="preserve"> b</w:t>
      </w:r>
      <w:r w:rsidRPr="00AC0D93">
        <w:t xml:space="preserve">eschriebenen Leistungen übertragen. Die Arbeitskarte/n ist/sind Vertragsbestandteil (siehe Nr.12, </w:t>
      </w:r>
      <w:r w:rsidRPr="0007750B">
        <w:rPr>
          <w:b/>
        </w:rPr>
        <w:t>Anhang 2</w:t>
      </w:r>
      <w:r w:rsidRPr="00AC0D93">
        <w:t>).</w:t>
      </w:r>
    </w:p>
    <w:p w14:paraId="07E3B6B3" w14:textId="77777777" w:rsidR="00AC0D93" w:rsidRDefault="00AC0D93" w:rsidP="00FD00FE">
      <w:pPr>
        <w:pStyle w:val="Stadt"/>
        <w:numPr>
          <w:ilvl w:val="1"/>
          <w:numId w:val="1"/>
        </w:numPr>
        <w:jc w:val="both"/>
      </w:pPr>
      <w:r w:rsidRPr="00AC0D93">
        <w:t>Der Auftragnehmer ist verpflichtet, im Zusammenhang mit der Wartung diejenigen Instandsetzungsarbeiten auszuführen, die zur Wiederherstellung des Sollzustandes unerlässlich, nicht ohnehin in der Arbeitskarte erfasst sind und den normalerweise zu erwartenden Zeitaufwand für die Wartung nicht erhöhen.</w:t>
      </w:r>
    </w:p>
    <w:p w14:paraId="45E4A58D" w14:textId="77777777" w:rsidR="00AF7FAB" w:rsidRDefault="00AF7FAB" w:rsidP="00FD00FE">
      <w:pPr>
        <w:pStyle w:val="Stadt"/>
        <w:numPr>
          <w:ilvl w:val="1"/>
          <w:numId w:val="1"/>
        </w:numPr>
        <w:jc w:val="both"/>
      </w:pPr>
      <w:r w:rsidRPr="00AF7FAB">
        <w:t>Andere Instandsetzungsarbeiten hat der Auftragnehmer auf Anforderung in angemessener Frist auszuführen. Hierfür ist ein gesonderter Vertrag zu schließen. Auf Übertragung dieser Leistungen besteht kein Rechtsanspruch.</w:t>
      </w:r>
    </w:p>
    <w:p w14:paraId="6FAFF8B9" w14:textId="77777777" w:rsidR="00AF7FAB" w:rsidRDefault="00AF7FAB" w:rsidP="00FD00FE">
      <w:pPr>
        <w:pStyle w:val="Stadt"/>
        <w:numPr>
          <w:ilvl w:val="1"/>
          <w:numId w:val="1"/>
        </w:numPr>
        <w:jc w:val="both"/>
      </w:pPr>
      <w:r>
        <w:t xml:space="preserve">Der Auftragnehmer ist - auch außerhalb der regelmäßigen Wartungstermine - verpflichtet, Störungen, die die Anlagensicherheit beeinträchtigen oder die Gebäudenutzung gefährden, nach Aufforderung zu beseitigen. Er hat die Arbeiten unverzüglich </w:t>
      </w:r>
    </w:p>
    <w:p w14:paraId="4CE5BDA1" w14:textId="77777777" w:rsidR="00AF7FAB" w:rsidRPr="00D42009" w:rsidRDefault="00A75B96" w:rsidP="00FD00FE">
      <w:pPr>
        <w:pStyle w:val="Stadt"/>
        <w:ind w:left="708" w:firstLine="708"/>
        <w:jc w:val="both"/>
        <w:rPr>
          <w:color w:val="000000" w:themeColor="text1"/>
        </w:rPr>
      </w:pPr>
      <w:sdt>
        <w:sdtPr>
          <w:rPr>
            <w:color w:val="000000" w:themeColor="text1"/>
          </w:rPr>
          <w:id w:val="-1091702747"/>
          <w14:checkbox>
            <w14:checked w14:val="1"/>
            <w14:checkedState w14:val="2612" w14:font="MS Gothic"/>
            <w14:uncheckedState w14:val="2610" w14:font="MS Gothic"/>
          </w14:checkbox>
        </w:sdtPr>
        <w:sdtEndPr/>
        <w:sdtContent>
          <w:r w:rsidR="00D42009" w:rsidRPr="00D42009">
            <w:rPr>
              <w:rFonts w:ascii="MS Gothic" w:eastAsia="MS Gothic" w:hAnsi="MS Gothic" w:hint="eastAsia"/>
              <w:color w:val="000000" w:themeColor="text1"/>
            </w:rPr>
            <w:t>☒</w:t>
          </w:r>
        </w:sdtContent>
      </w:sdt>
      <w:r w:rsidR="00AF7FAB" w:rsidRPr="00D42009">
        <w:rPr>
          <w:color w:val="000000" w:themeColor="text1"/>
        </w:rPr>
        <w:tab/>
        <w:t>innerhalb der betriebsüblichen Arbeitszeit auszuführen.</w:t>
      </w:r>
    </w:p>
    <w:p w14:paraId="24A89D09" w14:textId="3339909F" w:rsidR="00AF7FAB" w:rsidRPr="00D42009" w:rsidRDefault="00A75B96" w:rsidP="00FD00FE">
      <w:pPr>
        <w:pStyle w:val="Stadt"/>
        <w:ind w:left="2124" w:hanging="708"/>
        <w:jc w:val="both"/>
        <w:rPr>
          <w:color w:val="000000" w:themeColor="text1"/>
        </w:rPr>
      </w:pPr>
      <w:sdt>
        <w:sdtPr>
          <w:rPr>
            <w:color w:val="000000" w:themeColor="text1"/>
          </w:rPr>
          <w:id w:val="630907406"/>
          <w14:checkbox>
            <w14:checked w14:val="0"/>
            <w14:checkedState w14:val="2612" w14:font="MS Gothic"/>
            <w14:uncheckedState w14:val="2610" w14:font="MS Gothic"/>
          </w14:checkbox>
        </w:sdtPr>
        <w:sdtEndPr/>
        <w:sdtContent>
          <w:r w:rsidR="00545F1F" w:rsidRPr="00D42009">
            <w:rPr>
              <w:rFonts w:ascii="MS Gothic" w:eastAsia="MS Gothic" w:hAnsi="MS Gothic" w:hint="eastAsia"/>
              <w:color w:val="000000" w:themeColor="text1"/>
            </w:rPr>
            <w:t>☐</w:t>
          </w:r>
        </w:sdtContent>
      </w:sdt>
      <w:r w:rsidR="00AF7FAB" w:rsidRPr="00D42009">
        <w:rPr>
          <w:color w:val="000000" w:themeColor="text1"/>
        </w:rPr>
        <w:tab/>
        <w:t>auch außerhalb der betriebsüblichen Arbeitszeit (z.B. nachts und an Sonn- und Feiertagen) auszuführen und zwar</w:t>
      </w:r>
      <w:r w:rsidR="00D42009">
        <w:rPr>
          <w:color w:val="000000" w:themeColor="text1"/>
        </w:rPr>
        <w:t xml:space="preserve"> </w:t>
      </w:r>
      <w:r w:rsidR="00AF7FAB" w:rsidRPr="00D42009">
        <w:rPr>
          <w:color w:val="000000" w:themeColor="text1"/>
        </w:rPr>
        <w:tab/>
      </w:r>
    </w:p>
    <w:p w14:paraId="739D2A0C" w14:textId="77777777" w:rsidR="00AF7FAB" w:rsidRDefault="00AF7FAB" w:rsidP="00FD00FE">
      <w:pPr>
        <w:pStyle w:val="Stadt"/>
        <w:jc w:val="both"/>
        <w:rPr>
          <w:color w:val="000000" w:themeColor="text1"/>
        </w:rPr>
      </w:pPr>
    </w:p>
    <w:p w14:paraId="6F630F02" w14:textId="77777777" w:rsidR="00AF7FAB" w:rsidRDefault="00AF7FAB" w:rsidP="00FD00FE">
      <w:pPr>
        <w:pStyle w:val="Stadt"/>
        <w:numPr>
          <w:ilvl w:val="0"/>
          <w:numId w:val="1"/>
        </w:numPr>
        <w:jc w:val="both"/>
        <w:rPr>
          <w:b/>
          <w:color w:val="000000" w:themeColor="text1"/>
        </w:rPr>
      </w:pPr>
      <w:r w:rsidRPr="00AF7FAB">
        <w:rPr>
          <w:b/>
          <w:color w:val="000000" w:themeColor="text1"/>
        </w:rPr>
        <w:t>Pflichten des Auftragnehmers</w:t>
      </w:r>
    </w:p>
    <w:p w14:paraId="4643BB49" w14:textId="77777777" w:rsidR="00AF7FAB" w:rsidRPr="00AF7FAB" w:rsidRDefault="00AF7FAB" w:rsidP="00FD00FE">
      <w:pPr>
        <w:pStyle w:val="Stadt"/>
        <w:numPr>
          <w:ilvl w:val="1"/>
          <w:numId w:val="1"/>
        </w:numPr>
        <w:jc w:val="both"/>
        <w:rPr>
          <w:color w:val="000000" w:themeColor="text1"/>
        </w:rPr>
      </w:pPr>
      <w:r w:rsidRPr="00AF7FAB">
        <w:rPr>
          <w:color w:val="000000" w:themeColor="text1"/>
        </w:rPr>
        <w:t>Der Auftragnehmer hat die Leistungen so auszufüh</w:t>
      </w:r>
      <w:r>
        <w:rPr>
          <w:color w:val="000000" w:themeColor="text1"/>
        </w:rPr>
        <w:t>ren, dass die Sicherheit der An</w:t>
      </w:r>
      <w:r w:rsidRPr="00AF7FAB">
        <w:rPr>
          <w:color w:val="000000" w:themeColor="text1"/>
        </w:rPr>
        <w:t>lagen erhalten bleibt. Die Betriebsbereitschaft ist während der Leistungserbringung aufrecht zu erhalten, soweit dies möglich ist. Die gesetzlichen Bestimmungen, insbesondere die Unfallverhütungsvorschriften sowie die allgemein anerkannten Regeln der Technik sind zu beachten.</w:t>
      </w:r>
    </w:p>
    <w:p w14:paraId="2F74A73A" w14:textId="77777777" w:rsidR="00AF7FAB" w:rsidRDefault="00AF7FAB" w:rsidP="00FD00FE">
      <w:pPr>
        <w:pStyle w:val="Stadt"/>
        <w:ind w:left="792"/>
        <w:jc w:val="both"/>
        <w:rPr>
          <w:color w:val="000000" w:themeColor="text1"/>
        </w:rPr>
      </w:pPr>
      <w:r w:rsidRPr="00AF7FAB">
        <w:rPr>
          <w:color w:val="000000" w:themeColor="text1"/>
        </w:rPr>
        <w:lastRenderedPageBreak/>
        <w:t>Der Auftragnehmer hat die Leistung mit seinem Betrieb zu erbringen. Er darf Teile der Leistung mit Zustimmung des Auftraggebers an Nachunternehmer übertragen. Er ist verpflichtet, entsprechend qualifizierte Fachkräfte einzusetzen.</w:t>
      </w:r>
    </w:p>
    <w:p w14:paraId="29402F64" w14:textId="77777777" w:rsidR="00C7308A" w:rsidRDefault="00C7308A" w:rsidP="00FD00FE">
      <w:pPr>
        <w:pStyle w:val="Stadt"/>
        <w:numPr>
          <w:ilvl w:val="1"/>
          <w:numId w:val="1"/>
        </w:numPr>
        <w:jc w:val="both"/>
        <w:rPr>
          <w:color w:val="000000" w:themeColor="text1"/>
        </w:rPr>
      </w:pPr>
      <w:r w:rsidRPr="00C7308A">
        <w:rPr>
          <w:color w:val="000000" w:themeColor="text1"/>
        </w:rPr>
        <w:t>Der Auftragnehmer ist verpflichtet, alle zur Erbringung der Leistungen benötigten Hilfsmittel (z.B. Messgeräte und Werkzeuge) und Hilfsstoffe (z.B. Schmier- und Reinigungsmittel) zu stellen bzw. zu liefern.</w:t>
      </w:r>
    </w:p>
    <w:p w14:paraId="1E66E892" w14:textId="77777777" w:rsidR="00C7308A" w:rsidRPr="0007750B" w:rsidRDefault="00C7308A" w:rsidP="00FD00FE">
      <w:pPr>
        <w:pStyle w:val="Stadt"/>
        <w:numPr>
          <w:ilvl w:val="1"/>
          <w:numId w:val="1"/>
        </w:numPr>
        <w:jc w:val="both"/>
        <w:rPr>
          <w:color w:val="000000" w:themeColor="text1"/>
        </w:rPr>
      </w:pPr>
      <w:r w:rsidRPr="0007750B">
        <w:rPr>
          <w:color w:val="000000" w:themeColor="text1"/>
        </w:rPr>
        <w:t xml:space="preserve">Erkennt oder vermutet der Auftragnehmer Mängel oder Schäden, die die Sicherheit oder Betriebsbereitschaft einer Anlage gefährden können, hat er unverzüglich </w:t>
      </w:r>
      <w:r w:rsidR="0007750B" w:rsidRPr="0007750B">
        <w:rPr>
          <w:color w:val="000000" w:themeColor="text1"/>
        </w:rPr>
        <w:t xml:space="preserve">den Auftraggeber </w:t>
      </w:r>
      <w:r w:rsidRPr="0007750B">
        <w:rPr>
          <w:color w:val="000000" w:themeColor="text1"/>
        </w:rPr>
        <w:t>zu benachrichtigen und erforderlichenfalls die Außerbetriebnahme der Anlage zu veranlassen. Er hat mündliche Benachrichtigungen schriftlich zu bestätigen. Auf andere</w:t>
      </w:r>
      <w:r w:rsidR="003E427C" w:rsidRPr="0007750B">
        <w:rPr>
          <w:color w:val="000000" w:themeColor="text1"/>
        </w:rPr>
        <w:t xml:space="preserve"> Mängel oder Schäden, die nicht unverzüglich beseitigt werden müssen und deren Beseitigung nicht zu den in den Nummern 2.1 und 2.2 beschriebenen Leistungen gehören, hat der Auftragnehmer den Auftraggeber unverzüglich schriftlich hinzuweisen.</w:t>
      </w:r>
    </w:p>
    <w:p w14:paraId="6CF4E953" w14:textId="77777777" w:rsidR="003E427C" w:rsidRDefault="003E427C" w:rsidP="00FD00FE">
      <w:pPr>
        <w:pStyle w:val="Stadt"/>
        <w:numPr>
          <w:ilvl w:val="1"/>
          <w:numId w:val="1"/>
        </w:numPr>
        <w:jc w:val="both"/>
        <w:rPr>
          <w:color w:val="000000" w:themeColor="text1"/>
        </w:rPr>
      </w:pPr>
      <w:r w:rsidRPr="003E427C">
        <w:rPr>
          <w:color w:val="000000" w:themeColor="text1"/>
        </w:rPr>
        <w:t>Erkennt der Auftragnehmer, dass wegen Änderung der Nutzung, von gesetzlichen Bestimmungen bzw. allgemein anerkannten Regeln der Technik oder aufgrund der nach einer mehrjährigen Betriebsdauer ges</w:t>
      </w:r>
      <w:r>
        <w:rPr>
          <w:color w:val="000000" w:themeColor="text1"/>
        </w:rPr>
        <w:t>ammelten Erfahrungen andere War</w:t>
      </w:r>
      <w:r w:rsidRPr="003E427C">
        <w:rPr>
          <w:color w:val="000000" w:themeColor="text1"/>
        </w:rPr>
        <w:t>tungsintervalle notwendig werden, hat er den Auftraggeber darauf hinzuweisen.</w:t>
      </w:r>
    </w:p>
    <w:p w14:paraId="0AA80F84" w14:textId="77777777" w:rsidR="003E427C" w:rsidRDefault="003E427C" w:rsidP="00FD00FE">
      <w:pPr>
        <w:pStyle w:val="Stadt"/>
        <w:numPr>
          <w:ilvl w:val="1"/>
          <w:numId w:val="1"/>
        </w:numPr>
        <w:jc w:val="both"/>
        <w:rPr>
          <w:color w:val="000000" w:themeColor="text1"/>
        </w:rPr>
      </w:pPr>
      <w:r w:rsidRPr="003E427C">
        <w:rPr>
          <w:color w:val="000000" w:themeColor="text1"/>
        </w:rPr>
        <w:t>Der Auftragnehmer hat seine Rechn</w:t>
      </w:r>
      <w:r>
        <w:rPr>
          <w:color w:val="000000" w:themeColor="text1"/>
        </w:rPr>
        <w:t>ungen wie folgt zu adressieren:</w:t>
      </w:r>
    </w:p>
    <w:p w14:paraId="6C67DFE4" w14:textId="77777777" w:rsidR="00810D22" w:rsidRPr="00810D22" w:rsidRDefault="00810D22" w:rsidP="00810D22">
      <w:pPr>
        <w:pStyle w:val="Stadt"/>
        <w:ind w:left="792"/>
        <w:jc w:val="both"/>
        <w:rPr>
          <w:color w:val="000000" w:themeColor="text1"/>
        </w:rPr>
      </w:pPr>
      <w:r w:rsidRPr="00810D22">
        <w:rPr>
          <w:color w:val="000000" w:themeColor="text1"/>
        </w:rPr>
        <w:t>Stadt Eberswalde</w:t>
      </w:r>
    </w:p>
    <w:p w14:paraId="68051CB8" w14:textId="77777777" w:rsidR="00810D22" w:rsidRPr="00810D22" w:rsidRDefault="00810D22" w:rsidP="00810D22">
      <w:pPr>
        <w:pStyle w:val="Stadt"/>
        <w:ind w:left="792"/>
        <w:jc w:val="both"/>
        <w:rPr>
          <w:color w:val="000000" w:themeColor="text1"/>
        </w:rPr>
      </w:pPr>
      <w:r w:rsidRPr="00810D22">
        <w:rPr>
          <w:color w:val="000000" w:themeColor="text1"/>
        </w:rPr>
        <w:t>Amt für Hochbau und Gebäudewirtschaft</w:t>
      </w:r>
    </w:p>
    <w:p w14:paraId="272BB874" w14:textId="77777777" w:rsidR="00810D22" w:rsidRPr="00810D22" w:rsidRDefault="00810D22" w:rsidP="00810D22">
      <w:pPr>
        <w:pStyle w:val="Stadt"/>
        <w:ind w:left="792"/>
        <w:jc w:val="both"/>
        <w:rPr>
          <w:color w:val="000000" w:themeColor="text1"/>
        </w:rPr>
      </w:pPr>
      <w:r w:rsidRPr="00810D22">
        <w:rPr>
          <w:color w:val="000000" w:themeColor="text1"/>
        </w:rPr>
        <w:t>Breite Straße 41-44</w:t>
      </w:r>
    </w:p>
    <w:p w14:paraId="53500C69" w14:textId="77777777" w:rsidR="00810D22" w:rsidRDefault="00810D22" w:rsidP="00810D22">
      <w:pPr>
        <w:pStyle w:val="Stadt"/>
        <w:ind w:left="792"/>
        <w:jc w:val="both"/>
        <w:rPr>
          <w:color w:val="000000" w:themeColor="text1"/>
        </w:rPr>
      </w:pPr>
      <w:r w:rsidRPr="00810D22">
        <w:rPr>
          <w:color w:val="000000" w:themeColor="text1"/>
        </w:rPr>
        <w:t>16225 Eberswalde</w:t>
      </w:r>
    </w:p>
    <w:p w14:paraId="40F902EB" w14:textId="77777777" w:rsidR="00D42009" w:rsidRPr="00D42009" w:rsidRDefault="00D42009" w:rsidP="00D42009">
      <w:pPr>
        <w:pStyle w:val="Stadt"/>
        <w:ind w:left="792"/>
        <w:jc w:val="both"/>
        <w:rPr>
          <w:color w:val="000000" w:themeColor="text1"/>
        </w:rPr>
      </w:pPr>
      <w:r w:rsidRPr="00D42009">
        <w:rPr>
          <w:color w:val="000000" w:themeColor="text1"/>
        </w:rPr>
        <w:t>Rechnungen sollten in elektronischer Form an den Auftraggeber im PDF</w:t>
      </w:r>
      <w:r>
        <w:rPr>
          <w:color w:val="000000" w:themeColor="text1"/>
        </w:rPr>
        <w:t>-</w:t>
      </w:r>
      <w:r w:rsidRPr="00D42009">
        <w:rPr>
          <w:color w:val="000000" w:themeColor="text1"/>
        </w:rPr>
        <w:t>Format</w:t>
      </w:r>
      <w:r>
        <w:rPr>
          <w:color w:val="000000" w:themeColor="text1"/>
        </w:rPr>
        <w:t xml:space="preserve"> </w:t>
      </w:r>
      <w:r w:rsidRPr="00D42009">
        <w:rPr>
          <w:color w:val="000000" w:themeColor="text1"/>
        </w:rPr>
        <w:t>ausgestellt und an rechnung@eberswalde.de übermittelt werden</w:t>
      </w:r>
    </w:p>
    <w:p w14:paraId="2BF1C4FE" w14:textId="77777777" w:rsidR="003E427C" w:rsidRDefault="00D42009" w:rsidP="00D42009">
      <w:pPr>
        <w:pStyle w:val="Stadt"/>
        <w:ind w:left="792"/>
        <w:jc w:val="both"/>
        <w:rPr>
          <w:color w:val="000000" w:themeColor="text1"/>
        </w:rPr>
      </w:pPr>
      <w:r w:rsidRPr="00D42009">
        <w:rPr>
          <w:color w:val="000000" w:themeColor="text1"/>
        </w:rPr>
        <w:t>(siehe Anhang 3)</w:t>
      </w:r>
    </w:p>
    <w:p w14:paraId="751F1305" w14:textId="77777777" w:rsidR="00D42009" w:rsidRDefault="00D42009" w:rsidP="00D42009">
      <w:pPr>
        <w:pStyle w:val="Stadt"/>
        <w:ind w:left="792"/>
        <w:jc w:val="both"/>
        <w:rPr>
          <w:color w:val="000000" w:themeColor="text1"/>
        </w:rPr>
      </w:pPr>
    </w:p>
    <w:p w14:paraId="4429A359" w14:textId="77777777" w:rsidR="003E427C" w:rsidRPr="00DB55E7" w:rsidRDefault="003E427C" w:rsidP="00FD00FE">
      <w:pPr>
        <w:pStyle w:val="Stadt"/>
        <w:numPr>
          <w:ilvl w:val="0"/>
          <w:numId w:val="1"/>
        </w:numPr>
        <w:jc w:val="both"/>
        <w:rPr>
          <w:b/>
          <w:color w:val="000000" w:themeColor="text1"/>
        </w:rPr>
      </w:pPr>
      <w:r w:rsidRPr="00DB55E7">
        <w:rPr>
          <w:b/>
          <w:color w:val="000000" w:themeColor="text1"/>
        </w:rPr>
        <w:t>Ausführung der Leistungen</w:t>
      </w:r>
    </w:p>
    <w:p w14:paraId="0C6C62FB" w14:textId="77777777" w:rsidR="00DB55E7" w:rsidRDefault="00DB55E7" w:rsidP="00FD00FE">
      <w:pPr>
        <w:pStyle w:val="Stadt"/>
        <w:numPr>
          <w:ilvl w:val="1"/>
          <w:numId w:val="1"/>
        </w:numPr>
        <w:jc w:val="both"/>
        <w:rPr>
          <w:color w:val="000000" w:themeColor="text1"/>
        </w:rPr>
      </w:pPr>
      <w:r w:rsidRPr="00DB55E7">
        <w:rPr>
          <w:color w:val="000000" w:themeColor="text1"/>
        </w:rPr>
        <w:t xml:space="preserve">Der Auftragnehmer hat die ausgeführten Leistungen in der Arbeitskarte und den in diesem Zusammenhang festgestellten allgemeinen Anlagenzustand einschließlich etwaiger, in absehbarer Zeit notwendig werdender </w:t>
      </w:r>
      <w:r w:rsidRPr="00DB55E7">
        <w:rPr>
          <w:color w:val="000000" w:themeColor="text1"/>
        </w:rPr>
        <w:lastRenderedPageBreak/>
        <w:t>Instandsetzungsleistungen sowie die gegebenenfalls ausgewechselten Teile in ein</w:t>
      </w:r>
      <w:r>
        <w:rPr>
          <w:color w:val="000000" w:themeColor="text1"/>
        </w:rPr>
        <w:t>em Arbeitsbericht zu dokumentie</w:t>
      </w:r>
      <w:r w:rsidRPr="00DB55E7">
        <w:rPr>
          <w:color w:val="000000" w:themeColor="text1"/>
        </w:rPr>
        <w:t>ren.</w:t>
      </w:r>
    </w:p>
    <w:p w14:paraId="351DDBE6" w14:textId="77777777" w:rsidR="00DB55E7" w:rsidRDefault="00DB55E7" w:rsidP="00FD00FE">
      <w:pPr>
        <w:pStyle w:val="Stadt"/>
        <w:numPr>
          <w:ilvl w:val="1"/>
          <w:numId w:val="1"/>
        </w:numPr>
        <w:jc w:val="both"/>
        <w:rPr>
          <w:color w:val="000000" w:themeColor="text1"/>
        </w:rPr>
      </w:pPr>
      <w:r w:rsidRPr="00DB55E7">
        <w:rPr>
          <w:color w:val="000000" w:themeColor="text1"/>
        </w:rPr>
        <w:t>Bei den besonders zu vergütenden Leistungen nach Nr. 2.4 sind außerdem Zeitaufwand, Namen und Entgelt- bzw. Berufsgruppen (z.B. Monteur) des eingesetzten Personals sowie verwendete Hilfs- und Betriebsstoffe anzugeben.</w:t>
      </w:r>
    </w:p>
    <w:p w14:paraId="5589E08B" w14:textId="77777777" w:rsidR="00DB55E7" w:rsidRPr="0007750B" w:rsidRDefault="00DB55E7" w:rsidP="00FD00FE">
      <w:pPr>
        <w:pStyle w:val="Stadt"/>
        <w:numPr>
          <w:ilvl w:val="1"/>
          <w:numId w:val="1"/>
        </w:numPr>
        <w:jc w:val="both"/>
        <w:rPr>
          <w:color w:val="000000" w:themeColor="text1"/>
        </w:rPr>
      </w:pPr>
      <w:r w:rsidRPr="0007750B">
        <w:rPr>
          <w:color w:val="000000" w:themeColor="text1"/>
        </w:rPr>
        <w:t>Als Beauftragter des Auftraggebers bestätigt</w:t>
      </w:r>
      <w:r w:rsidR="0007750B" w:rsidRPr="0007750B">
        <w:rPr>
          <w:color w:val="000000" w:themeColor="text1"/>
        </w:rPr>
        <w:t xml:space="preserve"> der vorgenannte Nutzer </w:t>
      </w:r>
      <w:r w:rsidR="0007750B">
        <w:rPr>
          <w:color w:val="000000" w:themeColor="text1"/>
        </w:rPr>
        <w:t xml:space="preserve">bzw. der zuständige Hausmeister </w:t>
      </w:r>
      <w:r w:rsidRPr="0007750B">
        <w:rPr>
          <w:color w:val="000000" w:themeColor="text1"/>
        </w:rPr>
        <w:t>die Durchführung der Arbeiten. Die Bestätigung erstreckt sich nicht auf die fachgerechte Ausführung.</w:t>
      </w:r>
    </w:p>
    <w:p w14:paraId="2578141B" w14:textId="77777777" w:rsidR="00DB55E7" w:rsidRPr="0007750B" w:rsidRDefault="00DB55E7" w:rsidP="00FD00FE">
      <w:pPr>
        <w:pStyle w:val="Stadt"/>
        <w:numPr>
          <w:ilvl w:val="1"/>
          <w:numId w:val="1"/>
        </w:numPr>
        <w:jc w:val="both"/>
        <w:rPr>
          <w:b/>
          <w:color w:val="000000" w:themeColor="text1"/>
        </w:rPr>
      </w:pPr>
      <w:r w:rsidRPr="0007750B">
        <w:rPr>
          <w:b/>
          <w:color w:val="000000" w:themeColor="text1"/>
        </w:rPr>
        <w:t>Der Zeitpunkt der Durchführung der Wartungsarbeiten ist mit dem Beauftragten des Auftraggebers rechtzeitig vor Beginn abzustimmen.</w:t>
      </w:r>
    </w:p>
    <w:p w14:paraId="0AA820F6" w14:textId="77777777" w:rsidR="00DB55E7" w:rsidRPr="00DB55E7" w:rsidRDefault="00DB55E7" w:rsidP="00FD00FE">
      <w:pPr>
        <w:pStyle w:val="Stadt"/>
        <w:numPr>
          <w:ilvl w:val="1"/>
          <w:numId w:val="1"/>
        </w:numPr>
        <w:jc w:val="both"/>
        <w:rPr>
          <w:color w:val="000000" w:themeColor="text1"/>
        </w:rPr>
      </w:pPr>
      <w:r w:rsidRPr="00DB55E7">
        <w:rPr>
          <w:color w:val="000000" w:themeColor="text1"/>
        </w:rPr>
        <w:t xml:space="preserve">Die Wartung ist  </w:t>
      </w:r>
    </w:p>
    <w:p w14:paraId="6F0525FA" w14:textId="77777777" w:rsidR="00DB55E7" w:rsidRDefault="00A75B96" w:rsidP="00FD00FE">
      <w:pPr>
        <w:pStyle w:val="Stadt"/>
        <w:ind w:left="1416"/>
        <w:jc w:val="both"/>
        <w:rPr>
          <w:color w:val="000000" w:themeColor="text1"/>
        </w:rPr>
      </w:pPr>
      <w:sdt>
        <w:sdtPr>
          <w:rPr>
            <w:color w:val="000000" w:themeColor="text1"/>
          </w:rPr>
          <w:id w:val="-1640647252"/>
          <w14:checkbox>
            <w14:checked w14:val="1"/>
            <w14:checkedState w14:val="2612" w14:font="MS Gothic"/>
            <w14:uncheckedState w14:val="2610" w14:font="MS Gothic"/>
          </w14:checkbox>
        </w:sdtPr>
        <w:sdtEndPr/>
        <w:sdtContent>
          <w:r w:rsidR="0007750B">
            <w:rPr>
              <w:rFonts w:ascii="MS Gothic" w:eastAsia="MS Gothic" w:hAnsi="MS Gothic" w:hint="eastAsia"/>
              <w:color w:val="000000" w:themeColor="text1"/>
            </w:rPr>
            <w:t>☒</w:t>
          </w:r>
        </w:sdtContent>
      </w:sdt>
      <w:r w:rsidR="00DB55E7">
        <w:rPr>
          <w:color w:val="FF0000"/>
        </w:rPr>
        <w:tab/>
      </w:r>
      <w:r w:rsidR="00DB55E7" w:rsidRPr="00DB55E7">
        <w:rPr>
          <w:color w:val="000000" w:themeColor="text1"/>
        </w:rPr>
        <w:t>innerhalb der betriebsüblichen Arbeitszeit auszuführen.</w:t>
      </w:r>
    </w:p>
    <w:p w14:paraId="338ED2E5" w14:textId="2F2D8744" w:rsidR="00DB55E7" w:rsidRPr="00D42009" w:rsidRDefault="00A75B96" w:rsidP="00FD00FE">
      <w:pPr>
        <w:pStyle w:val="Stadt"/>
        <w:ind w:left="1416"/>
        <w:jc w:val="both"/>
        <w:rPr>
          <w:color w:val="000000" w:themeColor="text1"/>
        </w:rPr>
      </w:pPr>
      <w:sdt>
        <w:sdtPr>
          <w:rPr>
            <w:color w:val="000000" w:themeColor="text1"/>
          </w:rPr>
          <w:id w:val="-645361218"/>
          <w14:checkbox>
            <w14:checked w14:val="0"/>
            <w14:checkedState w14:val="2612" w14:font="MS Gothic"/>
            <w14:uncheckedState w14:val="2610" w14:font="MS Gothic"/>
          </w14:checkbox>
        </w:sdtPr>
        <w:sdtEndPr/>
        <w:sdtContent>
          <w:r w:rsidR="00D42009">
            <w:rPr>
              <w:rFonts w:ascii="MS Gothic" w:eastAsia="MS Gothic" w:hAnsi="MS Gothic" w:hint="eastAsia"/>
              <w:color w:val="000000" w:themeColor="text1"/>
            </w:rPr>
            <w:t>☐</w:t>
          </w:r>
        </w:sdtContent>
      </w:sdt>
      <w:r w:rsidR="00DB55E7" w:rsidRPr="00D42009">
        <w:rPr>
          <w:color w:val="000000" w:themeColor="text1"/>
        </w:rPr>
        <w:tab/>
        <w:t>zu folgenden Zeiten durchzuführen:</w:t>
      </w:r>
      <w:r w:rsidR="00D42009">
        <w:rPr>
          <w:color w:val="000000" w:themeColor="text1"/>
        </w:rPr>
        <w:t xml:space="preserve"> </w:t>
      </w:r>
    </w:p>
    <w:p w14:paraId="093D6466" w14:textId="77777777" w:rsidR="00DB55E7" w:rsidRDefault="00DB55E7" w:rsidP="00FD00FE">
      <w:pPr>
        <w:pStyle w:val="Stadt"/>
        <w:ind w:left="1416"/>
        <w:jc w:val="both"/>
      </w:pPr>
    </w:p>
    <w:p w14:paraId="1341624B" w14:textId="77777777" w:rsidR="00DB55E7" w:rsidRPr="00DB55E7" w:rsidRDefault="00DB55E7" w:rsidP="00FD00FE">
      <w:pPr>
        <w:pStyle w:val="Stadt"/>
        <w:numPr>
          <w:ilvl w:val="0"/>
          <w:numId w:val="1"/>
        </w:numPr>
        <w:jc w:val="both"/>
        <w:rPr>
          <w:b/>
        </w:rPr>
      </w:pPr>
      <w:r w:rsidRPr="00DB55E7">
        <w:rPr>
          <w:b/>
        </w:rPr>
        <w:t>Vergütung</w:t>
      </w:r>
    </w:p>
    <w:p w14:paraId="4E64846D" w14:textId="77777777" w:rsidR="00DB55E7" w:rsidRDefault="00DB55E7" w:rsidP="00FD00FE">
      <w:pPr>
        <w:pStyle w:val="Stadt"/>
        <w:numPr>
          <w:ilvl w:val="1"/>
          <w:numId w:val="1"/>
        </w:numPr>
        <w:jc w:val="both"/>
      </w:pPr>
      <w:r w:rsidRPr="00DB55E7">
        <w:t>Für die in der/</w:t>
      </w:r>
      <w:proofErr w:type="gramStart"/>
      <w:r w:rsidRPr="00DB55E7">
        <w:t>den Bestandsliste</w:t>
      </w:r>
      <w:proofErr w:type="gramEnd"/>
      <w:r w:rsidRPr="00DB55E7">
        <w:t xml:space="preserve">/n aufgeführte/n </w:t>
      </w:r>
      <w:r>
        <w:t>Anlage/n wird/werden nachstehen</w:t>
      </w:r>
      <w:r w:rsidRPr="00DB55E7">
        <w:t>de jährliche Vergütung/en unter Zugrundelegu</w:t>
      </w:r>
      <w:r>
        <w:t>ng des zum Zeitpunkt des Entste</w:t>
      </w:r>
      <w:r w:rsidRPr="00DB55E7">
        <w:t>hens der Steuer geltenden Umsatzsteuersatzes vereinbart</w:t>
      </w:r>
      <w:r>
        <w:t>:</w:t>
      </w:r>
    </w:p>
    <w:p w14:paraId="49B7CCB1" w14:textId="77777777" w:rsidR="00AA6467" w:rsidRDefault="00DB55E7" w:rsidP="00FD00FE">
      <w:pPr>
        <w:pStyle w:val="Stadt"/>
        <w:tabs>
          <w:tab w:val="left" w:pos="6379"/>
          <w:tab w:val="decimal" w:pos="7938"/>
        </w:tabs>
        <w:ind w:left="792"/>
        <w:jc w:val="both"/>
      </w:pPr>
      <w:r>
        <w:t xml:space="preserve">Für </w:t>
      </w:r>
      <w:r w:rsidR="00D42009">
        <w:t xml:space="preserve">Wartung und Instandsetzung </w:t>
      </w:r>
    </w:p>
    <w:p w14:paraId="013937BF" w14:textId="7BF4F658" w:rsidR="00DB55E7" w:rsidRDefault="00AA6467" w:rsidP="00FD00FE">
      <w:pPr>
        <w:pStyle w:val="Stadt"/>
        <w:tabs>
          <w:tab w:val="left" w:pos="6379"/>
          <w:tab w:val="decimal" w:pos="7938"/>
        </w:tabs>
        <w:ind w:left="792"/>
        <w:jc w:val="both"/>
        <w:rPr>
          <w:color w:val="000000" w:themeColor="text1"/>
        </w:rPr>
      </w:pPr>
      <w:r>
        <w:rPr>
          <w:color w:val="FF0000"/>
        </w:rPr>
        <w:t>Heizun</w:t>
      </w:r>
      <w:r w:rsidR="0077032E">
        <w:rPr>
          <w:color w:val="FF0000"/>
        </w:rPr>
        <w:t xml:space="preserve">gsanlage </w:t>
      </w:r>
      <w:r w:rsidR="00DB55E7">
        <w:rPr>
          <w:color w:val="FF0000"/>
        </w:rPr>
        <w:tab/>
      </w:r>
      <w:r w:rsidR="00DB55E7">
        <w:rPr>
          <w:color w:val="000000" w:themeColor="text1"/>
        </w:rPr>
        <w:t xml:space="preserve">von </w:t>
      </w:r>
      <w:r w:rsidR="00DB55E7">
        <w:rPr>
          <w:color w:val="000000" w:themeColor="text1"/>
        </w:rPr>
        <w:tab/>
      </w:r>
      <w:proofErr w:type="gramStart"/>
      <w:r w:rsidR="00AE2CE0" w:rsidRPr="00AE2CE0">
        <w:rPr>
          <w:color w:val="FF0000"/>
          <w:highlight w:val="yellow"/>
        </w:rPr>
        <w:t>…….</w:t>
      </w:r>
      <w:proofErr w:type="gramEnd"/>
      <w:r w:rsidR="00AE2CE0" w:rsidRPr="00AE2CE0">
        <w:rPr>
          <w:color w:val="FF0000"/>
          <w:highlight w:val="yellow"/>
        </w:rPr>
        <w:t>.</w:t>
      </w:r>
      <w:r w:rsidR="00DB55E7" w:rsidRPr="00AE2CE0">
        <w:rPr>
          <w:color w:val="FF0000"/>
          <w:highlight w:val="yellow"/>
        </w:rPr>
        <w:t>,</w:t>
      </w:r>
      <w:r w:rsidR="00AE2CE0" w:rsidRPr="00AE2CE0">
        <w:rPr>
          <w:color w:val="FF0000"/>
          <w:highlight w:val="yellow"/>
        </w:rPr>
        <w:t>..</w:t>
      </w:r>
      <w:r w:rsidR="00DB55E7">
        <w:rPr>
          <w:color w:val="000000" w:themeColor="text1"/>
        </w:rPr>
        <w:t xml:space="preserve"> Euro</w:t>
      </w:r>
    </w:p>
    <w:p w14:paraId="0B1C4E51" w14:textId="1337B26D" w:rsidR="00DB55E7" w:rsidRPr="00AE2CE0" w:rsidRDefault="00DB55E7" w:rsidP="00AE2CE0">
      <w:pPr>
        <w:pStyle w:val="Stadt"/>
        <w:tabs>
          <w:tab w:val="left" w:pos="6379"/>
          <w:tab w:val="decimal" w:pos="7938"/>
        </w:tabs>
        <w:ind w:left="792"/>
        <w:jc w:val="both"/>
      </w:pPr>
      <w:r w:rsidRPr="00DB55E7">
        <w:t>Für</w:t>
      </w:r>
      <w:r w:rsidR="00AA6467">
        <w:t xml:space="preserve"> </w:t>
      </w:r>
      <w:r w:rsidR="00AA6467">
        <w:rPr>
          <w:color w:val="FF0000"/>
          <w:highlight w:val="yellow"/>
        </w:rPr>
        <w:t>……………………………….</w:t>
      </w:r>
      <w:r w:rsidRPr="00AE2CE0">
        <w:tab/>
        <w:t xml:space="preserve">von </w:t>
      </w:r>
      <w:r w:rsidRPr="00AE2CE0">
        <w:tab/>
      </w:r>
      <w:proofErr w:type="gramStart"/>
      <w:r w:rsidR="00AE2CE0" w:rsidRPr="00AE2CE0">
        <w:rPr>
          <w:color w:val="FF0000"/>
          <w:highlight w:val="yellow"/>
        </w:rPr>
        <w:t>…….</w:t>
      </w:r>
      <w:proofErr w:type="gramEnd"/>
      <w:r w:rsidR="00AE2CE0" w:rsidRPr="00AE2CE0">
        <w:rPr>
          <w:color w:val="FF0000"/>
          <w:highlight w:val="yellow"/>
        </w:rPr>
        <w:t>.,..</w:t>
      </w:r>
      <w:r w:rsidR="00AE2CE0" w:rsidRPr="00AE2CE0">
        <w:t xml:space="preserve"> </w:t>
      </w:r>
      <w:r w:rsidRPr="00AE2CE0">
        <w:t>Euro</w:t>
      </w:r>
    </w:p>
    <w:p w14:paraId="57F5282E" w14:textId="097897FB" w:rsidR="00AE2CE0" w:rsidRPr="00AE2CE0" w:rsidRDefault="00AE2CE0" w:rsidP="00AE2CE0">
      <w:pPr>
        <w:pStyle w:val="Stadt"/>
        <w:tabs>
          <w:tab w:val="left" w:pos="6379"/>
          <w:tab w:val="decimal" w:pos="7938"/>
        </w:tabs>
        <w:ind w:left="792"/>
        <w:jc w:val="both"/>
      </w:pPr>
      <w:r w:rsidRPr="00DB55E7">
        <w:t>Für</w:t>
      </w:r>
      <w:r w:rsidR="00AA6467">
        <w:t xml:space="preserve"> </w:t>
      </w:r>
      <w:r w:rsidR="00AA6467">
        <w:rPr>
          <w:color w:val="FF0000"/>
          <w:highlight w:val="yellow"/>
        </w:rPr>
        <w:t>……………………………….</w:t>
      </w:r>
      <w:r w:rsidRPr="00AE2CE0">
        <w:tab/>
        <w:t xml:space="preserve">von </w:t>
      </w:r>
      <w:r w:rsidRPr="00AE2CE0">
        <w:tab/>
      </w:r>
      <w:proofErr w:type="gramStart"/>
      <w:r w:rsidRPr="00AE2CE0">
        <w:rPr>
          <w:color w:val="FF0000"/>
          <w:highlight w:val="yellow"/>
        </w:rPr>
        <w:t>…….</w:t>
      </w:r>
      <w:proofErr w:type="gramEnd"/>
      <w:r w:rsidRPr="00AE2CE0">
        <w:rPr>
          <w:color w:val="FF0000"/>
          <w:highlight w:val="yellow"/>
        </w:rPr>
        <w:t>.,..</w:t>
      </w:r>
      <w:r w:rsidRPr="00AE2CE0">
        <w:t xml:space="preserve"> Euro</w:t>
      </w:r>
    </w:p>
    <w:p w14:paraId="73135F3C" w14:textId="77777777" w:rsidR="00DB55E7" w:rsidRDefault="00DB55E7" w:rsidP="00FD00FE">
      <w:pPr>
        <w:pStyle w:val="Stadt"/>
        <w:tabs>
          <w:tab w:val="left" w:pos="2552"/>
          <w:tab w:val="left" w:pos="6379"/>
          <w:tab w:val="decimal" w:pos="7938"/>
        </w:tabs>
        <w:ind w:left="792"/>
        <w:jc w:val="both"/>
        <w:rPr>
          <w:color w:val="000000" w:themeColor="text1"/>
          <w:u w:val="single"/>
        </w:rPr>
      </w:pPr>
      <w:r>
        <w:tab/>
        <w:t>Netto-Vergütung pro Jahr</w:t>
      </w:r>
      <w:r>
        <w:tab/>
      </w:r>
      <w:r>
        <w:tab/>
      </w:r>
      <w:proofErr w:type="gramStart"/>
      <w:r w:rsidR="00AE2CE0" w:rsidRPr="00AE2CE0">
        <w:rPr>
          <w:color w:val="FF0000"/>
          <w:highlight w:val="yellow"/>
          <w:u w:val="single"/>
        </w:rPr>
        <w:t>…….</w:t>
      </w:r>
      <w:proofErr w:type="gramEnd"/>
      <w:r w:rsidR="00AE2CE0" w:rsidRPr="00AE2CE0">
        <w:rPr>
          <w:color w:val="FF0000"/>
          <w:highlight w:val="yellow"/>
          <w:u w:val="single"/>
        </w:rPr>
        <w:t>.,..</w:t>
      </w:r>
      <w:r w:rsidR="00AE2CE0" w:rsidRPr="00FA1235">
        <w:rPr>
          <w:color w:val="000000" w:themeColor="text1"/>
          <w:u w:val="single"/>
        </w:rPr>
        <w:t xml:space="preserve"> Euro</w:t>
      </w:r>
    </w:p>
    <w:p w14:paraId="49398652" w14:textId="77777777" w:rsidR="00FA1235" w:rsidRDefault="00FA1235" w:rsidP="00FD00FE">
      <w:pPr>
        <w:pStyle w:val="Stadt"/>
        <w:tabs>
          <w:tab w:val="left" w:pos="2552"/>
          <w:tab w:val="left" w:pos="6379"/>
          <w:tab w:val="decimal" w:pos="7938"/>
        </w:tabs>
        <w:ind w:left="792"/>
        <w:jc w:val="both"/>
        <w:rPr>
          <w:color w:val="000000" w:themeColor="text1"/>
        </w:rPr>
      </w:pPr>
      <w:r>
        <w:tab/>
        <w:t>zzgl. Umsatzsteuer 19 %</w:t>
      </w:r>
      <w:r>
        <w:tab/>
      </w:r>
      <w:proofErr w:type="gramStart"/>
      <w:r>
        <w:tab/>
      </w:r>
      <w:r w:rsidR="00AE2CE0" w:rsidRPr="00AE2CE0">
        <w:rPr>
          <w:highlight w:val="yellow"/>
        </w:rPr>
        <w:t>.</w:t>
      </w:r>
      <w:r w:rsidR="00AE2CE0" w:rsidRPr="00AE2CE0">
        <w:rPr>
          <w:color w:val="FF0000"/>
          <w:highlight w:val="yellow"/>
        </w:rPr>
        <w:t>…</w:t>
      </w:r>
      <w:proofErr w:type="gramEnd"/>
      <w:r w:rsidR="00AE2CE0" w:rsidRPr="00AE2CE0">
        <w:rPr>
          <w:color w:val="FF0000"/>
          <w:highlight w:val="yellow"/>
        </w:rPr>
        <w:t>….</w:t>
      </w:r>
      <w:r w:rsidRPr="00AE2CE0">
        <w:rPr>
          <w:color w:val="FF0000"/>
          <w:highlight w:val="yellow"/>
        </w:rPr>
        <w:t>,</w:t>
      </w:r>
      <w:r w:rsidR="00AE2CE0" w:rsidRPr="00AE2CE0">
        <w:rPr>
          <w:color w:val="FF0000"/>
          <w:highlight w:val="yellow"/>
        </w:rPr>
        <w:t>..</w:t>
      </w:r>
      <w:r>
        <w:rPr>
          <w:color w:val="000000" w:themeColor="text1"/>
        </w:rPr>
        <w:t xml:space="preserve"> Euro</w:t>
      </w:r>
    </w:p>
    <w:p w14:paraId="3EE2C5A4" w14:textId="77777777" w:rsidR="00FA1235" w:rsidRDefault="00FA1235" w:rsidP="00FD00FE">
      <w:pPr>
        <w:pStyle w:val="Stadt"/>
        <w:tabs>
          <w:tab w:val="left" w:pos="2552"/>
          <w:tab w:val="left" w:pos="6379"/>
          <w:tab w:val="decimal" w:pos="7938"/>
        </w:tabs>
        <w:ind w:left="792"/>
        <w:jc w:val="both"/>
        <w:rPr>
          <w:b/>
          <w:color w:val="000000" w:themeColor="text1"/>
          <w:u w:val="double"/>
        </w:rPr>
      </w:pPr>
      <w:r>
        <w:tab/>
        <w:t>Brutto-Vergütung pro Jahr</w:t>
      </w:r>
      <w:r>
        <w:rPr>
          <w:color w:val="FF0000"/>
        </w:rPr>
        <w:tab/>
      </w:r>
      <w:r>
        <w:rPr>
          <w:color w:val="FF0000"/>
        </w:rPr>
        <w:tab/>
      </w:r>
      <w:r w:rsidR="00AE2CE0" w:rsidRPr="00AE2CE0">
        <w:rPr>
          <w:b/>
          <w:color w:val="FF0000"/>
          <w:highlight w:val="yellow"/>
          <w:u w:val="double"/>
        </w:rPr>
        <w:t>……</w:t>
      </w:r>
      <w:proofErr w:type="gramStart"/>
      <w:r w:rsidR="00AE2CE0" w:rsidRPr="00AE2CE0">
        <w:rPr>
          <w:b/>
          <w:color w:val="FF0000"/>
          <w:highlight w:val="yellow"/>
          <w:u w:val="double"/>
        </w:rPr>
        <w:t>…</w:t>
      </w:r>
      <w:r w:rsidR="00AE2CE0">
        <w:rPr>
          <w:b/>
          <w:color w:val="FF0000"/>
          <w:highlight w:val="yellow"/>
          <w:u w:val="double"/>
        </w:rPr>
        <w:t>,</w:t>
      </w:r>
      <w:r w:rsidR="00AE2CE0" w:rsidRPr="00AE2CE0">
        <w:rPr>
          <w:b/>
          <w:color w:val="FF0000"/>
          <w:highlight w:val="yellow"/>
          <w:u w:val="double"/>
        </w:rPr>
        <w:t>..</w:t>
      </w:r>
      <w:proofErr w:type="gramEnd"/>
      <w:r w:rsidRPr="00FA1235">
        <w:rPr>
          <w:b/>
          <w:color w:val="000000" w:themeColor="text1"/>
          <w:u w:val="double"/>
        </w:rPr>
        <w:t xml:space="preserve"> Euro</w:t>
      </w:r>
    </w:p>
    <w:p w14:paraId="1CC4F3DB" w14:textId="77777777" w:rsidR="00E15E22" w:rsidRDefault="00E15E22" w:rsidP="00FD00FE">
      <w:pPr>
        <w:pStyle w:val="Stadt"/>
        <w:tabs>
          <w:tab w:val="left" w:pos="2552"/>
          <w:tab w:val="left" w:pos="6379"/>
          <w:tab w:val="decimal" w:pos="7938"/>
        </w:tabs>
        <w:ind w:left="792"/>
        <w:jc w:val="both"/>
      </w:pPr>
    </w:p>
    <w:p w14:paraId="4ACBD2C7" w14:textId="77777777" w:rsidR="00E15E22" w:rsidRPr="00E15E22" w:rsidRDefault="00E15E22" w:rsidP="00FD00FE">
      <w:pPr>
        <w:pStyle w:val="Stadt"/>
        <w:tabs>
          <w:tab w:val="left" w:pos="2552"/>
          <w:tab w:val="left" w:pos="6379"/>
          <w:tab w:val="decimal" w:pos="7938"/>
        </w:tabs>
        <w:ind w:left="792"/>
        <w:jc w:val="both"/>
        <w:rPr>
          <w:color w:val="000000" w:themeColor="text1"/>
        </w:rPr>
      </w:pPr>
      <w:r w:rsidRPr="00E15E22">
        <w:rPr>
          <w:color w:val="000000" w:themeColor="text1"/>
        </w:rPr>
        <w:t>Mit dieser Vergütung sind abgegolten:</w:t>
      </w:r>
    </w:p>
    <w:p w14:paraId="0861FB4E" w14:textId="77777777" w:rsidR="00E15E22" w:rsidRDefault="00A75B96" w:rsidP="00FD00FE">
      <w:pPr>
        <w:pStyle w:val="Stadt"/>
        <w:ind w:left="792" w:firstLine="626"/>
        <w:jc w:val="both"/>
        <w:rPr>
          <w:color w:val="000000" w:themeColor="text1"/>
        </w:rPr>
      </w:pPr>
      <w:sdt>
        <w:sdtPr>
          <w:rPr>
            <w:color w:val="000000" w:themeColor="text1"/>
          </w:rPr>
          <w:id w:val="-2086522583"/>
          <w14:checkbox>
            <w14:checked w14:val="1"/>
            <w14:checkedState w14:val="2612" w14:font="MS Gothic"/>
            <w14:uncheckedState w14:val="2610" w14:font="MS Gothic"/>
          </w14:checkbox>
        </w:sdtPr>
        <w:sdtEndPr/>
        <w:sdtContent>
          <w:r w:rsidR="00545F1F">
            <w:rPr>
              <w:rFonts w:ascii="MS Gothic" w:eastAsia="MS Gothic" w:hAnsi="MS Gothic" w:hint="eastAsia"/>
              <w:color w:val="000000" w:themeColor="text1"/>
            </w:rPr>
            <w:t>☒</w:t>
          </w:r>
        </w:sdtContent>
      </w:sdt>
      <w:r w:rsidR="00E15E22">
        <w:rPr>
          <w:color w:val="FF0000"/>
        </w:rPr>
        <w:tab/>
      </w:r>
      <w:r w:rsidR="00E15E22" w:rsidRPr="00E15E22">
        <w:rPr>
          <w:color w:val="000000" w:themeColor="text1"/>
        </w:rPr>
        <w:t>die Wartung nach Nr. 2.1,</w:t>
      </w:r>
    </w:p>
    <w:p w14:paraId="31F29F1A" w14:textId="77777777" w:rsidR="00E15E22" w:rsidRPr="00D42009" w:rsidRDefault="00A75B96" w:rsidP="00FD00FE">
      <w:pPr>
        <w:pStyle w:val="Stadt"/>
        <w:ind w:left="2126" w:hanging="708"/>
        <w:jc w:val="both"/>
        <w:rPr>
          <w:color w:val="000000" w:themeColor="text1"/>
        </w:rPr>
      </w:pPr>
      <w:sdt>
        <w:sdtPr>
          <w:rPr>
            <w:color w:val="000000" w:themeColor="text1"/>
          </w:rPr>
          <w:id w:val="1118335146"/>
          <w14:checkbox>
            <w14:checked w14:val="0"/>
            <w14:checkedState w14:val="2612" w14:font="MS Gothic"/>
            <w14:uncheckedState w14:val="2610" w14:font="MS Gothic"/>
          </w14:checkbox>
        </w:sdtPr>
        <w:sdtEndPr/>
        <w:sdtContent>
          <w:r w:rsidR="00D42009">
            <w:rPr>
              <w:rFonts w:ascii="MS Gothic" w:eastAsia="MS Gothic" w:hAnsi="MS Gothic" w:hint="eastAsia"/>
              <w:color w:val="000000" w:themeColor="text1"/>
            </w:rPr>
            <w:t>☐</w:t>
          </w:r>
        </w:sdtContent>
      </w:sdt>
      <w:r w:rsidR="00E15E22" w:rsidRPr="00D42009">
        <w:rPr>
          <w:color w:val="000000" w:themeColor="text1"/>
        </w:rPr>
        <w:tab/>
        <w:t xml:space="preserve">die Instandsetzung nach Nr. 2.2 (Ersatzteile werden gesondert vergütet), </w:t>
      </w:r>
    </w:p>
    <w:p w14:paraId="43CE7206" w14:textId="77777777" w:rsidR="00E15E22" w:rsidRPr="00D42009" w:rsidRDefault="00A75B96" w:rsidP="00FD00FE">
      <w:pPr>
        <w:pStyle w:val="Stadt"/>
        <w:ind w:left="792" w:firstLine="626"/>
        <w:jc w:val="both"/>
        <w:rPr>
          <w:color w:val="000000" w:themeColor="text1"/>
        </w:rPr>
      </w:pPr>
      <w:sdt>
        <w:sdtPr>
          <w:rPr>
            <w:color w:val="000000" w:themeColor="text1"/>
          </w:rPr>
          <w:id w:val="-1767146533"/>
          <w14:checkbox>
            <w14:checked w14:val="1"/>
            <w14:checkedState w14:val="2612" w14:font="MS Gothic"/>
            <w14:uncheckedState w14:val="2610" w14:font="MS Gothic"/>
          </w14:checkbox>
        </w:sdtPr>
        <w:sdtEndPr/>
        <w:sdtContent>
          <w:r w:rsidR="00D42009">
            <w:rPr>
              <w:rFonts w:ascii="MS Gothic" w:eastAsia="MS Gothic" w:hAnsi="MS Gothic" w:hint="eastAsia"/>
              <w:color w:val="000000" w:themeColor="text1"/>
            </w:rPr>
            <w:t>☒</w:t>
          </w:r>
        </w:sdtContent>
      </w:sdt>
      <w:r w:rsidR="00E15E22" w:rsidRPr="00D42009">
        <w:rPr>
          <w:color w:val="000000" w:themeColor="text1"/>
        </w:rPr>
        <w:tab/>
        <w:t>die Instandsetzung nach 2.2.</w:t>
      </w:r>
      <w:r w:rsidR="00D42009">
        <w:rPr>
          <w:color w:val="000000" w:themeColor="text1"/>
        </w:rPr>
        <w:t xml:space="preserve"> </w:t>
      </w:r>
      <w:r w:rsidR="00E15E22" w:rsidRPr="00D42009">
        <w:rPr>
          <w:color w:val="000000" w:themeColor="text1"/>
        </w:rPr>
        <w:t>bis zum Nettowert von insgesamt</w:t>
      </w:r>
      <w:r w:rsidR="00E15E22" w:rsidRPr="00D42009">
        <w:rPr>
          <w:color w:val="000000" w:themeColor="text1"/>
        </w:rPr>
        <w:tab/>
      </w:r>
      <w:r w:rsidR="00E15E22" w:rsidRPr="00D42009">
        <w:rPr>
          <w:color w:val="000000" w:themeColor="text1"/>
        </w:rPr>
        <w:tab/>
      </w:r>
      <w:r w:rsidR="00D42009">
        <w:rPr>
          <w:color w:val="000000" w:themeColor="text1"/>
        </w:rPr>
        <w:t>50</w:t>
      </w:r>
      <w:r w:rsidR="00E15E22" w:rsidRPr="00D42009">
        <w:rPr>
          <w:color w:val="000000" w:themeColor="text1"/>
        </w:rPr>
        <w:t>,</w:t>
      </w:r>
      <w:r w:rsidR="00D42009">
        <w:rPr>
          <w:color w:val="000000" w:themeColor="text1"/>
        </w:rPr>
        <w:t>00</w:t>
      </w:r>
      <w:r w:rsidR="00E15E22" w:rsidRPr="00D42009">
        <w:rPr>
          <w:color w:val="000000" w:themeColor="text1"/>
        </w:rPr>
        <w:t xml:space="preserve"> Euro</w:t>
      </w:r>
    </w:p>
    <w:p w14:paraId="61F93841" w14:textId="77777777" w:rsidR="00E15E22" w:rsidRPr="00D42009" w:rsidRDefault="00A75B96" w:rsidP="00FD00FE">
      <w:pPr>
        <w:pStyle w:val="Stadt"/>
        <w:ind w:left="792" w:firstLine="626"/>
        <w:jc w:val="both"/>
        <w:rPr>
          <w:color w:val="000000" w:themeColor="text1"/>
        </w:rPr>
      </w:pPr>
      <w:sdt>
        <w:sdtPr>
          <w:rPr>
            <w:color w:val="000000" w:themeColor="text1"/>
          </w:rPr>
          <w:id w:val="-907154507"/>
          <w14:checkbox>
            <w14:checked w14:val="0"/>
            <w14:checkedState w14:val="2612" w14:font="MS Gothic"/>
            <w14:uncheckedState w14:val="2610" w14:font="MS Gothic"/>
          </w14:checkbox>
        </w:sdtPr>
        <w:sdtEndPr/>
        <w:sdtContent>
          <w:r w:rsidR="00D42009">
            <w:rPr>
              <w:rFonts w:ascii="MS Gothic" w:eastAsia="MS Gothic" w:hAnsi="MS Gothic" w:hint="eastAsia"/>
              <w:color w:val="000000" w:themeColor="text1"/>
            </w:rPr>
            <w:t>☐</w:t>
          </w:r>
        </w:sdtContent>
      </w:sdt>
      <w:r w:rsidR="00E15E22" w:rsidRPr="00D42009">
        <w:rPr>
          <w:color w:val="000000" w:themeColor="text1"/>
        </w:rPr>
        <w:tab/>
        <w:t xml:space="preserve">je Wartung und Anlage (Ersatz teile mit einem Nettowert über </w:t>
      </w:r>
    </w:p>
    <w:p w14:paraId="30EFFAEB" w14:textId="77777777" w:rsidR="00E15E22" w:rsidRPr="00E15E22" w:rsidRDefault="00D42009" w:rsidP="00FD00FE">
      <w:pPr>
        <w:pStyle w:val="Stadt"/>
        <w:ind w:left="1501" w:firstLine="626"/>
        <w:jc w:val="both"/>
        <w:rPr>
          <w:color w:val="000000" w:themeColor="text1"/>
        </w:rPr>
      </w:pPr>
      <w:r>
        <w:rPr>
          <w:color w:val="000000" w:themeColor="text1"/>
        </w:rPr>
        <w:t>100,00</w:t>
      </w:r>
      <w:r w:rsidR="00E15E22" w:rsidRPr="00D42009">
        <w:rPr>
          <w:color w:val="000000" w:themeColor="text1"/>
        </w:rPr>
        <w:t xml:space="preserve"> Euro</w:t>
      </w:r>
      <w:r w:rsidR="000233C5" w:rsidRPr="00D42009">
        <w:rPr>
          <w:color w:val="000000" w:themeColor="text1"/>
        </w:rPr>
        <w:t xml:space="preserve"> </w:t>
      </w:r>
      <w:r w:rsidR="00E15E22" w:rsidRPr="00D42009">
        <w:rPr>
          <w:color w:val="000000" w:themeColor="text1"/>
        </w:rPr>
        <w:t xml:space="preserve">je Teil werden </w:t>
      </w:r>
      <w:r w:rsidR="00E15E22" w:rsidRPr="00E15E22">
        <w:rPr>
          <w:color w:val="000000" w:themeColor="text1"/>
        </w:rPr>
        <w:t>gesondert vergütet),</w:t>
      </w:r>
    </w:p>
    <w:p w14:paraId="0179D308" w14:textId="77777777" w:rsidR="00E15E22" w:rsidRPr="00E15E22" w:rsidRDefault="00A75B96" w:rsidP="00FD00FE">
      <w:pPr>
        <w:pStyle w:val="Stadt"/>
        <w:ind w:left="792" w:firstLine="626"/>
        <w:jc w:val="both"/>
        <w:rPr>
          <w:color w:val="000000" w:themeColor="text1"/>
        </w:rPr>
      </w:pPr>
      <w:sdt>
        <w:sdtPr>
          <w:rPr>
            <w:color w:val="000000" w:themeColor="text1"/>
          </w:rPr>
          <w:id w:val="783315265"/>
          <w14:checkbox>
            <w14:checked w14:val="1"/>
            <w14:checkedState w14:val="2612" w14:font="MS Gothic"/>
            <w14:uncheckedState w14:val="2610" w14:font="MS Gothic"/>
          </w14:checkbox>
        </w:sdtPr>
        <w:sdtEndPr/>
        <w:sdtContent>
          <w:r w:rsidR="00545F1F">
            <w:rPr>
              <w:rFonts w:ascii="MS Gothic" w:eastAsia="MS Gothic" w:hAnsi="MS Gothic" w:hint="eastAsia"/>
              <w:color w:val="000000" w:themeColor="text1"/>
            </w:rPr>
            <w:t>☒</w:t>
          </w:r>
        </w:sdtContent>
      </w:sdt>
      <w:r w:rsidR="000233C5">
        <w:rPr>
          <w:color w:val="000000" w:themeColor="text1"/>
        </w:rPr>
        <w:tab/>
      </w:r>
      <w:r w:rsidR="00E15E22" w:rsidRPr="00E15E22">
        <w:rPr>
          <w:color w:val="000000" w:themeColor="text1"/>
        </w:rPr>
        <w:t xml:space="preserve">die Kosten für die in Nr. 3.2 bezeichneten Hilfsmittel und </w:t>
      </w:r>
      <w:r w:rsidR="00545F1F">
        <w:rPr>
          <w:color w:val="000000" w:themeColor="text1"/>
        </w:rPr>
        <w:t>-</w:t>
      </w:r>
      <w:r w:rsidR="00E15E22" w:rsidRPr="00E15E22">
        <w:rPr>
          <w:color w:val="000000" w:themeColor="text1"/>
        </w:rPr>
        <w:t>stoffe,</w:t>
      </w:r>
    </w:p>
    <w:p w14:paraId="39A17C39" w14:textId="77777777" w:rsidR="00E15E22" w:rsidRDefault="00A75B96" w:rsidP="00FD00FE">
      <w:pPr>
        <w:pStyle w:val="Stadt"/>
        <w:ind w:left="2126" w:hanging="708"/>
        <w:jc w:val="both"/>
        <w:rPr>
          <w:color w:val="000000" w:themeColor="text1"/>
        </w:rPr>
      </w:pPr>
      <w:sdt>
        <w:sdtPr>
          <w:rPr>
            <w:color w:val="000000" w:themeColor="text1"/>
          </w:rPr>
          <w:id w:val="441495396"/>
          <w14:checkbox>
            <w14:checked w14:val="1"/>
            <w14:checkedState w14:val="2612" w14:font="MS Gothic"/>
            <w14:uncheckedState w14:val="2610" w14:font="MS Gothic"/>
          </w14:checkbox>
        </w:sdtPr>
        <w:sdtEndPr/>
        <w:sdtContent>
          <w:r w:rsidR="00545F1F">
            <w:rPr>
              <w:rFonts w:ascii="MS Gothic" w:eastAsia="MS Gothic" w:hAnsi="MS Gothic" w:hint="eastAsia"/>
              <w:color w:val="000000" w:themeColor="text1"/>
            </w:rPr>
            <w:t>☒</w:t>
          </w:r>
        </w:sdtContent>
      </w:sdt>
      <w:r w:rsidR="00E15E22" w:rsidRPr="00E15E22">
        <w:rPr>
          <w:color w:val="000000" w:themeColor="text1"/>
        </w:rPr>
        <w:tab/>
        <w:t>die Kosten von entsprechend der Arbeitskarte zu liefernden Materialien,</w:t>
      </w:r>
    </w:p>
    <w:p w14:paraId="032777E5" w14:textId="77777777" w:rsidR="000233C5" w:rsidRPr="000233C5" w:rsidRDefault="00A75B96" w:rsidP="00FD00FE">
      <w:pPr>
        <w:pStyle w:val="Stadt"/>
        <w:ind w:left="2126" w:hanging="708"/>
        <w:jc w:val="both"/>
        <w:rPr>
          <w:color w:val="000000" w:themeColor="text1"/>
        </w:rPr>
      </w:pPr>
      <w:sdt>
        <w:sdtPr>
          <w:rPr>
            <w:color w:val="000000" w:themeColor="text1"/>
          </w:rPr>
          <w:id w:val="-134333276"/>
          <w14:checkbox>
            <w14:checked w14:val="1"/>
            <w14:checkedState w14:val="2612" w14:font="MS Gothic"/>
            <w14:uncheckedState w14:val="2610" w14:font="MS Gothic"/>
          </w14:checkbox>
        </w:sdtPr>
        <w:sdtEndPr/>
        <w:sdtContent>
          <w:r w:rsidR="00545F1F">
            <w:rPr>
              <w:rFonts w:ascii="MS Gothic" w:eastAsia="MS Gothic" w:hAnsi="MS Gothic" w:hint="eastAsia"/>
              <w:color w:val="000000" w:themeColor="text1"/>
            </w:rPr>
            <w:t>☒</w:t>
          </w:r>
        </w:sdtContent>
      </w:sdt>
      <w:r w:rsidR="000233C5" w:rsidRPr="000233C5">
        <w:rPr>
          <w:color w:val="000000" w:themeColor="text1"/>
        </w:rPr>
        <w:tab/>
        <w:t>die Kosten für die entsprechend den gesetzlichen Bestimmungen vorzunehmende Entsorgung von ausgetauschten Teilen, Hilfs-/Betriebsstoffen, Abfällen und Verpackungen,</w:t>
      </w:r>
    </w:p>
    <w:p w14:paraId="1C2F3B53" w14:textId="77777777" w:rsidR="000233C5" w:rsidRDefault="00A75B96" w:rsidP="00FD00FE">
      <w:pPr>
        <w:pStyle w:val="Stadt"/>
        <w:ind w:left="2126" w:hanging="708"/>
        <w:jc w:val="both"/>
        <w:rPr>
          <w:color w:val="000000" w:themeColor="text1"/>
        </w:rPr>
      </w:pPr>
      <w:sdt>
        <w:sdtPr>
          <w:rPr>
            <w:color w:val="000000" w:themeColor="text1"/>
          </w:rPr>
          <w:id w:val="-1284420554"/>
          <w14:checkbox>
            <w14:checked w14:val="1"/>
            <w14:checkedState w14:val="2612" w14:font="MS Gothic"/>
            <w14:uncheckedState w14:val="2610" w14:font="MS Gothic"/>
          </w14:checkbox>
        </w:sdtPr>
        <w:sdtEndPr/>
        <w:sdtContent>
          <w:r w:rsidR="00545F1F">
            <w:rPr>
              <w:rFonts w:ascii="MS Gothic" w:eastAsia="MS Gothic" w:hAnsi="MS Gothic" w:hint="eastAsia"/>
              <w:color w:val="000000" w:themeColor="text1"/>
            </w:rPr>
            <w:t>☒</w:t>
          </w:r>
        </w:sdtContent>
      </w:sdt>
      <w:r w:rsidR="000233C5" w:rsidRPr="000233C5">
        <w:rPr>
          <w:color w:val="000000" w:themeColor="text1"/>
        </w:rPr>
        <w:tab/>
        <w:t>alle sich aus den Leistungen nach Nr. 2.1 und 2.2 ergebenden Nebenkosten, z.B. Fahrt- und Transportkosten, Auslösungen, Tage- und Übernachtungsgelder, Schmutz- und Erschwerniszulagen, Überstunden sowie Sonn- und Feiertagszuschläge.</w:t>
      </w:r>
    </w:p>
    <w:p w14:paraId="5B039C4B" w14:textId="77777777" w:rsidR="000233C5" w:rsidRPr="000233C5" w:rsidRDefault="000233C5" w:rsidP="00FD00FE">
      <w:pPr>
        <w:pStyle w:val="Listenabsatz"/>
        <w:numPr>
          <w:ilvl w:val="1"/>
          <w:numId w:val="1"/>
        </w:numPr>
        <w:spacing w:line="360" w:lineRule="auto"/>
        <w:rPr>
          <w:rFonts w:ascii="Arial" w:hAnsi="Arial"/>
          <w:color w:val="000000" w:themeColor="text1"/>
          <w:sz w:val="24"/>
        </w:rPr>
      </w:pPr>
      <w:r w:rsidRPr="000233C5">
        <w:rPr>
          <w:rFonts w:ascii="Arial" w:hAnsi="Arial"/>
          <w:color w:val="000000" w:themeColor="text1"/>
          <w:sz w:val="24"/>
        </w:rPr>
        <w:t xml:space="preserve">Die Leistungen nach Nr. 2.4 werden wie folgt vergütet (netto):  </w:t>
      </w:r>
    </w:p>
    <w:p w14:paraId="348FE27B" w14:textId="77777777" w:rsidR="000233C5" w:rsidRDefault="000233C5" w:rsidP="00FD00FE">
      <w:pPr>
        <w:pStyle w:val="Stadt"/>
        <w:ind w:left="792"/>
        <w:jc w:val="both"/>
        <w:rPr>
          <w:color w:val="000000" w:themeColor="text1"/>
        </w:rPr>
      </w:pPr>
      <w:r>
        <w:rPr>
          <w:color w:val="000000" w:themeColor="text1"/>
        </w:rPr>
        <w:t>Stundenverrechnungssatz:</w:t>
      </w:r>
    </w:p>
    <w:p w14:paraId="0EF05E7B" w14:textId="77777777" w:rsidR="000233C5" w:rsidRDefault="000233C5" w:rsidP="00FD00FE">
      <w:pPr>
        <w:pStyle w:val="Stadt"/>
        <w:tabs>
          <w:tab w:val="left" w:pos="1418"/>
          <w:tab w:val="decimal" w:pos="7938"/>
        </w:tabs>
        <w:ind w:left="792"/>
        <w:jc w:val="both"/>
        <w:rPr>
          <w:color w:val="000000" w:themeColor="text1"/>
        </w:rPr>
      </w:pPr>
      <w:r>
        <w:rPr>
          <w:color w:val="000000" w:themeColor="text1"/>
        </w:rPr>
        <w:tab/>
      </w:r>
      <w:r w:rsidRPr="00D42009">
        <w:rPr>
          <w:color w:val="000000" w:themeColor="text1"/>
        </w:rPr>
        <w:t>Obermonteur</w:t>
      </w:r>
      <w:r>
        <w:rPr>
          <w:color w:val="FF0000"/>
        </w:rPr>
        <w:tab/>
      </w:r>
      <w:r w:rsidR="00D42009">
        <w:rPr>
          <w:color w:val="FF0000"/>
          <w:highlight w:val="yellow"/>
        </w:rPr>
        <w:t>…</w:t>
      </w:r>
      <w:proofErr w:type="gramStart"/>
      <w:r w:rsidR="00D42009">
        <w:rPr>
          <w:color w:val="FF0000"/>
          <w:highlight w:val="yellow"/>
        </w:rPr>
        <w:t>…</w:t>
      </w:r>
      <w:r w:rsidRPr="00545F1F">
        <w:rPr>
          <w:color w:val="FF0000"/>
          <w:highlight w:val="yellow"/>
        </w:rPr>
        <w:t>,</w:t>
      </w:r>
      <w:r w:rsidR="00D42009">
        <w:rPr>
          <w:color w:val="FF0000"/>
        </w:rPr>
        <w:t>..</w:t>
      </w:r>
      <w:proofErr w:type="gramEnd"/>
      <w:r>
        <w:rPr>
          <w:color w:val="000000" w:themeColor="text1"/>
        </w:rPr>
        <w:t xml:space="preserve"> Euro</w:t>
      </w:r>
    </w:p>
    <w:p w14:paraId="36654756" w14:textId="77777777" w:rsidR="00D42009" w:rsidRDefault="000233C5" w:rsidP="00D42009">
      <w:pPr>
        <w:pStyle w:val="Stadt"/>
        <w:tabs>
          <w:tab w:val="left" w:pos="1418"/>
          <w:tab w:val="decimal" w:pos="7938"/>
        </w:tabs>
        <w:ind w:left="792"/>
        <w:jc w:val="both"/>
        <w:rPr>
          <w:color w:val="000000" w:themeColor="text1"/>
        </w:rPr>
      </w:pPr>
      <w:r>
        <w:rPr>
          <w:color w:val="FF0000"/>
        </w:rPr>
        <w:tab/>
      </w:r>
      <w:proofErr w:type="spellStart"/>
      <w:r w:rsidRPr="00D42009">
        <w:rPr>
          <w:color w:val="000000" w:themeColor="text1"/>
        </w:rPr>
        <w:t>Monteuer</w:t>
      </w:r>
      <w:proofErr w:type="spellEnd"/>
      <w:r>
        <w:rPr>
          <w:color w:val="FF0000"/>
        </w:rPr>
        <w:tab/>
      </w:r>
      <w:r w:rsidR="00D42009">
        <w:rPr>
          <w:color w:val="FF0000"/>
          <w:highlight w:val="yellow"/>
        </w:rPr>
        <w:t>…</w:t>
      </w:r>
      <w:proofErr w:type="gramStart"/>
      <w:r w:rsidR="00D42009">
        <w:rPr>
          <w:color w:val="FF0000"/>
          <w:highlight w:val="yellow"/>
        </w:rPr>
        <w:t>…</w:t>
      </w:r>
      <w:r w:rsidR="00D42009" w:rsidRPr="00545F1F">
        <w:rPr>
          <w:color w:val="FF0000"/>
          <w:highlight w:val="yellow"/>
        </w:rPr>
        <w:t>,</w:t>
      </w:r>
      <w:r w:rsidR="00D42009">
        <w:rPr>
          <w:color w:val="FF0000"/>
        </w:rPr>
        <w:t>..</w:t>
      </w:r>
      <w:proofErr w:type="gramEnd"/>
      <w:r w:rsidR="00D42009">
        <w:rPr>
          <w:color w:val="000000" w:themeColor="text1"/>
        </w:rPr>
        <w:t xml:space="preserve"> Euro</w:t>
      </w:r>
    </w:p>
    <w:p w14:paraId="666E7FFD" w14:textId="77777777" w:rsidR="00D42009" w:rsidRDefault="000233C5" w:rsidP="00D42009">
      <w:pPr>
        <w:pStyle w:val="Stadt"/>
        <w:tabs>
          <w:tab w:val="left" w:pos="1418"/>
          <w:tab w:val="decimal" w:pos="7938"/>
        </w:tabs>
        <w:ind w:left="792"/>
        <w:jc w:val="both"/>
        <w:rPr>
          <w:color w:val="000000" w:themeColor="text1"/>
        </w:rPr>
      </w:pPr>
      <w:r>
        <w:rPr>
          <w:color w:val="FF0000"/>
        </w:rPr>
        <w:tab/>
      </w:r>
      <w:r w:rsidRPr="00D42009">
        <w:rPr>
          <w:color w:val="000000" w:themeColor="text1"/>
        </w:rPr>
        <w:t>Helfer</w:t>
      </w:r>
      <w:r>
        <w:rPr>
          <w:color w:val="FF0000"/>
        </w:rPr>
        <w:tab/>
      </w:r>
      <w:r w:rsidR="00D42009">
        <w:rPr>
          <w:color w:val="FF0000"/>
          <w:highlight w:val="yellow"/>
        </w:rPr>
        <w:t>…</w:t>
      </w:r>
      <w:proofErr w:type="gramStart"/>
      <w:r w:rsidR="00D42009">
        <w:rPr>
          <w:color w:val="FF0000"/>
          <w:highlight w:val="yellow"/>
        </w:rPr>
        <w:t>…</w:t>
      </w:r>
      <w:r w:rsidR="00D42009" w:rsidRPr="00545F1F">
        <w:rPr>
          <w:color w:val="FF0000"/>
          <w:highlight w:val="yellow"/>
        </w:rPr>
        <w:t>,</w:t>
      </w:r>
      <w:r w:rsidR="00D42009">
        <w:rPr>
          <w:color w:val="FF0000"/>
        </w:rPr>
        <w:t>..</w:t>
      </w:r>
      <w:proofErr w:type="gramEnd"/>
      <w:r w:rsidR="00D42009">
        <w:rPr>
          <w:color w:val="000000" w:themeColor="text1"/>
        </w:rPr>
        <w:t xml:space="preserve"> Euro</w:t>
      </w:r>
    </w:p>
    <w:p w14:paraId="3830ED45" w14:textId="77777777" w:rsidR="000233C5" w:rsidRDefault="000233C5" w:rsidP="00FD00FE">
      <w:pPr>
        <w:pStyle w:val="Stadt"/>
        <w:tabs>
          <w:tab w:val="left" w:pos="1418"/>
          <w:tab w:val="decimal" w:pos="7938"/>
        </w:tabs>
        <w:ind w:left="792"/>
        <w:jc w:val="both"/>
        <w:rPr>
          <w:color w:val="000000" w:themeColor="text1"/>
        </w:rPr>
      </w:pPr>
    </w:p>
    <w:p w14:paraId="480B3A2C" w14:textId="77777777" w:rsidR="000233C5" w:rsidRDefault="000233C5" w:rsidP="00FD00FE">
      <w:pPr>
        <w:pStyle w:val="Stadt"/>
        <w:tabs>
          <w:tab w:val="left" w:pos="1418"/>
          <w:tab w:val="decimal" w:pos="7938"/>
        </w:tabs>
        <w:ind w:left="792"/>
        <w:jc w:val="both"/>
        <w:rPr>
          <w:color w:val="000000" w:themeColor="text1"/>
        </w:rPr>
      </w:pPr>
      <w:r w:rsidRPr="000233C5">
        <w:rPr>
          <w:color w:val="000000" w:themeColor="text1"/>
        </w:rPr>
        <w:t>Zuschlag für Leistungen außerhalb der betriebsüblichen Arbeitszeit</w:t>
      </w:r>
    </w:p>
    <w:p w14:paraId="71C3761C" w14:textId="77777777" w:rsidR="000233C5" w:rsidRDefault="000233C5" w:rsidP="00FD00FE">
      <w:pPr>
        <w:pStyle w:val="Stadt"/>
        <w:tabs>
          <w:tab w:val="left" w:pos="1418"/>
          <w:tab w:val="decimal" w:pos="7938"/>
        </w:tabs>
        <w:ind w:left="792"/>
        <w:jc w:val="both"/>
        <w:rPr>
          <w:color w:val="000000" w:themeColor="text1"/>
        </w:rPr>
      </w:pPr>
      <w:r>
        <w:rPr>
          <w:color w:val="000000" w:themeColor="text1"/>
        </w:rPr>
        <w:tab/>
        <w:t>Überstunden</w:t>
      </w:r>
      <w:proofErr w:type="gramStart"/>
      <w:r>
        <w:rPr>
          <w:color w:val="000000" w:themeColor="text1"/>
        </w:rPr>
        <w:tab/>
      </w:r>
      <w:r w:rsidR="00D42009">
        <w:rPr>
          <w:color w:val="FF0000"/>
          <w:highlight w:val="yellow"/>
        </w:rPr>
        <w:t>….</w:t>
      </w:r>
      <w:proofErr w:type="gramEnd"/>
      <w:r w:rsidRPr="00545F1F">
        <w:rPr>
          <w:color w:val="FF0000"/>
          <w:highlight w:val="yellow"/>
        </w:rPr>
        <w:t>,</w:t>
      </w:r>
      <w:r w:rsidR="00D42009">
        <w:rPr>
          <w:color w:val="FF0000"/>
        </w:rPr>
        <w:t>...</w:t>
      </w:r>
      <w:r>
        <w:rPr>
          <w:color w:val="000000" w:themeColor="text1"/>
        </w:rPr>
        <w:t xml:space="preserve"> %</w:t>
      </w:r>
    </w:p>
    <w:p w14:paraId="7296FEFD" w14:textId="77777777" w:rsidR="000233C5" w:rsidRDefault="000233C5" w:rsidP="00FD00FE">
      <w:pPr>
        <w:pStyle w:val="Stadt"/>
        <w:tabs>
          <w:tab w:val="left" w:pos="1418"/>
          <w:tab w:val="decimal" w:pos="7938"/>
        </w:tabs>
        <w:ind w:left="792"/>
        <w:jc w:val="both"/>
        <w:rPr>
          <w:color w:val="000000" w:themeColor="text1"/>
        </w:rPr>
      </w:pPr>
      <w:r>
        <w:rPr>
          <w:color w:val="000000" w:themeColor="text1"/>
        </w:rPr>
        <w:tab/>
        <w:t>Nacht-/Schichtarbeit</w:t>
      </w:r>
      <w:proofErr w:type="gramStart"/>
      <w:r>
        <w:rPr>
          <w:color w:val="000000" w:themeColor="text1"/>
        </w:rPr>
        <w:tab/>
      </w:r>
      <w:r w:rsidR="00D42009">
        <w:rPr>
          <w:color w:val="FF0000"/>
          <w:highlight w:val="yellow"/>
        </w:rPr>
        <w:t>….</w:t>
      </w:r>
      <w:proofErr w:type="gramEnd"/>
      <w:r w:rsidRPr="00545F1F">
        <w:rPr>
          <w:color w:val="FF0000"/>
          <w:highlight w:val="yellow"/>
        </w:rPr>
        <w:t>,</w:t>
      </w:r>
      <w:r w:rsidR="00D42009">
        <w:rPr>
          <w:color w:val="FF0000"/>
        </w:rPr>
        <w:t>...</w:t>
      </w:r>
      <w:r>
        <w:rPr>
          <w:color w:val="000000" w:themeColor="text1"/>
        </w:rPr>
        <w:t xml:space="preserve"> %</w:t>
      </w:r>
    </w:p>
    <w:p w14:paraId="25C122A1" w14:textId="77777777" w:rsidR="000233C5" w:rsidRDefault="000233C5" w:rsidP="00FD00FE">
      <w:pPr>
        <w:pStyle w:val="Stadt"/>
        <w:tabs>
          <w:tab w:val="left" w:pos="1418"/>
          <w:tab w:val="decimal" w:pos="7938"/>
        </w:tabs>
        <w:ind w:left="792"/>
        <w:jc w:val="both"/>
        <w:rPr>
          <w:color w:val="000000" w:themeColor="text1"/>
        </w:rPr>
      </w:pPr>
      <w:r>
        <w:rPr>
          <w:color w:val="000000" w:themeColor="text1"/>
        </w:rPr>
        <w:tab/>
        <w:t>Sonn-/Feiertagsarbeit</w:t>
      </w:r>
      <w:proofErr w:type="gramStart"/>
      <w:r>
        <w:rPr>
          <w:color w:val="000000" w:themeColor="text1"/>
        </w:rPr>
        <w:tab/>
      </w:r>
      <w:r w:rsidR="00D42009">
        <w:rPr>
          <w:color w:val="FF0000"/>
          <w:highlight w:val="yellow"/>
        </w:rPr>
        <w:t>….</w:t>
      </w:r>
      <w:proofErr w:type="gramEnd"/>
      <w:r w:rsidRPr="00545F1F">
        <w:rPr>
          <w:color w:val="FF0000"/>
          <w:highlight w:val="yellow"/>
        </w:rPr>
        <w:t>,</w:t>
      </w:r>
      <w:r w:rsidR="00D42009">
        <w:rPr>
          <w:color w:val="FF0000"/>
        </w:rPr>
        <w:t>..</w:t>
      </w:r>
      <w:r>
        <w:rPr>
          <w:color w:val="000000" w:themeColor="text1"/>
        </w:rPr>
        <w:t xml:space="preserve"> %</w:t>
      </w:r>
    </w:p>
    <w:p w14:paraId="7D5A318F" w14:textId="77777777" w:rsidR="000233C5" w:rsidRDefault="000233C5" w:rsidP="00FD00FE">
      <w:pPr>
        <w:pStyle w:val="Stadt"/>
        <w:tabs>
          <w:tab w:val="left" w:pos="1418"/>
          <w:tab w:val="decimal" w:pos="7938"/>
        </w:tabs>
        <w:ind w:left="792"/>
        <w:jc w:val="both"/>
        <w:rPr>
          <w:color w:val="000000" w:themeColor="text1"/>
        </w:rPr>
      </w:pPr>
    </w:p>
    <w:p w14:paraId="082C2833" w14:textId="77777777" w:rsidR="000233C5" w:rsidRDefault="000233C5" w:rsidP="00FD00FE">
      <w:pPr>
        <w:pStyle w:val="Stadt"/>
        <w:tabs>
          <w:tab w:val="left" w:pos="1418"/>
          <w:tab w:val="decimal" w:pos="7938"/>
        </w:tabs>
        <w:ind w:left="792"/>
        <w:jc w:val="both"/>
        <w:rPr>
          <w:color w:val="000000" w:themeColor="text1"/>
        </w:rPr>
      </w:pPr>
      <w:r>
        <w:rPr>
          <w:color w:val="000000" w:themeColor="text1"/>
        </w:rPr>
        <w:tab/>
        <w:t>Fahrtkosten (An- und Abfahrt) je Auftrag</w:t>
      </w:r>
      <w:r>
        <w:rPr>
          <w:color w:val="000000" w:themeColor="text1"/>
        </w:rPr>
        <w:tab/>
      </w:r>
      <w:r w:rsidR="00D42009">
        <w:rPr>
          <w:color w:val="FF0000"/>
          <w:highlight w:val="yellow"/>
        </w:rPr>
        <w:t>…</w:t>
      </w:r>
      <w:proofErr w:type="gramStart"/>
      <w:r w:rsidR="00D42009">
        <w:rPr>
          <w:color w:val="FF0000"/>
          <w:highlight w:val="yellow"/>
        </w:rPr>
        <w:t>…</w:t>
      </w:r>
      <w:r w:rsidR="00D42009" w:rsidRPr="00545F1F">
        <w:rPr>
          <w:color w:val="FF0000"/>
          <w:highlight w:val="yellow"/>
        </w:rPr>
        <w:t>,</w:t>
      </w:r>
      <w:r w:rsidR="00D42009">
        <w:rPr>
          <w:color w:val="FF0000"/>
        </w:rPr>
        <w:t>..</w:t>
      </w:r>
      <w:proofErr w:type="gramEnd"/>
      <w:r w:rsidR="00D42009">
        <w:rPr>
          <w:color w:val="000000" w:themeColor="text1"/>
        </w:rPr>
        <w:t xml:space="preserve"> Euro</w:t>
      </w:r>
    </w:p>
    <w:p w14:paraId="210ED9B6" w14:textId="77777777" w:rsidR="000233C5" w:rsidRDefault="000233C5" w:rsidP="00FD00FE">
      <w:pPr>
        <w:pStyle w:val="Stadt"/>
        <w:tabs>
          <w:tab w:val="left" w:pos="1418"/>
          <w:tab w:val="decimal" w:pos="7938"/>
        </w:tabs>
        <w:ind w:left="792"/>
        <w:jc w:val="both"/>
        <w:rPr>
          <w:color w:val="000000" w:themeColor="text1"/>
        </w:rPr>
      </w:pPr>
      <w:r>
        <w:rPr>
          <w:color w:val="000000" w:themeColor="text1"/>
        </w:rPr>
        <w:tab/>
        <w:t>Entfernung Einsatzort – nächstgelegene Niederlassung</w:t>
      </w:r>
      <w:r>
        <w:rPr>
          <w:color w:val="000000" w:themeColor="text1"/>
        </w:rPr>
        <w:tab/>
      </w:r>
      <w:r w:rsidR="00D42009">
        <w:rPr>
          <w:color w:val="FF0000"/>
          <w:highlight w:val="yellow"/>
        </w:rPr>
        <w:t>…</w:t>
      </w:r>
      <w:proofErr w:type="gramStart"/>
      <w:r w:rsidR="00D42009">
        <w:rPr>
          <w:color w:val="FF0000"/>
          <w:highlight w:val="yellow"/>
        </w:rPr>
        <w:t>…</w:t>
      </w:r>
      <w:r w:rsidR="00D42009" w:rsidRPr="00545F1F">
        <w:rPr>
          <w:color w:val="FF0000"/>
          <w:highlight w:val="yellow"/>
        </w:rPr>
        <w:t>,</w:t>
      </w:r>
      <w:r w:rsidR="00D42009">
        <w:rPr>
          <w:color w:val="FF0000"/>
        </w:rPr>
        <w:t>..</w:t>
      </w:r>
      <w:proofErr w:type="gramEnd"/>
      <w:r w:rsidR="00D42009">
        <w:rPr>
          <w:color w:val="000000" w:themeColor="text1"/>
        </w:rPr>
        <w:t xml:space="preserve"> km</w:t>
      </w:r>
    </w:p>
    <w:p w14:paraId="51C2E2E6" w14:textId="77777777" w:rsidR="000233C5" w:rsidRDefault="000233C5" w:rsidP="00FD00FE">
      <w:pPr>
        <w:pStyle w:val="Stadt"/>
        <w:tabs>
          <w:tab w:val="left" w:pos="1418"/>
          <w:tab w:val="decimal" w:pos="7938"/>
        </w:tabs>
        <w:ind w:left="792"/>
        <w:jc w:val="both"/>
        <w:rPr>
          <w:color w:val="000000" w:themeColor="text1"/>
        </w:rPr>
      </w:pPr>
      <w:r>
        <w:rPr>
          <w:color w:val="000000" w:themeColor="text1"/>
        </w:rPr>
        <w:tab/>
        <w:t>km-Pauschale pro Fahrtkilometer</w:t>
      </w:r>
      <w:r>
        <w:rPr>
          <w:color w:val="000000" w:themeColor="text1"/>
        </w:rPr>
        <w:tab/>
      </w:r>
      <w:r w:rsidR="00D42009">
        <w:rPr>
          <w:color w:val="FF0000"/>
          <w:highlight w:val="yellow"/>
        </w:rPr>
        <w:t>…</w:t>
      </w:r>
      <w:proofErr w:type="gramStart"/>
      <w:r w:rsidR="00D42009">
        <w:rPr>
          <w:color w:val="FF0000"/>
          <w:highlight w:val="yellow"/>
        </w:rPr>
        <w:t>…</w:t>
      </w:r>
      <w:r w:rsidR="00D42009" w:rsidRPr="00545F1F">
        <w:rPr>
          <w:color w:val="FF0000"/>
          <w:highlight w:val="yellow"/>
        </w:rPr>
        <w:t>,</w:t>
      </w:r>
      <w:r w:rsidR="00D42009">
        <w:rPr>
          <w:color w:val="FF0000"/>
        </w:rPr>
        <w:t>..</w:t>
      </w:r>
      <w:proofErr w:type="gramEnd"/>
      <w:r w:rsidR="00D42009">
        <w:rPr>
          <w:color w:val="000000" w:themeColor="text1"/>
        </w:rPr>
        <w:t xml:space="preserve"> Euro</w:t>
      </w:r>
    </w:p>
    <w:p w14:paraId="3C876BD8" w14:textId="77777777" w:rsidR="000233C5" w:rsidRDefault="00481035" w:rsidP="00FD00FE">
      <w:pPr>
        <w:pStyle w:val="Stadt"/>
        <w:tabs>
          <w:tab w:val="left" w:pos="1418"/>
          <w:tab w:val="decimal" w:pos="7938"/>
        </w:tabs>
        <w:ind w:left="792"/>
        <w:jc w:val="both"/>
        <w:rPr>
          <w:color w:val="000000" w:themeColor="text1"/>
        </w:rPr>
      </w:pPr>
      <w:r>
        <w:rPr>
          <w:color w:val="000000" w:themeColor="text1"/>
        </w:rPr>
        <w:tab/>
        <w:t>Für die Fahrzeit werden keine Arbeitsstunden vergütet.</w:t>
      </w:r>
    </w:p>
    <w:p w14:paraId="32411297" w14:textId="77777777" w:rsidR="00FC6C2F" w:rsidRPr="00D42009" w:rsidRDefault="00FC6C2F" w:rsidP="00FC6C2F">
      <w:pPr>
        <w:pStyle w:val="Stadt"/>
        <w:numPr>
          <w:ilvl w:val="1"/>
          <w:numId w:val="1"/>
        </w:numPr>
        <w:jc w:val="both"/>
        <w:rPr>
          <w:color w:val="000000" w:themeColor="text1"/>
        </w:rPr>
      </w:pPr>
      <w:r w:rsidRPr="00D42009">
        <w:rPr>
          <w:color w:val="000000" w:themeColor="text1"/>
        </w:rPr>
        <w:t>Die jährliche Vergütung ist für die Vertragslaufzeit festgeschrieben.</w:t>
      </w:r>
    </w:p>
    <w:p w14:paraId="0572EB86" w14:textId="77777777" w:rsidR="00FC6C2F" w:rsidRPr="00D42009" w:rsidRDefault="00FC6C2F" w:rsidP="00FC6C2F">
      <w:pPr>
        <w:pStyle w:val="Stadt"/>
        <w:ind w:left="792"/>
        <w:jc w:val="both"/>
        <w:rPr>
          <w:color w:val="000000" w:themeColor="text1"/>
        </w:rPr>
      </w:pPr>
      <w:r w:rsidRPr="00D42009">
        <w:rPr>
          <w:color w:val="000000" w:themeColor="text1"/>
        </w:rPr>
        <w:t xml:space="preserve">Ergeben sich nach Abschluss dieses Vertrages und nach Ablauf der Festpreisbindung tarifliche Lohnänderungen (Erhöhung oder Senkung), andere tarifliche Vereinbarungen (z.B. Arbeitszeitsenkungen oder Änderungen der Sozialabgaben), die sich unmittelbar </w:t>
      </w:r>
      <w:proofErr w:type="gramStart"/>
      <w:r w:rsidRPr="00D42009">
        <w:rPr>
          <w:color w:val="000000" w:themeColor="text1"/>
        </w:rPr>
        <w:t>auf die Lohn</w:t>
      </w:r>
      <w:proofErr w:type="gramEnd"/>
      <w:r w:rsidRPr="00D42009">
        <w:rPr>
          <w:color w:val="000000" w:themeColor="text1"/>
        </w:rPr>
        <w:t xml:space="preserve"> und/oder </w:t>
      </w:r>
      <w:r w:rsidRPr="00D42009">
        <w:rPr>
          <w:color w:val="000000" w:themeColor="text1"/>
        </w:rPr>
        <w:lastRenderedPageBreak/>
        <w:t>Lohnnebenkosten auswirken, so wird die Vergütung der ausgeschriebenen Leistungen in gegenseitigem Einvernehmen der beiden Vertragsparteien angepasst werden.</w:t>
      </w:r>
    </w:p>
    <w:p w14:paraId="24C21DCB" w14:textId="77777777" w:rsidR="00FC6C2F" w:rsidRPr="00D42009" w:rsidRDefault="00FC6C2F" w:rsidP="00FC6C2F">
      <w:pPr>
        <w:pStyle w:val="Stadt"/>
        <w:ind w:left="792"/>
        <w:jc w:val="both"/>
        <w:rPr>
          <w:color w:val="000000" w:themeColor="text1"/>
        </w:rPr>
      </w:pPr>
      <w:r w:rsidRPr="00D42009">
        <w:rPr>
          <w:color w:val="000000" w:themeColor="text1"/>
        </w:rPr>
        <w:t>Der Auftraggeber wird bei Inkrafttreten von Änderungen der Tarifverträge vom Auftragnehmer frühestmöglich benachrichtigt.</w:t>
      </w:r>
    </w:p>
    <w:p w14:paraId="45FDAB5E" w14:textId="77777777" w:rsidR="00FC6C2F" w:rsidRPr="00D42009" w:rsidRDefault="00FC6C2F" w:rsidP="00FC6C2F">
      <w:pPr>
        <w:pStyle w:val="Stadt"/>
        <w:ind w:left="792"/>
        <w:jc w:val="both"/>
        <w:rPr>
          <w:color w:val="000000" w:themeColor="text1"/>
        </w:rPr>
      </w:pPr>
      <w:r w:rsidRPr="00D42009">
        <w:rPr>
          <w:color w:val="000000" w:themeColor="text1"/>
        </w:rPr>
        <w:t xml:space="preserve">Die Vertragsparteien sind sich darüber einig, dass mit dieser Regelung sämtliche zukünftigen Preisentwicklungen, insbesondere die Kostenerhöhung sämtlicher Produktionsfaktoren, z.B. Betriebsmittel (Erhöhung von Materialkosten, Werkzeugen etc.), Schmier- und Treibstoffen, </w:t>
      </w:r>
    </w:p>
    <w:p w14:paraId="2FA41EF3" w14:textId="77777777" w:rsidR="001B2B5D" w:rsidRPr="00D42009" w:rsidRDefault="00FC6C2F" w:rsidP="00FC6C2F">
      <w:pPr>
        <w:pStyle w:val="Stadt"/>
        <w:ind w:left="1418" w:hanging="624"/>
        <w:rPr>
          <w:color w:val="000000" w:themeColor="text1"/>
        </w:rPr>
      </w:pPr>
      <w:r w:rsidRPr="00D42009">
        <w:rPr>
          <w:color w:val="000000" w:themeColor="text1"/>
        </w:rPr>
        <w:t>Miete und sonstigen Raumkosten sowie Steuererhöhungen, abgegolten sind</w:t>
      </w:r>
    </w:p>
    <w:p w14:paraId="46441609" w14:textId="77777777" w:rsidR="001B2B5D" w:rsidRDefault="001B2B5D" w:rsidP="00FD00FE">
      <w:pPr>
        <w:pStyle w:val="Stadt"/>
        <w:numPr>
          <w:ilvl w:val="1"/>
          <w:numId w:val="1"/>
        </w:numPr>
        <w:jc w:val="both"/>
        <w:rPr>
          <w:b/>
          <w:color w:val="000000" w:themeColor="text1"/>
        </w:rPr>
      </w:pPr>
      <w:r w:rsidRPr="001B2B5D">
        <w:rPr>
          <w:b/>
          <w:color w:val="000000" w:themeColor="text1"/>
        </w:rPr>
        <w:t>Ich/Wir erkläre(n), dass ich/wir die Leistung für die Laufzeit des Vertrages zu einem Festpreis anbiete(n), wenn die Bieter</w:t>
      </w:r>
      <w:r>
        <w:rPr>
          <w:b/>
          <w:color w:val="000000" w:themeColor="text1"/>
        </w:rPr>
        <w:t>angaben im Punkt 5.3 nicht voll</w:t>
      </w:r>
      <w:r w:rsidRPr="001B2B5D">
        <w:rPr>
          <w:b/>
          <w:color w:val="000000" w:themeColor="text1"/>
        </w:rPr>
        <w:t>ständig von mir/uns ausgefüllt wurden.</w:t>
      </w:r>
    </w:p>
    <w:p w14:paraId="3D0E353B" w14:textId="77777777" w:rsidR="001B2B5D" w:rsidRDefault="001B2B5D" w:rsidP="00FD00FE">
      <w:pPr>
        <w:pStyle w:val="Stadt"/>
        <w:numPr>
          <w:ilvl w:val="1"/>
          <w:numId w:val="1"/>
        </w:numPr>
        <w:jc w:val="both"/>
        <w:rPr>
          <w:color w:val="000000" w:themeColor="text1"/>
        </w:rPr>
      </w:pPr>
      <w:r w:rsidRPr="001B2B5D">
        <w:rPr>
          <w:color w:val="000000" w:themeColor="text1"/>
        </w:rPr>
        <w:t>Der Nettowert von im Zusammenhang mit Leistu</w:t>
      </w:r>
      <w:r>
        <w:rPr>
          <w:color w:val="000000" w:themeColor="text1"/>
        </w:rPr>
        <w:t>ngen nach Nr. 2.2 oder 2.4 benö</w:t>
      </w:r>
      <w:r w:rsidRPr="001B2B5D">
        <w:rPr>
          <w:color w:val="000000" w:themeColor="text1"/>
        </w:rPr>
        <w:t>tigten Ersatzteilen wird anhand von Listenpreisen ermittelt.</w:t>
      </w:r>
    </w:p>
    <w:p w14:paraId="651CE9BB" w14:textId="77777777" w:rsidR="001B2B5D" w:rsidRDefault="001B2B5D" w:rsidP="00FD00FE">
      <w:pPr>
        <w:pStyle w:val="Stadt"/>
        <w:numPr>
          <w:ilvl w:val="1"/>
          <w:numId w:val="1"/>
        </w:numPr>
        <w:jc w:val="both"/>
        <w:rPr>
          <w:color w:val="000000" w:themeColor="text1"/>
        </w:rPr>
      </w:pPr>
      <w:r w:rsidRPr="001B2B5D">
        <w:rPr>
          <w:color w:val="000000" w:themeColor="text1"/>
        </w:rPr>
        <w:t>Bei Mängelhaftung des Auftragnehmers aus der Errichtung der Anlage/n wird für zur Erfüllung dieser Pflicht erbrachte Leistungen keine Vergütung gewährt.</w:t>
      </w:r>
    </w:p>
    <w:p w14:paraId="213F87D9" w14:textId="77777777" w:rsidR="001B2B5D" w:rsidRDefault="001B2B5D" w:rsidP="00FD00FE">
      <w:pPr>
        <w:pStyle w:val="Stadt"/>
        <w:numPr>
          <w:ilvl w:val="1"/>
          <w:numId w:val="1"/>
        </w:numPr>
        <w:jc w:val="both"/>
        <w:rPr>
          <w:color w:val="000000" w:themeColor="text1"/>
        </w:rPr>
      </w:pPr>
      <w:r w:rsidRPr="001B2B5D">
        <w:rPr>
          <w:color w:val="000000" w:themeColor="text1"/>
        </w:rPr>
        <w:t>Die Vergütung wird gezahlt</w:t>
      </w:r>
      <w:r>
        <w:rPr>
          <w:color w:val="000000" w:themeColor="text1"/>
        </w:rPr>
        <w:t>:</w:t>
      </w:r>
    </w:p>
    <w:p w14:paraId="1D4B4C4D" w14:textId="77777777" w:rsidR="001B2B5D" w:rsidRPr="00D42009" w:rsidRDefault="00A75B96" w:rsidP="00FD00FE">
      <w:pPr>
        <w:pStyle w:val="Stadt"/>
        <w:ind w:left="709"/>
        <w:jc w:val="both"/>
        <w:rPr>
          <w:color w:val="000000" w:themeColor="text1"/>
        </w:rPr>
      </w:pPr>
      <w:sdt>
        <w:sdtPr>
          <w:rPr>
            <w:color w:val="000000" w:themeColor="text1"/>
          </w:rPr>
          <w:id w:val="1807044830"/>
          <w14:checkbox>
            <w14:checked w14:val="1"/>
            <w14:checkedState w14:val="2612" w14:font="MS Gothic"/>
            <w14:uncheckedState w14:val="2610" w14:font="MS Gothic"/>
          </w14:checkbox>
        </w:sdtPr>
        <w:sdtEndPr/>
        <w:sdtContent>
          <w:r w:rsidR="00D42009">
            <w:rPr>
              <w:rFonts w:ascii="MS Gothic" w:eastAsia="MS Gothic" w:hAnsi="MS Gothic" w:hint="eastAsia"/>
              <w:color w:val="000000" w:themeColor="text1"/>
            </w:rPr>
            <w:t>☒</w:t>
          </w:r>
        </w:sdtContent>
      </w:sdt>
      <w:r w:rsidR="001B2B5D" w:rsidRPr="00D42009">
        <w:rPr>
          <w:color w:val="000000" w:themeColor="text1"/>
        </w:rPr>
        <w:tab/>
        <w:t>jährlich nach erfolgter Leistungserbringung</w:t>
      </w:r>
    </w:p>
    <w:p w14:paraId="6CBAEFD9" w14:textId="77777777" w:rsidR="001B2B5D" w:rsidRPr="00D42009" w:rsidRDefault="00A75B96" w:rsidP="00FD00FE">
      <w:pPr>
        <w:pStyle w:val="Stadt"/>
        <w:ind w:left="709"/>
        <w:jc w:val="both"/>
        <w:rPr>
          <w:color w:val="000000" w:themeColor="text1"/>
        </w:rPr>
      </w:pPr>
      <w:sdt>
        <w:sdtPr>
          <w:rPr>
            <w:color w:val="000000" w:themeColor="text1"/>
          </w:rPr>
          <w:id w:val="-1725982495"/>
          <w14:checkbox>
            <w14:checked w14:val="0"/>
            <w14:checkedState w14:val="2612" w14:font="MS Gothic"/>
            <w14:uncheckedState w14:val="2610" w14:font="MS Gothic"/>
          </w14:checkbox>
        </w:sdtPr>
        <w:sdtEndPr/>
        <w:sdtContent>
          <w:r w:rsidR="00FD00FE" w:rsidRPr="00D42009">
            <w:rPr>
              <w:rFonts w:ascii="MS Gothic" w:eastAsia="MS Gothic" w:hAnsi="MS Gothic" w:hint="eastAsia"/>
              <w:color w:val="000000" w:themeColor="text1"/>
            </w:rPr>
            <w:t>☐</w:t>
          </w:r>
        </w:sdtContent>
      </w:sdt>
      <w:r w:rsidR="001B2B5D" w:rsidRPr="00D42009">
        <w:rPr>
          <w:color w:val="000000" w:themeColor="text1"/>
        </w:rPr>
        <w:tab/>
        <w:t>in Teilbeträgen halbjährlich nach erfolgter Leistungserbringung</w:t>
      </w:r>
    </w:p>
    <w:p w14:paraId="5A905BC8" w14:textId="77777777" w:rsidR="001B2B5D" w:rsidRDefault="001B2B5D" w:rsidP="00FD00FE">
      <w:pPr>
        <w:pStyle w:val="Stadt"/>
        <w:ind w:left="709"/>
        <w:jc w:val="both"/>
        <w:rPr>
          <w:color w:val="000000" w:themeColor="text1"/>
        </w:rPr>
      </w:pPr>
      <w:r w:rsidRPr="001B2B5D">
        <w:rPr>
          <w:color w:val="000000" w:themeColor="text1"/>
        </w:rPr>
        <w:t>Die Erfüllung der berechtigten Entgeltforderungen erfolgt binnen 30 Tagen nach Rechnungszugang.</w:t>
      </w:r>
    </w:p>
    <w:p w14:paraId="6F1DDC8C" w14:textId="77777777" w:rsidR="001B2B5D" w:rsidRDefault="001B2B5D" w:rsidP="00FD00FE">
      <w:pPr>
        <w:pStyle w:val="Stadt"/>
        <w:ind w:left="709"/>
        <w:jc w:val="both"/>
        <w:rPr>
          <w:color w:val="000000" w:themeColor="text1"/>
        </w:rPr>
      </w:pPr>
    </w:p>
    <w:p w14:paraId="67A2DF58" w14:textId="77777777" w:rsidR="001B2B5D" w:rsidRPr="001B2B5D" w:rsidRDefault="001B2B5D" w:rsidP="00FD00FE">
      <w:pPr>
        <w:pStyle w:val="Stadt"/>
        <w:numPr>
          <w:ilvl w:val="0"/>
          <w:numId w:val="1"/>
        </w:numPr>
        <w:jc w:val="both"/>
        <w:rPr>
          <w:b/>
          <w:color w:val="000000" w:themeColor="text1"/>
        </w:rPr>
      </w:pPr>
      <w:r w:rsidRPr="001B2B5D">
        <w:rPr>
          <w:b/>
          <w:color w:val="000000" w:themeColor="text1"/>
        </w:rPr>
        <w:t>Mängelansprüche</w:t>
      </w:r>
    </w:p>
    <w:p w14:paraId="6E5F0FCD" w14:textId="77777777" w:rsidR="001B2B5D" w:rsidRDefault="001B2B5D" w:rsidP="00FD00FE">
      <w:pPr>
        <w:pStyle w:val="Stadt"/>
        <w:ind w:left="360"/>
        <w:jc w:val="both"/>
        <w:rPr>
          <w:color w:val="000000" w:themeColor="text1"/>
        </w:rPr>
      </w:pPr>
      <w:r w:rsidRPr="001B2B5D">
        <w:rPr>
          <w:color w:val="000000" w:themeColor="text1"/>
        </w:rPr>
        <w:t>Die Verjährungsfrist für Mängelansprüche aus diesem Vertrag beträgt 1 Jahr.</w:t>
      </w:r>
    </w:p>
    <w:p w14:paraId="4FEE2DB3" w14:textId="77777777" w:rsidR="001B2B5D" w:rsidRDefault="001B2B5D" w:rsidP="00FD00FE">
      <w:pPr>
        <w:pStyle w:val="Stadt"/>
        <w:ind w:left="360"/>
        <w:jc w:val="both"/>
        <w:rPr>
          <w:color w:val="000000" w:themeColor="text1"/>
        </w:rPr>
      </w:pPr>
    </w:p>
    <w:p w14:paraId="7F5BFA2D" w14:textId="77777777" w:rsidR="001B2B5D" w:rsidRPr="001B2B5D" w:rsidRDefault="001B2B5D" w:rsidP="00FD00FE">
      <w:pPr>
        <w:pStyle w:val="Stadt"/>
        <w:numPr>
          <w:ilvl w:val="0"/>
          <w:numId w:val="1"/>
        </w:numPr>
        <w:jc w:val="both"/>
        <w:rPr>
          <w:b/>
          <w:color w:val="000000" w:themeColor="text1"/>
        </w:rPr>
      </w:pPr>
      <w:r w:rsidRPr="001B2B5D">
        <w:rPr>
          <w:b/>
          <w:color w:val="000000" w:themeColor="text1"/>
        </w:rPr>
        <w:t>Haftung</w:t>
      </w:r>
    </w:p>
    <w:p w14:paraId="06997B80" w14:textId="77777777" w:rsidR="00D84EEE" w:rsidRDefault="001B2B5D" w:rsidP="00D42009">
      <w:pPr>
        <w:pStyle w:val="Stadt"/>
        <w:numPr>
          <w:ilvl w:val="1"/>
          <w:numId w:val="1"/>
        </w:numPr>
        <w:jc w:val="both"/>
        <w:rPr>
          <w:color w:val="000000" w:themeColor="text1"/>
        </w:rPr>
      </w:pPr>
      <w:r w:rsidRPr="001B2B5D">
        <w:rPr>
          <w:color w:val="000000" w:themeColor="text1"/>
        </w:rPr>
        <w:t xml:space="preserve">Werden im Zusammenhang mit der Erbringung der vereinbarten Leistungen Schäden an den Anlagen verursacht, hat der </w:t>
      </w:r>
      <w:r>
        <w:rPr>
          <w:color w:val="000000" w:themeColor="text1"/>
        </w:rPr>
        <w:t>Auftragnehmer die Schäden zu be</w:t>
      </w:r>
      <w:r w:rsidRPr="001B2B5D">
        <w:rPr>
          <w:color w:val="000000" w:themeColor="text1"/>
        </w:rPr>
        <w:t>seitigen, wenn ihn oder seine Erfüllungsgehilfen Ver</w:t>
      </w:r>
      <w:r>
        <w:rPr>
          <w:color w:val="000000" w:themeColor="text1"/>
        </w:rPr>
        <w:t xml:space="preserve">schulden trifft. </w:t>
      </w:r>
      <w:r w:rsidR="00D84EEE" w:rsidRPr="00D84EEE">
        <w:rPr>
          <w:color w:val="000000" w:themeColor="text1"/>
        </w:rPr>
        <w:t>Werden im Zusammenhang mit den vereinbarten Leistungen andere Schäden verursacht, hat der Auftragnehmer in vollem Umfang Ersatz zu leisten, wenn ihn oder seine Erfüllungsgehilfen Vorsatz oder grobe Fahrlässigkeit trifft.</w:t>
      </w:r>
    </w:p>
    <w:p w14:paraId="49238762" w14:textId="77777777" w:rsidR="00D84EEE" w:rsidRDefault="00D84EEE" w:rsidP="00FD00FE">
      <w:pPr>
        <w:pStyle w:val="Stadt"/>
        <w:numPr>
          <w:ilvl w:val="1"/>
          <w:numId w:val="1"/>
        </w:numPr>
        <w:tabs>
          <w:tab w:val="right" w:pos="5387"/>
        </w:tabs>
        <w:jc w:val="both"/>
        <w:rPr>
          <w:color w:val="000000" w:themeColor="text1"/>
        </w:rPr>
      </w:pPr>
      <w:r w:rsidRPr="00D84EEE">
        <w:rPr>
          <w:color w:val="000000" w:themeColor="text1"/>
        </w:rPr>
        <w:lastRenderedPageBreak/>
        <w:t>Der Auftragnehmer hat eine Haftpflichtversicherung abzuschließen, die Sach-, Vermögens- und Personenschäden in nachfolgender Höhe abdeckt und die auf Verlangen nachzuweisen ist:</w:t>
      </w:r>
    </w:p>
    <w:p w14:paraId="730DA90B" w14:textId="77777777" w:rsidR="00D42009" w:rsidRDefault="00D42009" w:rsidP="00D42009">
      <w:pPr>
        <w:pStyle w:val="Stadt"/>
        <w:ind w:left="360"/>
        <w:jc w:val="both"/>
        <w:rPr>
          <w:color w:val="000000" w:themeColor="text1"/>
        </w:rPr>
      </w:pPr>
    </w:p>
    <w:p w14:paraId="6E1B0128" w14:textId="77777777" w:rsidR="00D84EEE" w:rsidRDefault="00D84EEE" w:rsidP="00FD00FE">
      <w:pPr>
        <w:pStyle w:val="Stadt"/>
        <w:numPr>
          <w:ilvl w:val="0"/>
          <w:numId w:val="1"/>
        </w:numPr>
        <w:jc w:val="both"/>
        <w:rPr>
          <w:color w:val="000000" w:themeColor="text1"/>
        </w:rPr>
      </w:pPr>
      <w:r>
        <w:rPr>
          <w:color w:val="000000" w:themeColor="text1"/>
        </w:rPr>
        <w:t>Vertragslaufzeit, Kündigung und Leistungsänderung</w:t>
      </w:r>
    </w:p>
    <w:p w14:paraId="1D08469B" w14:textId="77777777" w:rsidR="00D84EEE" w:rsidRPr="00D42009" w:rsidRDefault="00D84EEE" w:rsidP="00FD00FE">
      <w:pPr>
        <w:pStyle w:val="Stadt"/>
        <w:numPr>
          <w:ilvl w:val="1"/>
          <w:numId w:val="1"/>
        </w:numPr>
        <w:jc w:val="both"/>
        <w:rPr>
          <w:color w:val="000000" w:themeColor="text1"/>
        </w:rPr>
      </w:pPr>
      <w:r w:rsidRPr="00D42009">
        <w:rPr>
          <w:color w:val="000000" w:themeColor="text1"/>
        </w:rPr>
        <w:t>Die Laufzeit des Vertrages beginnt</w:t>
      </w:r>
    </w:p>
    <w:p w14:paraId="61897183" w14:textId="77777777" w:rsidR="00D84EEE" w:rsidRPr="00D42009" w:rsidRDefault="00A75B96" w:rsidP="00FD00FE">
      <w:pPr>
        <w:pStyle w:val="Stadt"/>
        <w:ind w:left="360"/>
        <w:jc w:val="both"/>
        <w:rPr>
          <w:color w:val="000000" w:themeColor="text1"/>
        </w:rPr>
      </w:pPr>
      <w:sdt>
        <w:sdtPr>
          <w:rPr>
            <w:color w:val="000000" w:themeColor="text1"/>
          </w:rPr>
          <w:id w:val="-784276914"/>
          <w14:checkbox>
            <w14:checked w14:val="0"/>
            <w14:checkedState w14:val="2612" w14:font="MS Gothic"/>
            <w14:uncheckedState w14:val="2610" w14:font="MS Gothic"/>
          </w14:checkbox>
        </w:sdtPr>
        <w:sdtEndPr/>
        <w:sdtContent>
          <w:r w:rsidR="00FD00FE" w:rsidRPr="00D42009">
            <w:rPr>
              <w:rFonts w:ascii="MS Gothic" w:eastAsia="MS Gothic" w:hAnsi="MS Gothic" w:hint="eastAsia"/>
              <w:color w:val="000000" w:themeColor="text1"/>
            </w:rPr>
            <w:t>☐</w:t>
          </w:r>
        </w:sdtContent>
      </w:sdt>
      <w:r w:rsidR="00D84EEE" w:rsidRPr="00D42009">
        <w:rPr>
          <w:color w:val="000000" w:themeColor="text1"/>
        </w:rPr>
        <w:tab/>
        <w:t>am XXXXXXX</w:t>
      </w:r>
    </w:p>
    <w:p w14:paraId="70D49A2F" w14:textId="77777777" w:rsidR="00D84EEE" w:rsidRPr="00D42009" w:rsidRDefault="00A75B96" w:rsidP="00FD00FE">
      <w:pPr>
        <w:pStyle w:val="Stadt"/>
        <w:ind w:left="360"/>
        <w:jc w:val="both"/>
        <w:rPr>
          <w:color w:val="000000" w:themeColor="text1"/>
        </w:rPr>
      </w:pPr>
      <w:sdt>
        <w:sdtPr>
          <w:rPr>
            <w:color w:val="000000" w:themeColor="text1"/>
          </w:rPr>
          <w:id w:val="1062832371"/>
          <w14:checkbox>
            <w14:checked w14:val="1"/>
            <w14:checkedState w14:val="2612" w14:font="MS Gothic"/>
            <w14:uncheckedState w14:val="2610" w14:font="MS Gothic"/>
          </w14:checkbox>
        </w:sdtPr>
        <w:sdtEndPr/>
        <w:sdtContent>
          <w:r w:rsidR="00D42009" w:rsidRPr="00D42009">
            <w:rPr>
              <w:rFonts w:ascii="MS Gothic" w:eastAsia="MS Gothic" w:hAnsi="MS Gothic" w:hint="eastAsia"/>
              <w:color w:val="000000" w:themeColor="text1"/>
            </w:rPr>
            <w:t>☒</w:t>
          </w:r>
        </w:sdtContent>
      </w:sdt>
      <w:r w:rsidR="00D84EEE" w:rsidRPr="00D42009">
        <w:rPr>
          <w:color w:val="000000" w:themeColor="text1"/>
        </w:rPr>
        <w:tab/>
        <w:t>am an dem der Abnahme der Bauleistung folgenden Tag</w:t>
      </w:r>
    </w:p>
    <w:p w14:paraId="272BF6FC" w14:textId="77777777" w:rsidR="00D84EEE" w:rsidRPr="00D42009" w:rsidRDefault="00D84EEE" w:rsidP="00FD00FE">
      <w:pPr>
        <w:pStyle w:val="Stadt"/>
        <w:ind w:left="360"/>
        <w:jc w:val="both"/>
        <w:rPr>
          <w:color w:val="000000" w:themeColor="text1"/>
        </w:rPr>
      </w:pPr>
      <w:r w:rsidRPr="00D42009">
        <w:rPr>
          <w:color w:val="000000" w:themeColor="text1"/>
        </w:rPr>
        <w:t>und beträgt 4 Jahre</w:t>
      </w:r>
    </w:p>
    <w:p w14:paraId="5CAEE967" w14:textId="77777777" w:rsidR="00D84EEE" w:rsidRPr="00D42009" w:rsidRDefault="00A75B96" w:rsidP="00FD00FE">
      <w:pPr>
        <w:pStyle w:val="Stadt"/>
        <w:ind w:left="705" w:hanging="345"/>
        <w:jc w:val="both"/>
        <w:rPr>
          <w:color w:val="000000" w:themeColor="text1"/>
        </w:rPr>
      </w:pPr>
      <w:sdt>
        <w:sdtPr>
          <w:rPr>
            <w:color w:val="000000" w:themeColor="text1"/>
          </w:rPr>
          <w:id w:val="735056170"/>
          <w14:checkbox>
            <w14:checked w14:val="0"/>
            <w14:checkedState w14:val="2612" w14:font="MS Gothic"/>
            <w14:uncheckedState w14:val="2610" w14:font="MS Gothic"/>
          </w14:checkbox>
        </w:sdtPr>
        <w:sdtEndPr/>
        <w:sdtContent>
          <w:r w:rsidR="00FD00FE" w:rsidRPr="00D42009">
            <w:rPr>
              <w:rFonts w:ascii="MS Gothic" w:eastAsia="MS Gothic" w:hAnsi="MS Gothic" w:hint="eastAsia"/>
              <w:color w:val="000000" w:themeColor="text1"/>
            </w:rPr>
            <w:t>☐</w:t>
          </w:r>
        </w:sdtContent>
      </w:sdt>
      <w:r w:rsidR="00D84EEE" w:rsidRPr="00D42009">
        <w:rPr>
          <w:color w:val="000000" w:themeColor="text1"/>
        </w:rPr>
        <w:tab/>
        <w:t xml:space="preserve">Eine Verlängerung der Laufzeit des Vertrages jeweils </w:t>
      </w:r>
      <w:r w:rsidR="00D84EEE" w:rsidRPr="00D84EEE">
        <w:rPr>
          <w:color w:val="000000" w:themeColor="text1"/>
        </w:rPr>
        <w:t xml:space="preserve">um ein weiteres Jahr gilt als vereinbart, wenn der Vertrag nicht spätestens drei Monate vor Ablauf der </w:t>
      </w:r>
      <w:r w:rsidR="00D84EEE" w:rsidRPr="00D42009">
        <w:rPr>
          <w:color w:val="000000" w:themeColor="text1"/>
        </w:rPr>
        <w:t>Laufzeit schriftlich gekündigt wird.</w:t>
      </w:r>
    </w:p>
    <w:p w14:paraId="3D3CF5AD" w14:textId="788269EF" w:rsidR="00D84EEE" w:rsidRDefault="00A75B96" w:rsidP="00FD00FE">
      <w:pPr>
        <w:pStyle w:val="Stadt"/>
        <w:ind w:left="705" w:hanging="345"/>
        <w:jc w:val="both"/>
        <w:rPr>
          <w:color w:val="000000" w:themeColor="text1"/>
        </w:rPr>
      </w:pPr>
      <w:sdt>
        <w:sdtPr>
          <w:rPr>
            <w:color w:val="000000" w:themeColor="text1"/>
          </w:rPr>
          <w:id w:val="-1221752000"/>
          <w14:checkbox>
            <w14:checked w14:val="1"/>
            <w14:checkedState w14:val="2612" w14:font="MS Gothic"/>
            <w14:uncheckedState w14:val="2610" w14:font="MS Gothic"/>
          </w14:checkbox>
        </w:sdtPr>
        <w:sdtEndPr/>
        <w:sdtContent>
          <w:r w:rsidR="006329B5">
            <w:rPr>
              <w:rFonts w:ascii="MS Gothic" w:eastAsia="MS Gothic" w:hAnsi="MS Gothic" w:hint="eastAsia"/>
              <w:color w:val="000000" w:themeColor="text1"/>
            </w:rPr>
            <w:t>☒</w:t>
          </w:r>
        </w:sdtContent>
      </w:sdt>
      <w:r w:rsidR="00D84EEE" w:rsidRPr="00D42009">
        <w:rPr>
          <w:color w:val="000000" w:themeColor="text1"/>
        </w:rPr>
        <w:tab/>
        <w:t xml:space="preserve">Eine Verlängerung der Laufzeit des Vertrages </w:t>
      </w:r>
      <w:r w:rsidR="00D84EEE" w:rsidRPr="00D84EEE">
        <w:rPr>
          <w:color w:val="000000" w:themeColor="text1"/>
        </w:rPr>
        <w:t>ist nicht vorgesehen.</w:t>
      </w:r>
    </w:p>
    <w:p w14:paraId="66A9BED8" w14:textId="77777777" w:rsidR="00D84EEE" w:rsidRPr="00D84EEE" w:rsidRDefault="00D84EEE" w:rsidP="00FD00FE">
      <w:pPr>
        <w:pStyle w:val="Stadt"/>
        <w:numPr>
          <w:ilvl w:val="1"/>
          <w:numId w:val="1"/>
        </w:numPr>
        <w:jc w:val="both"/>
        <w:rPr>
          <w:color w:val="000000" w:themeColor="text1"/>
        </w:rPr>
      </w:pPr>
      <w:r w:rsidRPr="00D84EEE">
        <w:rPr>
          <w:color w:val="000000" w:themeColor="text1"/>
        </w:rPr>
        <w:t>Fristlose Kündigung ist nur aus wichtigem Grund möglich. Als wichtiger Grund gilt insbesondere, wenn:</w:t>
      </w:r>
    </w:p>
    <w:p w14:paraId="190B4BDF" w14:textId="77777777" w:rsidR="00D84EEE" w:rsidRPr="00D84EEE" w:rsidRDefault="00D84EEE" w:rsidP="00FD00FE">
      <w:pPr>
        <w:pStyle w:val="Stadt"/>
        <w:numPr>
          <w:ilvl w:val="2"/>
          <w:numId w:val="1"/>
        </w:numPr>
        <w:jc w:val="both"/>
        <w:rPr>
          <w:color w:val="000000" w:themeColor="text1"/>
        </w:rPr>
      </w:pPr>
      <w:r w:rsidRPr="00D84EEE">
        <w:rPr>
          <w:color w:val="000000" w:themeColor="text1"/>
        </w:rPr>
        <w:t>der Vertrag zur Erstellung der Anlage vorzeitig beendet worden ist</w:t>
      </w:r>
    </w:p>
    <w:p w14:paraId="616A76F6" w14:textId="77777777" w:rsidR="00D84EEE" w:rsidRPr="00D84EEE" w:rsidRDefault="00D84EEE" w:rsidP="00FD00FE">
      <w:pPr>
        <w:pStyle w:val="Stadt"/>
        <w:numPr>
          <w:ilvl w:val="2"/>
          <w:numId w:val="1"/>
        </w:numPr>
        <w:jc w:val="both"/>
        <w:rPr>
          <w:color w:val="000000" w:themeColor="text1"/>
        </w:rPr>
      </w:pPr>
      <w:r w:rsidRPr="00D84EEE">
        <w:rPr>
          <w:color w:val="000000" w:themeColor="text1"/>
        </w:rPr>
        <w:t>die in der/</w:t>
      </w:r>
      <w:proofErr w:type="gramStart"/>
      <w:r w:rsidRPr="00D84EEE">
        <w:rPr>
          <w:color w:val="000000" w:themeColor="text1"/>
        </w:rPr>
        <w:t>den Bestandsliste</w:t>
      </w:r>
      <w:proofErr w:type="gramEnd"/>
      <w:r w:rsidRPr="00D84EEE">
        <w:rPr>
          <w:color w:val="000000" w:themeColor="text1"/>
        </w:rPr>
        <w:t>/n aufgeführten Anlage/n verkauft oder nicht nur vorübergehend außer Betrieb genommen werden sollen</w:t>
      </w:r>
    </w:p>
    <w:p w14:paraId="4C62AA1C" w14:textId="77777777" w:rsidR="00D84EEE" w:rsidRPr="00D84EEE" w:rsidRDefault="00D84EEE" w:rsidP="00FD00FE">
      <w:pPr>
        <w:pStyle w:val="Stadt"/>
        <w:numPr>
          <w:ilvl w:val="2"/>
          <w:numId w:val="1"/>
        </w:numPr>
        <w:jc w:val="both"/>
        <w:rPr>
          <w:color w:val="000000" w:themeColor="text1"/>
        </w:rPr>
      </w:pPr>
      <w:r w:rsidRPr="00D84EEE">
        <w:rPr>
          <w:color w:val="000000" w:themeColor="text1"/>
        </w:rPr>
        <w:t>die in der/</w:t>
      </w:r>
      <w:proofErr w:type="gramStart"/>
      <w:r w:rsidRPr="00D84EEE">
        <w:rPr>
          <w:color w:val="000000" w:themeColor="text1"/>
        </w:rPr>
        <w:t>den Bestandsliste</w:t>
      </w:r>
      <w:proofErr w:type="gramEnd"/>
      <w:r w:rsidRPr="00D84EEE">
        <w:rPr>
          <w:color w:val="000000" w:themeColor="text1"/>
        </w:rPr>
        <w:t>/n aufgeführten Anlage/n aus rechtlichen Gründen von Dritten gewartet werden müssen</w:t>
      </w:r>
    </w:p>
    <w:p w14:paraId="0024DFD9" w14:textId="77777777" w:rsidR="00D84EEE" w:rsidRPr="00D84EEE" w:rsidRDefault="00D84EEE" w:rsidP="00FD00FE">
      <w:pPr>
        <w:pStyle w:val="Stadt"/>
        <w:numPr>
          <w:ilvl w:val="2"/>
          <w:numId w:val="1"/>
        </w:numPr>
        <w:jc w:val="both"/>
        <w:rPr>
          <w:color w:val="000000" w:themeColor="text1"/>
        </w:rPr>
      </w:pPr>
      <w:r w:rsidRPr="00D84EEE">
        <w:rPr>
          <w:color w:val="000000" w:themeColor="text1"/>
        </w:rPr>
        <w:t>der Auftragnehmer seine Leistung nicht oder nicht vertragsgemäß erbracht hat (§ 323 BGB)</w:t>
      </w:r>
    </w:p>
    <w:p w14:paraId="21AC3BFC" w14:textId="77777777" w:rsidR="00D84EEE" w:rsidRPr="00D84EEE" w:rsidRDefault="00D84EEE" w:rsidP="00FD00FE">
      <w:pPr>
        <w:pStyle w:val="Stadt"/>
        <w:numPr>
          <w:ilvl w:val="2"/>
          <w:numId w:val="1"/>
        </w:numPr>
        <w:jc w:val="both"/>
        <w:rPr>
          <w:color w:val="000000" w:themeColor="text1"/>
        </w:rPr>
      </w:pPr>
      <w:r w:rsidRPr="00D84EEE">
        <w:rPr>
          <w:color w:val="000000" w:themeColor="text1"/>
        </w:rPr>
        <w:t>der Betrieb des Auftragnehmers infolge wesentlicher Änderungen der Anlage/n nicht mehr auf die dann erforderlichen Wartungs- und Instandsetzungsarbeiten eingerichtet ist</w:t>
      </w:r>
    </w:p>
    <w:p w14:paraId="6785F635" w14:textId="77777777" w:rsidR="00D84EEE" w:rsidRPr="00D84EEE" w:rsidRDefault="00D84EEE" w:rsidP="00FD00FE">
      <w:pPr>
        <w:pStyle w:val="Stadt"/>
        <w:numPr>
          <w:ilvl w:val="2"/>
          <w:numId w:val="1"/>
        </w:numPr>
        <w:jc w:val="both"/>
        <w:rPr>
          <w:color w:val="000000" w:themeColor="text1"/>
        </w:rPr>
      </w:pPr>
      <w:r w:rsidRPr="00D84EEE">
        <w:rPr>
          <w:color w:val="000000" w:themeColor="text1"/>
        </w:rPr>
        <w:t>über das Vermögen des Auftragnehmers das Insolvenzverfahren oder ein vergleichbares gesetzliches Verfahren eröffnet oder die Eröffnung zulässigerweise beantragt oder dieser Antrag mangels Masse abgelehnt worden ist oder die ordnungsgemäße Abwicklung des Vertrages dadurch in Frage gestellt ist oder dass er seine Zahlungen nicht nur vorübergehend einstellt.</w:t>
      </w:r>
    </w:p>
    <w:p w14:paraId="1943384E" w14:textId="77777777" w:rsidR="00D84EEE" w:rsidRPr="00D84EEE" w:rsidRDefault="00D84EEE" w:rsidP="00FD00FE">
      <w:pPr>
        <w:pStyle w:val="Stadt"/>
        <w:numPr>
          <w:ilvl w:val="2"/>
          <w:numId w:val="1"/>
        </w:numPr>
        <w:jc w:val="both"/>
        <w:rPr>
          <w:color w:val="000000" w:themeColor="text1"/>
        </w:rPr>
      </w:pPr>
      <w:r w:rsidRPr="00D84EEE">
        <w:rPr>
          <w:color w:val="000000" w:themeColor="text1"/>
        </w:rPr>
        <w:t>der AN aus Anlass der Vergabe nachweislich eine Abrede getroffen hat, die eine unzulässige Wettbewerbsbeschränkung darstellt.</w:t>
      </w:r>
    </w:p>
    <w:p w14:paraId="42D3D523" w14:textId="77777777" w:rsidR="00D84EEE" w:rsidRDefault="00D84EEE" w:rsidP="00FD00FE">
      <w:pPr>
        <w:pStyle w:val="Stadt"/>
        <w:numPr>
          <w:ilvl w:val="2"/>
          <w:numId w:val="1"/>
        </w:numPr>
        <w:jc w:val="both"/>
        <w:rPr>
          <w:color w:val="000000" w:themeColor="text1"/>
        </w:rPr>
      </w:pPr>
      <w:r w:rsidRPr="00D84EEE">
        <w:rPr>
          <w:color w:val="000000" w:themeColor="text1"/>
        </w:rPr>
        <w:lastRenderedPageBreak/>
        <w:t>der AN dem AG oder dessen Mitarbeitern oder von diesem beauftragten Dritten, die mit der Vorbereitung, dem Abschluss oder der Durchführung des Vertrags betraut sind, oder Ihnen nahestehende Personen, Geschenke, andere Zuwendungen oder sonstige Vorteile unmittelbar oder mittelbar in Aussicht stellt, verspricht oder gewährt, es sei denn, es handelt sich um sozial adäquates Verhalten im Sinne von Nummer IV des „Rundschreibens des BMI zum Verbot der Annahme von Belohnungen oder Geschenken in der Bundesverwaltung vom 8. November 2004“.</w:t>
      </w:r>
    </w:p>
    <w:p w14:paraId="53A48085" w14:textId="77777777" w:rsidR="00BC76BC" w:rsidRPr="00BC76BC" w:rsidRDefault="00BC76BC" w:rsidP="00FD00FE">
      <w:pPr>
        <w:pStyle w:val="Listenabsatz"/>
        <w:numPr>
          <w:ilvl w:val="2"/>
          <w:numId w:val="1"/>
        </w:numPr>
        <w:spacing w:line="360" w:lineRule="auto"/>
        <w:rPr>
          <w:rFonts w:ascii="Arial" w:hAnsi="Arial"/>
          <w:color w:val="000000" w:themeColor="text1"/>
          <w:sz w:val="24"/>
        </w:rPr>
      </w:pPr>
      <w:r w:rsidRPr="00BC76BC">
        <w:rPr>
          <w:rFonts w:ascii="Arial" w:hAnsi="Arial"/>
          <w:color w:val="000000" w:themeColor="text1"/>
          <w:sz w:val="24"/>
        </w:rPr>
        <w:t>der AN gegenüber dem AG,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(Bestechung), § 17 UWG (Verrat von Geschäfts- und Betriebsgeheimnissen) oder § 18 UWG (Verwertung von Vorlagen) fallen.</w:t>
      </w:r>
    </w:p>
    <w:p w14:paraId="68E3623A" w14:textId="77777777" w:rsidR="00BC76BC" w:rsidRDefault="00BC76BC" w:rsidP="00FD00FE">
      <w:pPr>
        <w:pStyle w:val="Stadt"/>
        <w:numPr>
          <w:ilvl w:val="1"/>
          <w:numId w:val="1"/>
        </w:numPr>
        <w:jc w:val="both"/>
        <w:rPr>
          <w:color w:val="000000" w:themeColor="text1"/>
        </w:rPr>
      </w:pPr>
      <w:r w:rsidRPr="00BC76BC">
        <w:rPr>
          <w:color w:val="000000" w:themeColor="text1"/>
        </w:rPr>
        <w:t>Wird ein Teil der in der/</w:t>
      </w:r>
      <w:proofErr w:type="gramStart"/>
      <w:r w:rsidRPr="00BC76BC">
        <w:rPr>
          <w:color w:val="000000" w:themeColor="text1"/>
        </w:rPr>
        <w:t>den Bestandsliste</w:t>
      </w:r>
      <w:proofErr w:type="gramEnd"/>
      <w:r w:rsidRPr="00BC76BC">
        <w:rPr>
          <w:color w:val="000000" w:themeColor="text1"/>
        </w:rPr>
        <w:t xml:space="preserve">/n aufgeführten Anlagen nicht nur </w:t>
      </w:r>
      <w:proofErr w:type="spellStart"/>
      <w:r w:rsidRPr="00BC76BC">
        <w:rPr>
          <w:color w:val="000000" w:themeColor="text1"/>
        </w:rPr>
        <w:t>vo</w:t>
      </w:r>
      <w:proofErr w:type="spellEnd"/>
      <w:r w:rsidRPr="00BC76BC">
        <w:rPr>
          <w:color w:val="000000" w:themeColor="text1"/>
        </w:rPr>
        <w:t>-rübergehend außer Betrieb genommen, ist eine angemessene Herabsetzung der Vergütung zu vereinbaren.</w:t>
      </w:r>
    </w:p>
    <w:p w14:paraId="763C4B32" w14:textId="77777777" w:rsidR="00BC76BC" w:rsidRDefault="00BC76BC" w:rsidP="00FD00FE">
      <w:pPr>
        <w:pStyle w:val="Stadt"/>
        <w:numPr>
          <w:ilvl w:val="1"/>
          <w:numId w:val="1"/>
        </w:numPr>
        <w:jc w:val="both"/>
        <w:rPr>
          <w:color w:val="000000" w:themeColor="text1"/>
        </w:rPr>
      </w:pPr>
      <w:r w:rsidRPr="00BC76BC">
        <w:rPr>
          <w:color w:val="000000" w:themeColor="text1"/>
        </w:rPr>
        <w:t>Werden die in der/n Bestandsliste/n aufgeführten Anlagen oder Teile davon vorübergehend außer Betrieb gesetzt, entfallen für diesen Zeitraum Leistungs- und Vergütungspflicht in entsprechendem Umfang.</w:t>
      </w:r>
    </w:p>
    <w:p w14:paraId="021DAE3C" w14:textId="77777777" w:rsidR="00BC76BC" w:rsidRDefault="00BC76BC" w:rsidP="00FD00FE">
      <w:pPr>
        <w:pStyle w:val="Stadt"/>
        <w:numPr>
          <w:ilvl w:val="1"/>
          <w:numId w:val="1"/>
        </w:numPr>
        <w:jc w:val="both"/>
        <w:rPr>
          <w:color w:val="000000" w:themeColor="text1"/>
        </w:rPr>
      </w:pPr>
      <w:r w:rsidRPr="00BC76BC">
        <w:rPr>
          <w:color w:val="000000" w:themeColor="text1"/>
        </w:rPr>
        <w:t>Werden die in der Bestandsliste aufgeführten Anlagen wesentlich geändert, kann eine entsprechende Änderung der Leistungs- und Vergütungspflicht verlangt werden.</w:t>
      </w:r>
    </w:p>
    <w:p w14:paraId="47B1EB05" w14:textId="77777777" w:rsidR="00BC76BC" w:rsidRDefault="00BC76BC" w:rsidP="00FD00FE">
      <w:pPr>
        <w:pStyle w:val="Stadt"/>
        <w:ind w:left="792"/>
        <w:jc w:val="both"/>
        <w:rPr>
          <w:color w:val="000000" w:themeColor="text1"/>
        </w:rPr>
      </w:pPr>
    </w:p>
    <w:p w14:paraId="0F91F3A4" w14:textId="77777777" w:rsidR="00BC76BC" w:rsidRPr="00BC76BC" w:rsidRDefault="00BC76BC" w:rsidP="00FD00FE">
      <w:pPr>
        <w:pStyle w:val="Stadt"/>
        <w:numPr>
          <w:ilvl w:val="0"/>
          <w:numId w:val="1"/>
        </w:numPr>
        <w:jc w:val="both"/>
        <w:rPr>
          <w:b/>
          <w:color w:val="000000" w:themeColor="text1"/>
        </w:rPr>
      </w:pPr>
      <w:r w:rsidRPr="00BC76BC">
        <w:rPr>
          <w:b/>
          <w:color w:val="000000" w:themeColor="text1"/>
        </w:rPr>
        <w:t>Pflichten des Auftraggebers</w:t>
      </w:r>
    </w:p>
    <w:p w14:paraId="6D3C965E" w14:textId="77777777" w:rsidR="00BC76BC" w:rsidRDefault="00BC76BC" w:rsidP="00FD00FE">
      <w:pPr>
        <w:pStyle w:val="Stadt"/>
        <w:numPr>
          <w:ilvl w:val="1"/>
          <w:numId w:val="1"/>
        </w:numPr>
        <w:jc w:val="both"/>
        <w:rPr>
          <w:color w:val="000000" w:themeColor="text1"/>
        </w:rPr>
      </w:pPr>
      <w:r w:rsidRPr="00BC76BC">
        <w:rPr>
          <w:color w:val="000000" w:themeColor="text1"/>
        </w:rPr>
        <w:t>Der Auftraggeber hat dem Auftragnehmer zur Durchführung seiner Leistung die vorhandenen Einrichtungen, Versorgungsanschlüsse und Betriebsstoffe (z.B. Strom, Wasser, Brennstoffe) kostenlos zur Verfügung zu stellen und Zutritt zu den Anlagen und Versorgungsanschlüssen zu verschaffen.</w:t>
      </w:r>
    </w:p>
    <w:p w14:paraId="48619267" w14:textId="77777777" w:rsidR="00D42009" w:rsidRDefault="00BC76BC" w:rsidP="00FD00FE">
      <w:pPr>
        <w:pStyle w:val="Stadt"/>
        <w:numPr>
          <w:ilvl w:val="1"/>
          <w:numId w:val="1"/>
        </w:numPr>
        <w:jc w:val="both"/>
        <w:rPr>
          <w:color w:val="000000" w:themeColor="text1"/>
        </w:rPr>
      </w:pPr>
      <w:r w:rsidRPr="00BC76BC">
        <w:rPr>
          <w:color w:val="000000" w:themeColor="text1"/>
        </w:rPr>
        <w:t>Der Auftraggeber stellt folgende Arbeitskräfte</w:t>
      </w:r>
      <w:r>
        <w:rPr>
          <w:color w:val="000000" w:themeColor="text1"/>
        </w:rPr>
        <w:t>:</w:t>
      </w:r>
      <w:r w:rsidR="00D42009">
        <w:rPr>
          <w:color w:val="000000" w:themeColor="text1"/>
        </w:rPr>
        <w:t xml:space="preserve"> zuständige Hausmeister des Objektes</w:t>
      </w:r>
    </w:p>
    <w:p w14:paraId="623A55CE" w14:textId="77777777" w:rsidR="00BC76BC" w:rsidRPr="00D42009" w:rsidRDefault="00BC76BC" w:rsidP="00D42009">
      <w:pPr>
        <w:pStyle w:val="Stadt"/>
        <w:ind w:left="792"/>
        <w:jc w:val="both"/>
        <w:rPr>
          <w:color w:val="000000" w:themeColor="text1"/>
        </w:rPr>
      </w:pPr>
      <w:r w:rsidRPr="00D42009">
        <w:rPr>
          <w:color w:val="000000" w:themeColor="text1"/>
        </w:rPr>
        <w:t>Die Pflichten des Auftragnehmers nach Nr. 3 bleiben unberührt.</w:t>
      </w:r>
    </w:p>
    <w:p w14:paraId="72FA9840" w14:textId="77777777" w:rsidR="00BC76BC" w:rsidRDefault="00BC76BC" w:rsidP="00FD00FE">
      <w:pPr>
        <w:pStyle w:val="Stadt"/>
        <w:jc w:val="both"/>
        <w:rPr>
          <w:color w:val="000000" w:themeColor="text1"/>
        </w:rPr>
      </w:pPr>
    </w:p>
    <w:p w14:paraId="12AFB5FB" w14:textId="77777777" w:rsidR="00BC76BC" w:rsidRPr="00BC76BC" w:rsidRDefault="00BC76BC" w:rsidP="00FD00FE">
      <w:pPr>
        <w:pStyle w:val="Stadt"/>
        <w:numPr>
          <w:ilvl w:val="0"/>
          <w:numId w:val="1"/>
        </w:numPr>
        <w:jc w:val="both"/>
        <w:rPr>
          <w:b/>
          <w:color w:val="000000" w:themeColor="text1"/>
        </w:rPr>
      </w:pPr>
      <w:r w:rsidRPr="00BC76BC">
        <w:rPr>
          <w:b/>
          <w:color w:val="000000" w:themeColor="text1"/>
        </w:rPr>
        <w:lastRenderedPageBreak/>
        <w:t>Gerichtsstand</w:t>
      </w:r>
    </w:p>
    <w:p w14:paraId="79E512DB" w14:textId="77777777" w:rsidR="00BC76BC" w:rsidRDefault="00BC76BC" w:rsidP="00FD00FE">
      <w:pPr>
        <w:pStyle w:val="Stadt"/>
        <w:ind w:left="360"/>
        <w:jc w:val="both"/>
        <w:rPr>
          <w:color w:val="000000" w:themeColor="text1"/>
        </w:rPr>
      </w:pPr>
      <w:r w:rsidRPr="00BC76BC">
        <w:rPr>
          <w:color w:val="000000" w:themeColor="text1"/>
        </w:rPr>
        <w:t xml:space="preserve">Liegen die Voraussetzungen für eine Gerichtsstandvereinbarung nach § 38 Zivilprozessordnung vor, richtet sich der Gerichtsstand für Streitigkeiten aus dem </w:t>
      </w:r>
      <w:r>
        <w:rPr>
          <w:color w:val="000000" w:themeColor="text1"/>
        </w:rPr>
        <w:t>Ver</w:t>
      </w:r>
      <w:r w:rsidRPr="00BC76BC">
        <w:rPr>
          <w:color w:val="000000" w:themeColor="text1"/>
        </w:rPr>
        <w:t>trag nach dem Sitz der für die Prozessvertretung des Auftraggebers zuständigen Stelle.</w:t>
      </w:r>
    </w:p>
    <w:p w14:paraId="64114FFF" w14:textId="77777777" w:rsidR="00BC76BC" w:rsidRDefault="00BC76BC" w:rsidP="00FD00FE">
      <w:pPr>
        <w:pStyle w:val="Stadt"/>
        <w:ind w:left="360"/>
        <w:jc w:val="both"/>
        <w:rPr>
          <w:color w:val="000000" w:themeColor="text1"/>
        </w:rPr>
      </w:pPr>
    </w:p>
    <w:p w14:paraId="0736CDF8" w14:textId="77777777" w:rsidR="00BC76BC" w:rsidRPr="00FD00FE" w:rsidRDefault="00BC76BC" w:rsidP="00FD00FE">
      <w:pPr>
        <w:pStyle w:val="Stadt"/>
        <w:numPr>
          <w:ilvl w:val="0"/>
          <w:numId w:val="1"/>
        </w:numPr>
        <w:jc w:val="both"/>
        <w:rPr>
          <w:b/>
          <w:color w:val="000000" w:themeColor="text1"/>
        </w:rPr>
      </w:pPr>
      <w:r w:rsidRPr="00FD00FE">
        <w:rPr>
          <w:b/>
          <w:color w:val="000000" w:themeColor="text1"/>
        </w:rPr>
        <w:t>Schriftform und salvatorische Klausel</w:t>
      </w:r>
    </w:p>
    <w:p w14:paraId="5C885EE3" w14:textId="77777777" w:rsidR="00BC76BC" w:rsidRDefault="00BC76BC" w:rsidP="00FD00FE">
      <w:pPr>
        <w:pStyle w:val="Stadt"/>
        <w:numPr>
          <w:ilvl w:val="1"/>
          <w:numId w:val="1"/>
        </w:numPr>
        <w:jc w:val="both"/>
        <w:rPr>
          <w:color w:val="000000" w:themeColor="text1"/>
        </w:rPr>
      </w:pPr>
      <w:r w:rsidRPr="00BC76BC">
        <w:rPr>
          <w:color w:val="000000" w:themeColor="text1"/>
        </w:rPr>
        <w:t>Änderungen und Ergänzungen dieses Vertrages sowie den Vertrag betreffende Mitteilungen bedürfen der Schriftform, wenn sie bedeutsam für die wei</w:t>
      </w:r>
      <w:r>
        <w:rPr>
          <w:color w:val="000000" w:themeColor="text1"/>
        </w:rPr>
        <w:t>tere Ver</w:t>
      </w:r>
      <w:r w:rsidRPr="00BC76BC">
        <w:rPr>
          <w:color w:val="000000" w:themeColor="text1"/>
        </w:rPr>
        <w:t>tragsabwicklung sind (z.B. Preisanpassungen, Leistungsänderungen, Wechsel von Ansprechpersonen).</w:t>
      </w:r>
    </w:p>
    <w:p w14:paraId="76AD025A" w14:textId="77777777" w:rsidR="00BC76BC" w:rsidRDefault="00BC76BC" w:rsidP="00FD00FE">
      <w:pPr>
        <w:pStyle w:val="Stadt"/>
        <w:numPr>
          <w:ilvl w:val="1"/>
          <w:numId w:val="1"/>
        </w:numPr>
        <w:jc w:val="both"/>
        <w:rPr>
          <w:color w:val="000000" w:themeColor="text1"/>
        </w:rPr>
      </w:pPr>
      <w:r w:rsidRPr="00BC76BC">
        <w:rPr>
          <w:color w:val="000000" w:themeColor="text1"/>
        </w:rPr>
        <w:t>Durch die etwaige Ungültigkeit einer oder mehrerer Bestimmungen dieses Vertrages wird die Gültigkeit der übrigen Bestimmungen nicht berührt. Wenn und soweit eine der Bestimmungen dieses Vertrages gegen zwingende gesetzliche Vorschriften verstoßen sollte, sind die Vertragspartner verpflichtet, diese durch eine Vereinbarung zu ersetzen, die den gewollten Zweck wirtschaftlich gleichwertig erreicht.</w:t>
      </w:r>
    </w:p>
    <w:p w14:paraId="6640395E" w14:textId="77777777" w:rsidR="00BC76BC" w:rsidRDefault="00BC76BC" w:rsidP="00FD00FE">
      <w:pPr>
        <w:pStyle w:val="Stadt"/>
        <w:ind w:left="360"/>
        <w:jc w:val="both"/>
        <w:rPr>
          <w:color w:val="000000" w:themeColor="text1"/>
        </w:rPr>
      </w:pPr>
    </w:p>
    <w:p w14:paraId="48E5C2F5" w14:textId="77777777" w:rsidR="00BC76BC" w:rsidRPr="00FD00FE" w:rsidRDefault="00BC76BC" w:rsidP="00FD00FE">
      <w:pPr>
        <w:pStyle w:val="Stadt"/>
        <w:numPr>
          <w:ilvl w:val="0"/>
          <w:numId w:val="1"/>
        </w:numPr>
        <w:jc w:val="both"/>
        <w:rPr>
          <w:b/>
          <w:color w:val="000000" w:themeColor="text1"/>
        </w:rPr>
      </w:pPr>
      <w:r w:rsidRPr="00FD00FE">
        <w:rPr>
          <w:b/>
          <w:color w:val="000000" w:themeColor="text1"/>
        </w:rPr>
        <w:t xml:space="preserve">Anhänge zum </w:t>
      </w:r>
      <w:r w:rsidR="00FD00FE" w:rsidRPr="00FD00FE">
        <w:rPr>
          <w:b/>
          <w:color w:val="000000" w:themeColor="text1"/>
        </w:rPr>
        <w:t>Vertrag</w:t>
      </w:r>
    </w:p>
    <w:p w14:paraId="31751BDA" w14:textId="77777777" w:rsidR="00BC76BC" w:rsidRPr="00BC76BC" w:rsidRDefault="00BC76BC" w:rsidP="00FD00FE">
      <w:pPr>
        <w:pStyle w:val="Stadt"/>
        <w:ind w:left="360"/>
        <w:jc w:val="both"/>
        <w:rPr>
          <w:color w:val="000000" w:themeColor="text1"/>
        </w:rPr>
      </w:pPr>
      <w:r w:rsidRPr="00BC76BC">
        <w:rPr>
          <w:color w:val="000000" w:themeColor="text1"/>
        </w:rPr>
        <w:t xml:space="preserve">Die Bestandsliste/n (Anhang 1) und die Arbeitskarte/n (Anhang 2) für folgende </w:t>
      </w:r>
    </w:p>
    <w:p w14:paraId="74BA54C8" w14:textId="77777777" w:rsidR="00BC76BC" w:rsidRDefault="00BC76BC" w:rsidP="00FD00FE">
      <w:pPr>
        <w:pStyle w:val="Stadt"/>
        <w:ind w:left="360"/>
        <w:jc w:val="both"/>
        <w:rPr>
          <w:color w:val="000000" w:themeColor="text1"/>
        </w:rPr>
      </w:pPr>
      <w:r w:rsidRPr="00BC76BC">
        <w:rPr>
          <w:color w:val="000000" w:themeColor="text1"/>
        </w:rPr>
        <w:t>Anlagenarten sind Vertragsbestandteil</w:t>
      </w:r>
    </w:p>
    <w:p w14:paraId="2B536DA6" w14:textId="0EE071C4" w:rsidR="00BC76BC" w:rsidRDefault="00AA6467" w:rsidP="00FD00FE">
      <w:pPr>
        <w:pStyle w:val="Stadt"/>
        <w:ind w:left="360"/>
        <w:jc w:val="both"/>
        <w:rPr>
          <w:color w:val="FF0000"/>
        </w:rPr>
      </w:pPr>
      <w:r w:rsidRPr="00AA6467">
        <w:rPr>
          <w:rFonts w:ascii="Segoe UI Symbol" w:hAnsi="Segoe UI Symbol" w:cs="Segoe UI Symbol"/>
          <w:color w:val="FF0000"/>
        </w:rPr>
        <w:t>☒</w:t>
      </w:r>
      <w:r w:rsidR="00BC76BC">
        <w:tab/>
        <w:t>KG</w:t>
      </w:r>
      <w:r w:rsidR="00BC76BC">
        <w:tab/>
      </w:r>
      <w:r>
        <w:rPr>
          <w:color w:val="FF0000"/>
        </w:rPr>
        <w:t>42</w:t>
      </w:r>
      <w:r w:rsidR="0077032E">
        <w:rPr>
          <w:color w:val="FF0000"/>
        </w:rPr>
        <w:t>0</w:t>
      </w:r>
      <w:r w:rsidR="00BC76BC">
        <w:rPr>
          <w:color w:val="FF0000"/>
        </w:rPr>
        <w:tab/>
      </w:r>
      <w:r>
        <w:rPr>
          <w:color w:val="FF0000"/>
        </w:rPr>
        <w:t>Wärmeversorgungsanlagen</w:t>
      </w:r>
    </w:p>
    <w:p w14:paraId="2D489CEB" w14:textId="77777777" w:rsidR="00AA6467" w:rsidRDefault="00AA6467" w:rsidP="00AA6467">
      <w:pPr>
        <w:pStyle w:val="Stadt"/>
        <w:jc w:val="both"/>
        <w:rPr>
          <w:color w:val="FF0000"/>
        </w:rPr>
      </w:pPr>
    </w:p>
    <w:p w14:paraId="7FDE09CD" w14:textId="77777777" w:rsidR="00BC76BC" w:rsidRDefault="00BC76BC" w:rsidP="00FD00FE">
      <w:pPr>
        <w:pStyle w:val="Stadt"/>
        <w:jc w:val="both"/>
      </w:pPr>
    </w:p>
    <w:p w14:paraId="042AF2BD" w14:textId="77777777" w:rsidR="00BC76BC" w:rsidRDefault="00BC76BC" w:rsidP="00FD00FE">
      <w:pPr>
        <w:pStyle w:val="Stadt"/>
        <w:jc w:val="both"/>
      </w:pPr>
    </w:p>
    <w:p w14:paraId="0FEC328A" w14:textId="77777777" w:rsidR="00AD4C99" w:rsidRDefault="00AD4C99" w:rsidP="00FD00FE">
      <w:pPr>
        <w:pStyle w:val="Stadt"/>
        <w:jc w:val="both"/>
        <w:rPr>
          <w:color w:val="000000" w:themeColor="text1"/>
        </w:rPr>
        <w:sectPr w:rsidR="00AD4C99">
          <w:footerReference w:type="default" r:id="rId8"/>
          <w:pgSz w:w="11906" w:h="16838"/>
          <w:pgMar w:top="1417" w:right="1417" w:bottom="1134" w:left="1417" w:header="708" w:footer="708" w:gutter="0"/>
          <w:cols w:space="708"/>
          <w:docGrid w:linePitch="360"/>
        </w:sectPr>
      </w:pPr>
    </w:p>
    <w:p w14:paraId="735B975F" w14:textId="526412EF" w:rsidR="00AD4C99" w:rsidRPr="00AD4C99" w:rsidRDefault="00AD4C99" w:rsidP="00FD00FE">
      <w:pPr>
        <w:pStyle w:val="Stadt"/>
        <w:jc w:val="both"/>
        <w:rPr>
          <w:b/>
          <w:color w:val="FF0000"/>
        </w:rPr>
      </w:pPr>
      <w:r w:rsidRPr="00AD4C99">
        <w:rPr>
          <w:b/>
          <w:color w:val="000000" w:themeColor="text1"/>
        </w:rPr>
        <w:lastRenderedPageBreak/>
        <w:t>Anhang 1 zum Vertrag</w:t>
      </w:r>
      <w:r w:rsidRPr="00AD4C99">
        <w:rPr>
          <w:b/>
          <w:color w:val="000000" w:themeColor="text1"/>
        </w:rPr>
        <w:tab/>
      </w:r>
      <w:r w:rsidRPr="00AD4C99">
        <w:rPr>
          <w:b/>
          <w:color w:val="000000" w:themeColor="text1"/>
        </w:rPr>
        <w:tab/>
      </w:r>
      <w:r w:rsidRPr="00AD4C99">
        <w:rPr>
          <w:b/>
          <w:color w:val="000000" w:themeColor="text1"/>
        </w:rPr>
        <w:tab/>
      </w:r>
      <w:r w:rsidRPr="00AD4C99">
        <w:rPr>
          <w:b/>
          <w:color w:val="000000" w:themeColor="text1"/>
        </w:rPr>
        <w:tab/>
      </w:r>
      <w:r w:rsidRPr="00AD4C99">
        <w:rPr>
          <w:b/>
          <w:color w:val="000000" w:themeColor="text1"/>
        </w:rPr>
        <w:tab/>
      </w:r>
      <w:r w:rsidRPr="00AD4C99">
        <w:rPr>
          <w:b/>
          <w:color w:val="000000" w:themeColor="text1"/>
        </w:rPr>
        <w:tab/>
        <w:t>Datum:</w:t>
      </w:r>
      <w:r w:rsidRPr="00AD4C99">
        <w:rPr>
          <w:b/>
          <w:color w:val="FF0000"/>
        </w:rPr>
        <w:t xml:space="preserve"> </w:t>
      </w:r>
      <w:r w:rsidR="00AA6467">
        <w:rPr>
          <w:b/>
          <w:color w:val="FF0000"/>
        </w:rPr>
        <w:t>12.03.2026</w:t>
      </w:r>
    </w:p>
    <w:p w14:paraId="1BCAFD0B" w14:textId="77777777" w:rsidR="00AD4C99" w:rsidRDefault="00AD4C99" w:rsidP="00FD00FE">
      <w:pPr>
        <w:pStyle w:val="Stadt"/>
        <w:jc w:val="both"/>
      </w:pPr>
      <w:r>
        <w:t xml:space="preserve">Vertrag für Wartung und Inspektion </w:t>
      </w:r>
    </w:p>
    <w:p w14:paraId="555A4744" w14:textId="77777777" w:rsidR="00AD4C99" w:rsidRDefault="00AD4C99" w:rsidP="00FD00FE">
      <w:pPr>
        <w:pStyle w:val="Stadt"/>
        <w:jc w:val="both"/>
      </w:pPr>
    </w:p>
    <w:p w14:paraId="036CE55B" w14:textId="77777777" w:rsidR="00AD4C99" w:rsidRDefault="00AD4C99" w:rsidP="00FD00FE">
      <w:pPr>
        <w:pStyle w:val="Stadt"/>
        <w:jc w:val="both"/>
        <w:rPr>
          <w:b/>
        </w:rPr>
      </w:pPr>
      <w:r>
        <w:rPr>
          <w:b/>
        </w:rPr>
        <w:t>Bestandsliste für</w:t>
      </w:r>
    </w:p>
    <w:p w14:paraId="03A78BE2" w14:textId="0F8161FF" w:rsidR="00AD4C99" w:rsidRDefault="00AA6467" w:rsidP="00FD00FE">
      <w:pPr>
        <w:pStyle w:val="Stadt"/>
        <w:jc w:val="both"/>
        <w:rPr>
          <w:color w:val="000000" w:themeColor="text1"/>
        </w:rPr>
      </w:pPr>
      <w:r>
        <w:rPr>
          <w:color w:val="FF0000"/>
        </w:rPr>
        <w:t>Westendstadion Neubau Heizung Sanitär</w:t>
      </w:r>
    </w:p>
    <w:p w14:paraId="4DAE1CF1" w14:textId="77777777" w:rsidR="00AD4C99" w:rsidRDefault="00AD4C99" w:rsidP="00FD00FE">
      <w:pPr>
        <w:pStyle w:val="Stadt"/>
        <w:jc w:val="both"/>
        <w:rPr>
          <w:color w:val="000000" w:themeColor="text1"/>
        </w:rPr>
      </w:pPr>
    </w:p>
    <w:p w14:paraId="2B991A1A" w14:textId="77777777" w:rsidR="00AD4C99" w:rsidRPr="006A16DD" w:rsidRDefault="00AD4C99" w:rsidP="00AD4C99">
      <w:pPr>
        <w:pStyle w:val="Stadt"/>
        <w:numPr>
          <w:ilvl w:val="0"/>
          <w:numId w:val="9"/>
        </w:numPr>
        <w:jc w:val="both"/>
        <w:rPr>
          <w:b/>
          <w:color w:val="000000" w:themeColor="text1"/>
        </w:rPr>
      </w:pPr>
      <w:r w:rsidRPr="006A16DD">
        <w:rPr>
          <w:b/>
          <w:color w:val="000000" w:themeColor="text1"/>
        </w:rPr>
        <w:t>Standort</w:t>
      </w:r>
    </w:p>
    <w:p w14:paraId="11B2DFF3" w14:textId="39BA761D" w:rsidR="00AD4C99" w:rsidRDefault="00602B6D" w:rsidP="00AD4C99">
      <w:pPr>
        <w:pStyle w:val="Stadt"/>
        <w:ind w:left="360"/>
        <w:jc w:val="both"/>
        <w:rPr>
          <w:color w:val="FF0000"/>
        </w:rPr>
      </w:pPr>
      <w:proofErr w:type="spellStart"/>
      <w:r>
        <w:rPr>
          <w:color w:val="FF0000"/>
        </w:rPr>
        <w:t>Heegermühler</w:t>
      </w:r>
      <w:proofErr w:type="spellEnd"/>
      <w:r>
        <w:rPr>
          <w:color w:val="FF0000"/>
        </w:rPr>
        <w:t xml:space="preserve"> Straße 71</w:t>
      </w:r>
    </w:p>
    <w:p w14:paraId="016E0587" w14:textId="476B244B" w:rsidR="00602B6D" w:rsidRDefault="00602B6D" w:rsidP="00AD4C99">
      <w:pPr>
        <w:pStyle w:val="Stadt"/>
        <w:ind w:left="360"/>
        <w:jc w:val="both"/>
        <w:rPr>
          <w:color w:val="FF0000"/>
        </w:rPr>
      </w:pPr>
      <w:r>
        <w:rPr>
          <w:color w:val="FF0000"/>
        </w:rPr>
        <w:t>16225 Eberswalde</w:t>
      </w:r>
    </w:p>
    <w:p w14:paraId="1646336A" w14:textId="77777777" w:rsidR="00AD4C99" w:rsidRDefault="00AD4C99" w:rsidP="00AD4C99">
      <w:pPr>
        <w:pStyle w:val="Stadt"/>
        <w:jc w:val="both"/>
      </w:pPr>
    </w:p>
    <w:p w14:paraId="1E2F1D96" w14:textId="77777777" w:rsidR="00AD4C99" w:rsidRPr="006A16DD" w:rsidRDefault="00AD4C99" w:rsidP="00AD4C99">
      <w:pPr>
        <w:pStyle w:val="Stadt"/>
        <w:numPr>
          <w:ilvl w:val="0"/>
          <w:numId w:val="9"/>
        </w:numPr>
        <w:jc w:val="both"/>
        <w:rPr>
          <w:b/>
        </w:rPr>
      </w:pPr>
      <w:r w:rsidRPr="006A16DD">
        <w:rPr>
          <w:b/>
        </w:rPr>
        <w:t>Hersteller/Typ</w:t>
      </w:r>
    </w:p>
    <w:p w14:paraId="108EC030" w14:textId="77777777" w:rsidR="00AD4C99" w:rsidRPr="00AD4C99" w:rsidRDefault="00AE2CE0" w:rsidP="00AD4C99">
      <w:pPr>
        <w:pStyle w:val="Stadt"/>
        <w:ind w:left="360"/>
        <w:jc w:val="both"/>
        <w:rPr>
          <w:color w:val="FF0000"/>
          <w:highlight w:val="yellow"/>
        </w:rPr>
      </w:pPr>
      <w:r>
        <w:rPr>
          <w:color w:val="FF0000"/>
          <w:highlight w:val="yellow"/>
        </w:rPr>
        <w:t>………………………………..</w:t>
      </w:r>
    </w:p>
    <w:p w14:paraId="4F6FA9DC" w14:textId="77777777" w:rsidR="00AE2CE0" w:rsidRPr="00AD4C99" w:rsidRDefault="00AE2CE0" w:rsidP="00AE2CE0">
      <w:pPr>
        <w:pStyle w:val="Stadt"/>
        <w:ind w:left="360"/>
        <w:jc w:val="both"/>
        <w:rPr>
          <w:color w:val="FF0000"/>
          <w:highlight w:val="yellow"/>
        </w:rPr>
      </w:pPr>
      <w:r>
        <w:rPr>
          <w:color w:val="FF0000"/>
          <w:highlight w:val="yellow"/>
        </w:rPr>
        <w:t>………………………………..</w:t>
      </w:r>
    </w:p>
    <w:p w14:paraId="09D42E26" w14:textId="77777777" w:rsidR="00AD4C99" w:rsidRPr="00AD4C99" w:rsidRDefault="00AD4C99" w:rsidP="00AD4C99">
      <w:pPr>
        <w:pStyle w:val="Stadt"/>
        <w:ind w:left="360"/>
        <w:jc w:val="both"/>
        <w:rPr>
          <w:color w:val="FF0000"/>
        </w:rPr>
      </w:pPr>
    </w:p>
    <w:p w14:paraId="2BFB1763" w14:textId="77777777" w:rsidR="006A16DD" w:rsidRPr="006A16DD" w:rsidRDefault="006A16DD" w:rsidP="006A16DD">
      <w:pPr>
        <w:pStyle w:val="Stadt"/>
        <w:numPr>
          <w:ilvl w:val="0"/>
          <w:numId w:val="9"/>
        </w:numPr>
        <w:jc w:val="both"/>
        <w:rPr>
          <w:b/>
        </w:rPr>
      </w:pPr>
      <w:r>
        <w:rPr>
          <w:b/>
        </w:rPr>
        <w:t>Baujahr</w:t>
      </w:r>
    </w:p>
    <w:p w14:paraId="5ABCF18D" w14:textId="77777777" w:rsidR="00AE2CE0" w:rsidRPr="00AD4C99" w:rsidRDefault="00AE2CE0" w:rsidP="00AE2CE0">
      <w:pPr>
        <w:pStyle w:val="Stadt"/>
        <w:ind w:left="360"/>
        <w:jc w:val="both"/>
        <w:rPr>
          <w:color w:val="FF0000"/>
          <w:highlight w:val="yellow"/>
        </w:rPr>
      </w:pPr>
      <w:r>
        <w:rPr>
          <w:color w:val="FF0000"/>
          <w:highlight w:val="yellow"/>
        </w:rPr>
        <w:t>………………………………..</w:t>
      </w:r>
    </w:p>
    <w:p w14:paraId="1D8B9E18" w14:textId="77777777" w:rsidR="00AD4C99" w:rsidRDefault="00AD4C99" w:rsidP="00FD00FE">
      <w:pPr>
        <w:pStyle w:val="Stadt"/>
        <w:jc w:val="both"/>
        <w:rPr>
          <w:color w:val="000000" w:themeColor="text1"/>
        </w:rPr>
      </w:pPr>
    </w:p>
    <w:p w14:paraId="103CB977" w14:textId="77777777" w:rsidR="006A16DD" w:rsidRPr="006A16DD" w:rsidRDefault="006A16DD" w:rsidP="006A16DD">
      <w:pPr>
        <w:pStyle w:val="Stadt"/>
        <w:numPr>
          <w:ilvl w:val="0"/>
          <w:numId w:val="9"/>
        </w:numPr>
        <w:jc w:val="both"/>
        <w:rPr>
          <w:b/>
        </w:rPr>
      </w:pPr>
      <w:r>
        <w:rPr>
          <w:b/>
        </w:rPr>
        <w:t>Allgemeine Beschreibung/Nutzung:</w:t>
      </w:r>
    </w:p>
    <w:p w14:paraId="09B42A40" w14:textId="4AAE7412" w:rsidR="006A16DD" w:rsidRDefault="00C32BF6" w:rsidP="006A16DD">
      <w:pPr>
        <w:pStyle w:val="Stadt"/>
        <w:ind w:left="360"/>
        <w:jc w:val="both"/>
        <w:rPr>
          <w:color w:val="FF0000"/>
        </w:rPr>
      </w:pPr>
      <w:r>
        <w:rPr>
          <w:color w:val="FF0000"/>
        </w:rPr>
        <w:t>Neubau Heizungs- und Sanitärinstallationen</w:t>
      </w:r>
    </w:p>
    <w:p w14:paraId="20B98223" w14:textId="1C0549AF" w:rsidR="00C32BF6" w:rsidRDefault="00C32BF6" w:rsidP="00657378">
      <w:pPr>
        <w:pStyle w:val="Stadt"/>
        <w:jc w:val="both"/>
        <w:rPr>
          <w:color w:val="FF0000"/>
        </w:rPr>
      </w:pPr>
    </w:p>
    <w:p w14:paraId="5FC5824F" w14:textId="77777777" w:rsidR="006A16DD" w:rsidRDefault="006A16DD" w:rsidP="006A16DD">
      <w:pPr>
        <w:pStyle w:val="Stadt"/>
        <w:ind w:left="360"/>
        <w:jc w:val="both"/>
        <w:rPr>
          <w:color w:val="FF0000"/>
        </w:rPr>
      </w:pPr>
    </w:p>
    <w:p w14:paraId="3724FF38" w14:textId="77777777" w:rsidR="006A16DD" w:rsidRPr="006A16DD" w:rsidRDefault="006A16DD" w:rsidP="006A16DD">
      <w:pPr>
        <w:pStyle w:val="Stadt"/>
        <w:numPr>
          <w:ilvl w:val="0"/>
          <w:numId w:val="9"/>
        </w:numPr>
        <w:jc w:val="both"/>
        <w:rPr>
          <w:b/>
        </w:rPr>
      </w:pPr>
      <w:r>
        <w:rPr>
          <w:b/>
        </w:rPr>
        <w:t>Technische Daten:</w:t>
      </w:r>
    </w:p>
    <w:p w14:paraId="215FDE1D" w14:textId="77777777" w:rsidR="00AE2CE0" w:rsidRPr="00AD4C99" w:rsidRDefault="00AE2CE0" w:rsidP="00AE2CE0">
      <w:pPr>
        <w:pStyle w:val="Stadt"/>
        <w:ind w:left="360"/>
        <w:jc w:val="both"/>
        <w:rPr>
          <w:color w:val="FF0000"/>
          <w:highlight w:val="yellow"/>
        </w:rPr>
      </w:pPr>
      <w:r>
        <w:rPr>
          <w:color w:val="FF0000"/>
          <w:highlight w:val="yellow"/>
        </w:rPr>
        <w:t>………………………………..</w:t>
      </w:r>
    </w:p>
    <w:p w14:paraId="75D8BF0C" w14:textId="77777777" w:rsidR="00AE2CE0" w:rsidRPr="00AD4C99" w:rsidRDefault="00AE2CE0" w:rsidP="00AE2CE0">
      <w:pPr>
        <w:pStyle w:val="Stadt"/>
        <w:tabs>
          <w:tab w:val="left" w:pos="6221"/>
        </w:tabs>
        <w:ind w:left="360"/>
        <w:jc w:val="both"/>
        <w:rPr>
          <w:color w:val="FF0000"/>
          <w:highlight w:val="yellow"/>
        </w:rPr>
      </w:pPr>
      <w:r>
        <w:rPr>
          <w:color w:val="FF0000"/>
          <w:highlight w:val="yellow"/>
        </w:rPr>
        <w:t>………………………………..</w:t>
      </w:r>
    </w:p>
    <w:p w14:paraId="17261843" w14:textId="77777777" w:rsidR="00AE2CE0" w:rsidRPr="00AD4C99" w:rsidRDefault="00AE2CE0" w:rsidP="00AE2CE0">
      <w:pPr>
        <w:pStyle w:val="Stadt"/>
        <w:ind w:left="360"/>
        <w:jc w:val="both"/>
        <w:rPr>
          <w:color w:val="FF0000"/>
          <w:highlight w:val="yellow"/>
        </w:rPr>
      </w:pPr>
      <w:r>
        <w:rPr>
          <w:color w:val="FF0000"/>
          <w:highlight w:val="yellow"/>
        </w:rPr>
        <w:t>………………………………..</w:t>
      </w:r>
    </w:p>
    <w:p w14:paraId="2B7D8135" w14:textId="77777777" w:rsidR="00AD4C99" w:rsidRDefault="00AD4C99" w:rsidP="00FD00FE">
      <w:pPr>
        <w:pStyle w:val="Stadt"/>
        <w:jc w:val="both"/>
        <w:rPr>
          <w:color w:val="000000" w:themeColor="text1"/>
        </w:rPr>
      </w:pPr>
    </w:p>
    <w:p w14:paraId="08D290F2" w14:textId="77777777" w:rsidR="00AD4C99" w:rsidRDefault="00AD4C99" w:rsidP="00FD00FE">
      <w:pPr>
        <w:pStyle w:val="Stadt"/>
        <w:jc w:val="both"/>
        <w:rPr>
          <w:color w:val="000000" w:themeColor="text1"/>
        </w:rPr>
      </w:pPr>
    </w:p>
    <w:p w14:paraId="110F3A5B" w14:textId="77777777" w:rsidR="00AD4C99" w:rsidRDefault="00AD4C99" w:rsidP="00FD00FE">
      <w:pPr>
        <w:pStyle w:val="Stadt"/>
        <w:jc w:val="both"/>
        <w:rPr>
          <w:color w:val="000000" w:themeColor="text1"/>
        </w:rPr>
        <w:sectPr w:rsidR="00AD4C99" w:rsidSect="00AD4C99">
          <w:headerReference w:type="default" r:id="rId9"/>
          <w:footerReference w:type="default" r:id="rId10"/>
          <w:pgSz w:w="11906" w:h="16838"/>
          <w:pgMar w:top="1418" w:right="1418" w:bottom="1134" w:left="1418" w:header="709" w:footer="709" w:gutter="0"/>
          <w:cols w:space="708"/>
          <w:docGrid w:linePitch="360"/>
        </w:sectPr>
      </w:pPr>
    </w:p>
    <w:p w14:paraId="103E6F82" w14:textId="4631A43F" w:rsidR="006A16DD" w:rsidRPr="006A16DD" w:rsidRDefault="006A16DD" w:rsidP="006A16DD">
      <w:pPr>
        <w:spacing w:after="0" w:line="360" w:lineRule="auto"/>
        <w:jc w:val="both"/>
        <w:rPr>
          <w:rFonts w:ascii="Arial" w:hAnsi="Arial"/>
          <w:b/>
          <w:color w:val="FF0000"/>
          <w:sz w:val="24"/>
        </w:rPr>
      </w:pPr>
      <w:r w:rsidRPr="006A16DD">
        <w:rPr>
          <w:rFonts w:ascii="Arial" w:hAnsi="Arial"/>
          <w:b/>
          <w:color w:val="000000" w:themeColor="text1"/>
          <w:sz w:val="24"/>
        </w:rPr>
        <w:lastRenderedPageBreak/>
        <w:t xml:space="preserve">Anhang </w:t>
      </w:r>
      <w:r>
        <w:rPr>
          <w:rFonts w:ascii="Arial" w:hAnsi="Arial"/>
          <w:b/>
          <w:color w:val="000000" w:themeColor="text1"/>
          <w:sz w:val="24"/>
        </w:rPr>
        <w:t>2</w:t>
      </w:r>
      <w:r w:rsidRPr="006A16DD">
        <w:rPr>
          <w:rFonts w:ascii="Arial" w:hAnsi="Arial"/>
          <w:b/>
          <w:color w:val="000000" w:themeColor="text1"/>
          <w:sz w:val="24"/>
        </w:rPr>
        <w:t xml:space="preserve"> zum Vertrag</w:t>
      </w:r>
      <w:r w:rsidRPr="006A16DD">
        <w:rPr>
          <w:rFonts w:ascii="Arial" w:hAnsi="Arial"/>
          <w:b/>
          <w:color w:val="000000" w:themeColor="text1"/>
          <w:sz w:val="24"/>
        </w:rPr>
        <w:tab/>
      </w:r>
      <w:r w:rsidRPr="006A16DD">
        <w:rPr>
          <w:rFonts w:ascii="Arial" w:hAnsi="Arial"/>
          <w:b/>
          <w:color w:val="000000" w:themeColor="text1"/>
          <w:sz w:val="24"/>
        </w:rPr>
        <w:tab/>
      </w:r>
      <w:r w:rsidRPr="006A16DD">
        <w:rPr>
          <w:rFonts w:ascii="Arial" w:hAnsi="Arial"/>
          <w:b/>
          <w:color w:val="000000" w:themeColor="text1"/>
          <w:sz w:val="24"/>
        </w:rPr>
        <w:tab/>
      </w:r>
      <w:r w:rsidRPr="006A16DD">
        <w:rPr>
          <w:rFonts w:ascii="Arial" w:hAnsi="Arial"/>
          <w:b/>
          <w:color w:val="000000" w:themeColor="text1"/>
          <w:sz w:val="24"/>
        </w:rPr>
        <w:tab/>
      </w:r>
      <w:r w:rsidRPr="006A16DD">
        <w:rPr>
          <w:rFonts w:ascii="Arial" w:hAnsi="Arial"/>
          <w:b/>
          <w:color w:val="000000" w:themeColor="text1"/>
          <w:sz w:val="24"/>
        </w:rPr>
        <w:tab/>
      </w:r>
      <w:r w:rsidRPr="006A16DD">
        <w:rPr>
          <w:rFonts w:ascii="Arial" w:hAnsi="Arial"/>
          <w:b/>
          <w:color w:val="000000" w:themeColor="text1"/>
          <w:sz w:val="24"/>
        </w:rPr>
        <w:tab/>
        <w:t>Datum:</w:t>
      </w:r>
      <w:r w:rsidRPr="006A16DD">
        <w:rPr>
          <w:rFonts w:ascii="Arial" w:hAnsi="Arial"/>
          <w:b/>
          <w:color w:val="FF0000"/>
          <w:sz w:val="24"/>
        </w:rPr>
        <w:t xml:space="preserve"> </w:t>
      </w:r>
      <w:r w:rsidR="00156BE5">
        <w:rPr>
          <w:rFonts w:ascii="Arial" w:hAnsi="Arial"/>
          <w:b/>
          <w:color w:val="FF0000"/>
          <w:sz w:val="24"/>
        </w:rPr>
        <w:t>12.03.2026</w:t>
      </w:r>
    </w:p>
    <w:p w14:paraId="4648756A" w14:textId="77777777" w:rsidR="006A16DD" w:rsidRPr="006A16DD" w:rsidRDefault="006A16DD" w:rsidP="006A16DD">
      <w:pPr>
        <w:spacing w:after="0" w:line="360" w:lineRule="auto"/>
        <w:jc w:val="both"/>
        <w:rPr>
          <w:rFonts w:ascii="Arial" w:hAnsi="Arial"/>
          <w:sz w:val="24"/>
        </w:rPr>
      </w:pPr>
      <w:r w:rsidRPr="006A16DD">
        <w:rPr>
          <w:rFonts w:ascii="Arial" w:hAnsi="Arial"/>
          <w:sz w:val="24"/>
        </w:rPr>
        <w:t xml:space="preserve">Vertrag für Wartung und Inspektion </w:t>
      </w:r>
    </w:p>
    <w:p w14:paraId="64CD3D45" w14:textId="77777777" w:rsidR="006A16DD" w:rsidRPr="006A16DD" w:rsidRDefault="006A16DD" w:rsidP="006A16DD">
      <w:pPr>
        <w:spacing w:after="0" w:line="360" w:lineRule="auto"/>
        <w:jc w:val="both"/>
        <w:rPr>
          <w:rFonts w:ascii="Arial" w:hAnsi="Arial"/>
          <w:sz w:val="24"/>
        </w:rPr>
      </w:pPr>
    </w:p>
    <w:p w14:paraId="30B47122" w14:textId="77777777" w:rsidR="006A16DD" w:rsidRPr="006A16DD" w:rsidRDefault="006A16DD" w:rsidP="006A16DD">
      <w:pPr>
        <w:spacing w:after="0" w:line="360" w:lineRule="auto"/>
        <w:jc w:val="both"/>
        <w:rPr>
          <w:rFonts w:ascii="Arial" w:hAnsi="Arial"/>
          <w:b/>
          <w:sz w:val="24"/>
        </w:rPr>
      </w:pPr>
      <w:r>
        <w:rPr>
          <w:rFonts w:ascii="Arial" w:hAnsi="Arial"/>
          <w:b/>
          <w:sz w:val="24"/>
        </w:rPr>
        <w:t>Arbeitskarte</w:t>
      </w:r>
      <w:r w:rsidRPr="006A16DD">
        <w:rPr>
          <w:rFonts w:ascii="Arial" w:hAnsi="Arial"/>
          <w:b/>
          <w:sz w:val="24"/>
        </w:rPr>
        <w:t xml:space="preserve"> für</w:t>
      </w:r>
    </w:p>
    <w:p w14:paraId="156502DD" w14:textId="45571B1A" w:rsidR="006A16DD" w:rsidRDefault="00156BE5" w:rsidP="006A16DD">
      <w:pPr>
        <w:spacing w:after="0" w:line="360" w:lineRule="auto"/>
        <w:jc w:val="both"/>
        <w:rPr>
          <w:rFonts w:ascii="Arial" w:hAnsi="Arial"/>
          <w:color w:val="FF0000"/>
          <w:sz w:val="24"/>
        </w:rPr>
      </w:pPr>
      <w:r>
        <w:rPr>
          <w:rFonts w:ascii="Arial" w:hAnsi="Arial"/>
          <w:color w:val="FF0000"/>
          <w:sz w:val="24"/>
        </w:rPr>
        <w:t>Westendstadion</w:t>
      </w:r>
      <w:r w:rsidR="006A16DD" w:rsidRPr="006A16DD">
        <w:rPr>
          <w:rFonts w:ascii="Arial" w:hAnsi="Arial"/>
          <w:color w:val="FF0000"/>
          <w:sz w:val="24"/>
        </w:rPr>
        <w:t xml:space="preserve"> (</w:t>
      </w:r>
      <w:r w:rsidR="00C1217C">
        <w:rPr>
          <w:rFonts w:ascii="Arial" w:hAnsi="Arial"/>
          <w:color w:val="FF0000"/>
          <w:sz w:val="24"/>
        </w:rPr>
        <w:t>Wärmeerzeugungsanlagen</w:t>
      </w:r>
      <w:r w:rsidR="006A16DD" w:rsidRPr="006A16DD">
        <w:rPr>
          <w:rFonts w:ascii="Arial" w:hAnsi="Arial"/>
          <w:color w:val="FF0000"/>
          <w:sz w:val="24"/>
        </w:rPr>
        <w:t>)</w:t>
      </w:r>
    </w:p>
    <w:p w14:paraId="5F2BA622" w14:textId="77777777" w:rsidR="00592E2A" w:rsidRDefault="00592E2A" w:rsidP="006A16DD">
      <w:pPr>
        <w:spacing w:after="0" w:line="360" w:lineRule="auto"/>
        <w:jc w:val="both"/>
        <w:rPr>
          <w:rFonts w:ascii="Arial" w:hAnsi="Arial"/>
          <w:color w:val="FF0000"/>
          <w:sz w:val="24"/>
        </w:rPr>
      </w:pPr>
    </w:p>
    <w:p w14:paraId="28915BFE" w14:textId="77777777" w:rsidR="00592E2A" w:rsidRDefault="00592E2A" w:rsidP="006A16DD">
      <w:pPr>
        <w:spacing w:after="0" w:line="360" w:lineRule="auto"/>
        <w:jc w:val="both"/>
        <w:rPr>
          <w:rFonts w:ascii="Arial" w:hAnsi="Arial"/>
          <w:b/>
          <w:color w:val="000000" w:themeColor="text1"/>
          <w:sz w:val="24"/>
        </w:rPr>
      </w:pPr>
      <w:r w:rsidRPr="00592E2A">
        <w:rPr>
          <w:rFonts w:ascii="Arial" w:hAnsi="Arial"/>
          <w:b/>
          <w:color w:val="000000" w:themeColor="text1"/>
          <w:sz w:val="24"/>
        </w:rPr>
        <w:t>Besondere Hinweise für die Kostengruppe</w:t>
      </w:r>
    </w:p>
    <w:p w14:paraId="6B82D97E" w14:textId="77777777" w:rsidR="00AE2CE0" w:rsidRPr="00AD4C99" w:rsidRDefault="00AE2CE0" w:rsidP="00AE2CE0">
      <w:pPr>
        <w:pStyle w:val="Stadt"/>
        <w:jc w:val="both"/>
        <w:rPr>
          <w:color w:val="FF0000"/>
          <w:highlight w:val="yellow"/>
        </w:rPr>
      </w:pPr>
      <w:r>
        <w:rPr>
          <w:color w:val="FF0000"/>
          <w:highlight w:val="yellow"/>
        </w:rPr>
        <w:t>………………………………..</w:t>
      </w:r>
    </w:p>
    <w:p w14:paraId="15DE95C9" w14:textId="77777777" w:rsidR="00AE2CE0" w:rsidRPr="00AD4C99" w:rsidRDefault="00AE2CE0" w:rsidP="00AE2CE0">
      <w:pPr>
        <w:pStyle w:val="Stadt"/>
        <w:jc w:val="both"/>
        <w:rPr>
          <w:color w:val="FF0000"/>
          <w:highlight w:val="yellow"/>
        </w:rPr>
      </w:pPr>
      <w:r>
        <w:rPr>
          <w:color w:val="FF0000"/>
          <w:highlight w:val="yellow"/>
        </w:rPr>
        <w:t>………………………………..</w:t>
      </w:r>
    </w:p>
    <w:p w14:paraId="1724FFC9" w14:textId="77777777" w:rsidR="00AE2CE0" w:rsidRPr="00AD4C99" w:rsidRDefault="00AE2CE0" w:rsidP="00AE2CE0">
      <w:pPr>
        <w:pStyle w:val="Stadt"/>
        <w:jc w:val="both"/>
        <w:rPr>
          <w:color w:val="FF0000"/>
          <w:highlight w:val="yellow"/>
        </w:rPr>
      </w:pPr>
      <w:r>
        <w:rPr>
          <w:color w:val="FF0000"/>
          <w:highlight w:val="yellow"/>
        </w:rPr>
        <w:t>………………………………..</w:t>
      </w:r>
    </w:p>
    <w:p w14:paraId="01758B9A" w14:textId="77777777" w:rsidR="00592E2A" w:rsidRDefault="00592E2A">
      <w:pPr>
        <w:rPr>
          <w:rFonts w:ascii="Arial" w:hAnsi="Arial"/>
          <w:color w:val="FF0000"/>
          <w:sz w:val="24"/>
        </w:rPr>
      </w:pPr>
      <w:r>
        <w:rPr>
          <w:color w:val="FF0000"/>
        </w:rPr>
        <w:br w:type="page"/>
      </w:r>
    </w:p>
    <w:p w14:paraId="7EF7D39A" w14:textId="77777777" w:rsidR="00592E2A" w:rsidRPr="006A16DD" w:rsidRDefault="00592E2A" w:rsidP="00592E2A">
      <w:pPr>
        <w:pStyle w:val="Stadt"/>
        <w:jc w:val="both"/>
        <w:rPr>
          <w:color w:val="FF0000"/>
        </w:rPr>
      </w:pPr>
    </w:p>
    <w:tbl>
      <w:tblPr>
        <w:tblW w:w="9937" w:type="dxa"/>
        <w:tblInd w:w="56" w:type="dxa"/>
        <w:tblLayout w:type="fixed"/>
        <w:tblCellMar>
          <w:left w:w="70" w:type="dxa"/>
          <w:right w:w="70" w:type="dxa"/>
        </w:tblCellMar>
        <w:tblLook w:val="0000" w:firstRow="0" w:lastRow="0" w:firstColumn="0" w:lastColumn="0" w:noHBand="0" w:noVBand="0"/>
      </w:tblPr>
      <w:tblGrid>
        <w:gridCol w:w="1148"/>
        <w:gridCol w:w="3969"/>
        <w:gridCol w:w="426"/>
        <w:gridCol w:w="425"/>
        <w:gridCol w:w="425"/>
        <w:gridCol w:w="3544"/>
      </w:tblGrid>
      <w:tr w:rsidR="00C32BF6" w:rsidRPr="00116753" w14:paraId="083A44A4" w14:textId="77777777" w:rsidTr="00C847B4">
        <w:trPr>
          <w:trHeight w:val="263"/>
        </w:trPr>
        <w:tc>
          <w:tcPr>
            <w:tcW w:w="1148"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69746A6B" w14:textId="77777777" w:rsidR="00C32BF6" w:rsidRDefault="00C32BF6" w:rsidP="00C847B4">
            <w:pPr>
              <w:jc w:val="center"/>
              <w:rPr>
                <w:b/>
                <w:bCs/>
                <w:sz w:val="18"/>
                <w:szCs w:val="18"/>
              </w:rPr>
            </w:pPr>
            <w:r>
              <w:rPr>
                <w:b/>
                <w:bCs/>
                <w:sz w:val="18"/>
                <w:szCs w:val="18"/>
              </w:rPr>
              <w:t>Leistungs-</w:t>
            </w:r>
          </w:p>
          <w:p w14:paraId="32237DF6" w14:textId="77777777" w:rsidR="00C32BF6" w:rsidRPr="00116753" w:rsidRDefault="00C32BF6" w:rsidP="00C847B4">
            <w:pPr>
              <w:jc w:val="center"/>
              <w:rPr>
                <w:b/>
                <w:bCs/>
                <w:sz w:val="18"/>
                <w:szCs w:val="18"/>
              </w:rPr>
            </w:pPr>
            <w:proofErr w:type="spellStart"/>
            <w:r>
              <w:rPr>
                <w:b/>
                <w:bCs/>
                <w:sz w:val="18"/>
                <w:szCs w:val="18"/>
              </w:rPr>
              <w:t>kennziffer</w:t>
            </w:r>
            <w:proofErr w:type="spellEnd"/>
          </w:p>
        </w:tc>
        <w:tc>
          <w:tcPr>
            <w:tcW w:w="396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6A42036" w14:textId="77777777" w:rsidR="00C32BF6" w:rsidRPr="00116753" w:rsidRDefault="00C32BF6" w:rsidP="00C847B4">
            <w:pPr>
              <w:jc w:val="center"/>
              <w:rPr>
                <w:b/>
                <w:bCs/>
                <w:sz w:val="18"/>
                <w:szCs w:val="18"/>
              </w:rPr>
            </w:pPr>
            <w:r w:rsidRPr="00116753">
              <w:rPr>
                <w:b/>
                <w:bCs/>
                <w:sz w:val="18"/>
                <w:szCs w:val="18"/>
              </w:rPr>
              <w:t>Inspektions- und Wartun</w:t>
            </w:r>
            <w:r>
              <w:rPr>
                <w:b/>
                <w:bCs/>
                <w:sz w:val="18"/>
                <w:szCs w:val="18"/>
              </w:rPr>
              <w:t>gsarbeiten</w:t>
            </w:r>
          </w:p>
        </w:tc>
        <w:tc>
          <w:tcPr>
            <w:tcW w:w="1276" w:type="dxa"/>
            <w:gridSpan w:val="3"/>
            <w:tcBorders>
              <w:top w:val="single" w:sz="8" w:space="0" w:color="auto"/>
              <w:left w:val="nil"/>
              <w:bottom w:val="single" w:sz="8" w:space="0" w:color="auto"/>
              <w:right w:val="single" w:sz="8" w:space="0" w:color="000000"/>
            </w:tcBorders>
            <w:shd w:val="clear" w:color="auto" w:fill="auto"/>
            <w:vAlign w:val="center"/>
          </w:tcPr>
          <w:p w14:paraId="317462ED" w14:textId="77777777" w:rsidR="00C32BF6" w:rsidRPr="003B434C" w:rsidRDefault="00C32BF6" w:rsidP="00C847B4">
            <w:pPr>
              <w:jc w:val="center"/>
              <w:rPr>
                <w:b/>
                <w:bCs/>
                <w:sz w:val="18"/>
                <w:szCs w:val="18"/>
              </w:rPr>
            </w:pPr>
            <w:r w:rsidRPr="003B434C">
              <w:rPr>
                <w:b/>
                <w:bCs/>
                <w:sz w:val="18"/>
                <w:szCs w:val="18"/>
              </w:rPr>
              <w:t>Fristen</w:t>
            </w:r>
          </w:p>
        </w:tc>
        <w:tc>
          <w:tcPr>
            <w:tcW w:w="3544" w:type="dxa"/>
            <w:vMerge w:val="restart"/>
            <w:tcBorders>
              <w:top w:val="single" w:sz="8" w:space="0" w:color="auto"/>
              <w:left w:val="single" w:sz="8" w:space="0" w:color="auto"/>
              <w:right w:val="single" w:sz="8" w:space="0" w:color="auto"/>
            </w:tcBorders>
            <w:shd w:val="clear" w:color="auto" w:fill="auto"/>
            <w:vAlign w:val="center"/>
          </w:tcPr>
          <w:p w14:paraId="5903F77C" w14:textId="77777777" w:rsidR="00C32BF6" w:rsidRPr="00116753" w:rsidRDefault="00C32BF6" w:rsidP="00C847B4">
            <w:pPr>
              <w:jc w:val="center"/>
              <w:rPr>
                <w:b/>
                <w:bCs/>
                <w:sz w:val="18"/>
                <w:szCs w:val="18"/>
              </w:rPr>
            </w:pPr>
            <w:r w:rsidRPr="00116753">
              <w:rPr>
                <w:b/>
                <w:bCs/>
                <w:sz w:val="18"/>
                <w:szCs w:val="18"/>
              </w:rPr>
              <w:t>Bemerkungen</w:t>
            </w:r>
          </w:p>
        </w:tc>
      </w:tr>
      <w:tr w:rsidR="00C32BF6" w:rsidRPr="00116753" w14:paraId="7301AF71" w14:textId="77777777" w:rsidTr="00C847B4">
        <w:trPr>
          <w:trHeight w:val="513"/>
        </w:trPr>
        <w:tc>
          <w:tcPr>
            <w:tcW w:w="1148" w:type="dxa"/>
            <w:vMerge/>
            <w:tcBorders>
              <w:top w:val="single" w:sz="8" w:space="0" w:color="auto"/>
              <w:left w:val="single" w:sz="8" w:space="0" w:color="auto"/>
              <w:bottom w:val="single" w:sz="8" w:space="0" w:color="000000"/>
              <w:right w:val="single" w:sz="8" w:space="0" w:color="000000"/>
            </w:tcBorders>
            <w:vAlign w:val="center"/>
          </w:tcPr>
          <w:p w14:paraId="3E67ECF8" w14:textId="77777777" w:rsidR="00C32BF6" w:rsidRPr="00116753" w:rsidRDefault="00C32BF6" w:rsidP="00C847B4">
            <w:pPr>
              <w:rPr>
                <w:b/>
                <w:bCs/>
                <w:sz w:val="18"/>
                <w:szCs w:val="18"/>
              </w:rPr>
            </w:pPr>
          </w:p>
        </w:tc>
        <w:tc>
          <w:tcPr>
            <w:tcW w:w="3969" w:type="dxa"/>
            <w:vMerge/>
            <w:tcBorders>
              <w:top w:val="single" w:sz="8" w:space="0" w:color="auto"/>
              <w:left w:val="single" w:sz="8" w:space="0" w:color="auto"/>
              <w:bottom w:val="single" w:sz="8" w:space="0" w:color="000000"/>
              <w:right w:val="single" w:sz="8" w:space="0" w:color="auto"/>
            </w:tcBorders>
            <w:vAlign w:val="center"/>
          </w:tcPr>
          <w:p w14:paraId="33FAB212" w14:textId="77777777" w:rsidR="00C32BF6" w:rsidRPr="00116753" w:rsidRDefault="00C32BF6" w:rsidP="00C847B4">
            <w:pPr>
              <w:rPr>
                <w:b/>
                <w:bCs/>
                <w:sz w:val="18"/>
                <w:szCs w:val="18"/>
              </w:rPr>
            </w:pPr>
          </w:p>
        </w:tc>
        <w:tc>
          <w:tcPr>
            <w:tcW w:w="426" w:type="dxa"/>
            <w:tcBorders>
              <w:top w:val="nil"/>
              <w:left w:val="nil"/>
              <w:bottom w:val="single" w:sz="8" w:space="0" w:color="auto"/>
              <w:right w:val="single" w:sz="8" w:space="0" w:color="auto"/>
            </w:tcBorders>
            <w:shd w:val="clear" w:color="auto" w:fill="auto"/>
            <w:vAlign w:val="center"/>
          </w:tcPr>
          <w:p w14:paraId="338E3D6C" w14:textId="77777777" w:rsidR="00C32BF6" w:rsidRPr="00116753" w:rsidRDefault="00C32BF6" w:rsidP="00C847B4">
            <w:pPr>
              <w:jc w:val="center"/>
              <w:rPr>
                <w:sz w:val="12"/>
                <w:szCs w:val="12"/>
              </w:rPr>
            </w:pPr>
            <w:r>
              <w:rPr>
                <w:sz w:val="12"/>
                <w:szCs w:val="12"/>
              </w:rPr>
              <w:t>1</w:t>
            </w:r>
            <w:r w:rsidRPr="00116753">
              <w:rPr>
                <w:sz w:val="12"/>
                <w:szCs w:val="12"/>
              </w:rPr>
              <w:t>-</w:t>
            </w:r>
            <w:r>
              <w:rPr>
                <w:sz w:val="12"/>
                <w:szCs w:val="12"/>
              </w:rPr>
              <w:t>jährl</w:t>
            </w:r>
            <w:r w:rsidRPr="00116753">
              <w:rPr>
                <w:sz w:val="12"/>
                <w:szCs w:val="12"/>
              </w:rPr>
              <w:t>.</w:t>
            </w:r>
          </w:p>
        </w:tc>
        <w:tc>
          <w:tcPr>
            <w:tcW w:w="425" w:type="dxa"/>
            <w:tcBorders>
              <w:top w:val="nil"/>
              <w:left w:val="nil"/>
              <w:bottom w:val="single" w:sz="8" w:space="0" w:color="auto"/>
              <w:right w:val="single" w:sz="8" w:space="0" w:color="auto"/>
            </w:tcBorders>
            <w:shd w:val="clear" w:color="auto" w:fill="auto"/>
            <w:vAlign w:val="center"/>
          </w:tcPr>
          <w:p w14:paraId="72D72CC0" w14:textId="77777777" w:rsidR="00C32BF6" w:rsidRPr="00116753" w:rsidRDefault="00C32BF6" w:rsidP="00C847B4">
            <w:pPr>
              <w:jc w:val="center"/>
              <w:rPr>
                <w:sz w:val="12"/>
                <w:szCs w:val="12"/>
              </w:rPr>
            </w:pPr>
            <w:r>
              <w:rPr>
                <w:sz w:val="12"/>
                <w:szCs w:val="12"/>
              </w:rPr>
              <w:t>2</w:t>
            </w:r>
            <w:r w:rsidRPr="00116753">
              <w:rPr>
                <w:sz w:val="12"/>
                <w:szCs w:val="12"/>
              </w:rPr>
              <w:t>-</w:t>
            </w:r>
            <w:r>
              <w:rPr>
                <w:sz w:val="12"/>
                <w:szCs w:val="12"/>
              </w:rPr>
              <w:t>jährl</w:t>
            </w:r>
            <w:r w:rsidRPr="00116753">
              <w:rPr>
                <w:sz w:val="12"/>
                <w:szCs w:val="12"/>
              </w:rPr>
              <w:t>.</w:t>
            </w:r>
          </w:p>
        </w:tc>
        <w:tc>
          <w:tcPr>
            <w:tcW w:w="425" w:type="dxa"/>
            <w:tcBorders>
              <w:top w:val="nil"/>
              <w:left w:val="nil"/>
              <w:bottom w:val="single" w:sz="8" w:space="0" w:color="auto"/>
              <w:right w:val="single" w:sz="8" w:space="0" w:color="auto"/>
            </w:tcBorders>
            <w:shd w:val="clear" w:color="auto" w:fill="auto"/>
            <w:vAlign w:val="center"/>
          </w:tcPr>
          <w:p w14:paraId="43DCBDC2" w14:textId="77777777" w:rsidR="00C32BF6" w:rsidRPr="00116753" w:rsidRDefault="00C32BF6" w:rsidP="00C847B4">
            <w:pPr>
              <w:jc w:val="center"/>
              <w:rPr>
                <w:sz w:val="12"/>
                <w:szCs w:val="12"/>
              </w:rPr>
            </w:pPr>
            <w:r w:rsidRPr="00116753">
              <w:rPr>
                <w:sz w:val="12"/>
                <w:szCs w:val="12"/>
              </w:rPr>
              <w:t>bei Be</w:t>
            </w:r>
            <w:r>
              <w:rPr>
                <w:sz w:val="12"/>
                <w:szCs w:val="12"/>
              </w:rPr>
              <w:t>-</w:t>
            </w:r>
            <w:r w:rsidRPr="00116753">
              <w:rPr>
                <w:sz w:val="12"/>
                <w:szCs w:val="12"/>
              </w:rPr>
              <w:t>darf</w:t>
            </w:r>
          </w:p>
        </w:tc>
        <w:tc>
          <w:tcPr>
            <w:tcW w:w="3544" w:type="dxa"/>
            <w:vMerge/>
            <w:tcBorders>
              <w:left w:val="single" w:sz="8" w:space="0" w:color="auto"/>
              <w:bottom w:val="single" w:sz="8" w:space="0" w:color="000000"/>
              <w:right w:val="single" w:sz="8" w:space="0" w:color="auto"/>
            </w:tcBorders>
            <w:vAlign w:val="center"/>
          </w:tcPr>
          <w:p w14:paraId="066886A2" w14:textId="77777777" w:rsidR="00C32BF6" w:rsidRPr="00116753" w:rsidRDefault="00C32BF6" w:rsidP="00C847B4">
            <w:pPr>
              <w:rPr>
                <w:b/>
                <w:bCs/>
                <w:sz w:val="18"/>
                <w:szCs w:val="18"/>
              </w:rPr>
            </w:pPr>
          </w:p>
        </w:tc>
      </w:tr>
    </w:tbl>
    <w:p w14:paraId="3B4C9672" w14:textId="77777777" w:rsidR="00E25ADF" w:rsidRDefault="00E25ADF" w:rsidP="00FD00FE">
      <w:pPr>
        <w:pStyle w:val="Stadt"/>
        <w:jc w:val="both"/>
        <w:rPr>
          <w:color w:val="000000" w:themeColor="text1"/>
        </w:rPr>
      </w:pPr>
    </w:p>
    <w:tbl>
      <w:tblPr>
        <w:tblW w:w="9923" w:type="dxa"/>
        <w:tblInd w:w="40" w:type="dxa"/>
        <w:tblLayout w:type="fixed"/>
        <w:tblCellMar>
          <w:left w:w="40" w:type="dxa"/>
          <w:right w:w="40" w:type="dxa"/>
        </w:tblCellMar>
        <w:tblLook w:val="0000" w:firstRow="0" w:lastRow="0" w:firstColumn="0" w:lastColumn="0" w:noHBand="0" w:noVBand="0"/>
      </w:tblPr>
      <w:tblGrid>
        <w:gridCol w:w="284"/>
        <w:gridCol w:w="283"/>
        <w:gridCol w:w="284"/>
        <w:gridCol w:w="283"/>
        <w:gridCol w:w="3969"/>
        <w:gridCol w:w="426"/>
        <w:gridCol w:w="425"/>
        <w:gridCol w:w="425"/>
        <w:gridCol w:w="3544"/>
      </w:tblGrid>
      <w:tr w:rsidR="00C32BF6" w:rsidRPr="00A75B96" w14:paraId="1A423160"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2E00FB2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76B10ED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284" w:type="dxa"/>
            <w:tcBorders>
              <w:top w:val="single" w:sz="6" w:space="0" w:color="auto"/>
              <w:left w:val="single" w:sz="6" w:space="0" w:color="auto"/>
              <w:bottom w:val="single" w:sz="6" w:space="0" w:color="auto"/>
              <w:right w:val="single" w:sz="6" w:space="0" w:color="auto"/>
            </w:tcBorders>
            <w:vAlign w:val="center"/>
          </w:tcPr>
          <w:p w14:paraId="0192527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6572D12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3969" w:type="dxa"/>
            <w:tcBorders>
              <w:top w:val="single" w:sz="6" w:space="0" w:color="auto"/>
              <w:left w:val="single" w:sz="6" w:space="0" w:color="auto"/>
              <w:bottom w:val="single" w:sz="6" w:space="0" w:color="auto"/>
              <w:right w:val="single" w:sz="6" w:space="0" w:color="auto"/>
            </w:tcBorders>
            <w:vAlign w:val="center"/>
          </w:tcPr>
          <w:p w14:paraId="00CFE121" w14:textId="77777777" w:rsidR="00C32BF6" w:rsidRPr="00A75B96" w:rsidRDefault="00C32BF6" w:rsidP="00C32BF6">
            <w:pPr>
              <w:autoSpaceDE w:val="0"/>
              <w:autoSpaceDN w:val="0"/>
              <w:adjustRightInd w:val="0"/>
              <w:spacing w:after="0" w:line="240" w:lineRule="auto"/>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Wassererwärmungsanlage</w:t>
            </w:r>
          </w:p>
        </w:tc>
        <w:tc>
          <w:tcPr>
            <w:tcW w:w="426" w:type="dxa"/>
            <w:tcBorders>
              <w:top w:val="single" w:sz="6" w:space="0" w:color="auto"/>
              <w:left w:val="single" w:sz="6" w:space="0" w:color="auto"/>
              <w:bottom w:val="single" w:sz="6" w:space="0" w:color="auto"/>
              <w:right w:val="single" w:sz="6" w:space="0" w:color="auto"/>
            </w:tcBorders>
            <w:vAlign w:val="center"/>
          </w:tcPr>
          <w:p w14:paraId="41FC60E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0A1DE39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7B2131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459257E1"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4DDDFCDB"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786CF32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06B94A1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0D5BC78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1502F70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3969" w:type="dxa"/>
            <w:tcBorders>
              <w:top w:val="single" w:sz="6" w:space="0" w:color="auto"/>
              <w:left w:val="single" w:sz="6" w:space="0" w:color="auto"/>
              <w:bottom w:val="single" w:sz="6" w:space="0" w:color="auto"/>
              <w:right w:val="single" w:sz="6" w:space="0" w:color="auto"/>
            </w:tcBorders>
            <w:vAlign w:val="center"/>
          </w:tcPr>
          <w:p w14:paraId="2DCB0DED" w14:textId="77777777" w:rsidR="00C32BF6" w:rsidRPr="00A75B96" w:rsidRDefault="00C32BF6" w:rsidP="00C32BF6">
            <w:pPr>
              <w:autoSpaceDE w:val="0"/>
              <w:autoSpaceDN w:val="0"/>
              <w:adjustRightInd w:val="0"/>
              <w:spacing w:after="0" w:line="240" w:lineRule="auto"/>
              <w:ind w:left="5" w:hanging="5"/>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Wassererwärmungsanlage für Trink- und Betriebswasser</w:t>
            </w:r>
          </w:p>
        </w:tc>
        <w:tc>
          <w:tcPr>
            <w:tcW w:w="426" w:type="dxa"/>
            <w:tcBorders>
              <w:top w:val="single" w:sz="6" w:space="0" w:color="auto"/>
              <w:left w:val="single" w:sz="6" w:space="0" w:color="auto"/>
              <w:bottom w:val="single" w:sz="6" w:space="0" w:color="auto"/>
              <w:right w:val="single" w:sz="6" w:space="0" w:color="auto"/>
            </w:tcBorders>
            <w:vAlign w:val="center"/>
          </w:tcPr>
          <w:p w14:paraId="61E1FCC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5AB93F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259637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0A49D787"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68D0AF59"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583A3AD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4CF04FC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3A3160E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136069E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1</w:t>
            </w:r>
          </w:p>
        </w:tc>
        <w:tc>
          <w:tcPr>
            <w:tcW w:w="3969" w:type="dxa"/>
            <w:tcBorders>
              <w:top w:val="single" w:sz="6" w:space="0" w:color="auto"/>
              <w:left w:val="single" w:sz="6" w:space="0" w:color="auto"/>
              <w:bottom w:val="single" w:sz="6" w:space="0" w:color="auto"/>
              <w:right w:val="single" w:sz="6" w:space="0" w:color="auto"/>
            </w:tcBorders>
            <w:vAlign w:val="center"/>
          </w:tcPr>
          <w:p w14:paraId="74CC45F1" w14:textId="77777777" w:rsidR="00C32BF6" w:rsidRPr="00A75B96" w:rsidRDefault="00C32BF6" w:rsidP="00C32BF6">
            <w:pPr>
              <w:autoSpaceDE w:val="0"/>
              <w:autoSpaceDN w:val="0"/>
              <w:adjustRightInd w:val="0"/>
              <w:spacing w:after="0" w:line="240" w:lineRule="auto"/>
              <w:ind w:firstLine="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Isolierung auf Beschädigung und Vollständigkeit prüfen</w:t>
            </w:r>
          </w:p>
        </w:tc>
        <w:tc>
          <w:tcPr>
            <w:tcW w:w="426" w:type="dxa"/>
            <w:tcBorders>
              <w:top w:val="single" w:sz="6" w:space="0" w:color="auto"/>
              <w:left w:val="single" w:sz="6" w:space="0" w:color="auto"/>
              <w:bottom w:val="single" w:sz="6" w:space="0" w:color="auto"/>
              <w:right w:val="single" w:sz="6" w:space="0" w:color="auto"/>
            </w:tcBorders>
            <w:vAlign w:val="center"/>
          </w:tcPr>
          <w:p w14:paraId="5BA42C2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443DD85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3A0453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068CF647"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516DABA7"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28E3D3F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474723B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0F30EDE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632498E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2</w:t>
            </w:r>
          </w:p>
        </w:tc>
        <w:tc>
          <w:tcPr>
            <w:tcW w:w="3969" w:type="dxa"/>
            <w:tcBorders>
              <w:top w:val="single" w:sz="6" w:space="0" w:color="auto"/>
              <w:left w:val="single" w:sz="6" w:space="0" w:color="auto"/>
              <w:bottom w:val="single" w:sz="6" w:space="0" w:color="auto"/>
              <w:right w:val="single" w:sz="6" w:space="0" w:color="auto"/>
            </w:tcBorders>
            <w:vAlign w:val="center"/>
          </w:tcPr>
          <w:p w14:paraId="0E09CC47" w14:textId="77777777" w:rsidR="00C32BF6" w:rsidRPr="00A75B96" w:rsidRDefault="00C32BF6" w:rsidP="00C32BF6">
            <w:pPr>
              <w:autoSpaceDE w:val="0"/>
              <w:autoSpaceDN w:val="0"/>
              <w:adjustRightInd w:val="0"/>
              <w:spacing w:after="0" w:line="240" w:lineRule="auto"/>
              <w:ind w:left="5" w:hanging="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Wasserseitig auf Ablagerungen, Beschädigun</w:t>
            </w:r>
            <w:r w:rsidRPr="00A75B96">
              <w:rPr>
                <w:rFonts w:ascii="Arial" w:eastAsia="Times New Roman" w:hAnsi="Arial" w:cs="Arial"/>
                <w:color w:val="000000"/>
                <w:sz w:val="18"/>
                <w:szCs w:val="18"/>
                <w:lang w:eastAsia="de-DE"/>
              </w:rPr>
              <w:softHyphen/>
              <w:t>gen und Korrosion prüfen</w:t>
            </w:r>
          </w:p>
        </w:tc>
        <w:tc>
          <w:tcPr>
            <w:tcW w:w="426" w:type="dxa"/>
            <w:tcBorders>
              <w:top w:val="single" w:sz="6" w:space="0" w:color="auto"/>
              <w:left w:val="single" w:sz="6" w:space="0" w:color="auto"/>
              <w:bottom w:val="single" w:sz="6" w:space="0" w:color="auto"/>
              <w:right w:val="single" w:sz="6" w:space="0" w:color="auto"/>
            </w:tcBorders>
            <w:vAlign w:val="center"/>
          </w:tcPr>
          <w:p w14:paraId="28EE7FC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60A8FA2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4D9112C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518AB5CF"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4A56D6B4"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775EFD4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1226B3C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71CBBB3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2FDA630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3</w:t>
            </w:r>
          </w:p>
        </w:tc>
        <w:tc>
          <w:tcPr>
            <w:tcW w:w="3969" w:type="dxa"/>
            <w:tcBorders>
              <w:top w:val="single" w:sz="6" w:space="0" w:color="auto"/>
              <w:left w:val="single" w:sz="6" w:space="0" w:color="auto"/>
              <w:bottom w:val="single" w:sz="6" w:space="0" w:color="auto"/>
              <w:right w:val="single" w:sz="6" w:space="0" w:color="auto"/>
            </w:tcBorders>
            <w:vAlign w:val="center"/>
          </w:tcPr>
          <w:p w14:paraId="6816F8E9"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Opferanoden überprüfen</w:t>
            </w:r>
          </w:p>
        </w:tc>
        <w:tc>
          <w:tcPr>
            <w:tcW w:w="426" w:type="dxa"/>
            <w:tcBorders>
              <w:top w:val="single" w:sz="6" w:space="0" w:color="auto"/>
              <w:left w:val="single" w:sz="6" w:space="0" w:color="auto"/>
              <w:bottom w:val="single" w:sz="6" w:space="0" w:color="auto"/>
              <w:right w:val="single" w:sz="6" w:space="0" w:color="auto"/>
            </w:tcBorders>
            <w:vAlign w:val="center"/>
          </w:tcPr>
          <w:p w14:paraId="5457E0E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4A5BEB1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43569DC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6CEFE5FC"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01E645EB"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00778F7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05C6593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255935D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6A72B06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3969" w:type="dxa"/>
            <w:tcBorders>
              <w:top w:val="single" w:sz="6" w:space="0" w:color="auto"/>
              <w:left w:val="single" w:sz="6" w:space="0" w:color="auto"/>
              <w:bottom w:val="single" w:sz="6" w:space="0" w:color="auto"/>
              <w:right w:val="single" w:sz="6" w:space="0" w:color="auto"/>
            </w:tcBorders>
            <w:vAlign w:val="center"/>
          </w:tcPr>
          <w:p w14:paraId="4CE57A27" w14:textId="77777777" w:rsidR="00C32BF6" w:rsidRPr="00A75B96" w:rsidRDefault="00C32BF6" w:rsidP="00C32BF6">
            <w:pPr>
              <w:autoSpaceDE w:val="0"/>
              <w:autoSpaceDN w:val="0"/>
              <w:adjustRightInd w:val="0"/>
              <w:spacing w:after="0" w:line="240" w:lineRule="auto"/>
              <w:ind w:left="5" w:hanging="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Abgasseitig auf Verschmutzung, Beschädigung und Korrosion prüfen</w:t>
            </w:r>
          </w:p>
        </w:tc>
        <w:tc>
          <w:tcPr>
            <w:tcW w:w="426" w:type="dxa"/>
            <w:tcBorders>
              <w:top w:val="single" w:sz="6" w:space="0" w:color="auto"/>
              <w:left w:val="single" w:sz="6" w:space="0" w:color="auto"/>
              <w:bottom w:val="single" w:sz="6" w:space="0" w:color="auto"/>
              <w:right w:val="single" w:sz="6" w:space="0" w:color="auto"/>
            </w:tcBorders>
            <w:vAlign w:val="center"/>
          </w:tcPr>
          <w:p w14:paraId="1A8C048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0896B17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82411A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3AC7110F"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6752E8BB"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7A14F73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115C4D8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1D16F11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142C9A7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3969" w:type="dxa"/>
            <w:tcBorders>
              <w:top w:val="single" w:sz="6" w:space="0" w:color="auto"/>
              <w:left w:val="single" w:sz="6" w:space="0" w:color="auto"/>
              <w:bottom w:val="single" w:sz="6" w:space="0" w:color="auto"/>
              <w:right w:val="single" w:sz="6" w:space="0" w:color="auto"/>
            </w:tcBorders>
            <w:vAlign w:val="center"/>
          </w:tcPr>
          <w:p w14:paraId="0E2D774F"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Abgasseitig reinigen</w:t>
            </w:r>
          </w:p>
        </w:tc>
        <w:tc>
          <w:tcPr>
            <w:tcW w:w="426" w:type="dxa"/>
            <w:tcBorders>
              <w:top w:val="single" w:sz="6" w:space="0" w:color="auto"/>
              <w:left w:val="single" w:sz="6" w:space="0" w:color="auto"/>
              <w:bottom w:val="single" w:sz="6" w:space="0" w:color="auto"/>
              <w:right w:val="single" w:sz="6" w:space="0" w:color="auto"/>
            </w:tcBorders>
            <w:vAlign w:val="center"/>
          </w:tcPr>
          <w:p w14:paraId="0146C32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2B9848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721D6B2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6DA4D381"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7139A9DA"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72B74B4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7CD02B4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591A058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565232A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6</w:t>
            </w:r>
          </w:p>
        </w:tc>
        <w:tc>
          <w:tcPr>
            <w:tcW w:w="3969" w:type="dxa"/>
            <w:tcBorders>
              <w:top w:val="single" w:sz="6" w:space="0" w:color="auto"/>
              <w:left w:val="single" w:sz="6" w:space="0" w:color="auto"/>
              <w:bottom w:val="single" w:sz="6" w:space="0" w:color="auto"/>
              <w:right w:val="single" w:sz="6" w:space="0" w:color="auto"/>
            </w:tcBorders>
            <w:vAlign w:val="center"/>
          </w:tcPr>
          <w:p w14:paraId="2A6E161F"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Wasser- und abgasseitig auf Dichtheit prüfen</w:t>
            </w:r>
          </w:p>
        </w:tc>
        <w:tc>
          <w:tcPr>
            <w:tcW w:w="426" w:type="dxa"/>
            <w:tcBorders>
              <w:top w:val="single" w:sz="6" w:space="0" w:color="auto"/>
              <w:left w:val="single" w:sz="6" w:space="0" w:color="auto"/>
              <w:bottom w:val="single" w:sz="6" w:space="0" w:color="auto"/>
              <w:right w:val="single" w:sz="6" w:space="0" w:color="auto"/>
            </w:tcBorders>
            <w:vAlign w:val="center"/>
          </w:tcPr>
          <w:p w14:paraId="5C537AD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099CE40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2E38F9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4F079706"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6B18761A"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4C3606E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4FB2DB2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1B8E32D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394173D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7</w:t>
            </w:r>
          </w:p>
        </w:tc>
        <w:tc>
          <w:tcPr>
            <w:tcW w:w="3969" w:type="dxa"/>
            <w:tcBorders>
              <w:top w:val="single" w:sz="6" w:space="0" w:color="auto"/>
              <w:left w:val="single" w:sz="6" w:space="0" w:color="auto"/>
              <w:bottom w:val="single" w:sz="6" w:space="0" w:color="auto"/>
              <w:right w:val="single" w:sz="6" w:space="0" w:color="auto"/>
            </w:tcBorders>
            <w:vAlign w:val="center"/>
          </w:tcPr>
          <w:p w14:paraId="1F05E41C" w14:textId="77777777" w:rsidR="00C32BF6" w:rsidRPr="00A75B96" w:rsidRDefault="00C32BF6" w:rsidP="00C32BF6">
            <w:pPr>
              <w:autoSpaceDE w:val="0"/>
              <w:autoSpaceDN w:val="0"/>
              <w:adjustRightInd w:val="0"/>
              <w:spacing w:after="0" w:line="240" w:lineRule="auto"/>
              <w:ind w:firstLine="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Manometer auf Beschädigung und Funktion prü</w:t>
            </w:r>
            <w:r w:rsidRPr="00A75B96">
              <w:rPr>
                <w:rFonts w:ascii="Arial" w:eastAsia="Times New Roman" w:hAnsi="Arial" w:cs="Arial"/>
                <w:color w:val="000000"/>
                <w:sz w:val="18"/>
                <w:szCs w:val="18"/>
                <w:lang w:eastAsia="de-DE"/>
              </w:rPr>
              <w:softHyphen/>
              <w:t>fen</w:t>
            </w:r>
          </w:p>
        </w:tc>
        <w:tc>
          <w:tcPr>
            <w:tcW w:w="426" w:type="dxa"/>
            <w:tcBorders>
              <w:top w:val="single" w:sz="6" w:space="0" w:color="auto"/>
              <w:left w:val="single" w:sz="6" w:space="0" w:color="auto"/>
              <w:bottom w:val="single" w:sz="6" w:space="0" w:color="auto"/>
              <w:right w:val="single" w:sz="6" w:space="0" w:color="auto"/>
            </w:tcBorders>
            <w:vAlign w:val="center"/>
          </w:tcPr>
          <w:p w14:paraId="400CDA5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48202E9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5A8368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7141243F"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22C9DF51"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2477AEF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1E802CB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36416E4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072FAFC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3969" w:type="dxa"/>
            <w:tcBorders>
              <w:top w:val="single" w:sz="6" w:space="0" w:color="auto"/>
              <w:left w:val="single" w:sz="6" w:space="0" w:color="auto"/>
              <w:bottom w:val="single" w:sz="6" w:space="0" w:color="auto"/>
              <w:right w:val="single" w:sz="6" w:space="0" w:color="auto"/>
            </w:tcBorders>
            <w:vAlign w:val="center"/>
          </w:tcPr>
          <w:p w14:paraId="4B76F195" w14:textId="77777777" w:rsidR="00C32BF6" w:rsidRPr="00A75B96" w:rsidRDefault="00C32BF6" w:rsidP="00C32BF6">
            <w:pPr>
              <w:autoSpaceDE w:val="0"/>
              <w:autoSpaceDN w:val="0"/>
              <w:adjustRightInd w:val="0"/>
              <w:spacing w:after="0" w:line="240" w:lineRule="auto"/>
              <w:ind w:right="154" w:firstLine="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Druckminderer und Rückflussverhinderer auf Funktion prüfen</w:t>
            </w:r>
          </w:p>
        </w:tc>
        <w:tc>
          <w:tcPr>
            <w:tcW w:w="426" w:type="dxa"/>
            <w:tcBorders>
              <w:top w:val="single" w:sz="6" w:space="0" w:color="auto"/>
              <w:left w:val="single" w:sz="6" w:space="0" w:color="auto"/>
              <w:bottom w:val="single" w:sz="6" w:space="0" w:color="auto"/>
              <w:right w:val="single" w:sz="6" w:space="0" w:color="auto"/>
            </w:tcBorders>
            <w:vAlign w:val="center"/>
          </w:tcPr>
          <w:p w14:paraId="2D1EB2E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0DC11BB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4451C56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100ECC8C"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36F1F292"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3588F2B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61D3B9C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128B180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7D26A83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9</w:t>
            </w:r>
          </w:p>
        </w:tc>
        <w:tc>
          <w:tcPr>
            <w:tcW w:w="3969" w:type="dxa"/>
            <w:tcBorders>
              <w:top w:val="single" w:sz="6" w:space="0" w:color="auto"/>
              <w:left w:val="single" w:sz="6" w:space="0" w:color="auto"/>
              <w:bottom w:val="single" w:sz="6" w:space="0" w:color="auto"/>
              <w:right w:val="single" w:sz="6" w:space="0" w:color="auto"/>
            </w:tcBorders>
            <w:vAlign w:val="center"/>
          </w:tcPr>
          <w:p w14:paraId="4F109C6D"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Druckminderer nachstellen</w:t>
            </w:r>
          </w:p>
        </w:tc>
        <w:tc>
          <w:tcPr>
            <w:tcW w:w="426" w:type="dxa"/>
            <w:tcBorders>
              <w:top w:val="single" w:sz="6" w:space="0" w:color="auto"/>
              <w:left w:val="single" w:sz="6" w:space="0" w:color="auto"/>
              <w:bottom w:val="single" w:sz="6" w:space="0" w:color="auto"/>
              <w:right w:val="single" w:sz="6" w:space="0" w:color="auto"/>
            </w:tcBorders>
            <w:vAlign w:val="center"/>
          </w:tcPr>
          <w:p w14:paraId="4B4DD60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041932A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55B9BFA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51FB7630"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7E0B81C2"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7AF38A6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6C126B0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19A21B3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3" w:type="dxa"/>
            <w:tcBorders>
              <w:top w:val="single" w:sz="6" w:space="0" w:color="auto"/>
              <w:left w:val="single" w:sz="6" w:space="0" w:color="auto"/>
              <w:bottom w:val="single" w:sz="6" w:space="0" w:color="auto"/>
              <w:right w:val="single" w:sz="6" w:space="0" w:color="auto"/>
            </w:tcBorders>
            <w:vAlign w:val="center"/>
          </w:tcPr>
          <w:p w14:paraId="7AFA845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3969" w:type="dxa"/>
            <w:tcBorders>
              <w:top w:val="single" w:sz="6" w:space="0" w:color="auto"/>
              <w:left w:val="single" w:sz="6" w:space="0" w:color="auto"/>
              <w:bottom w:val="single" w:sz="6" w:space="0" w:color="auto"/>
              <w:right w:val="single" w:sz="6" w:space="0" w:color="auto"/>
            </w:tcBorders>
            <w:vAlign w:val="center"/>
          </w:tcPr>
          <w:p w14:paraId="77B4C1E4"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Temperaturregler auf Funktion prüfen</w:t>
            </w:r>
          </w:p>
        </w:tc>
        <w:tc>
          <w:tcPr>
            <w:tcW w:w="426" w:type="dxa"/>
            <w:tcBorders>
              <w:top w:val="single" w:sz="6" w:space="0" w:color="auto"/>
              <w:left w:val="single" w:sz="6" w:space="0" w:color="auto"/>
              <w:bottom w:val="single" w:sz="6" w:space="0" w:color="auto"/>
              <w:right w:val="single" w:sz="6" w:space="0" w:color="auto"/>
            </w:tcBorders>
            <w:vAlign w:val="center"/>
          </w:tcPr>
          <w:p w14:paraId="6C7F4D6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6ACA235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7BAAB3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7F47BC30" w14:textId="77777777" w:rsidR="00C32BF6" w:rsidRPr="00A75B96" w:rsidRDefault="00C32BF6" w:rsidP="00C32BF6">
            <w:pPr>
              <w:autoSpaceDE w:val="0"/>
              <w:autoSpaceDN w:val="0"/>
              <w:adjustRightInd w:val="0"/>
              <w:spacing w:after="0" w:line="240" w:lineRule="auto"/>
              <w:ind w:left="5" w:right="1354" w:hanging="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siehe Arbeits</w:t>
            </w:r>
            <w:r w:rsidRPr="00A75B96">
              <w:rPr>
                <w:rFonts w:ascii="Arial" w:eastAsia="Times New Roman" w:hAnsi="Arial" w:cs="Arial"/>
                <w:color w:val="000000"/>
                <w:sz w:val="18"/>
                <w:szCs w:val="18"/>
                <w:lang w:eastAsia="de-DE"/>
              </w:rPr>
              <w:softHyphen/>
              <w:t>karte KG 480</w:t>
            </w:r>
          </w:p>
        </w:tc>
      </w:tr>
      <w:tr w:rsidR="00C32BF6" w:rsidRPr="00A75B96" w14:paraId="1C844C3D"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1A7DE74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6B1EC67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16AFBE9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3" w:type="dxa"/>
            <w:tcBorders>
              <w:top w:val="single" w:sz="6" w:space="0" w:color="auto"/>
              <w:left w:val="single" w:sz="6" w:space="0" w:color="auto"/>
              <w:bottom w:val="single" w:sz="6" w:space="0" w:color="auto"/>
              <w:right w:val="single" w:sz="6" w:space="0" w:color="auto"/>
            </w:tcBorders>
            <w:vAlign w:val="center"/>
          </w:tcPr>
          <w:p w14:paraId="6F302D5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1</w:t>
            </w:r>
          </w:p>
        </w:tc>
        <w:tc>
          <w:tcPr>
            <w:tcW w:w="3969" w:type="dxa"/>
            <w:tcBorders>
              <w:top w:val="single" w:sz="6" w:space="0" w:color="auto"/>
              <w:left w:val="single" w:sz="6" w:space="0" w:color="auto"/>
              <w:bottom w:val="single" w:sz="6" w:space="0" w:color="auto"/>
              <w:right w:val="single" w:sz="6" w:space="0" w:color="auto"/>
            </w:tcBorders>
            <w:vAlign w:val="center"/>
          </w:tcPr>
          <w:p w14:paraId="2647D45F"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Temperaturregler nachstellen</w:t>
            </w:r>
          </w:p>
        </w:tc>
        <w:tc>
          <w:tcPr>
            <w:tcW w:w="426" w:type="dxa"/>
            <w:tcBorders>
              <w:top w:val="single" w:sz="6" w:space="0" w:color="auto"/>
              <w:left w:val="single" w:sz="6" w:space="0" w:color="auto"/>
              <w:bottom w:val="single" w:sz="6" w:space="0" w:color="auto"/>
              <w:right w:val="single" w:sz="6" w:space="0" w:color="auto"/>
            </w:tcBorders>
            <w:vAlign w:val="center"/>
          </w:tcPr>
          <w:p w14:paraId="2CAB06D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83361F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264323F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78C79AA3"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222D5D90"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1A6D7EB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75A372B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1A75E6A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3" w:type="dxa"/>
            <w:tcBorders>
              <w:top w:val="single" w:sz="6" w:space="0" w:color="auto"/>
              <w:left w:val="single" w:sz="6" w:space="0" w:color="auto"/>
              <w:bottom w:val="single" w:sz="6" w:space="0" w:color="auto"/>
              <w:right w:val="single" w:sz="6" w:space="0" w:color="auto"/>
            </w:tcBorders>
            <w:vAlign w:val="center"/>
          </w:tcPr>
          <w:p w14:paraId="381F33D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2</w:t>
            </w:r>
          </w:p>
        </w:tc>
        <w:tc>
          <w:tcPr>
            <w:tcW w:w="3969" w:type="dxa"/>
            <w:tcBorders>
              <w:top w:val="single" w:sz="6" w:space="0" w:color="auto"/>
              <w:left w:val="single" w:sz="6" w:space="0" w:color="auto"/>
              <w:bottom w:val="single" w:sz="6" w:space="0" w:color="auto"/>
              <w:right w:val="single" w:sz="6" w:space="0" w:color="auto"/>
            </w:tcBorders>
            <w:vAlign w:val="center"/>
          </w:tcPr>
          <w:p w14:paraId="2015AE42" w14:textId="77777777" w:rsidR="00C32BF6" w:rsidRPr="00A75B96" w:rsidRDefault="00C32BF6" w:rsidP="00C32BF6">
            <w:pPr>
              <w:autoSpaceDE w:val="0"/>
              <w:autoSpaceDN w:val="0"/>
              <w:adjustRightInd w:val="0"/>
              <w:spacing w:after="0" w:line="240" w:lineRule="auto"/>
              <w:ind w:right="62"/>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Sicherheitseinrichtungen einschließlich thermi</w:t>
            </w:r>
            <w:r w:rsidRPr="00A75B96">
              <w:rPr>
                <w:rFonts w:ascii="Arial" w:eastAsia="Times New Roman" w:hAnsi="Arial" w:cs="Arial"/>
                <w:color w:val="000000"/>
                <w:sz w:val="18"/>
                <w:szCs w:val="18"/>
                <w:lang w:eastAsia="de-DE"/>
              </w:rPr>
              <w:softHyphen/>
              <w:t>scher Ablaufsicherung auf Funktion prüfen</w:t>
            </w:r>
          </w:p>
        </w:tc>
        <w:tc>
          <w:tcPr>
            <w:tcW w:w="426" w:type="dxa"/>
            <w:tcBorders>
              <w:top w:val="single" w:sz="6" w:space="0" w:color="auto"/>
              <w:left w:val="single" w:sz="6" w:space="0" w:color="auto"/>
              <w:bottom w:val="single" w:sz="6" w:space="0" w:color="auto"/>
              <w:right w:val="single" w:sz="6" w:space="0" w:color="auto"/>
            </w:tcBorders>
            <w:vAlign w:val="center"/>
          </w:tcPr>
          <w:p w14:paraId="7ACACEF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51722A3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23CAC6E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353DE2AA"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2D391247"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416B33E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48B40A6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3DFFDC3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3" w:type="dxa"/>
            <w:tcBorders>
              <w:top w:val="single" w:sz="6" w:space="0" w:color="auto"/>
              <w:left w:val="single" w:sz="6" w:space="0" w:color="auto"/>
              <w:bottom w:val="single" w:sz="6" w:space="0" w:color="auto"/>
              <w:right w:val="single" w:sz="6" w:space="0" w:color="auto"/>
            </w:tcBorders>
            <w:vAlign w:val="center"/>
          </w:tcPr>
          <w:p w14:paraId="1BAF4EA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3</w:t>
            </w:r>
          </w:p>
        </w:tc>
        <w:tc>
          <w:tcPr>
            <w:tcW w:w="3969" w:type="dxa"/>
            <w:tcBorders>
              <w:top w:val="single" w:sz="6" w:space="0" w:color="auto"/>
              <w:left w:val="single" w:sz="6" w:space="0" w:color="auto"/>
              <w:bottom w:val="single" w:sz="6" w:space="0" w:color="auto"/>
              <w:right w:val="single" w:sz="6" w:space="0" w:color="auto"/>
            </w:tcBorders>
            <w:vAlign w:val="center"/>
          </w:tcPr>
          <w:p w14:paraId="2F68D9AC"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Temperatur- und Druckmessgeräte auf Beschä</w:t>
            </w:r>
            <w:r w:rsidRPr="00A75B96">
              <w:rPr>
                <w:rFonts w:ascii="Arial" w:eastAsia="Times New Roman" w:hAnsi="Arial" w:cs="Arial"/>
                <w:color w:val="000000"/>
                <w:sz w:val="18"/>
                <w:szCs w:val="18"/>
                <w:lang w:eastAsia="de-DE"/>
              </w:rPr>
              <w:softHyphen/>
              <w:t>digung und Funktion prüfen</w:t>
            </w:r>
          </w:p>
        </w:tc>
        <w:tc>
          <w:tcPr>
            <w:tcW w:w="426" w:type="dxa"/>
            <w:tcBorders>
              <w:top w:val="single" w:sz="6" w:space="0" w:color="auto"/>
              <w:left w:val="single" w:sz="6" w:space="0" w:color="auto"/>
              <w:bottom w:val="single" w:sz="6" w:space="0" w:color="auto"/>
              <w:right w:val="single" w:sz="6" w:space="0" w:color="auto"/>
            </w:tcBorders>
            <w:vAlign w:val="center"/>
          </w:tcPr>
          <w:p w14:paraId="64736B2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AE1D46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049EB0E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56F5C2A5"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72633E05"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017EFB9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7F85D85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4CC98CA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3" w:type="dxa"/>
            <w:tcBorders>
              <w:top w:val="single" w:sz="6" w:space="0" w:color="auto"/>
              <w:left w:val="single" w:sz="6" w:space="0" w:color="auto"/>
              <w:bottom w:val="single" w:sz="6" w:space="0" w:color="auto"/>
              <w:right w:val="single" w:sz="6" w:space="0" w:color="auto"/>
            </w:tcBorders>
            <w:vAlign w:val="center"/>
          </w:tcPr>
          <w:p w14:paraId="6B268CA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3969" w:type="dxa"/>
            <w:tcBorders>
              <w:top w:val="single" w:sz="6" w:space="0" w:color="auto"/>
              <w:left w:val="single" w:sz="6" w:space="0" w:color="auto"/>
              <w:bottom w:val="single" w:sz="6" w:space="0" w:color="auto"/>
              <w:right w:val="single" w:sz="6" w:space="0" w:color="auto"/>
            </w:tcBorders>
            <w:vAlign w:val="center"/>
          </w:tcPr>
          <w:p w14:paraId="40EEF1A2" w14:textId="77777777" w:rsidR="00C32BF6" w:rsidRPr="00A75B96" w:rsidRDefault="00C32BF6" w:rsidP="00C32BF6">
            <w:pPr>
              <w:autoSpaceDE w:val="0"/>
              <w:autoSpaceDN w:val="0"/>
              <w:adjustRightInd w:val="0"/>
              <w:spacing w:after="0" w:line="240" w:lineRule="auto"/>
              <w:ind w:right="192" w:firstLine="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Bei trinkwassergefährdeten Stoffen im Fern</w:t>
            </w:r>
            <w:r w:rsidRPr="00A75B96">
              <w:rPr>
                <w:rFonts w:ascii="Arial" w:eastAsia="Times New Roman" w:hAnsi="Arial" w:cs="Arial"/>
                <w:color w:val="000000"/>
                <w:sz w:val="18"/>
                <w:szCs w:val="18"/>
                <w:lang w:eastAsia="de-DE"/>
              </w:rPr>
              <w:softHyphen/>
              <w:t>heizwasser: Druckprüfung durchführen!</w:t>
            </w:r>
          </w:p>
        </w:tc>
        <w:tc>
          <w:tcPr>
            <w:tcW w:w="426" w:type="dxa"/>
            <w:tcBorders>
              <w:top w:val="single" w:sz="6" w:space="0" w:color="auto"/>
              <w:left w:val="single" w:sz="6" w:space="0" w:color="auto"/>
              <w:bottom w:val="single" w:sz="6" w:space="0" w:color="auto"/>
              <w:right w:val="single" w:sz="6" w:space="0" w:color="auto"/>
            </w:tcBorders>
            <w:vAlign w:val="center"/>
          </w:tcPr>
          <w:p w14:paraId="29B89D3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2A73CD6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79C99E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0DC8FB74"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30C5DF9B"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644F3E7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4F1BACB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73BD309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3" w:type="dxa"/>
            <w:tcBorders>
              <w:top w:val="single" w:sz="6" w:space="0" w:color="auto"/>
              <w:left w:val="single" w:sz="6" w:space="0" w:color="auto"/>
              <w:bottom w:val="single" w:sz="6" w:space="0" w:color="auto"/>
              <w:right w:val="single" w:sz="6" w:space="0" w:color="auto"/>
            </w:tcBorders>
            <w:vAlign w:val="center"/>
          </w:tcPr>
          <w:p w14:paraId="3BFDB10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3969" w:type="dxa"/>
            <w:tcBorders>
              <w:top w:val="single" w:sz="6" w:space="0" w:color="auto"/>
              <w:left w:val="single" w:sz="6" w:space="0" w:color="auto"/>
              <w:bottom w:val="single" w:sz="6" w:space="0" w:color="auto"/>
              <w:right w:val="single" w:sz="6" w:space="0" w:color="auto"/>
            </w:tcBorders>
            <w:vAlign w:val="center"/>
          </w:tcPr>
          <w:p w14:paraId="0E7C23FF"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Temperaturbegrenzungseinrichtung auf Funktion und Einstellung prüfen (in der Regel max. 60 °C)</w:t>
            </w:r>
          </w:p>
        </w:tc>
        <w:tc>
          <w:tcPr>
            <w:tcW w:w="426" w:type="dxa"/>
            <w:tcBorders>
              <w:top w:val="single" w:sz="6" w:space="0" w:color="auto"/>
              <w:left w:val="single" w:sz="6" w:space="0" w:color="auto"/>
              <w:bottom w:val="single" w:sz="6" w:space="0" w:color="auto"/>
              <w:right w:val="single" w:sz="6" w:space="0" w:color="auto"/>
            </w:tcBorders>
            <w:vAlign w:val="center"/>
          </w:tcPr>
          <w:p w14:paraId="4B7D9CB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2CF10ED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6D30E1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59D08D34" w14:textId="77777777" w:rsidR="00C32BF6" w:rsidRPr="00A75B96" w:rsidRDefault="00C32BF6" w:rsidP="00C32BF6">
            <w:pPr>
              <w:autoSpaceDE w:val="0"/>
              <w:autoSpaceDN w:val="0"/>
              <w:adjustRightInd w:val="0"/>
              <w:spacing w:after="0" w:line="240" w:lineRule="auto"/>
              <w:ind w:left="5" w:right="1354" w:hanging="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siehe Arbeits</w:t>
            </w:r>
            <w:r w:rsidRPr="00A75B96">
              <w:rPr>
                <w:rFonts w:ascii="Arial" w:eastAsia="Times New Roman" w:hAnsi="Arial" w:cs="Arial"/>
                <w:color w:val="000000"/>
                <w:sz w:val="18"/>
                <w:szCs w:val="18"/>
                <w:lang w:eastAsia="de-DE"/>
              </w:rPr>
              <w:softHyphen/>
              <w:t>karte KG 480</w:t>
            </w:r>
          </w:p>
        </w:tc>
      </w:tr>
      <w:tr w:rsidR="00C32BF6" w:rsidRPr="00A75B96" w14:paraId="4595D894"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321FFD6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10480AF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36D97D5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3" w:type="dxa"/>
            <w:tcBorders>
              <w:top w:val="single" w:sz="6" w:space="0" w:color="auto"/>
              <w:left w:val="single" w:sz="6" w:space="0" w:color="auto"/>
              <w:bottom w:val="single" w:sz="6" w:space="0" w:color="auto"/>
              <w:right w:val="single" w:sz="6" w:space="0" w:color="auto"/>
            </w:tcBorders>
            <w:vAlign w:val="center"/>
          </w:tcPr>
          <w:p w14:paraId="50A9999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6</w:t>
            </w:r>
          </w:p>
        </w:tc>
        <w:tc>
          <w:tcPr>
            <w:tcW w:w="3969" w:type="dxa"/>
            <w:tcBorders>
              <w:top w:val="single" w:sz="6" w:space="0" w:color="auto"/>
              <w:left w:val="single" w:sz="6" w:space="0" w:color="auto"/>
              <w:bottom w:val="single" w:sz="6" w:space="0" w:color="auto"/>
              <w:right w:val="single" w:sz="6" w:space="0" w:color="auto"/>
            </w:tcBorders>
            <w:vAlign w:val="center"/>
          </w:tcPr>
          <w:p w14:paraId="157617CA"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Temperaturbegrenzungseinrichtung nachstellen</w:t>
            </w:r>
          </w:p>
        </w:tc>
        <w:tc>
          <w:tcPr>
            <w:tcW w:w="426" w:type="dxa"/>
            <w:tcBorders>
              <w:top w:val="single" w:sz="6" w:space="0" w:color="auto"/>
              <w:left w:val="single" w:sz="6" w:space="0" w:color="auto"/>
              <w:bottom w:val="single" w:sz="6" w:space="0" w:color="auto"/>
              <w:right w:val="single" w:sz="6" w:space="0" w:color="auto"/>
            </w:tcBorders>
            <w:vAlign w:val="center"/>
          </w:tcPr>
          <w:p w14:paraId="6E7B635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0E9FF5D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29A6700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712578BD" w14:textId="77777777" w:rsidR="00C32BF6" w:rsidRPr="00A75B96" w:rsidRDefault="00C32BF6" w:rsidP="00C32BF6">
            <w:pPr>
              <w:autoSpaceDE w:val="0"/>
              <w:autoSpaceDN w:val="0"/>
              <w:adjustRightInd w:val="0"/>
              <w:spacing w:after="0" w:line="240" w:lineRule="auto"/>
              <w:ind w:left="5" w:right="1354" w:hanging="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siehe Arbeits</w:t>
            </w:r>
            <w:r w:rsidRPr="00A75B96">
              <w:rPr>
                <w:rFonts w:ascii="Arial" w:eastAsia="Times New Roman" w:hAnsi="Arial" w:cs="Arial"/>
                <w:color w:val="000000"/>
                <w:sz w:val="18"/>
                <w:szCs w:val="18"/>
                <w:lang w:eastAsia="de-DE"/>
              </w:rPr>
              <w:softHyphen/>
              <w:t>karte KG 480</w:t>
            </w:r>
          </w:p>
        </w:tc>
      </w:tr>
      <w:tr w:rsidR="00C32BF6" w:rsidRPr="00A75B96" w14:paraId="70D434D3"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20A2919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283" w:type="dxa"/>
            <w:tcBorders>
              <w:top w:val="single" w:sz="6" w:space="0" w:color="auto"/>
              <w:left w:val="single" w:sz="6" w:space="0" w:color="auto"/>
              <w:bottom w:val="single" w:sz="6" w:space="0" w:color="auto"/>
              <w:right w:val="single" w:sz="6" w:space="0" w:color="auto"/>
            </w:tcBorders>
            <w:vAlign w:val="center"/>
          </w:tcPr>
          <w:p w14:paraId="17B80FF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0B48725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3" w:type="dxa"/>
            <w:tcBorders>
              <w:top w:val="single" w:sz="6" w:space="0" w:color="auto"/>
              <w:left w:val="single" w:sz="6" w:space="0" w:color="auto"/>
              <w:bottom w:val="single" w:sz="6" w:space="0" w:color="auto"/>
              <w:right w:val="single" w:sz="6" w:space="0" w:color="auto"/>
            </w:tcBorders>
            <w:vAlign w:val="center"/>
          </w:tcPr>
          <w:p w14:paraId="7557024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7</w:t>
            </w:r>
          </w:p>
        </w:tc>
        <w:tc>
          <w:tcPr>
            <w:tcW w:w="3969" w:type="dxa"/>
            <w:tcBorders>
              <w:top w:val="single" w:sz="6" w:space="0" w:color="auto"/>
              <w:left w:val="single" w:sz="6" w:space="0" w:color="auto"/>
              <w:bottom w:val="single" w:sz="6" w:space="0" w:color="auto"/>
              <w:right w:val="single" w:sz="6" w:space="0" w:color="auto"/>
            </w:tcBorders>
            <w:vAlign w:val="center"/>
          </w:tcPr>
          <w:p w14:paraId="25FFC1CD"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Hygieneprüfung (Legionellen- Test)</w:t>
            </w:r>
          </w:p>
        </w:tc>
        <w:tc>
          <w:tcPr>
            <w:tcW w:w="426" w:type="dxa"/>
            <w:tcBorders>
              <w:top w:val="single" w:sz="6" w:space="0" w:color="auto"/>
              <w:left w:val="single" w:sz="6" w:space="0" w:color="auto"/>
              <w:bottom w:val="single" w:sz="6" w:space="0" w:color="auto"/>
              <w:right w:val="single" w:sz="6" w:space="0" w:color="auto"/>
            </w:tcBorders>
            <w:vAlign w:val="center"/>
          </w:tcPr>
          <w:p w14:paraId="5FBAA51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165D735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A1E018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0C2E8C97" w14:textId="77777777" w:rsidR="00C32BF6" w:rsidRPr="00A75B96" w:rsidRDefault="00C32BF6" w:rsidP="00C32BF6">
            <w:pPr>
              <w:autoSpaceDE w:val="0"/>
              <w:autoSpaceDN w:val="0"/>
              <w:adjustRightInd w:val="0"/>
              <w:spacing w:after="0" w:line="240" w:lineRule="auto"/>
              <w:ind w:right="1142"/>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DVGW Arbeits</w:t>
            </w:r>
            <w:r w:rsidRPr="00A75B96">
              <w:rPr>
                <w:rFonts w:ascii="Arial" w:eastAsia="Times New Roman" w:hAnsi="Arial" w:cs="Arial"/>
                <w:color w:val="000000"/>
                <w:sz w:val="18"/>
                <w:szCs w:val="18"/>
                <w:lang w:eastAsia="de-DE"/>
              </w:rPr>
              <w:softHyphen/>
              <w:t>blätter W 551/552</w:t>
            </w:r>
          </w:p>
        </w:tc>
      </w:tr>
      <w:tr w:rsidR="00C32BF6" w:rsidRPr="00A75B96" w14:paraId="25BF252D"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49EF9ED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08ADD3A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284" w:type="dxa"/>
            <w:tcBorders>
              <w:top w:val="single" w:sz="6" w:space="0" w:color="auto"/>
              <w:left w:val="single" w:sz="6" w:space="0" w:color="auto"/>
              <w:bottom w:val="single" w:sz="6" w:space="0" w:color="auto"/>
              <w:right w:val="single" w:sz="6" w:space="0" w:color="auto"/>
            </w:tcBorders>
            <w:vAlign w:val="center"/>
          </w:tcPr>
          <w:p w14:paraId="0F9DB24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2FCDAE0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3969" w:type="dxa"/>
            <w:tcBorders>
              <w:top w:val="single" w:sz="6" w:space="0" w:color="auto"/>
              <w:left w:val="single" w:sz="6" w:space="0" w:color="auto"/>
              <w:bottom w:val="single" w:sz="6" w:space="0" w:color="auto"/>
              <w:right w:val="single" w:sz="6" w:space="0" w:color="auto"/>
            </w:tcBorders>
            <w:vAlign w:val="center"/>
          </w:tcPr>
          <w:p w14:paraId="009B1B84" w14:textId="77777777" w:rsidR="00C32BF6" w:rsidRPr="00A75B96" w:rsidRDefault="00C32BF6" w:rsidP="00C32BF6">
            <w:pPr>
              <w:autoSpaceDE w:val="0"/>
              <w:autoSpaceDN w:val="0"/>
              <w:adjustRightInd w:val="0"/>
              <w:spacing w:after="0" w:line="240" w:lineRule="auto"/>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Rohrnetz</w:t>
            </w:r>
          </w:p>
        </w:tc>
        <w:tc>
          <w:tcPr>
            <w:tcW w:w="426" w:type="dxa"/>
            <w:tcBorders>
              <w:top w:val="single" w:sz="6" w:space="0" w:color="auto"/>
              <w:left w:val="single" w:sz="6" w:space="0" w:color="auto"/>
              <w:bottom w:val="single" w:sz="6" w:space="0" w:color="auto"/>
              <w:right w:val="single" w:sz="6" w:space="0" w:color="auto"/>
            </w:tcBorders>
            <w:vAlign w:val="center"/>
          </w:tcPr>
          <w:p w14:paraId="597B54E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B759D8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A29276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37D94880"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793A37A1"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3101FE8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348F1A7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70F7771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60A06CB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3969" w:type="dxa"/>
            <w:tcBorders>
              <w:top w:val="single" w:sz="6" w:space="0" w:color="auto"/>
              <w:left w:val="single" w:sz="6" w:space="0" w:color="auto"/>
              <w:bottom w:val="single" w:sz="6" w:space="0" w:color="auto"/>
              <w:right w:val="single" w:sz="6" w:space="0" w:color="auto"/>
            </w:tcBorders>
            <w:vAlign w:val="center"/>
          </w:tcPr>
          <w:p w14:paraId="0578A8A4" w14:textId="77777777" w:rsidR="00C32BF6" w:rsidRPr="00A75B96" w:rsidRDefault="00C32BF6" w:rsidP="00C32BF6">
            <w:pPr>
              <w:autoSpaceDE w:val="0"/>
              <w:autoSpaceDN w:val="0"/>
              <w:adjustRightInd w:val="0"/>
              <w:spacing w:after="0" w:line="240" w:lineRule="auto"/>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Pumpen</w:t>
            </w:r>
          </w:p>
        </w:tc>
        <w:tc>
          <w:tcPr>
            <w:tcW w:w="426" w:type="dxa"/>
            <w:tcBorders>
              <w:top w:val="single" w:sz="6" w:space="0" w:color="auto"/>
              <w:left w:val="single" w:sz="6" w:space="0" w:color="auto"/>
              <w:bottom w:val="single" w:sz="6" w:space="0" w:color="auto"/>
              <w:right w:val="single" w:sz="6" w:space="0" w:color="auto"/>
            </w:tcBorders>
            <w:vAlign w:val="center"/>
          </w:tcPr>
          <w:p w14:paraId="00EA597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9772BC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2BD773A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037D4E87"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00C882CD"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49750A3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2A16654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3837571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3E13E29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1</w:t>
            </w:r>
          </w:p>
        </w:tc>
        <w:tc>
          <w:tcPr>
            <w:tcW w:w="3969" w:type="dxa"/>
            <w:tcBorders>
              <w:top w:val="single" w:sz="6" w:space="0" w:color="auto"/>
              <w:left w:val="single" w:sz="6" w:space="0" w:color="auto"/>
              <w:bottom w:val="single" w:sz="6" w:space="0" w:color="auto"/>
              <w:right w:val="single" w:sz="6" w:space="0" w:color="auto"/>
            </w:tcBorders>
            <w:vAlign w:val="center"/>
          </w:tcPr>
          <w:p w14:paraId="1BE8BCA2" w14:textId="77777777" w:rsidR="00C32BF6" w:rsidRPr="00A75B96" w:rsidRDefault="00C32BF6" w:rsidP="00C32BF6">
            <w:pPr>
              <w:autoSpaceDE w:val="0"/>
              <w:autoSpaceDN w:val="0"/>
              <w:adjustRightInd w:val="0"/>
              <w:spacing w:after="0" w:line="240" w:lineRule="auto"/>
              <w:ind w:left="5" w:hanging="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Auf Beschädigung und Korrosion (äußerlich) sowie auf Befestigung und Geräusche prüfen</w:t>
            </w:r>
          </w:p>
        </w:tc>
        <w:tc>
          <w:tcPr>
            <w:tcW w:w="426" w:type="dxa"/>
            <w:tcBorders>
              <w:top w:val="single" w:sz="6" w:space="0" w:color="auto"/>
              <w:left w:val="single" w:sz="6" w:space="0" w:color="auto"/>
              <w:bottom w:val="single" w:sz="6" w:space="0" w:color="auto"/>
              <w:right w:val="single" w:sz="6" w:space="0" w:color="auto"/>
            </w:tcBorders>
            <w:vAlign w:val="center"/>
          </w:tcPr>
          <w:p w14:paraId="4A995D6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78A12E5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5A7C2F2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6929B9C4"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07A40F14"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274EA9D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0FD6A63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38B3CD7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64DED80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2</w:t>
            </w:r>
          </w:p>
        </w:tc>
        <w:tc>
          <w:tcPr>
            <w:tcW w:w="3969" w:type="dxa"/>
            <w:tcBorders>
              <w:top w:val="single" w:sz="6" w:space="0" w:color="auto"/>
              <w:left w:val="single" w:sz="6" w:space="0" w:color="auto"/>
              <w:bottom w:val="single" w:sz="6" w:space="0" w:color="auto"/>
              <w:right w:val="single" w:sz="6" w:space="0" w:color="auto"/>
            </w:tcBorders>
            <w:vAlign w:val="center"/>
          </w:tcPr>
          <w:p w14:paraId="5412CC73"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Auf Funktion prüfen</w:t>
            </w:r>
          </w:p>
        </w:tc>
        <w:tc>
          <w:tcPr>
            <w:tcW w:w="426" w:type="dxa"/>
            <w:tcBorders>
              <w:top w:val="single" w:sz="6" w:space="0" w:color="auto"/>
              <w:left w:val="single" w:sz="6" w:space="0" w:color="auto"/>
              <w:bottom w:val="single" w:sz="6" w:space="0" w:color="auto"/>
              <w:right w:val="single" w:sz="6" w:space="0" w:color="auto"/>
            </w:tcBorders>
            <w:vAlign w:val="center"/>
          </w:tcPr>
          <w:p w14:paraId="703A494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071AA33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23F3DD8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5D866380"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1F0D9DD0"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3BE3231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13C7203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592BFAE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0744713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3</w:t>
            </w:r>
          </w:p>
        </w:tc>
        <w:tc>
          <w:tcPr>
            <w:tcW w:w="3969" w:type="dxa"/>
            <w:tcBorders>
              <w:top w:val="single" w:sz="6" w:space="0" w:color="auto"/>
              <w:left w:val="single" w:sz="6" w:space="0" w:color="auto"/>
              <w:bottom w:val="single" w:sz="6" w:space="0" w:color="auto"/>
              <w:right w:val="single" w:sz="6" w:space="0" w:color="auto"/>
            </w:tcBorders>
            <w:vAlign w:val="center"/>
          </w:tcPr>
          <w:p w14:paraId="67B81EE6"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Wellendurchführung auf Dichtheit prüfen</w:t>
            </w:r>
          </w:p>
        </w:tc>
        <w:tc>
          <w:tcPr>
            <w:tcW w:w="426" w:type="dxa"/>
            <w:tcBorders>
              <w:top w:val="single" w:sz="6" w:space="0" w:color="auto"/>
              <w:left w:val="single" w:sz="6" w:space="0" w:color="auto"/>
              <w:bottom w:val="single" w:sz="6" w:space="0" w:color="auto"/>
              <w:right w:val="single" w:sz="6" w:space="0" w:color="auto"/>
            </w:tcBorders>
            <w:vAlign w:val="center"/>
          </w:tcPr>
          <w:p w14:paraId="1D86482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438BD26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61343A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0C1865FF"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5AE4F4F3"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686BF48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1091A3B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3E42327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0C96E5A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3969" w:type="dxa"/>
            <w:tcBorders>
              <w:top w:val="single" w:sz="6" w:space="0" w:color="auto"/>
              <w:left w:val="single" w:sz="6" w:space="0" w:color="auto"/>
              <w:bottom w:val="single" w:sz="6" w:space="0" w:color="auto"/>
              <w:right w:val="single" w:sz="6" w:space="0" w:color="auto"/>
            </w:tcBorders>
            <w:vAlign w:val="center"/>
          </w:tcPr>
          <w:p w14:paraId="13F5437D"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Stopfbuchse nachstellen</w:t>
            </w:r>
          </w:p>
        </w:tc>
        <w:tc>
          <w:tcPr>
            <w:tcW w:w="426" w:type="dxa"/>
            <w:tcBorders>
              <w:top w:val="single" w:sz="6" w:space="0" w:color="auto"/>
              <w:left w:val="single" w:sz="6" w:space="0" w:color="auto"/>
              <w:bottom w:val="single" w:sz="6" w:space="0" w:color="auto"/>
              <w:right w:val="single" w:sz="6" w:space="0" w:color="auto"/>
            </w:tcBorders>
            <w:vAlign w:val="center"/>
          </w:tcPr>
          <w:p w14:paraId="432AC3A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5AA02B0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4D9F1A6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6BC40AF3"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7369BA89"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1C96050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424C26A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7E739C3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343D227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3969" w:type="dxa"/>
            <w:tcBorders>
              <w:top w:val="single" w:sz="6" w:space="0" w:color="auto"/>
              <w:left w:val="single" w:sz="6" w:space="0" w:color="auto"/>
              <w:bottom w:val="single" w:sz="6" w:space="0" w:color="auto"/>
              <w:right w:val="single" w:sz="6" w:space="0" w:color="auto"/>
            </w:tcBorders>
            <w:vAlign w:val="center"/>
          </w:tcPr>
          <w:p w14:paraId="285F9DC6"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Lager schmieren</w:t>
            </w:r>
          </w:p>
        </w:tc>
        <w:tc>
          <w:tcPr>
            <w:tcW w:w="426" w:type="dxa"/>
            <w:tcBorders>
              <w:top w:val="single" w:sz="6" w:space="0" w:color="auto"/>
              <w:left w:val="single" w:sz="6" w:space="0" w:color="auto"/>
              <w:bottom w:val="single" w:sz="6" w:space="0" w:color="auto"/>
              <w:right w:val="single" w:sz="6" w:space="0" w:color="auto"/>
            </w:tcBorders>
            <w:vAlign w:val="center"/>
          </w:tcPr>
          <w:p w14:paraId="7734826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47BA29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0618D6A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01F01BDE"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4C1E479B"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3A25FE0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5E8F1E7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r w:rsidRPr="00A75B96">
              <w:rPr>
                <w:rFonts w:ascii="Arial" w:eastAsia="Times New Roman" w:hAnsi="Arial" w:cs="Arial"/>
                <w:sz w:val="18"/>
                <w:szCs w:val="18"/>
                <w:lang w:eastAsia="de-DE"/>
              </w:rPr>
              <w:t>1</w:t>
            </w:r>
          </w:p>
        </w:tc>
        <w:tc>
          <w:tcPr>
            <w:tcW w:w="284" w:type="dxa"/>
            <w:tcBorders>
              <w:top w:val="single" w:sz="6" w:space="0" w:color="auto"/>
              <w:left w:val="single" w:sz="6" w:space="0" w:color="auto"/>
              <w:bottom w:val="single" w:sz="6" w:space="0" w:color="auto"/>
              <w:right w:val="single" w:sz="6" w:space="0" w:color="auto"/>
            </w:tcBorders>
            <w:vAlign w:val="center"/>
          </w:tcPr>
          <w:p w14:paraId="338FD55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2FF7D02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6</w:t>
            </w:r>
          </w:p>
        </w:tc>
        <w:tc>
          <w:tcPr>
            <w:tcW w:w="3969" w:type="dxa"/>
            <w:tcBorders>
              <w:top w:val="single" w:sz="6" w:space="0" w:color="auto"/>
              <w:left w:val="single" w:sz="6" w:space="0" w:color="auto"/>
              <w:bottom w:val="single" w:sz="6" w:space="0" w:color="auto"/>
              <w:right w:val="single" w:sz="6" w:space="0" w:color="auto"/>
            </w:tcBorders>
            <w:vAlign w:val="center"/>
          </w:tcPr>
          <w:p w14:paraId="50F963CD"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Antriebselemente</w:t>
            </w:r>
          </w:p>
        </w:tc>
        <w:tc>
          <w:tcPr>
            <w:tcW w:w="426" w:type="dxa"/>
            <w:tcBorders>
              <w:top w:val="single" w:sz="6" w:space="0" w:color="auto"/>
              <w:left w:val="single" w:sz="6" w:space="0" w:color="auto"/>
              <w:bottom w:val="single" w:sz="6" w:space="0" w:color="auto"/>
              <w:right w:val="single" w:sz="6" w:space="0" w:color="auto"/>
            </w:tcBorders>
            <w:vAlign w:val="center"/>
          </w:tcPr>
          <w:p w14:paraId="0A767E1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7ECF672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75B4611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23FD6BD3"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siehe Ziff. 7000</w:t>
            </w:r>
          </w:p>
        </w:tc>
      </w:tr>
      <w:tr w:rsidR="00C32BF6" w:rsidRPr="00A75B96" w14:paraId="73A64243"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463F0B3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7B9D4E1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3</w:t>
            </w:r>
          </w:p>
        </w:tc>
        <w:tc>
          <w:tcPr>
            <w:tcW w:w="284" w:type="dxa"/>
            <w:tcBorders>
              <w:top w:val="single" w:sz="6" w:space="0" w:color="auto"/>
              <w:left w:val="single" w:sz="6" w:space="0" w:color="auto"/>
              <w:bottom w:val="single" w:sz="6" w:space="0" w:color="auto"/>
              <w:right w:val="single" w:sz="6" w:space="0" w:color="auto"/>
            </w:tcBorders>
            <w:vAlign w:val="center"/>
          </w:tcPr>
          <w:p w14:paraId="5CC9826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399D60B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3969" w:type="dxa"/>
            <w:tcBorders>
              <w:top w:val="single" w:sz="6" w:space="0" w:color="auto"/>
              <w:left w:val="single" w:sz="6" w:space="0" w:color="auto"/>
              <w:bottom w:val="single" w:sz="6" w:space="0" w:color="auto"/>
              <w:right w:val="single" w:sz="6" w:space="0" w:color="auto"/>
            </w:tcBorders>
            <w:vAlign w:val="center"/>
          </w:tcPr>
          <w:p w14:paraId="65954E5C" w14:textId="77777777" w:rsidR="00C32BF6" w:rsidRPr="00A75B96" w:rsidRDefault="00C32BF6" w:rsidP="00C32BF6">
            <w:pPr>
              <w:autoSpaceDE w:val="0"/>
              <w:autoSpaceDN w:val="0"/>
              <w:adjustRightInd w:val="0"/>
              <w:spacing w:after="0" w:line="240" w:lineRule="auto"/>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Schmutzfänger</w:t>
            </w:r>
          </w:p>
        </w:tc>
        <w:tc>
          <w:tcPr>
            <w:tcW w:w="426" w:type="dxa"/>
            <w:tcBorders>
              <w:top w:val="single" w:sz="6" w:space="0" w:color="auto"/>
              <w:left w:val="single" w:sz="6" w:space="0" w:color="auto"/>
              <w:bottom w:val="single" w:sz="6" w:space="0" w:color="auto"/>
              <w:right w:val="single" w:sz="6" w:space="0" w:color="auto"/>
            </w:tcBorders>
            <w:vAlign w:val="center"/>
          </w:tcPr>
          <w:p w14:paraId="2BEC0A7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95B734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461DC5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194E808C"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1EBF3D87"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4C49088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28D8735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3</w:t>
            </w:r>
          </w:p>
        </w:tc>
        <w:tc>
          <w:tcPr>
            <w:tcW w:w="284" w:type="dxa"/>
            <w:tcBorders>
              <w:top w:val="single" w:sz="6" w:space="0" w:color="auto"/>
              <w:left w:val="single" w:sz="6" w:space="0" w:color="auto"/>
              <w:bottom w:val="single" w:sz="6" w:space="0" w:color="auto"/>
              <w:right w:val="single" w:sz="6" w:space="0" w:color="auto"/>
            </w:tcBorders>
            <w:vAlign w:val="center"/>
          </w:tcPr>
          <w:p w14:paraId="12CCA93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5084851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1</w:t>
            </w:r>
          </w:p>
        </w:tc>
        <w:tc>
          <w:tcPr>
            <w:tcW w:w="3969" w:type="dxa"/>
            <w:tcBorders>
              <w:top w:val="single" w:sz="6" w:space="0" w:color="auto"/>
              <w:left w:val="single" w:sz="6" w:space="0" w:color="auto"/>
              <w:bottom w:val="single" w:sz="6" w:space="0" w:color="auto"/>
              <w:right w:val="single" w:sz="6" w:space="0" w:color="auto"/>
            </w:tcBorders>
            <w:vAlign w:val="center"/>
          </w:tcPr>
          <w:p w14:paraId="06F187BD"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Auf Verschmutzung prüfen</w:t>
            </w:r>
          </w:p>
        </w:tc>
        <w:tc>
          <w:tcPr>
            <w:tcW w:w="426" w:type="dxa"/>
            <w:tcBorders>
              <w:top w:val="single" w:sz="6" w:space="0" w:color="auto"/>
              <w:left w:val="single" w:sz="6" w:space="0" w:color="auto"/>
              <w:bottom w:val="single" w:sz="6" w:space="0" w:color="auto"/>
              <w:right w:val="single" w:sz="6" w:space="0" w:color="auto"/>
            </w:tcBorders>
            <w:vAlign w:val="center"/>
          </w:tcPr>
          <w:p w14:paraId="7AF117B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0E28320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7133EE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78603ADE"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620F20B9"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29A826A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32DFC0D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3</w:t>
            </w:r>
          </w:p>
        </w:tc>
        <w:tc>
          <w:tcPr>
            <w:tcW w:w="284" w:type="dxa"/>
            <w:tcBorders>
              <w:top w:val="single" w:sz="6" w:space="0" w:color="auto"/>
              <w:left w:val="single" w:sz="6" w:space="0" w:color="auto"/>
              <w:bottom w:val="single" w:sz="6" w:space="0" w:color="auto"/>
              <w:right w:val="single" w:sz="6" w:space="0" w:color="auto"/>
            </w:tcBorders>
            <w:vAlign w:val="center"/>
          </w:tcPr>
          <w:p w14:paraId="4CF6C33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31ABE22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2</w:t>
            </w:r>
          </w:p>
        </w:tc>
        <w:tc>
          <w:tcPr>
            <w:tcW w:w="3969" w:type="dxa"/>
            <w:tcBorders>
              <w:top w:val="single" w:sz="6" w:space="0" w:color="auto"/>
              <w:left w:val="single" w:sz="6" w:space="0" w:color="auto"/>
              <w:bottom w:val="single" w:sz="6" w:space="0" w:color="auto"/>
              <w:right w:val="single" w:sz="6" w:space="0" w:color="auto"/>
            </w:tcBorders>
            <w:vAlign w:val="center"/>
          </w:tcPr>
          <w:p w14:paraId="2A0FF5D2"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Sieb reinigen</w:t>
            </w:r>
          </w:p>
        </w:tc>
        <w:tc>
          <w:tcPr>
            <w:tcW w:w="426" w:type="dxa"/>
            <w:tcBorders>
              <w:top w:val="single" w:sz="6" w:space="0" w:color="auto"/>
              <w:left w:val="single" w:sz="6" w:space="0" w:color="auto"/>
              <w:bottom w:val="single" w:sz="6" w:space="0" w:color="auto"/>
              <w:right w:val="single" w:sz="6" w:space="0" w:color="auto"/>
            </w:tcBorders>
            <w:vAlign w:val="center"/>
          </w:tcPr>
          <w:p w14:paraId="4156323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22D2037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DDA98C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76241A3A"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75535508"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79674A9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0AA4BC6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3</w:t>
            </w:r>
          </w:p>
        </w:tc>
        <w:tc>
          <w:tcPr>
            <w:tcW w:w="284" w:type="dxa"/>
            <w:tcBorders>
              <w:top w:val="single" w:sz="6" w:space="0" w:color="auto"/>
              <w:left w:val="single" w:sz="6" w:space="0" w:color="auto"/>
              <w:bottom w:val="single" w:sz="6" w:space="0" w:color="auto"/>
              <w:right w:val="single" w:sz="6" w:space="0" w:color="auto"/>
            </w:tcBorders>
            <w:vAlign w:val="center"/>
          </w:tcPr>
          <w:p w14:paraId="6CDD5EF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0390FA8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3</w:t>
            </w:r>
          </w:p>
        </w:tc>
        <w:tc>
          <w:tcPr>
            <w:tcW w:w="3969" w:type="dxa"/>
            <w:tcBorders>
              <w:top w:val="single" w:sz="6" w:space="0" w:color="auto"/>
              <w:left w:val="single" w:sz="6" w:space="0" w:color="auto"/>
              <w:bottom w:val="single" w:sz="6" w:space="0" w:color="auto"/>
              <w:right w:val="single" w:sz="6" w:space="0" w:color="auto"/>
            </w:tcBorders>
            <w:vAlign w:val="center"/>
          </w:tcPr>
          <w:p w14:paraId="6BE6F982"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Sieb auf Beschädigung prüfen</w:t>
            </w:r>
          </w:p>
        </w:tc>
        <w:tc>
          <w:tcPr>
            <w:tcW w:w="426" w:type="dxa"/>
            <w:tcBorders>
              <w:top w:val="single" w:sz="6" w:space="0" w:color="auto"/>
              <w:left w:val="single" w:sz="6" w:space="0" w:color="auto"/>
              <w:bottom w:val="single" w:sz="6" w:space="0" w:color="auto"/>
              <w:right w:val="single" w:sz="6" w:space="0" w:color="auto"/>
            </w:tcBorders>
            <w:vAlign w:val="center"/>
          </w:tcPr>
          <w:p w14:paraId="16FED77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499D48D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2008B6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59F05E02"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022D3EE6"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18F1F9B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lastRenderedPageBreak/>
              <w:t>8</w:t>
            </w:r>
          </w:p>
        </w:tc>
        <w:tc>
          <w:tcPr>
            <w:tcW w:w="283" w:type="dxa"/>
            <w:tcBorders>
              <w:top w:val="single" w:sz="6" w:space="0" w:color="auto"/>
              <w:left w:val="single" w:sz="6" w:space="0" w:color="auto"/>
              <w:bottom w:val="single" w:sz="6" w:space="0" w:color="auto"/>
              <w:right w:val="single" w:sz="6" w:space="0" w:color="auto"/>
            </w:tcBorders>
            <w:vAlign w:val="center"/>
          </w:tcPr>
          <w:p w14:paraId="1606757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10D4493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3B09A2A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0</w:t>
            </w:r>
          </w:p>
        </w:tc>
        <w:tc>
          <w:tcPr>
            <w:tcW w:w="3969" w:type="dxa"/>
            <w:tcBorders>
              <w:top w:val="single" w:sz="6" w:space="0" w:color="auto"/>
              <w:left w:val="single" w:sz="6" w:space="0" w:color="auto"/>
              <w:bottom w:val="single" w:sz="6" w:space="0" w:color="auto"/>
              <w:right w:val="single" w:sz="6" w:space="0" w:color="auto"/>
            </w:tcBorders>
            <w:vAlign w:val="center"/>
          </w:tcPr>
          <w:p w14:paraId="7BB22BDF" w14:textId="77777777" w:rsidR="00C32BF6" w:rsidRPr="00A75B96" w:rsidRDefault="00C32BF6" w:rsidP="00C32BF6">
            <w:pPr>
              <w:autoSpaceDE w:val="0"/>
              <w:autoSpaceDN w:val="0"/>
              <w:adjustRightInd w:val="0"/>
              <w:spacing w:after="0" w:line="240" w:lineRule="auto"/>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Rohrleitungen in Versorgungsstation</w:t>
            </w:r>
          </w:p>
        </w:tc>
        <w:tc>
          <w:tcPr>
            <w:tcW w:w="426" w:type="dxa"/>
            <w:tcBorders>
              <w:top w:val="single" w:sz="6" w:space="0" w:color="auto"/>
              <w:left w:val="single" w:sz="6" w:space="0" w:color="auto"/>
              <w:bottom w:val="single" w:sz="6" w:space="0" w:color="auto"/>
              <w:right w:val="single" w:sz="6" w:space="0" w:color="auto"/>
            </w:tcBorders>
            <w:vAlign w:val="center"/>
          </w:tcPr>
          <w:p w14:paraId="7D49FB3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A37CB9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98A52D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7A9A07E1"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69102B33"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1CD2B04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59C192D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722C684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2CA8470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1</w:t>
            </w:r>
          </w:p>
        </w:tc>
        <w:tc>
          <w:tcPr>
            <w:tcW w:w="3969" w:type="dxa"/>
            <w:tcBorders>
              <w:top w:val="single" w:sz="6" w:space="0" w:color="auto"/>
              <w:left w:val="single" w:sz="6" w:space="0" w:color="auto"/>
              <w:bottom w:val="single" w:sz="6" w:space="0" w:color="auto"/>
              <w:right w:val="single" w:sz="6" w:space="0" w:color="auto"/>
            </w:tcBorders>
            <w:vAlign w:val="center"/>
          </w:tcPr>
          <w:p w14:paraId="4EB9A10C" w14:textId="77777777" w:rsidR="00C32BF6" w:rsidRPr="00A75B96" w:rsidRDefault="00C32BF6" w:rsidP="00C32BF6">
            <w:pPr>
              <w:autoSpaceDE w:val="0"/>
              <w:autoSpaceDN w:val="0"/>
              <w:adjustRightInd w:val="0"/>
              <w:spacing w:after="0" w:line="240" w:lineRule="auto"/>
              <w:ind w:left="5" w:hanging="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Auf Beschädigung, Dichtheit und Befestigung prüfen</w:t>
            </w:r>
          </w:p>
        </w:tc>
        <w:tc>
          <w:tcPr>
            <w:tcW w:w="426" w:type="dxa"/>
            <w:tcBorders>
              <w:top w:val="single" w:sz="6" w:space="0" w:color="auto"/>
              <w:left w:val="single" w:sz="6" w:space="0" w:color="auto"/>
              <w:bottom w:val="single" w:sz="6" w:space="0" w:color="auto"/>
              <w:right w:val="single" w:sz="6" w:space="0" w:color="auto"/>
            </w:tcBorders>
            <w:vAlign w:val="center"/>
          </w:tcPr>
          <w:p w14:paraId="42642A7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17BE00A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F2BF64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04952745"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2F98735B"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2C56390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02D6211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6BC0A35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5846D94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2</w:t>
            </w:r>
          </w:p>
        </w:tc>
        <w:tc>
          <w:tcPr>
            <w:tcW w:w="3969" w:type="dxa"/>
            <w:tcBorders>
              <w:top w:val="single" w:sz="6" w:space="0" w:color="auto"/>
              <w:left w:val="single" w:sz="6" w:space="0" w:color="auto"/>
              <w:bottom w:val="single" w:sz="6" w:space="0" w:color="auto"/>
              <w:right w:val="single" w:sz="6" w:space="0" w:color="auto"/>
            </w:tcBorders>
            <w:vAlign w:val="center"/>
          </w:tcPr>
          <w:p w14:paraId="3109A09B" w14:textId="77777777" w:rsidR="00C32BF6" w:rsidRPr="00A75B96" w:rsidRDefault="00C32BF6" w:rsidP="00C32BF6">
            <w:pPr>
              <w:autoSpaceDE w:val="0"/>
              <w:autoSpaceDN w:val="0"/>
              <w:adjustRightInd w:val="0"/>
              <w:spacing w:after="0" w:line="240" w:lineRule="auto"/>
              <w:ind w:firstLine="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Isolierung auf Beschädigung und Vollständigkeit prüfen</w:t>
            </w:r>
          </w:p>
        </w:tc>
        <w:tc>
          <w:tcPr>
            <w:tcW w:w="426" w:type="dxa"/>
            <w:tcBorders>
              <w:top w:val="single" w:sz="6" w:space="0" w:color="auto"/>
              <w:left w:val="single" w:sz="6" w:space="0" w:color="auto"/>
              <w:bottom w:val="single" w:sz="6" w:space="0" w:color="auto"/>
              <w:right w:val="single" w:sz="6" w:space="0" w:color="auto"/>
            </w:tcBorders>
            <w:vAlign w:val="center"/>
          </w:tcPr>
          <w:p w14:paraId="596315C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49483BD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732D06FD"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21720E39"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425F11D2"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068E2AF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17126B4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38AAECD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104DEB9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3</w:t>
            </w:r>
          </w:p>
        </w:tc>
        <w:tc>
          <w:tcPr>
            <w:tcW w:w="3969" w:type="dxa"/>
            <w:tcBorders>
              <w:top w:val="single" w:sz="6" w:space="0" w:color="auto"/>
              <w:left w:val="single" w:sz="6" w:space="0" w:color="auto"/>
              <w:bottom w:val="single" w:sz="6" w:space="0" w:color="auto"/>
              <w:right w:val="single" w:sz="6" w:space="0" w:color="auto"/>
            </w:tcBorders>
            <w:vAlign w:val="center"/>
          </w:tcPr>
          <w:p w14:paraId="18532199"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Temperatur- und Druckmessgeräte auf Beschä</w:t>
            </w:r>
            <w:r w:rsidRPr="00A75B96">
              <w:rPr>
                <w:rFonts w:ascii="Arial" w:eastAsia="Times New Roman" w:hAnsi="Arial" w:cs="Arial"/>
                <w:color w:val="000000"/>
                <w:sz w:val="18"/>
                <w:szCs w:val="18"/>
                <w:lang w:eastAsia="de-DE"/>
              </w:rPr>
              <w:softHyphen/>
              <w:t>digung und Funktion prüfen</w:t>
            </w:r>
          </w:p>
        </w:tc>
        <w:tc>
          <w:tcPr>
            <w:tcW w:w="426" w:type="dxa"/>
            <w:tcBorders>
              <w:top w:val="single" w:sz="6" w:space="0" w:color="auto"/>
              <w:left w:val="single" w:sz="6" w:space="0" w:color="auto"/>
              <w:bottom w:val="single" w:sz="6" w:space="0" w:color="auto"/>
              <w:right w:val="single" w:sz="6" w:space="0" w:color="auto"/>
            </w:tcBorders>
            <w:vAlign w:val="center"/>
          </w:tcPr>
          <w:p w14:paraId="483CB11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5B62964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702BC9E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5AEC9D65"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4F502F25"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543B6ED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071922B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6A55F88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7F2B833E"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3969" w:type="dxa"/>
            <w:tcBorders>
              <w:top w:val="single" w:sz="6" w:space="0" w:color="auto"/>
              <w:left w:val="single" w:sz="6" w:space="0" w:color="auto"/>
              <w:bottom w:val="single" w:sz="6" w:space="0" w:color="auto"/>
              <w:right w:val="single" w:sz="6" w:space="0" w:color="auto"/>
            </w:tcBorders>
            <w:vAlign w:val="center"/>
          </w:tcPr>
          <w:p w14:paraId="4356D091" w14:textId="77777777" w:rsidR="00C32BF6" w:rsidRPr="00A75B96" w:rsidRDefault="00C32BF6" w:rsidP="00C32BF6">
            <w:pPr>
              <w:autoSpaceDE w:val="0"/>
              <w:autoSpaceDN w:val="0"/>
              <w:adjustRightInd w:val="0"/>
              <w:spacing w:after="0" w:line="240" w:lineRule="auto"/>
              <w:ind w:left="5" w:hanging="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Zentrale Entlüftungsventile auf Funktion prüfen (gilt nur für solche Ventile, die in der Versor</w:t>
            </w:r>
            <w:r w:rsidRPr="00A75B96">
              <w:rPr>
                <w:rFonts w:ascii="Arial" w:eastAsia="Times New Roman" w:hAnsi="Arial" w:cs="Arial"/>
                <w:color w:val="000000"/>
                <w:sz w:val="18"/>
                <w:szCs w:val="18"/>
                <w:lang w:eastAsia="de-DE"/>
              </w:rPr>
              <w:softHyphen/>
              <w:t>gungsstation betätigt werden können)</w:t>
            </w:r>
          </w:p>
        </w:tc>
        <w:tc>
          <w:tcPr>
            <w:tcW w:w="426" w:type="dxa"/>
            <w:tcBorders>
              <w:top w:val="single" w:sz="6" w:space="0" w:color="auto"/>
              <w:left w:val="single" w:sz="6" w:space="0" w:color="auto"/>
              <w:bottom w:val="single" w:sz="6" w:space="0" w:color="auto"/>
              <w:right w:val="single" w:sz="6" w:space="0" w:color="auto"/>
            </w:tcBorders>
            <w:vAlign w:val="center"/>
          </w:tcPr>
          <w:p w14:paraId="748C2C0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408120B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34D009B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2C122633"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371241A5"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522D764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351E9752"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719FFA5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21545F8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5</w:t>
            </w:r>
          </w:p>
        </w:tc>
        <w:tc>
          <w:tcPr>
            <w:tcW w:w="3969" w:type="dxa"/>
            <w:tcBorders>
              <w:top w:val="single" w:sz="6" w:space="0" w:color="auto"/>
              <w:left w:val="single" w:sz="6" w:space="0" w:color="auto"/>
              <w:bottom w:val="single" w:sz="6" w:space="0" w:color="auto"/>
              <w:right w:val="single" w:sz="6" w:space="0" w:color="auto"/>
            </w:tcBorders>
            <w:vAlign w:val="center"/>
          </w:tcPr>
          <w:p w14:paraId="3CE1C297"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Flüssigkeitsstand prüfen</w:t>
            </w:r>
          </w:p>
        </w:tc>
        <w:tc>
          <w:tcPr>
            <w:tcW w:w="426" w:type="dxa"/>
            <w:tcBorders>
              <w:top w:val="single" w:sz="6" w:space="0" w:color="auto"/>
              <w:left w:val="single" w:sz="6" w:space="0" w:color="auto"/>
              <w:bottom w:val="single" w:sz="6" w:space="0" w:color="auto"/>
              <w:right w:val="single" w:sz="6" w:space="0" w:color="auto"/>
            </w:tcBorders>
            <w:vAlign w:val="center"/>
          </w:tcPr>
          <w:p w14:paraId="3BF3010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747C6CF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46E5697"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77FCC4AE"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17440FEB"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526D294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40D5C743"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644A24D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0B741B3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6</w:t>
            </w:r>
          </w:p>
        </w:tc>
        <w:tc>
          <w:tcPr>
            <w:tcW w:w="3969" w:type="dxa"/>
            <w:tcBorders>
              <w:top w:val="single" w:sz="6" w:space="0" w:color="auto"/>
              <w:left w:val="single" w:sz="6" w:space="0" w:color="auto"/>
              <w:bottom w:val="single" w:sz="6" w:space="0" w:color="auto"/>
              <w:right w:val="single" w:sz="6" w:space="0" w:color="auto"/>
            </w:tcBorders>
            <w:vAlign w:val="center"/>
          </w:tcPr>
          <w:p w14:paraId="00457915"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Flüssigkeit nachfüllen</w:t>
            </w:r>
          </w:p>
        </w:tc>
        <w:tc>
          <w:tcPr>
            <w:tcW w:w="426" w:type="dxa"/>
            <w:tcBorders>
              <w:top w:val="single" w:sz="6" w:space="0" w:color="auto"/>
              <w:left w:val="single" w:sz="6" w:space="0" w:color="auto"/>
              <w:bottom w:val="single" w:sz="6" w:space="0" w:color="auto"/>
              <w:right w:val="single" w:sz="6" w:space="0" w:color="auto"/>
            </w:tcBorders>
            <w:vAlign w:val="center"/>
          </w:tcPr>
          <w:p w14:paraId="0442DB8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13EC3C56"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8D367D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1144CB9D"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A75B96" w14:paraId="07BDC6C7"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2923619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4D63D90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0A8A1FCA"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6FF242F9"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7</w:t>
            </w:r>
          </w:p>
        </w:tc>
        <w:tc>
          <w:tcPr>
            <w:tcW w:w="3969" w:type="dxa"/>
            <w:tcBorders>
              <w:top w:val="single" w:sz="6" w:space="0" w:color="auto"/>
              <w:left w:val="single" w:sz="6" w:space="0" w:color="auto"/>
              <w:bottom w:val="single" w:sz="6" w:space="0" w:color="auto"/>
              <w:right w:val="single" w:sz="6" w:space="0" w:color="auto"/>
            </w:tcBorders>
            <w:vAlign w:val="center"/>
          </w:tcPr>
          <w:p w14:paraId="3C004C4F" w14:textId="77777777" w:rsidR="00C32BF6" w:rsidRPr="00A75B96" w:rsidRDefault="00C32BF6" w:rsidP="00C32BF6">
            <w:pPr>
              <w:autoSpaceDE w:val="0"/>
              <w:autoSpaceDN w:val="0"/>
              <w:adjustRightInd w:val="0"/>
              <w:spacing w:after="0" w:line="240" w:lineRule="auto"/>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Entlüften</w:t>
            </w:r>
          </w:p>
        </w:tc>
        <w:tc>
          <w:tcPr>
            <w:tcW w:w="426" w:type="dxa"/>
            <w:tcBorders>
              <w:top w:val="single" w:sz="6" w:space="0" w:color="auto"/>
              <w:left w:val="single" w:sz="6" w:space="0" w:color="auto"/>
              <w:bottom w:val="single" w:sz="6" w:space="0" w:color="auto"/>
              <w:right w:val="single" w:sz="6" w:space="0" w:color="auto"/>
            </w:tcBorders>
            <w:vAlign w:val="center"/>
          </w:tcPr>
          <w:p w14:paraId="727C444B"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2454EA08"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68A3074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3544" w:type="dxa"/>
            <w:tcBorders>
              <w:top w:val="single" w:sz="6" w:space="0" w:color="auto"/>
              <w:left w:val="single" w:sz="6" w:space="0" w:color="auto"/>
              <w:bottom w:val="single" w:sz="6" w:space="0" w:color="auto"/>
              <w:right w:val="single" w:sz="6" w:space="0" w:color="auto"/>
            </w:tcBorders>
            <w:vAlign w:val="center"/>
          </w:tcPr>
          <w:p w14:paraId="515A13FE" w14:textId="77777777" w:rsidR="00C32BF6" w:rsidRPr="00A75B9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r w:rsidR="00C32BF6" w:rsidRPr="00C32BF6" w14:paraId="79869BE1" w14:textId="77777777" w:rsidTr="00C847B4">
        <w:trPr>
          <w:trHeight w:val="340"/>
        </w:trPr>
        <w:tc>
          <w:tcPr>
            <w:tcW w:w="284" w:type="dxa"/>
            <w:tcBorders>
              <w:top w:val="single" w:sz="6" w:space="0" w:color="auto"/>
              <w:left w:val="single" w:sz="6" w:space="0" w:color="auto"/>
              <w:bottom w:val="single" w:sz="6" w:space="0" w:color="auto"/>
              <w:right w:val="single" w:sz="6" w:space="0" w:color="auto"/>
            </w:tcBorders>
            <w:vAlign w:val="center"/>
          </w:tcPr>
          <w:p w14:paraId="167F690F"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283" w:type="dxa"/>
            <w:tcBorders>
              <w:top w:val="single" w:sz="6" w:space="0" w:color="auto"/>
              <w:left w:val="single" w:sz="6" w:space="0" w:color="auto"/>
              <w:bottom w:val="single" w:sz="6" w:space="0" w:color="auto"/>
              <w:right w:val="single" w:sz="6" w:space="0" w:color="auto"/>
            </w:tcBorders>
            <w:vAlign w:val="center"/>
          </w:tcPr>
          <w:p w14:paraId="30EE10BC"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4</w:t>
            </w:r>
          </w:p>
        </w:tc>
        <w:tc>
          <w:tcPr>
            <w:tcW w:w="284" w:type="dxa"/>
            <w:tcBorders>
              <w:top w:val="single" w:sz="6" w:space="0" w:color="auto"/>
              <w:left w:val="single" w:sz="6" w:space="0" w:color="auto"/>
              <w:bottom w:val="single" w:sz="6" w:space="0" w:color="auto"/>
              <w:right w:val="single" w:sz="6" w:space="0" w:color="auto"/>
            </w:tcBorders>
            <w:vAlign w:val="center"/>
          </w:tcPr>
          <w:p w14:paraId="3804BD30"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0</w:t>
            </w:r>
          </w:p>
        </w:tc>
        <w:tc>
          <w:tcPr>
            <w:tcW w:w="283" w:type="dxa"/>
            <w:tcBorders>
              <w:top w:val="single" w:sz="6" w:space="0" w:color="auto"/>
              <w:left w:val="single" w:sz="6" w:space="0" w:color="auto"/>
              <w:bottom w:val="single" w:sz="6" w:space="0" w:color="auto"/>
              <w:right w:val="single" w:sz="6" w:space="0" w:color="auto"/>
            </w:tcBorders>
            <w:vAlign w:val="center"/>
          </w:tcPr>
          <w:p w14:paraId="28DA997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8</w:t>
            </w:r>
          </w:p>
        </w:tc>
        <w:tc>
          <w:tcPr>
            <w:tcW w:w="3969" w:type="dxa"/>
            <w:tcBorders>
              <w:top w:val="single" w:sz="6" w:space="0" w:color="auto"/>
              <w:left w:val="single" w:sz="6" w:space="0" w:color="auto"/>
              <w:bottom w:val="single" w:sz="6" w:space="0" w:color="auto"/>
              <w:right w:val="single" w:sz="6" w:space="0" w:color="auto"/>
            </w:tcBorders>
            <w:vAlign w:val="center"/>
          </w:tcPr>
          <w:p w14:paraId="653DC7C3" w14:textId="77777777" w:rsidR="00C32BF6" w:rsidRPr="00A75B96" w:rsidRDefault="00C32BF6" w:rsidP="00C32BF6">
            <w:pPr>
              <w:autoSpaceDE w:val="0"/>
              <w:autoSpaceDN w:val="0"/>
              <w:adjustRightInd w:val="0"/>
              <w:spacing w:after="0" w:line="240" w:lineRule="auto"/>
              <w:ind w:right="24" w:firstLine="5"/>
              <w:rPr>
                <w:rFonts w:ascii="Arial" w:eastAsia="Times New Roman" w:hAnsi="Arial" w:cs="Arial"/>
                <w:color w:val="000000"/>
                <w:sz w:val="18"/>
                <w:szCs w:val="18"/>
                <w:lang w:eastAsia="de-DE"/>
              </w:rPr>
            </w:pPr>
            <w:r w:rsidRPr="00A75B96">
              <w:rPr>
                <w:rFonts w:ascii="Arial" w:eastAsia="Times New Roman" w:hAnsi="Arial" w:cs="Arial"/>
                <w:color w:val="000000"/>
                <w:sz w:val="18"/>
                <w:szCs w:val="18"/>
                <w:lang w:eastAsia="de-DE"/>
              </w:rPr>
              <w:t>Kompensatoren auf Beschädigung und Befesti</w:t>
            </w:r>
            <w:r w:rsidRPr="00A75B96">
              <w:rPr>
                <w:rFonts w:ascii="Arial" w:eastAsia="Times New Roman" w:hAnsi="Arial" w:cs="Arial"/>
                <w:color w:val="000000"/>
                <w:sz w:val="18"/>
                <w:szCs w:val="18"/>
                <w:lang w:eastAsia="de-DE"/>
              </w:rPr>
              <w:softHyphen/>
              <w:t>gung prüfen</w:t>
            </w:r>
          </w:p>
        </w:tc>
        <w:tc>
          <w:tcPr>
            <w:tcW w:w="426" w:type="dxa"/>
            <w:tcBorders>
              <w:top w:val="single" w:sz="6" w:space="0" w:color="auto"/>
              <w:left w:val="single" w:sz="6" w:space="0" w:color="auto"/>
              <w:bottom w:val="single" w:sz="6" w:space="0" w:color="auto"/>
              <w:right w:val="single" w:sz="6" w:space="0" w:color="auto"/>
            </w:tcBorders>
            <w:vAlign w:val="center"/>
          </w:tcPr>
          <w:p w14:paraId="0E256EC4"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b/>
                <w:bCs/>
                <w:color w:val="000000"/>
                <w:sz w:val="18"/>
                <w:szCs w:val="18"/>
                <w:lang w:eastAsia="de-DE"/>
              </w:rPr>
            </w:pPr>
            <w:r w:rsidRPr="00A75B96">
              <w:rPr>
                <w:rFonts w:ascii="Arial" w:eastAsia="Times New Roman" w:hAnsi="Arial" w:cs="Arial"/>
                <w:b/>
                <w:bCs/>
                <w:color w:val="000000"/>
                <w:sz w:val="18"/>
                <w:szCs w:val="18"/>
                <w:lang w:eastAsia="de-DE"/>
              </w:rPr>
              <w:t>x</w:t>
            </w:r>
          </w:p>
        </w:tc>
        <w:tc>
          <w:tcPr>
            <w:tcW w:w="425" w:type="dxa"/>
            <w:tcBorders>
              <w:top w:val="single" w:sz="6" w:space="0" w:color="auto"/>
              <w:left w:val="single" w:sz="6" w:space="0" w:color="auto"/>
              <w:bottom w:val="single" w:sz="6" w:space="0" w:color="auto"/>
              <w:right w:val="single" w:sz="6" w:space="0" w:color="auto"/>
            </w:tcBorders>
            <w:vAlign w:val="center"/>
          </w:tcPr>
          <w:p w14:paraId="4D171065"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425" w:type="dxa"/>
            <w:tcBorders>
              <w:top w:val="single" w:sz="6" w:space="0" w:color="auto"/>
              <w:left w:val="single" w:sz="6" w:space="0" w:color="auto"/>
              <w:bottom w:val="single" w:sz="6" w:space="0" w:color="auto"/>
              <w:right w:val="single" w:sz="6" w:space="0" w:color="auto"/>
            </w:tcBorders>
            <w:vAlign w:val="center"/>
          </w:tcPr>
          <w:p w14:paraId="08DCDF91" w14:textId="77777777" w:rsidR="00C32BF6" w:rsidRPr="00A75B96" w:rsidRDefault="00C32BF6" w:rsidP="00C32BF6">
            <w:pPr>
              <w:autoSpaceDE w:val="0"/>
              <w:autoSpaceDN w:val="0"/>
              <w:adjustRightInd w:val="0"/>
              <w:spacing w:after="0" w:line="240" w:lineRule="auto"/>
              <w:jc w:val="center"/>
              <w:rPr>
                <w:rFonts w:ascii="Arial" w:eastAsia="Times New Roman" w:hAnsi="Arial" w:cs="Arial"/>
                <w:sz w:val="18"/>
                <w:szCs w:val="18"/>
                <w:lang w:eastAsia="de-DE"/>
              </w:rPr>
            </w:pPr>
          </w:p>
        </w:tc>
        <w:tc>
          <w:tcPr>
            <w:tcW w:w="3544" w:type="dxa"/>
            <w:tcBorders>
              <w:top w:val="single" w:sz="6" w:space="0" w:color="auto"/>
              <w:left w:val="single" w:sz="6" w:space="0" w:color="auto"/>
              <w:bottom w:val="single" w:sz="6" w:space="0" w:color="auto"/>
              <w:right w:val="single" w:sz="6" w:space="0" w:color="auto"/>
            </w:tcBorders>
            <w:vAlign w:val="center"/>
          </w:tcPr>
          <w:p w14:paraId="1C796E3B" w14:textId="77777777" w:rsidR="00C32BF6" w:rsidRPr="00C32BF6" w:rsidRDefault="00C32BF6" w:rsidP="00C32BF6">
            <w:pPr>
              <w:autoSpaceDE w:val="0"/>
              <w:autoSpaceDN w:val="0"/>
              <w:adjustRightInd w:val="0"/>
              <w:spacing w:after="0" w:line="240" w:lineRule="auto"/>
              <w:rPr>
                <w:rFonts w:ascii="Arial" w:eastAsia="Times New Roman" w:hAnsi="Arial" w:cs="Arial"/>
                <w:sz w:val="18"/>
                <w:szCs w:val="18"/>
                <w:lang w:eastAsia="de-DE"/>
              </w:rPr>
            </w:pPr>
          </w:p>
        </w:tc>
      </w:tr>
    </w:tbl>
    <w:p w14:paraId="39B9B27D" w14:textId="77777777" w:rsidR="00C32BF6" w:rsidRDefault="00C32BF6" w:rsidP="00FD00FE">
      <w:pPr>
        <w:pStyle w:val="Stadt"/>
        <w:jc w:val="both"/>
        <w:rPr>
          <w:color w:val="000000" w:themeColor="text1"/>
        </w:rPr>
      </w:pPr>
    </w:p>
    <w:p w14:paraId="5DE1978F" w14:textId="77777777" w:rsidR="00C32BF6" w:rsidRDefault="00C32BF6" w:rsidP="00FD00FE">
      <w:pPr>
        <w:pStyle w:val="Stadt"/>
        <w:jc w:val="both"/>
        <w:rPr>
          <w:color w:val="000000" w:themeColor="text1"/>
        </w:rPr>
      </w:pPr>
    </w:p>
    <w:p w14:paraId="2C402D93" w14:textId="77777777" w:rsidR="00C32BF6" w:rsidRDefault="00C32BF6" w:rsidP="00FD00FE">
      <w:pPr>
        <w:pStyle w:val="Stadt"/>
        <w:jc w:val="both"/>
        <w:rPr>
          <w:color w:val="000000" w:themeColor="text1"/>
        </w:rPr>
        <w:sectPr w:rsidR="00C32BF6">
          <w:headerReference w:type="default" r:id="rId11"/>
          <w:footerReference w:type="default" r:id="rId12"/>
          <w:pgSz w:w="11906" w:h="16838"/>
          <w:pgMar w:top="1417" w:right="1417" w:bottom="1134" w:left="1417" w:header="708" w:footer="708" w:gutter="0"/>
          <w:cols w:space="708"/>
          <w:docGrid w:linePitch="360"/>
        </w:sectPr>
      </w:pPr>
    </w:p>
    <w:p w14:paraId="35212C4E" w14:textId="68AF07E4" w:rsidR="00580DC2" w:rsidRPr="006A16DD" w:rsidRDefault="00580DC2" w:rsidP="00580DC2">
      <w:pPr>
        <w:spacing w:after="0" w:line="360" w:lineRule="auto"/>
        <w:jc w:val="both"/>
        <w:rPr>
          <w:rFonts w:ascii="Arial" w:hAnsi="Arial"/>
          <w:b/>
          <w:color w:val="FF0000"/>
          <w:sz w:val="24"/>
        </w:rPr>
      </w:pPr>
      <w:r w:rsidRPr="006A16DD">
        <w:rPr>
          <w:rFonts w:ascii="Arial" w:hAnsi="Arial"/>
          <w:b/>
          <w:color w:val="000000" w:themeColor="text1"/>
          <w:sz w:val="24"/>
        </w:rPr>
        <w:lastRenderedPageBreak/>
        <w:t xml:space="preserve">Anhang </w:t>
      </w:r>
      <w:r>
        <w:rPr>
          <w:rFonts w:ascii="Arial" w:hAnsi="Arial"/>
          <w:b/>
          <w:color w:val="000000" w:themeColor="text1"/>
          <w:sz w:val="24"/>
        </w:rPr>
        <w:t>3</w:t>
      </w:r>
      <w:r w:rsidRPr="006A16DD">
        <w:rPr>
          <w:rFonts w:ascii="Arial" w:hAnsi="Arial"/>
          <w:b/>
          <w:color w:val="000000" w:themeColor="text1"/>
          <w:sz w:val="24"/>
        </w:rPr>
        <w:t xml:space="preserve"> zum Vertrag</w:t>
      </w:r>
      <w:r w:rsidRPr="006A16DD">
        <w:rPr>
          <w:rFonts w:ascii="Arial" w:hAnsi="Arial"/>
          <w:b/>
          <w:color w:val="000000" w:themeColor="text1"/>
          <w:sz w:val="24"/>
        </w:rPr>
        <w:tab/>
      </w:r>
      <w:r w:rsidRPr="006A16DD">
        <w:rPr>
          <w:rFonts w:ascii="Arial" w:hAnsi="Arial"/>
          <w:b/>
          <w:color w:val="000000" w:themeColor="text1"/>
          <w:sz w:val="24"/>
        </w:rPr>
        <w:tab/>
      </w:r>
      <w:r w:rsidRPr="006A16DD">
        <w:rPr>
          <w:rFonts w:ascii="Arial" w:hAnsi="Arial"/>
          <w:b/>
          <w:color w:val="000000" w:themeColor="text1"/>
          <w:sz w:val="24"/>
        </w:rPr>
        <w:tab/>
      </w:r>
      <w:r w:rsidRPr="006A16DD">
        <w:rPr>
          <w:rFonts w:ascii="Arial" w:hAnsi="Arial"/>
          <w:b/>
          <w:color w:val="000000" w:themeColor="text1"/>
          <w:sz w:val="24"/>
        </w:rPr>
        <w:tab/>
      </w:r>
      <w:r w:rsidRPr="006A16DD">
        <w:rPr>
          <w:rFonts w:ascii="Arial" w:hAnsi="Arial"/>
          <w:b/>
          <w:color w:val="000000" w:themeColor="text1"/>
          <w:sz w:val="24"/>
        </w:rPr>
        <w:tab/>
      </w:r>
      <w:r w:rsidRPr="006A16DD">
        <w:rPr>
          <w:rFonts w:ascii="Arial" w:hAnsi="Arial"/>
          <w:b/>
          <w:color w:val="000000" w:themeColor="text1"/>
          <w:sz w:val="24"/>
        </w:rPr>
        <w:tab/>
        <w:t>Datum:</w:t>
      </w:r>
      <w:r w:rsidRPr="006A16DD">
        <w:rPr>
          <w:rFonts w:ascii="Arial" w:hAnsi="Arial"/>
          <w:b/>
          <w:color w:val="FF0000"/>
          <w:sz w:val="24"/>
        </w:rPr>
        <w:t xml:space="preserve"> </w:t>
      </w:r>
      <w:r w:rsidR="00156BE5">
        <w:rPr>
          <w:rFonts w:ascii="Arial" w:hAnsi="Arial"/>
          <w:b/>
          <w:color w:val="FF0000"/>
          <w:sz w:val="24"/>
        </w:rPr>
        <w:t>12.03.2026</w:t>
      </w:r>
    </w:p>
    <w:p w14:paraId="54AD8640" w14:textId="77777777" w:rsidR="00580DC2" w:rsidRDefault="00580DC2" w:rsidP="00580DC2">
      <w:pPr>
        <w:spacing w:after="0" w:line="360" w:lineRule="auto"/>
        <w:jc w:val="both"/>
        <w:rPr>
          <w:rFonts w:ascii="Arial" w:hAnsi="Arial"/>
          <w:color w:val="FF0000"/>
          <w:sz w:val="24"/>
        </w:rPr>
      </w:pPr>
      <w:r w:rsidRPr="006A16DD">
        <w:rPr>
          <w:rFonts w:ascii="Arial" w:hAnsi="Arial"/>
          <w:sz w:val="24"/>
        </w:rPr>
        <w:t xml:space="preserve">Vertrag für Wartung und Inspektion </w:t>
      </w:r>
    </w:p>
    <w:p w14:paraId="20041DE4" w14:textId="77777777" w:rsidR="00580DC2" w:rsidRDefault="00580DC2" w:rsidP="00580DC2">
      <w:pPr>
        <w:spacing w:after="0" w:line="360" w:lineRule="auto"/>
        <w:jc w:val="both"/>
        <w:rPr>
          <w:rFonts w:ascii="Arial" w:hAnsi="Arial"/>
          <w:color w:val="FF0000"/>
          <w:sz w:val="24"/>
        </w:rPr>
      </w:pPr>
    </w:p>
    <w:p w14:paraId="58FB8918" w14:textId="77777777" w:rsidR="00580DC2" w:rsidRPr="006A16DD" w:rsidRDefault="00580DC2" w:rsidP="00580DC2">
      <w:pPr>
        <w:spacing w:after="0" w:line="360" w:lineRule="auto"/>
        <w:jc w:val="both"/>
        <w:rPr>
          <w:rFonts w:ascii="Arial" w:hAnsi="Arial"/>
          <w:b/>
          <w:color w:val="000000" w:themeColor="text1"/>
          <w:sz w:val="24"/>
        </w:rPr>
      </w:pPr>
      <w:r w:rsidRPr="00580DC2">
        <w:rPr>
          <w:rFonts w:ascii="Arial" w:hAnsi="Arial"/>
          <w:b/>
          <w:color w:val="000000" w:themeColor="text1"/>
          <w:sz w:val="24"/>
        </w:rPr>
        <w:t>E-Rechnung</w:t>
      </w:r>
    </w:p>
    <w:p w14:paraId="44C752AF" w14:textId="77777777" w:rsidR="00580DC2" w:rsidRDefault="00580DC2" w:rsidP="00580DC2">
      <w:pPr>
        <w:pStyle w:val="Stadt"/>
        <w:jc w:val="both"/>
        <w:rPr>
          <w:color w:val="000000" w:themeColor="text1"/>
        </w:rPr>
      </w:pPr>
    </w:p>
    <w:p w14:paraId="2DBBCBCE" w14:textId="77777777" w:rsidR="00580DC2" w:rsidRPr="00580DC2" w:rsidRDefault="00580DC2" w:rsidP="00580DC2">
      <w:pPr>
        <w:pStyle w:val="Stadt"/>
        <w:jc w:val="both"/>
        <w:rPr>
          <w:color w:val="000000" w:themeColor="text1"/>
        </w:rPr>
      </w:pPr>
      <w:r w:rsidRPr="00580DC2">
        <w:rPr>
          <w:color w:val="000000" w:themeColor="text1"/>
        </w:rPr>
        <w:t xml:space="preserve">Rechnungen </w:t>
      </w:r>
      <w:r>
        <w:rPr>
          <w:color w:val="000000" w:themeColor="text1"/>
        </w:rPr>
        <w:t>können</w:t>
      </w:r>
      <w:r w:rsidRPr="00580DC2">
        <w:rPr>
          <w:color w:val="000000" w:themeColor="text1"/>
        </w:rPr>
        <w:t xml:space="preserve"> in elektronischer Form an den Auftraggeber </w:t>
      </w:r>
      <w:r>
        <w:rPr>
          <w:color w:val="000000" w:themeColor="text1"/>
        </w:rPr>
        <w:t>ausgestellt und übermittelt werden</w:t>
      </w:r>
      <w:r w:rsidRPr="00580DC2">
        <w:rPr>
          <w:color w:val="000000" w:themeColor="text1"/>
        </w:rPr>
        <w:t xml:space="preserve">. Die elektronische Rechnung hat neben den umsatzsteuerrechtlichen Rechnungsbestandteilen (vgl. hierzu § 14 UStG) mindestens die Angaben gem. § 5 </w:t>
      </w:r>
      <w:proofErr w:type="spellStart"/>
      <w:r w:rsidRPr="00580DC2">
        <w:rPr>
          <w:color w:val="000000" w:themeColor="text1"/>
        </w:rPr>
        <w:t>ERechV</w:t>
      </w:r>
      <w:proofErr w:type="spellEnd"/>
      <w:r w:rsidRPr="00580DC2">
        <w:rPr>
          <w:color w:val="000000" w:themeColor="text1"/>
        </w:rPr>
        <w:t xml:space="preserve"> zu enthalten: </w:t>
      </w:r>
    </w:p>
    <w:p w14:paraId="18867B93" w14:textId="77777777" w:rsidR="00580DC2" w:rsidRPr="00580DC2" w:rsidRDefault="00580DC2" w:rsidP="00580DC2">
      <w:pPr>
        <w:pStyle w:val="Stadt"/>
        <w:jc w:val="both"/>
        <w:rPr>
          <w:color w:val="000000" w:themeColor="text1"/>
        </w:rPr>
      </w:pPr>
    </w:p>
    <w:p w14:paraId="7A3F72CB" w14:textId="77777777" w:rsidR="00580DC2" w:rsidRPr="00580DC2" w:rsidRDefault="00580DC2" w:rsidP="00580DC2">
      <w:pPr>
        <w:pStyle w:val="Stadt"/>
        <w:numPr>
          <w:ilvl w:val="0"/>
          <w:numId w:val="12"/>
        </w:numPr>
        <w:rPr>
          <w:color w:val="000000" w:themeColor="text1"/>
        </w:rPr>
      </w:pPr>
      <w:r w:rsidRPr="00580DC2">
        <w:rPr>
          <w:color w:val="000000" w:themeColor="text1"/>
        </w:rPr>
        <w:t>Leitweg-Identifikationsnummer: Diese wird Ihnen bei der Auftragserteilung mitgeteilt.</w:t>
      </w:r>
    </w:p>
    <w:p w14:paraId="6F23BF05" w14:textId="77777777" w:rsidR="00580DC2" w:rsidRPr="00580DC2" w:rsidRDefault="00580DC2" w:rsidP="00580DC2">
      <w:pPr>
        <w:pStyle w:val="Stadt"/>
        <w:numPr>
          <w:ilvl w:val="0"/>
          <w:numId w:val="12"/>
        </w:numPr>
        <w:rPr>
          <w:color w:val="000000" w:themeColor="text1"/>
        </w:rPr>
      </w:pPr>
      <w:r w:rsidRPr="00580DC2">
        <w:rPr>
          <w:color w:val="000000" w:themeColor="text1"/>
        </w:rPr>
        <w:t>Zahlungsbedingungen oder alternativ das Fälligkeitsdatum</w:t>
      </w:r>
    </w:p>
    <w:p w14:paraId="49640499" w14:textId="77777777" w:rsidR="00580DC2" w:rsidRPr="00580DC2" w:rsidRDefault="00580DC2" w:rsidP="00580DC2">
      <w:pPr>
        <w:pStyle w:val="Stadt"/>
        <w:numPr>
          <w:ilvl w:val="0"/>
          <w:numId w:val="12"/>
        </w:numPr>
        <w:rPr>
          <w:color w:val="000000" w:themeColor="text1"/>
        </w:rPr>
      </w:pPr>
      <w:r w:rsidRPr="00580DC2">
        <w:rPr>
          <w:color w:val="000000" w:themeColor="text1"/>
        </w:rPr>
        <w:t>Bankverbindungsdaten der Zahlungsempfängerin bzw. des Zahlungsempfängers</w:t>
      </w:r>
    </w:p>
    <w:p w14:paraId="1D113D12" w14:textId="77777777" w:rsidR="00580DC2" w:rsidRPr="00580DC2" w:rsidRDefault="00580DC2" w:rsidP="00580DC2">
      <w:pPr>
        <w:pStyle w:val="Stadt"/>
        <w:numPr>
          <w:ilvl w:val="0"/>
          <w:numId w:val="12"/>
        </w:numPr>
        <w:rPr>
          <w:color w:val="000000" w:themeColor="text1"/>
        </w:rPr>
      </w:pPr>
      <w:r w:rsidRPr="00580DC2">
        <w:rPr>
          <w:color w:val="000000" w:themeColor="text1"/>
        </w:rPr>
        <w:t>De-Mail-Adresse oder E-Mail-Adresse der Rechnungsstellerin bzw. des Rechnungsstellers</w:t>
      </w:r>
    </w:p>
    <w:p w14:paraId="3960AD10" w14:textId="77777777" w:rsidR="00580DC2" w:rsidRPr="00580DC2" w:rsidRDefault="00580DC2" w:rsidP="00580DC2">
      <w:pPr>
        <w:pStyle w:val="Stadt"/>
        <w:jc w:val="both"/>
        <w:rPr>
          <w:color w:val="000000" w:themeColor="text1"/>
        </w:rPr>
      </w:pPr>
    </w:p>
    <w:p w14:paraId="4CDC0A44" w14:textId="77777777" w:rsidR="00580DC2" w:rsidRPr="00580DC2" w:rsidRDefault="00580DC2" w:rsidP="00580DC2">
      <w:pPr>
        <w:pStyle w:val="Stadt"/>
        <w:jc w:val="both"/>
        <w:rPr>
          <w:color w:val="000000" w:themeColor="text1"/>
        </w:rPr>
      </w:pPr>
      <w:r w:rsidRPr="00580DC2">
        <w:rPr>
          <w:color w:val="000000" w:themeColor="text1"/>
        </w:rPr>
        <w:t>Aufwendungen des Auftragnehmers im Zusammenhang mit dem Empfang und der Weiterverarbeitung der elektronischen Rechnung sind mit dem vereinbarten Honorar abgegolten.</w:t>
      </w:r>
    </w:p>
    <w:p w14:paraId="3082A92C" w14:textId="77777777" w:rsidR="00580DC2" w:rsidRPr="00580DC2" w:rsidRDefault="00580DC2" w:rsidP="00580DC2">
      <w:pPr>
        <w:pStyle w:val="Stadt"/>
        <w:jc w:val="both"/>
        <w:rPr>
          <w:color w:val="000000" w:themeColor="text1"/>
        </w:rPr>
      </w:pPr>
    </w:p>
    <w:p w14:paraId="1FA0C7FD" w14:textId="77777777" w:rsidR="00BC76BC" w:rsidRPr="00BC76BC" w:rsidRDefault="00580DC2" w:rsidP="00580DC2">
      <w:pPr>
        <w:pStyle w:val="Stadt"/>
        <w:jc w:val="both"/>
        <w:rPr>
          <w:color w:val="000000" w:themeColor="text1"/>
        </w:rPr>
      </w:pPr>
      <w:r w:rsidRPr="00580DC2">
        <w:rPr>
          <w:color w:val="000000" w:themeColor="text1"/>
        </w:rPr>
        <w:t xml:space="preserve">Die Parteien sind sich darüber einig, dass Rechnungen, die nicht nach den Maßgaben der </w:t>
      </w:r>
      <w:proofErr w:type="spellStart"/>
      <w:r w:rsidRPr="00580DC2">
        <w:rPr>
          <w:color w:val="000000" w:themeColor="text1"/>
        </w:rPr>
        <w:t>ERechV</w:t>
      </w:r>
      <w:proofErr w:type="spellEnd"/>
      <w:r w:rsidRPr="00580DC2">
        <w:rPr>
          <w:color w:val="000000" w:themeColor="text1"/>
        </w:rPr>
        <w:t xml:space="preserve"> ausgestellt und übermittelt werden, keine Fälligkeit und daher auch keinen Verzug des Auftraggebers begründen können.</w:t>
      </w:r>
    </w:p>
    <w:sectPr w:rsidR="00BC76BC" w:rsidRPr="00BC76BC">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3B7A" w14:textId="77777777" w:rsidR="00FD00FE" w:rsidRDefault="00FD00FE" w:rsidP="00FD00FE">
      <w:pPr>
        <w:spacing w:after="0" w:line="240" w:lineRule="auto"/>
      </w:pPr>
      <w:r>
        <w:separator/>
      </w:r>
    </w:p>
  </w:endnote>
  <w:endnote w:type="continuationSeparator" w:id="0">
    <w:p w14:paraId="72CC6A7E" w14:textId="77777777" w:rsidR="00FD00FE" w:rsidRDefault="00FD00FE" w:rsidP="00FD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44BD" w14:textId="77777777" w:rsidR="00FD00FE" w:rsidRPr="00FD00FE" w:rsidRDefault="00FD00FE">
    <w:pPr>
      <w:pStyle w:val="Fuzeile"/>
    </w:pPr>
    <w:r w:rsidRPr="00FD00FE">
      <w:rPr>
        <w:b/>
      </w:rPr>
      <w:t>Vertrag für Wartung und Inspektion</w:t>
    </w:r>
    <w:r>
      <w:tab/>
    </w:r>
    <w:r>
      <w:tab/>
    </w:r>
    <w:r w:rsidRPr="00FD00FE">
      <w:t xml:space="preserve">Seite </w:t>
    </w:r>
    <w:r w:rsidRPr="00FD00FE">
      <w:rPr>
        <w:bCs/>
      </w:rPr>
      <w:fldChar w:fldCharType="begin"/>
    </w:r>
    <w:r w:rsidRPr="00FD00FE">
      <w:rPr>
        <w:bCs/>
      </w:rPr>
      <w:instrText>PAGE  \* Arabic  \* MERGEFORMAT</w:instrText>
    </w:r>
    <w:r w:rsidRPr="00FD00FE">
      <w:rPr>
        <w:bCs/>
      </w:rPr>
      <w:fldChar w:fldCharType="separate"/>
    </w:r>
    <w:r w:rsidR="00AE2CE0">
      <w:rPr>
        <w:bCs/>
        <w:noProof/>
      </w:rPr>
      <w:t>9</w:t>
    </w:r>
    <w:r w:rsidRPr="00FD00FE">
      <w:rPr>
        <w:bCs/>
      </w:rPr>
      <w:fldChar w:fldCharType="end"/>
    </w:r>
    <w:r w:rsidRPr="00FD00FE">
      <w:t xml:space="preserve"> von </w:t>
    </w:r>
    <w:r w:rsidRPr="00FD00FE">
      <w:rPr>
        <w:bCs/>
      </w:rPr>
      <w:fldChar w:fldCharType="begin"/>
    </w:r>
    <w:r w:rsidRPr="00FD00FE">
      <w:rPr>
        <w:bCs/>
      </w:rPr>
      <w:instrText>NUMPAGES  \* Arabic  \* MERGEFORMAT</w:instrText>
    </w:r>
    <w:r w:rsidRPr="00FD00FE">
      <w:rPr>
        <w:bCs/>
      </w:rPr>
      <w:fldChar w:fldCharType="separate"/>
    </w:r>
    <w:r w:rsidR="00AE2CE0">
      <w:rPr>
        <w:bCs/>
        <w:noProof/>
      </w:rPr>
      <w:t>13</w:t>
    </w:r>
    <w:r w:rsidRPr="00FD00FE">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7E91" w14:textId="77777777" w:rsidR="006A16DD" w:rsidRPr="00FD00FE" w:rsidRDefault="006A16DD">
    <w:pPr>
      <w:pStyle w:val="Fuzeile"/>
    </w:pPr>
    <w:r w:rsidRPr="00FD00FE">
      <w:rPr>
        <w:b/>
      </w:rPr>
      <w:t>Vertrag für Wartung und Inspektion</w:t>
    </w:r>
    <w:r>
      <w:rPr>
        <w:b/>
      </w:rPr>
      <w:t xml:space="preserve"> - Bestandsliste</w:t>
    </w:r>
    <w:r>
      <w:tab/>
    </w:r>
    <w:r w:rsidRPr="00FD00FE">
      <w:t xml:space="preserve">Seite </w:t>
    </w:r>
    <w:r w:rsidRPr="00FD00FE">
      <w:rPr>
        <w:bCs/>
      </w:rPr>
      <w:fldChar w:fldCharType="begin"/>
    </w:r>
    <w:r w:rsidRPr="00FD00FE">
      <w:rPr>
        <w:bCs/>
      </w:rPr>
      <w:instrText>PAGE  \* Arabic  \* MERGEFORMAT</w:instrText>
    </w:r>
    <w:r w:rsidRPr="00FD00FE">
      <w:rPr>
        <w:bCs/>
      </w:rPr>
      <w:fldChar w:fldCharType="separate"/>
    </w:r>
    <w:r w:rsidR="00AE2CE0">
      <w:rPr>
        <w:bCs/>
        <w:noProof/>
      </w:rPr>
      <w:t>10</w:t>
    </w:r>
    <w:r w:rsidRPr="00FD00FE">
      <w:rPr>
        <w:bCs/>
      </w:rPr>
      <w:fldChar w:fldCharType="end"/>
    </w:r>
    <w:r w:rsidRPr="00FD00FE">
      <w:t xml:space="preserve"> von </w:t>
    </w:r>
    <w:r w:rsidRPr="00FD00FE">
      <w:rPr>
        <w:bCs/>
      </w:rPr>
      <w:fldChar w:fldCharType="begin"/>
    </w:r>
    <w:r w:rsidRPr="00FD00FE">
      <w:rPr>
        <w:bCs/>
      </w:rPr>
      <w:instrText>NUMPAGES  \* Arabic  \* MERGEFORMAT</w:instrText>
    </w:r>
    <w:r w:rsidRPr="00FD00FE">
      <w:rPr>
        <w:bCs/>
      </w:rPr>
      <w:fldChar w:fldCharType="separate"/>
    </w:r>
    <w:r w:rsidR="00AE2CE0">
      <w:rPr>
        <w:bCs/>
        <w:noProof/>
      </w:rPr>
      <w:t>13</w:t>
    </w:r>
    <w:r w:rsidRPr="00FD00FE">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D8CD" w14:textId="77777777" w:rsidR="00AD4C99" w:rsidRPr="00AD4C99" w:rsidRDefault="00AD4C99">
    <w:pPr>
      <w:pStyle w:val="Fuzeile"/>
    </w:pPr>
    <w:r w:rsidRPr="00AD4C99">
      <w:t>Vertrag für Wartung und Inspektion - Arbeitskarte</w:t>
    </w:r>
    <w:r w:rsidRPr="00AD4C99">
      <w:tab/>
    </w:r>
    <w:r>
      <w:tab/>
    </w:r>
    <w:r w:rsidRPr="00AD4C99">
      <w:t xml:space="preserve">Seite </w:t>
    </w:r>
    <w:r w:rsidRPr="00AD4C99">
      <w:rPr>
        <w:bCs/>
      </w:rPr>
      <w:fldChar w:fldCharType="begin"/>
    </w:r>
    <w:r w:rsidRPr="00AD4C99">
      <w:rPr>
        <w:bCs/>
      </w:rPr>
      <w:instrText>PAGE  \* Arabic  \* MERGEFORMAT</w:instrText>
    </w:r>
    <w:r w:rsidRPr="00AD4C99">
      <w:rPr>
        <w:bCs/>
      </w:rPr>
      <w:fldChar w:fldCharType="separate"/>
    </w:r>
    <w:r w:rsidR="00AE2CE0">
      <w:rPr>
        <w:bCs/>
        <w:noProof/>
      </w:rPr>
      <w:t>11</w:t>
    </w:r>
    <w:r w:rsidRPr="00AD4C99">
      <w:rPr>
        <w:bCs/>
      </w:rPr>
      <w:fldChar w:fldCharType="end"/>
    </w:r>
    <w:r w:rsidRPr="00AD4C99">
      <w:t xml:space="preserve"> von </w:t>
    </w:r>
    <w:r w:rsidRPr="00AD4C99">
      <w:rPr>
        <w:bCs/>
      </w:rPr>
      <w:fldChar w:fldCharType="begin"/>
    </w:r>
    <w:r w:rsidRPr="00AD4C99">
      <w:rPr>
        <w:bCs/>
      </w:rPr>
      <w:instrText>NUMPAGES  \* Arabic  \* MERGEFORMAT</w:instrText>
    </w:r>
    <w:r w:rsidRPr="00AD4C99">
      <w:rPr>
        <w:bCs/>
      </w:rPr>
      <w:fldChar w:fldCharType="separate"/>
    </w:r>
    <w:r w:rsidR="00AE2CE0">
      <w:rPr>
        <w:bCs/>
        <w:noProof/>
      </w:rPr>
      <w:t>13</w:t>
    </w:r>
    <w:r w:rsidRPr="00AD4C99">
      <w:rPr>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86F6" w14:textId="77777777" w:rsidR="00E25ADF" w:rsidRPr="00AD4C99" w:rsidRDefault="00E25ADF">
    <w:pPr>
      <w:pStyle w:val="Fuzeile"/>
    </w:pPr>
    <w:r w:rsidRPr="00AD4C99">
      <w:t xml:space="preserve">Vertrag für Wartung und Inspektion - </w:t>
    </w:r>
    <w:r w:rsidR="00580DC2">
      <w:t>E-Rechnung</w:t>
    </w:r>
    <w:r w:rsidRPr="00AD4C99">
      <w:tab/>
    </w:r>
    <w:r>
      <w:tab/>
    </w:r>
    <w:r w:rsidRPr="00AD4C99">
      <w:t xml:space="preserve">Seite </w:t>
    </w:r>
    <w:r w:rsidRPr="00AD4C99">
      <w:rPr>
        <w:bCs/>
      </w:rPr>
      <w:fldChar w:fldCharType="begin"/>
    </w:r>
    <w:r w:rsidRPr="00AD4C99">
      <w:rPr>
        <w:bCs/>
      </w:rPr>
      <w:instrText>PAGE  \* Arabic  \* MERGEFORMAT</w:instrText>
    </w:r>
    <w:r w:rsidRPr="00AD4C99">
      <w:rPr>
        <w:bCs/>
      </w:rPr>
      <w:fldChar w:fldCharType="separate"/>
    </w:r>
    <w:r w:rsidR="00AE2CE0">
      <w:rPr>
        <w:bCs/>
        <w:noProof/>
      </w:rPr>
      <w:t>13</w:t>
    </w:r>
    <w:r w:rsidRPr="00AD4C99">
      <w:rPr>
        <w:bCs/>
      </w:rPr>
      <w:fldChar w:fldCharType="end"/>
    </w:r>
    <w:r w:rsidRPr="00AD4C99">
      <w:t xml:space="preserve"> von </w:t>
    </w:r>
    <w:r w:rsidRPr="00AD4C99">
      <w:rPr>
        <w:bCs/>
      </w:rPr>
      <w:fldChar w:fldCharType="begin"/>
    </w:r>
    <w:r w:rsidRPr="00AD4C99">
      <w:rPr>
        <w:bCs/>
      </w:rPr>
      <w:instrText>NUMPAGES  \* Arabic  \* MERGEFORMAT</w:instrText>
    </w:r>
    <w:r w:rsidRPr="00AD4C99">
      <w:rPr>
        <w:bCs/>
      </w:rPr>
      <w:fldChar w:fldCharType="separate"/>
    </w:r>
    <w:r w:rsidR="00AE2CE0">
      <w:rPr>
        <w:bCs/>
        <w:noProof/>
      </w:rPr>
      <w:t>13</w:t>
    </w:r>
    <w:r w:rsidRPr="00AD4C9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1932" w14:textId="77777777" w:rsidR="00FD00FE" w:rsidRDefault="00FD00FE" w:rsidP="00FD00FE">
      <w:pPr>
        <w:spacing w:after="0" w:line="240" w:lineRule="auto"/>
      </w:pPr>
      <w:r>
        <w:separator/>
      </w:r>
    </w:p>
  </w:footnote>
  <w:footnote w:type="continuationSeparator" w:id="0">
    <w:p w14:paraId="148EE2C6" w14:textId="77777777" w:rsidR="00FD00FE" w:rsidRDefault="00FD00FE" w:rsidP="00FD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6143" w14:textId="37F93686" w:rsidR="00AD4C99" w:rsidRDefault="00AD4C99" w:rsidP="00AD4C99">
    <w:pPr>
      <w:tabs>
        <w:tab w:val="center" w:pos="4536"/>
        <w:tab w:val="right" w:pos="9072"/>
      </w:tabs>
      <w:spacing w:after="0" w:line="240" w:lineRule="auto"/>
    </w:pPr>
    <w:r>
      <w:rPr>
        <w:rFonts w:ascii="Arial" w:eastAsia="Times New Roman" w:hAnsi="Arial" w:cs="Times New Roman"/>
        <w:b/>
        <w:sz w:val="24"/>
        <w:szCs w:val="24"/>
        <w:lang w:eastAsia="de-DE"/>
      </w:rPr>
      <w:t xml:space="preserve">Bestandsliste Nr. </w:t>
    </w:r>
    <w:r w:rsidR="00AA6467">
      <w:rPr>
        <w:rFonts w:ascii="Arial" w:eastAsia="Times New Roman" w:hAnsi="Arial" w:cs="Times New Roman"/>
        <w:b/>
        <w:color w:val="FF0000"/>
        <w:sz w:val="24"/>
        <w:szCs w:val="24"/>
        <w:lang w:eastAsia="de-DE"/>
      </w:rPr>
      <w:t>1</w:t>
    </w:r>
    <w:r>
      <w:rPr>
        <w:rFonts w:ascii="Arial" w:eastAsia="Times New Roman" w:hAnsi="Arial" w:cs="Times New Roman"/>
        <w:b/>
        <w:color w:val="FF0000"/>
        <w:sz w:val="24"/>
        <w:szCs w:val="24"/>
        <w:lang w:eastAsia="de-DE"/>
      </w:rPr>
      <w:t xml:space="preserve"> </w:t>
    </w:r>
    <w:r>
      <w:rPr>
        <w:rFonts w:ascii="Arial" w:eastAsia="Times New Roman" w:hAnsi="Arial" w:cs="Times New Roman"/>
        <w:b/>
        <w:color w:val="000000" w:themeColor="text1"/>
        <w:sz w:val="24"/>
        <w:szCs w:val="24"/>
        <w:lang w:eastAsia="de-DE"/>
      </w:rPr>
      <w:t xml:space="preserve">vom </w:t>
    </w:r>
    <w:r w:rsidR="00B8503E" w:rsidRPr="00B8503E">
      <w:rPr>
        <w:rFonts w:ascii="Arial" w:eastAsia="Times New Roman" w:hAnsi="Arial" w:cs="Times New Roman"/>
        <w:b/>
        <w:color w:val="000000" w:themeColor="text1"/>
        <w:sz w:val="24"/>
        <w:szCs w:val="24"/>
        <w:lang w:eastAsia="de-DE"/>
      </w:rPr>
      <w:t>Vertrag für Wartung und Inspektion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4225" w14:textId="77777777" w:rsidR="00FD00FE" w:rsidRPr="00FD00FE" w:rsidRDefault="00FD00FE" w:rsidP="00FD00FE">
    <w:pPr>
      <w:tabs>
        <w:tab w:val="center" w:pos="4536"/>
        <w:tab w:val="right" w:pos="9072"/>
      </w:tabs>
      <w:spacing w:after="0" w:line="240" w:lineRule="auto"/>
      <w:jc w:val="center"/>
      <w:rPr>
        <w:rFonts w:ascii="Arial" w:eastAsia="Times New Roman" w:hAnsi="Arial" w:cs="Times New Roman"/>
        <w:szCs w:val="24"/>
        <w:lang w:eastAsia="de-DE"/>
      </w:rPr>
    </w:pPr>
  </w:p>
  <w:p w14:paraId="30F859A9" w14:textId="29993DC9" w:rsidR="006A16DD" w:rsidRPr="00A75B96" w:rsidRDefault="006A16DD" w:rsidP="006A16DD">
    <w:pPr>
      <w:tabs>
        <w:tab w:val="center" w:pos="4536"/>
        <w:tab w:val="right" w:pos="9072"/>
      </w:tabs>
      <w:spacing w:after="0" w:line="240" w:lineRule="auto"/>
    </w:pPr>
    <w:r w:rsidRPr="00A75B96">
      <w:rPr>
        <w:rFonts w:ascii="Arial" w:eastAsia="Times New Roman" w:hAnsi="Arial" w:cs="Times New Roman"/>
        <w:b/>
        <w:sz w:val="24"/>
        <w:szCs w:val="24"/>
        <w:lang w:eastAsia="de-DE"/>
      </w:rPr>
      <w:t xml:space="preserve">Arbeitskarte Nr. </w:t>
    </w:r>
    <w:r w:rsidR="00156BE5" w:rsidRPr="00A75B96">
      <w:rPr>
        <w:rFonts w:ascii="Arial" w:eastAsia="Times New Roman" w:hAnsi="Arial" w:cs="Times New Roman"/>
        <w:b/>
        <w:sz w:val="24"/>
        <w:szCs w:val="24"/>
        <w:lang w:eastAsia="de-DE"/>
      </w:rPr>
      <w:t>1</w:t>
    </w:r>
    <w:r w:rsidRPr="00A75B96">
      <w:rPr>
        <w:rFonts w:ascii="Arial" w:eastAsia="Times New Roman" w:hAnsi="Arial" w:cs="Times New Roman"/>
        <w:b/>
        <w:sz w:val="24"/>
        <w:szCs w:val="24"/>
        <w:lang w:eastAsia="de-DE"/>
      </w:rPr>
      <w:t xml:space="preserve"> von</w:t>
    </w:r>
    <w:r w:rsidR="00156BE5" w:rsidRPr="00A75B96">
      <w:rPr>
        <w:rFonts w:ascii="Arial" w:eastAsia="Times New Roman" w:hAnsi="Arial" w:cs="Times New Roman"/>
        <w:b/>
        <w:sz w:val="24"/>
        <w:szCs w:val="24"/>
        <w:lang w:eastAsia="de-DE"/>
      </w:rPr>
      <w:t xml:space="preserve"> Vertrag für Wartung und Inspektion</w:t>
    </w:r>
  </w:p>
  <w:p w14:paraId="42948887" w14:textId="77777777" w:rsidR="00FD00FE" w:rsidRDefault="00FD00FE" w:rsidP="006A16DD">
    <w:pPr>
      <w:pStyle w:val="Kopfzeile"/>
      <w:ind w:firstLine="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70AD" w14:textId="77777777" w:rsidR="00E25ADF" w:rsidRPr="00FD00FE" w:rsidRDefault="00E25ADF" w:rsidP="00FD00FE">
    <w:pPr>
      <w:tabs>
        <w:tab w:val="center" w:pos="4536"/>
        <w:tab w:val="right" w:pos="9072"/>
      </w:tabs>
      <w:spacing w:after="0" w:line="240" w:lineRule="auto"/>
      <w:jc w:val="center"/>
      <w:rPr>
        <w:rFonts w:ascii="Arial" w:eastAsia="Times New Roman" w:hAnsi="Arial" w:cs="Times New Roman"/>
        <w:szCs w:val="24"/>
        <w:lang w:eastAsia="de-DE"/>
      </w:rPr>
    </w:pPr>
  </w:p>
  <w:p w14:paraId="12D28AB2" w14:textId="77777777" w:rsidR="00E25ADF" w:rsidRDefault="00580DC2" w:rsidP="006A16DD">
    <w:pPr>
      <w:tabs>
        <w:tab w:val="center" w:pos="4536"/>
        <w:tab w:val="right" w:pos="9072"/>
      </w:tabs>
      <w:spacing w:after="0" w:line="240" w:lineRule="auto"/>
    </w:pPr>
    <w:r>
      <w:rPr>
        <w:rFonts w:ascii="Arial" w:eastAsia="Times New Roman" w:hAnsi="Arial" w:cs="Times New Roman"/>
        <w:b/>
        <w:sz w:val="24"/>
        <w:szCs w:val="24"/>
        <w:lang w:eastAsia="de-DE"/>
      </w:rPr>
      <w:t>E-Rechnung</w:t>
    </w:r>
  </w:p>
  <w:p w14:paraId="321F8D3B" w14:textId="77777777" w:rsidR="00E25ADF" w:rsidRDefault="00E25ADF" w:rsidP="006A16DD">
    <w:pPr>
      <w:pStyle w:val="Kopfzeile"/>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2B2B7A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7ACE0F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8482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C98D9C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47AA09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C82E79"/>
    <w:multiLevelType w:val="hybridMultilevel"/>
    <w:tmpl w:val="40509E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2B05A8B"/>
    <w:multiLevelType w:val="singleLevel"/>
    <w:tmpl w:val="ACA23D96"/>
    <w:lvl w:ilvl="0">
      <w:start w:val="3"/>
      <w:numFmt w:val="bullet"/>
      <w:lvlText w:val=""/>
      <w:lvlJc w:val="left"/>
      <w:pPr>
        <w:tabs>
          <w:tab w:val="num" w:pos="987"/>
        </w:tabs>
        <w:ind w:left="987" w:hanging="420"/>
      </w:pPr>
      <w:rPr>
        <w:rFonts w:ascii="Wingdings" w:hAnsi="Wingdings" w:hint="default"/>
      </w:rPr>
    </w:lvl>
  </w:abstractNum>
  <w:abstractNum w:abstractNumId="8" w15:restartNumberingAfterBreak="0">
    <w:nsid w:val="03FC063B"/>
    <w:multiLevelType w:val="multilevel"/>
    <w:tmpl w:val="7BA03F86"/>
    <w:lvl w:ilvl="0">
      <w:start w:val="2"/>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594958"/>
    <w:multiLevelType w:val="singleLevel"/>
    <w:tmpl w:val="04070011"/>
    <w:lvl w:ilvl="0">
      <w:start w:val="1"/>
      <w:numFmt w:val="decimal"/>
      <w:lvlText w:val="%1)"/>
      <w:lvlJc w:val="left"/>
      <w:pPr>
        <w:tabs>
          <w:tab w:val="num" w:pos="360"/>
        </w:tabs>
        <w:ind w:left="360" w:hanging="360"/>
      </w:pPr>
    </w:lvl>
  </w:abstractNum>
  <w:abstractNum w:abstractNumId="10" w15:restartNumberingAfterBreak="0">
    <w:nsid w:val="05AE1E06"/>
    <w:multiLevelType w:val="hybridMultilevel"/>
    <w:tmpl w:val="8AC2A6D8"/>
    <w:lvl w:ilvl="0" w:tplc="04070011">
      <w:start w:val="1"/>
      <w:numFmt w:val="decimal"/>
      <w:lvlText w:val="%1)"/>
      <w:lvlJc w:val="left"/>
      <w:pPr>
        <w:tabs>
          <w:tab w:val="num" w:pos="360"/>
        </w:tabs>
        <w:ind w:left="360" w:hanging="360"/>
      </w:pPr>
      <w:rPr>
        <w:rFonts w:hint="default"/>
        <w:i w:val="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08596EB9"/>
    <w:multiLevelType w:val="multilevel"/>
    <w:tmpl w:val="1DD013DA"/>
    <w:lvl w:ilvl="0">
      <w:start w:val="8"/>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B5C6E46"/>
    <w:multiLevelType w:val="hybridMultilevel"/>
    <w:tmpl w:val="51D6E5E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0CA00F88"/>
    <w:multiLevelType w:val="singleLevel"/>
    <w:tmpl w:val="EAF202D8"/>
    <w:lvl w:ilvl="0">
      <w:start w:val="480"/>
      <w:numFmt w:val="decimal"/>
      <w:lvlText w:val="%1"/>
      <w:lvlJc w:val="left"/>
      <w:pPr>
        <w:tabs>
          <w:tab w:val="num" w:pos="525"/>
        </w:tabs>
        <w:ind w:left="525" w:hanging="525"/>
      </w:pPr>
      <w:rPr>
        <w:rFonts w:hint="default"/>
      </w:rPr>
    </w:lvl>
  </w:abstractNum>
  <w:abstractNum w:abstractNumId="14" w15:restartNumberingAfterBreak="0">
    <w:nsid w:val="100841E7"/>
    <w:multiLevelType w:val="multilevel"/>
    <w:tmpl w:val="82D8173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6F1232A"/>
    <w:multiLevelType w:val="hybridMultilevel"/>
    <w:tmpl w:val="57B6749C"/>
    <w:lvl w:ilvl="0" w:tplc="04070011">
      <w:start w:val="1"/>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71759E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1B51F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1D20D7"/>
    <w:multiLevelType w:val="multilevel"/>
    <w:tmpl w:val="125A54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6D5DA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912949"/>
    <w:multiLevelType w:val="hybridMultilevel"/>
    <w:tmpl w:val="B68A4C12"/>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0C76F5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B2073F"/>
    <w:multiLevelType w:val="singleLevel"/>
    <w:tmpl w:val="4FAE2F6C"/>
    <w:lvl w:ilvl="0">
      <w:start w:val="3"/>
      <w:numFmt w:val="bullet"/>
      <w:lvlText w:val=""/>
      <w:lvlJc w:val="left"/>
      <w:pPr>
        <w:tabs>
          <w:tab w:val="num" w:pos="360"/>
        </w:tabs>
        <w:ind w:left="360" w:hanging="360"/>
      </w:pPr>
      <w:rPr>
        <w:rFonts w:ascii="Wingdings" w:hAnsi="Wingdings" w:hint="default"/>
      </w:rPr>
    </w:lvl>
  </w:abstractNum>
  <w:abstractNum w:abstractNumId="23" w15:restartNumberingAfterBreak="0">
    <w:nsid w:val="36D00AFB"/>
    <w:multiLevelType w:val="hybridMultilevel"/>
    <w:tmpl w:val="46E87E2A"/>
    <w:lvl w:ilvl="0" w:tplc="EA72B2C8">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B94551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371DED"/>
    <w:multiLevelType w:val="hybridMultilevel"/>
    <w:tmpl w:val="43B4CB8E"/>
    <w:lvl w:ilvl="0" w:tplc="B2D65910">
      <w:start w:val="1"/>
      <w:numFmt w:val="decimal"/>
      <w:lvlText w:val="%1."/>
      <w:lvlJc w:val="left"/>
      <w:pPr>
        <w:tabs>
          <w:tab w:val="num" w:pos="405"/>
        </w:tabs>
        <w:ind w:left="405" w:hanging="360"/>
      </w:pPr>
      <w:rPr>
        <w:rFonts w:hint="default"/>
      </w:rPr>
    </w:lvl>
    <w:lvl w:ilvl="1" w:tplc="04070019" w:tentative="1">
      <w:start w:val="1"/>
      <w:numFmt w:val="lowerLetter"/>
      <w:lvlText w:val="%2."/>
      <w:lvlJc w:val="left"/>
      <w:pPr>
        <w:tabs>
          <w:tab w:val="num" w:pos="1125"/>
        </w:tabs>
        <w:ind w:left="1125" w:hanging="360"/>
      </w:pPr>
    </w:lvl>
    <w:lvl w:ilvl="2" w:tplc="0407001B" w:tentative="1">
      <w:start w:val="1"/>
      <w:numFmt w:val="lowerRoman"/>
      <w:lvlText w:val="%3."/>
      <w:lvlJc w:val="right"/>
      <w:pPr>
        <w:tabs>
          <w:tab w:val="num" w:pos="1845"/>
        </w:tabs>
        <w:ind w:left="1845" w:hanging="180"/>
      </w:pPr>
    </w:lvl>
    <w:lvl w:ilvl="3" w:tplc="0407000F" w:tentative="1">
      <w:start w:val="1"/>
      <w:numFmt w:val="decimal"/>
      <w:lvlText w:val="%4."/>
      <w:lvlJc w:val="left"/>
      <w:pPr>
        <w:tabs>
          <w:tab w:val="num" w:pos="2565"/>
        </w:tabs>
        <w:ind w:left="2565" w:hanging="360"/>
      </w:pPr>
    </w:lvl>
    <w:lvl w:ilvl="4" w:tplc="04070019" w:tentative="1">
      <w:start w:val="1"/>
      <w:numFmt w:val="lowerLetter"/>
      <w:lvlText w:val="%5."/>
      <w:lvlJc w:val="left"/>
      <w:pPr>
        <w:tabs>
          <w:tab w:val="num" w:pos="3285"/>
        </w:tabs>
        <w:ind w:left="3285" w:hanging="360"/>
      </w:pPr>
    </w:lvl>
    <w:lvl w:ilvl="5" w:tplc="0407001B" w:tentative="1">
      <w:start w:val="1"/>
      <w:numFmt w:val="lowerRoman"/>
      <w:lvlText w:val="%6."/>
      <w:lvlJc w:val="right"/>
      <w:pPr>
        <w:tabs>
          <w:tab w:val="num" w:pos="4005"/>
        </w:tabs>
        <w:ind w:left="4005" w:hanging="180"/>
      </w:pPr>
    </w:lvl>
    <w:lvl w:ilvl="6" w:tplc="0407000F" w:tentative="1">
      <w:start w:val="1"/>
      <w:numFmt w:val="decimal"/>
      <w:lvlText w:val="%7."/>
      <w:lvlJc w:val="left"/>
      <w:pPr>
        <w:tabs>
          <w:tab w:val="num" w:pos="4725"/>
        </w:tabs>
        <w:ind w:left="4725" w:hanging="360"/>
      </w:pPr>
    </w:lvl>
    <w:lvl w:ilvl="7" w:tplc="04070019" w:tentative="1">
      <w:start w:val="1"/>
      <w:numFmt w:val="lowerLetter"/>
      <w:lvlText w:val="%8."/>
      <w:lvlJc w:val="left"/>
      <w:pPr>
        <w:tabs>
          <w:tab w:val="num" w:pos="5445"/>
        </w:tabs>
        <w:ind w:left="5445" w:hanging="360"/>
      </w:pPr>
    </w:lvl>
    <w:lvl w:ilvl="8" w:tplc="0407001B" w:tentative="1">
      <w:start w:val="1"/>
      <w:numFmt w:val="lowerRoman"/>
      <w:lvlText w:val="%9."/>
      <w:lvlJc w:val="right"/>
      <w:pPr>
        <w:tabs>
          <w:tab w:val="num" w:pos="6165"/>
        </w:tabs>
        <w:ind w:left="6165" w:hanging="180"/>
      </w:pPr>
    </w:lvl>
  </w:abstractNum>
  <w:abstractNum w:abstractNumId="26" w15:restartNumberingAfterBreak="0">
    <w:nsid w:val="4C145D9D"/>
    <w:multiLevelType w:val="multilevel"/>
    <w:tmpl w:val="228CBB6E"/>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2730E0"/>
    <w:multiLevelType w:val="multilevel"/>
    <w:tmpl w:val="5FF23164"/>
    <w:lvl w:ilvl="0">
      <w:start w:val="8"/>
      <w:numFmt w:val="decimal"/>
      <w:lvlText w:val="%1"/>
      <w:lvlJc w:val="left"/>
      <w:pPr>
        <w:tabs>
          <w:tab w:val="num" w:pos="705"/>
        </w:tabs>
        <w:ind w:left="705" w:hanging="705"/>
      </w:pPr>
      <w:rPr>
        <w:rFonts w:hint="default"/>
        <w:sz w:val="24"/>
      </w:rPr>
    </w:lvl>
    <w:lvl w:ilvl="1">
      <w:start w:val="1"/>
      <w:numFmt w:val="decimal"/>
      <w:lvlText w:val="%1.%2"/>
      <w:lvlJc w:val="left"/>
      <w:pPr>
        <w:tabs>
          <w:tab w:val="num" w:pos="705"/>
        </w:tabs>
        <w:ind w:left="705" w:hanging="7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8" w15:restartNumberingAfterBreak="0">
    <w:nsid w:val="4D0C160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A93053"/>
    <w:multiLevelType w:val="hybridMultilevel"/>
    <w:tmpl w:val="6D0830FA"/>
    <w:lvl w:ilvl="0" w:tplc="D95C253A">
      <w:start w:val="1"/>
      <w:numFmt w:val="decimal"/>
      <w:lvlText w:val="%1."/>
      <w:lvlJc w:val="left"/>
      <w:pPr>
        <w:tabs>
          <w:tab w:val="num" w:pos="405"/>
        </w:tabs>
        <w:ind w:left="405" w:hanging="360"/>
      </w:pPr>
      <w:rPr>
        <w:rFonts w:hint="default"/>
      </w:rPr>
    </w:lvl>
    <w:lvl w:ilvl="1" w:tplc="04070019" w:tentative="1">
      <w:start w:val="1"/>
      <w:numFmt w:val="lowerLetter"/>
      <w:lvlText w:val="%2."/>
      <w:lvlJc w:val="left"/>
      <w:pPr>
        <w:tabs>
          <w:tab w:val="num" w:pos="1125"/>
        </w:tabs>
        <w:ind w:left="1125" w:hanging="360"/>
      </w:pPr>
    </w:lvl>
    <w:lvl w:ilvl="2" w:tplc="0407001B" w:tentative="1">
      <w:start w:val="1"/>
      <w:numFmt w:val="lowerRoman"/>
      <w:lvlText w:val="%3."/>
      <w:lvlJc w:val="right"/>
      <w:pPr>
        <w:tabs>
          <w:tab w:val="num" w:pos="1845"/>
        </w:tabs>
        <w:ind w:left="1845" w:hanging="180"/>
      </w:pPr>
    </w:lvl>
    <w:lvl w:ilvl="3" w:tplc="0407000F" w:tentative="1">
      <w:start w:val="1"/>
      <w:numFmt w:val="decimal"/>
      <w:lvlText w:val="%4."/>
      <w:lvlJc w:val="left"/>
      <w:pPr>
        <w:tabs>
          <w:tab w:val="num" w:pos="2565"/>
        </w:tabs>
        <w:ind w:left="2565" w:hanging="360"/>
      </w:pPr>
    </w:lvl>
    <w:lvl w:ilvl="4" w:tplc="04070019" w:tentative="1">
      <w:start w:val="1"/>
      <w:numFmt w:val="lowerLetter"/>
      <w:lvlText w:val="%5."/>
      <w:lvlJc w:val="left"/>
      <w:pPr>
        <w:tabs>
          <w:tab w:val="num" w:pos="3285"/>
        </w:tabs>
        <w:ind w:left="3285" w:hanging="360"/>
      </w:pPr>
    </w:lvl>
    <w:lvl w:ilvl="5" w:tplc="0407001B" w:tentative="1">
      <w:start w:val="1"/>
      <w:numFmt w:val="lowerRoman"/>
      <w:lvlText w:val="%6."/>
      <w:lvlJc w:val="right"/>
      <w:pPr>
        <w:tabs>
          <w:tab w:val="num" w:pos="4005"/>
        </w:tabs>
        <w:ind w:left="4005" w:hanging="180"/>
      </w:pPr>
    </w:lvl>
    <w:lvl w:ilvl="6" w:tplc="0407000F" w:tentative="1">
      <w:start w:val="1"/>
      <w:numFmt w:val="decimal"/>
      <w:lvlText w:val="%7."/>
      <w:lvlJc w:val="left"/>
      <w:pPr>
        <w:tabs>
          <w:tab w:val="num" w:pos="4725"/>
        </w:tabs>
        <w:ind w:left="4725" w:hanging="360"/>
      </w:pPr>
    </w:lvl>
    <w:lvl w:ilvl="7" w:tplc="04070019" w:tentative="1">
      <w:start w:val="1"/>
      <w:numFmt w:val="lowerLetter"/>
      <w:lvlText w:val="%8."/>
      <w:lvlJc w:val="left"/>
      <w:pPr>
        <w:tabs>
          <w:tab w:val="num" w:pos="5445"/>
        </w:tabs>
        <w:ind w:left="5445" w:hanging="360"/>
      </w:pPr>
    </w:lvl>
    <w:lvl w:ilvl="8" w:tplc="0407001B" w:tentative="1">
      <w:start w:val="1"/>
      <w:numFmt w:val="lowerRoman"/>
      <w:lvlText w:val="%9."/>
      <w:lvlJc w:val="right"/>
      <w:pPr>
        <w:tabs>
          <w:tab w:val="num" w:pos="6165"/>
        </w:tabs>
        <w:ind w:left="6165" w:hanging="180"/>
      </w:pPr>
    </w:lvl>
  </w:abstractNum>
  <w:abstractNum w:abstractNumId="30" w15:restartNumberingAfterBreak="0">
    <w:nsid w:val="55E8741B"/>
    <w:multiLevelType w:val="hybridMultilevel"/>
    <w:tmpl w:val="82D81734"/>
    <w:lvl w:ilvl="0" w:tplc="04070011">
      <w:start w:val="1"/>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93229DB"/>
    <w:multiLevelType w:val="hybridMultilevel"/>
    <w:tmpl w:val="053AFE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392F83"/>
    <w:multiLevelType w:val="hybridMultilevel"/>
    <w:tmpl w:val="22160550"/>
    <w:lvl w:ilvl="0" w:tplc="75CC8232">
      <w:start w:val="10"/>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EB214E0"/>
    <w:multiLevelType w:val="multilevel"/>
    <w:tmpl w:val="31448656"/>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4" w15:restartNumberingAfterBreak="0">
    <w:nsid w:val="61A4185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F81E3F"/>
    <w:multiLevelType w:val="hybridMultilevel"/>
    <w:tmpl w:val="37B6BCF2"/>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7A62457"/>
    <w:multiLevelType w:val="multilevel"/>
    <w:tmpl w:val="6D0830FA"/>
    <w:lvl w:ilvl="0">
      <w:start w:val="1"/>
      <w:numFmt w:val="decimal"/>
      <w:lvlText w:val="%1."/>
      <w:lvlJc w:val="left"/>
      <w:pPr>
        <w:tabs>
          <w:tab w:val="num" w:pos="405"/>
        </w:tabs>
        <w:ind w:left="405" w:hanging="360"/>
      </w:pPr>
      <w:rPr>
        <w:rFonts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37" w15:restartNumberingAfterBreak="0">
    <w:nsid w:val="6CE96A9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DA75F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16590"/>
    <w:multiLevelType w:val="multilevel"/>
    <w:tmpl w:val="13700A3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40" w15:restartNumberingAfterBreak="0">
    <w:nsid w:val="7F7861BB"/>
    <w:multiLevelType w:val="singleLevel"/>
    <w:tmpl w:val="E0A228FC"/>
    <w:lvl w:ilvl="0">
      <w:start w:val="1"/>
      <w:numFmt w:val="decimal"/>
      <w:lvlText w:val="%1."/>
      <w:lvlJc w:val="left"/>
      <w:pPr>
        <w:tabs>
          <w:tab w:val="num" w:pos="360"/>
        </w:tabs>
        <w:ind w:left="360" w:hanging="360"/>
      </w:pPr>
      <w:rPr>
        <w:b/>
      </w:rPr>
    </w:lvl>
  </w:abstractNum>
  <w:num w:numId="1" w16cid:durableId="777143077">
    <w:abstractNumId w:val="34"/>
  </w:num>
  <w:num w:numId="2" w16cid:durableId="230653296">
    <w:abstractNumId w:val="19"/>
  </w:num>
  <w:num w:numId="3" w16cid:durableId="1061254075">
    <w:abstractNumId w:val="28"/>
  </w:num>
  <w:num w:numId="4" w16cid:durableId="1958871869">
    <w:abstractNumId w:val="16"/>
  </w:num>
  <w:num w:numId="5" w16cid:durableId="1371225204">
    <w:abstractNumId w:val="21"/>
  </w:num>
  <w:num w:numId="6" w16cid:durableId="481775427">
    <w:abstractNumId w:val="37"/>
  </w:num>
  <w:num w:numId="7" w16cid:durableId="1960144827">
    <w:abstractNumId w:val="24"/>
  </w:num>
  <w:num w:numId="8" w16cid:durableId="955333290">
    <w:abstractNumId w:val="17"/>
  </w:num>
  <w:num w:numId="9" w16cid:durableId="1639608569">
    <w:abstractNumId w:val="38"/>
  </w:num>
  <w:num w:numId="10" w16cid:durableId="1137452217">
    <w:abstractNumId w:val="6"/>
  </w:num>
  <w:num w:numId="11" w16cid:durableId="1118060677">
    <w:abstractNumId w:val="23"/>
  </w:num>
  <w:num w:numId="12" w16cid:durableId="195241266">
    <w:abstractNumId w:val="35"/>
  </w:num>
  <w:num w:numId="13" w16cid:durableId="1418863644">
    <w:abstractNumId w:val="39"/>
  </w:num>
  <w:num w:numId="14" w16cid:durableId="1448621217">
    <w:abstractNumId w:val="33"/>
  </w:num>
  <w:num w:numId="15" w16cid:durableId="1963999198">
    <w:abstractNumId w:val="5"/>
    <w:lvlOverride w:ilvl="0">
      <w:lvl w:ilvl="0">
        <w:start w:val="1"/>
        <w:numFmt w:val="bullet"/>
        <w:lvlText w:val=""/>
        <w:legacy w:legacy="1" w:legacySpace="0" w:legacyIndent="360"/>
        <w:lvlJc w:val="left"/>
        <w:pPr>
          <w:ind w:left="930" w:hanging="360"/>
        </w:pPr>
        <w:rPr>
          <w:rFonts w:ascii="Symbol" w:hAnsi="Symbol" w:hint="default"/>
        </w:rPr>
      </w:lvl>
    </w:lvlOverride>
  </w:num>
  <w:num w:numId="16" w16cid:durableId="1461923343">
    <w:abstractNumId w:val="26"/>
  </w:num>
  <w:num w:numId="17" w16cid:durableId="641468670">
    <w:abstractNumId w:val="18"/>
  </w:num>
  <w:num w:numId="18" w16cid:durableId="1396318071">
    <w:abstractNumId w:val="7"/>
  </w:num>
  <w:num w:numId="19" w16cid:durableId="2085686115">
    <w:abstractNumId w:val="22"/>
  </w:num>
  <w:num w:numId="20" w16cid:durableId="994797855">
    <w:abstractNumId w:val="13"/>
  </w:num>
  <w:num w:numId="21" w16cid:durableId="1827748087">
    <w:abstractNumId w:val="9"/>
  </w:num>
  <w:num w:numId="22" w16cid:durableId="346488952">
    <w:abstractNumId w:val="27"/>
  </w:num>
  <w:num w:numId="23" w16cid:durableId="1082945403">
    <w:abstractNumId w:val="40"/>
  </w:num>
  <w:num w:numId="24" w16cid:durableId="419067320">
    <w:abstractNumId w:val="11"/>
  </w:num>
  <w:num w:numId="25" w16cid:durableId="1145395419">
    <w:abstractNumId w:val="32"/>
  </w:num>
  <w:num w:numId="26" w16cid:durableId="852568812">
    <w:abstractNumId w:val="15"/>
  </w:num>
  <w:num w:numId="27" w16cid:durableId="475341142">
    <w:abstractNumId w:val="10"/>
  </w:num>
  <w:num w:numId="28" w16cid:durableId="912743804">
    <w:abstractNumId w:val="20"/>
  </w:num>
  <w:num w:numId="29" w16cid:durableId="487945857">
    <w:abstractNumId w:val="30"/>
  </w:num>
  <w:num w:numId="30" w16cid:durableId="1790199218">
    <w:abstractNumId w:val="14"/>
  </w:num>
  <w:num w:numId="31" w16cid:durableId="1548684886">
    <w:abstractNumId w:val="8"/>
  </w:num>
  <w:num w:numId="32" w16cid:durableId="1325626311">
    <w:abstractNumId w:val="31"/>
  </w:num>
  <w:num w:numId="33" w16cid:durableId="1460415955">
    <w:abstractNumId w:val="25"/>
  </w:num>
  <w:num w:numId="34" w16cid:durableId="1921601542">
    <w:abstractNumId w:val="29"/>
  </w:num>
  <w:num w:numId="35" w16cid:durableId="1558392510">
    <w:abstractNumId w:val="36"/>
  </w:num>
  <w:num w:numId="36" w16cid:durableId="1932810811">
    <w:abstractNumId w:val="12"/>
  </w:num>
  <w:num w:numId="37" w16cid:durableId="91511378">
    <w:abstractNumId w:val="4"/>
  </w:num>
  <w:num w:numId="38" w16cid:durableId="1768847520">
    <w:abstractNumId w:val="3"/>
  </w:num>
  <w:num w:numId="39" w16cid:durableId="1560943284">
    <w:abstractNumId w:val="2"/>
  </w:num>
  <w:num w:numId="40" w16cid:durableId="1613707417">
    <w:abstractNumId w:val="1"/>
  </w:num>
  <w:num w:numId="41" w16cid:durableId="78951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A0"/>
    <w:rsid w:val="000233C5"/>
    <w:rsid w:val="0003006F"/>
    <w:rsid w:val="000349BA"/>
    <w:rsid w:val="0007750B"/>
    <w:rsid w:val="00101046"/>
    <w:rsid w:val="00156BE5"/>
    <w:rsid w:val="00186AFD"/>
    <w:rsid w:val="001B2B5D"/>
    <w:rsid w:val="003028AA"/>
    <w:rsid w:val="003E427C"/>
    <w:rsid w:val="00481035"/>
    <w:rsid w:val="00542A75"/>
    <w:rsid w:val="00545F1F"/>
    <w:rsid w:val="00580DC2"/>
    <w:rsid w:val="00592E2A"/>
    <w:rsid w:val="005C6F74"/>
    <w:rsid w:val="00602B6D"/>
    <w:rsid w:val="006329B5"/>
    <w:rsid w:val="00657378"/>
    <w:rsid w:val="006A16DD"/>
    <w:rsid w:val="007673A0"/>
    <w:rsid w:val="0077032E"/>
    <w:rsid w:val="00810D22"/>
    <w:rsid w:val="00872113"/>
    <w:rsid w:val="00956DEA"/>
    <w:rsid w:val="009E5202"/>
    <w:rsid w:val="00A51FF2"/>
    <w:rsid w:val="00A75B96"/>
    <w:rsid w:val="00AA6467"/>
    <w:rsid w:val="00AC0D93"/>
    <w:rsid w:val="00AD4C99"/>
    <w:rsid w:val="00AD5D43"/>
    <w:rsid w:val="00AE2CE0"/>
    <w:rsid w:val="00AF7FAB"/>
    <w:rsid w:val="00B8503E"/>
    <w:rsid w:val="00BB44C9"/>
    <w:rsid w:val="00BC76BC"/>
    <w:rsid w:val="00C1217C"/>
    <w:rsid w:val="00C32BF6"/>
    <w:rsid w:val="00C5330C"/>
    <w:rsid w:val="00C7308A"/>
    <w:rsid w:val="00D412E1"/>
    <w:rsid w:val="00D42009"/>
    <w:rsid w:val="00D43693"/>
    <w:rsid w:val="00D84EEE"/>
    <w:rsid w:val="00DB55E7"/>
    <w:rsid w:val="00DE2FC1"/>
    <w:rsid w:val="00E10ED2"/>
    <w:rsid w:val="00E15E22"/>
    <w:rsid w:val="00E25ADF"/>
    <w:rsid w:val="00E76B90"/>
    <w:rsid w:val="00EC5914"/>
    <w:rsid w:val="00FA1235"/>
    <w:rsid w:val="00FC6C2F"/>
    <w:rsid w:val="00FD0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5B310A"/>
  <w15:chartTrackingRefBased/>
  <w15:docId w15:val="{137B5553-B43A-49A6-B77C-17BE79C0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16DD"/>
  </w:style>
  <w:style w:type="paragraph" w:styleId="berschrift1">
    <w:name w:val="heading 1"/>
    <w:basedOn w:val="Standard"/>
    <w:next w:val="Standard"/>
    <w:link w:val="berschrift1Zchn"/>
    <w:qFormat/>
    <w:rsid w:val="0076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qFormat/>
    <w:rsid w:val="00C32BF6"/>
    <w:pPr>
      <w:keepNext/>
      <w:spacing w:after="0" w:line="480" w:lineRule="auto"/>
      <w:ind w:left="1276" w:hanging="709"/>
      <w:outlineLvl w:val="1"/>
    </w:pPr>
    <w:rPr>
      <w:rFonts w:ascii="Arial" w:eastAsia="Times New Roman" w:hAnsi="Arial" w:cs="Times New Roman"/>
      <w:b/>
      <w:sz w:val="24"/>
      <w:szCs w:val="20"/>
      <w:lang w:eastAsia="de-DE"/>
    </w:rPr>
  </w:style>
  <w:style w:type="paragraph" w:styleId="berschrift3">
    <w:name w:val="heading 3"/>
    <w:basedOn w:val="Standard"/>
    <w:next w:val="Standard"/>
    <w:link w:val="berschrift3Zchn"/>
    <w:qFormat/>
    <w:rsid w:val="00C32BF6"/>
    <w:pPr>
      <w:keepNext/>
      <w:spacing w:after="0" w:line="240" w:lineRule="auto"/>
      <w:jc w:val="both"/>
      <w:outlineLvl w:val="2"/>
    </w:pPr>
    <w:rPr>
      <w:rFonts w:ascii="Arial" w:eastAsia="Times New Roman" w:hAnsi="Arial" w:cs="Times New Roman"/>
      <w:b/>
      <w:snapToGrid w:val="0"/>
      <w:sz w:val="24"/>
      <w:szCs w:val="20"/>
      <w:lang w:eastAsia="de-DE"/>
    </w:rPr>
  </w:style>
  <w:style w:type="paragraph" w:styleId="berschrift4">
    <w:name w:val="heading 4"/>
    <w:basedOn w:val="Standard"/>
    <w:next w:val="Standard"/>
    <w:link w:val="berschrift4Zchn"/>
    <w:qFormat/>
    <w:rsid w:val="00C32BF6"/>
    <w:pPr>
      <w:keepNext/>
      <w:spacing w:after="0" w:line="288" w:lineRule="auto"/>
      <w:jc w:val="both"/>
      <w:outlineLvl w:val="3"/>
    </w:pPr>
    <w:rPr>
      <w:rFonts w:ascii="Arial" w:eastAsia="Times New Roman" w:hAnsi="Arial" w:cs="Times New Roman"/>
      <w:b/>
      <w:snapToGrid w:val="0"/>
      <w:color w:val="FF0000"/>
      <w:sz w:val="24"/>
      <w:szCs w:val="20"/>
      <w:lang w:eastAsia="de-DE"/>
    </w:rPr>
  </w:style>
  <w:style w:type="paragraph" w:styleId="berschrift5">
    <w:name w:val="heading 5"/>
    <w:basedOn w:val="Standard"/>
    <w:next w:val="Standard"/>
    <w:link w:val="berschrift5Zchn"/>
    <w:qFormat/>
    <w:rsid w:val="00C32BF6"/>
    <w:pPr>
      <w:keepNext/>
      <w:spacing w:after="0" w:line="288" w:lineRule="auto"/>
      <w:jc w:val="both"/>
      <w:outlineLvl w:val="4"/>
    </w:pPr>
    <w:rPr>
      <w:rFonts w:ascii="Arial" w:eastAsia="Times New Roman" w:hAnsi="Arial" w:cs="Times New Roman"/>
      <w:snapToGrid w:val="0"/>
      <w:color w:val="FF0000"/>
      <w:sz w:val="24"/>
      <w:szCs w:val="20"/>
      <w:lang w:eastAsia="de-DE"/>
    </w:rPr>
  </w:style>
  <w:style w:type="paragraph" w:styleId="berschrift6">
    <w:name w:val="heading 6"/>
    <w:basedOn w:val="Standard"/>
    <w:next w:val="Standard"/>
    <w:link w:val="berschrift6Zchn"/>
    <w:qFormat/>
    <w:rsid w:val="00C32BF6"/>
    <w:pPr>
      <w:keepNext/>
      <w:spacing w:after="0" w:line="360" w:lineRule="auto"/>
      <w:ind w:left="2835"/>
      <w:outlineLvl w:val="5"/>
    </w:pPr>
    <w:rPr>
      <w:rFonts w:ascii="Arial" w:eastAsia="Times New Roman" w:hAnsi="Arial" w:cs="Times New Roman"/>
      <w:snapToGrid w:val="0"/>
      <w:sz w:val="24"/>
      <w:szCs w:val="20"/>
      <w:lang w:eastAsia="de-DE"/>
    </w:rPr>
  </w:style>
  <w:style w:type="paragraph" w:styleId="berschrift7">
    <w:name w:val="heading 7"/>
    <w:basedOn w:val="Standard"/>
    <w:next w:val="Standard"/>
    <w:link w:val="berschrift7Zchn"/>
    <w:qFormat/>
    <w:rsid w:val="00C32BF6"/>
    <w:pPr>
      <w:keepNext/>
      <w:spacing w:after="0" w:line="240" w:lineRule="auto"/>
      <w:jc w:val="center"/>
      <w:outlineLvl w:val="6"/>
    </w:pPr>
    <w:rPr>
      <w:rFonts w:ascii="Arial" w:eastAsia="Times New Roman" w:hAnsi="Arial" w:cs="Times New Roman"/>
      <w:snapToGrid w:val="0"/>
      <w:sz w:val="32"/>
      <w:szCs w:val="20"/>
      <w:lang w:eastAsia="de-DE"/>
    </w:rPr>
  </w:style>
  <w:style w:type="paragraph" w:styleId="berschrift8">
    <w:name w:val="heading 8"/>
    <w:basedOn w:val="Standard"/>
    <w:next w:val="Standard"/>
    <w:link w:val="berschrift8Zchn"/>
    <w:qFormat/>
    <w:rsid w:val="00C32BF6"/>
    <w:pPr>
      <w:keepNext/>
      <w:spacing w:after="0" w:line="288" w:lineRule="auto"/>
      <w:ind w:left="1134"/>
      <w:jc w:val="both"/>
      <w:outlineLvl w:val="7"/>
    </w:pPr>
    <w:rPr>
      <w:rFonts w:ascii="Arial" w:eastAsia="Times New Roman" w:hAnsi="Arial" w:cs="Times New Roman"/>
      <w:snapToGrid w:val="0"/>
      <w:sz w:val="24"/>
      <w:szCs w:val="20"/>
      <w:lang w:eastAsia="de-DE"/>
    </w:rPr>
  </w:style>
  <w:style w:type="paragraph" w:styleId="berschrift9">
    <w:name w:val="heading 9"/>
    <w:basedOn w:val="Standard"/>
    <w:next w:val="Standard"/>
    <w:link w:val="berschrift9Zchn"/>
    <w:qFormat/>
    <w:rsid w:val="00C32BF6"/>
    <w:pPr>
      <w:keepNext/>
      <w:spacing w:after="0" w:line="312" w:lineRule="auto"/>
      <w:ind w:left="567"/>
      <w:jc w:val="both"/>
      <w:outlineLvl w:val="8"/>
    </w:pPr>
    <w:rPr>
      <w:rFonts w:ascii="Arial" w:eastAsia="Times New Roman" w:hAnsi="Arial" w:cs="Times New Roman"/>
      <w:snapToGrid w:val="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7673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7673A0"/>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31"/>
    <w:qFormat/>
    <w:rsid w:val="007673A0"/>
    <w:rPr>
      <w:smallCaps/>
      <w:color w:val="5A5A5A" w:themeColor="text1" w:themeTint="A5"/>
    </w:rPr>
  </w:style>
  <w:style w:type="paragraph" w:styleId="KeinLeerraum">
    <w:name w:val="No Spacing"/>
    <w:uiPriority w:val="1"/>
    <w:qFormat/>
    <w:rsid w:val="007673A0"/>
    <w:pPr>
      <w:spacing w:after="0" w:line="240" w:lineRule="auto"/>
    </w:pPr>
  </w:style>
  <w:style w:type="character" w:customStyle="1" w:styleId="berschrift1Zchn">
    <w:name w:val="Überschrift 1 Zchn"/>
    <w:basedOn w:val="Absatz-Standardschriftart"/>
    <w:link w:val="berschrift1"/>
    <w:rsid w:val="007673A0"/>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link w:val="ListenabsatzZchn"/>
    <w:uiPriority w:val="34"/>
    <w:qFormat/>
    <w:rsid w:val="007673A0"/>
    <w:pPr>
      <w:ind w:left="720"/>
      <w:contextualSpacing/>
    </w:pPr>
  </w:style>
  <w:style w:type="paragraph" w:customStyle="1" w:styleId="Stadt">
    <w:name w:val="Stadt"/>
    <w:basedOn w:val="Standard"/>
    <w:link w:val="StadtZchn"/>
    <w:qFormat/>
    <w:rsid w:val="007673A0"/>
    <w:pPr>
      <w:spacing w:after="0" w:line="360" w:lineRule="auto"/>
    </w:pPr>
    <w:rPr>
      <w:rFonts w:ascii="Arial" w:hAnsi="Arial"/>
      <w:sz w:val="24"/>
    </w:rPr>
  </w:style>
  <w:style w:type="character" w:customStyle="1" w:styleId="ListenabsatzZchn">
    <w:name w:val="Listenabsatz Zchn"/>
    <w:basedOn w:val="Absatz-Standardschriftart"/>
    <w:link w:val="Listenabsatz"/>
    <w:uiPriority w:val="34"/>
    <w:rsid w:val="007673A0"/>
  </w:style>
  <w:style w:type="character" w:customStyle="1" w:styleId="StadtZchn">
    <w:name w:val="Stadt Zchn"/>
    <w:basedOn w:val="ListenabsatzZchn"/>
    <w:link w:val="Stadt"/>
    <w:rsid w:val="007673A0"/>
    <w:rPr>
      <w:rFonts w:ascii="Arial" w:hAnsi="Arial"/>
      <w:sz w:val="24"/>
    </w:rPr>
  </w:style>
  <w:style w:type="paragraph" w:styleId="Sprechblasentext">
    <w:name w:val="Balloon Text"/>
    <w:basedOn w:val="Standard"/>
    <w:link w:val="SprechblasentextZchn"/>
    <w:semiHidden/>
    <w:unhideWhenUsed/>
    <w:rsid w:val="00956D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56DEA"/>
    <w:rPr>
      <w:rFonts w:ascii="Segoe UI" w:hAnsi="Segoe UI" w:cs="Segoe UI"/>
      <w:sz w:val="18"/>
      <w:szCs w:val="18"/>
    </w:rPr>
  </w:style>
  <w:style w:type="paragraph" w:styleId="Kopfzeile">
    <w:name w:val="header"/>
    <w:basedOn w:val="Standard"/>
    <w:link w:val="KopfzeileZchn"/>
    <w:unhideWhenUsed/>
    <w:rsid w:val="00FD00FE"/>
    <w:pPr>
      <w:tabs>
        <w:tab w:val="center" w:pos="4536"/>
        <w:tab w:val="right" w:pos="9072"/>
      </w:tabs>
      <w:spacing w:after="0" w:line="240" w:lineRule="auto"/>
    </w:pPr>
  </w:style>
  <w:style w:type="character" w:customStyle="1" w:styleId="KopfzeileZchn">
    <w:name w:val="Kopfzeile Zchn"/>
    <w:basedOn w:val="Absatz-Standardschriftart"/>
    <w:link w:val="Kopfzeile"/>
    <w:rsid w:val="00FD00FE"/>
  </w:style>
  <w:style w:type="paragraph" w:styleId="Fuzeile">
    <w:name w:val="footer"/>
    <w:basedOn w:val="Standard"/>
    <w:link w:val="FuzeileZchn"/>
    <w:unhideWhenUsed/>
    <w:rsid w:val="00FD00FE"/>
    <w:pPr>
      <w:tabs>
        <w:tab w:val="center" w:pos="4536"/>
        <w:tab w:val="right" w:pos="9072"/>
      </w:tabs>
      <w:spacing w:after="0" w:line="240" w:lineRule="auto"/>
    </w:pPr>
  </w:style>
  <w:style w:type="character" w:customStyle="1" w:styleId="FuzeileZchn">
    <w:name w:val="Fußzeile Zchn"/>
    <w:basedOn w:val="Absatz-Standardschriftart"/>
    <w:link w:val="Fuzeile"/>
    <w:rsid w:val="00FD00FE"/>
  </w:style>
  <w:style w:type="character" w:styleId="Hyperlink">
    <w:name w:val="Hyperlink"/>
    <w:basedOn w:val="Absatz-Standardschriftart"/>
    <w:unhideWhenUsed/>
    <w:rsid w:val="00A51FF2"/>
    <w:rPr>
      <w:color w:val="0563C1" w:themeColor="hyperlink"/>
      <w:u w:val="single"/>
    </w:rPr>
  </w:style>
  <w:style w:type="character" w:styleId="NichtaufgelsteErwhnung">
    <w:name w:val="Unresolved Mention"/>
    <w:basedOn w:val="Absatz-Standardschriftart"/>
    <w:uiPriority w:val="99"/>
    <w:semiHidden/>
    <w:unhideWhenUsed/>
    <w:rsid w:val="00A51FF2"/>
    <w:rPr>
      <w:color w:val="605E5C"/>
      <w:shd w:val="clear" w:color="auto" w:fill="E1DFDD"/>
    </w:rPr>
  </w:style>
  <w:style w:type="character" w:customStyle="1" w:styleId="FontStyle21">
    <w:name w:val="Font Style21"/>
    <w:rsid w:val="00C32BF6"/>
    <w:rPr>
      <w:rFonts w:ascii="Arial" w:hAnsi="Arial" w:cs="Arial"/>
      <w:b/>
      <w:bCs/>
      <w:color w:val="000000"/>
      <w:sz w:val="12"/>
      <w:szCs w:val="12"/>
    </w:rPr>
  </w:style>
  <w:style w:type="character" w:customStyle="1" w:styleId="FontStyle19">
    <w:name w:val="Font Style19"/>
    <w:rsid w:val="00C32BF6"/>
    <w:rPr>
      <w:rFonts w:ascii="Arial" w:hAnsi="Arial" w:cs="Arial"/>
      <w:color w:val="000000"/>
      <w:sz w:val="12"/>
      <w:szCs w:val="12"/>
    </w:rPr>
  </w:style>
  <w:style w:type="character" w:customStyle="1" w:styleId="FontStyle25">
    <w:name w:val="Font Style25"/>
    <w:rsid w:val="00C32BF6"/>
    <w:rPr>
      <w:rFonts w:ascii="Arial" w:hAnsi="Arial" w:cs="Arial"/>
      <w:b/>
      <w:bCs/>
      <w:color w:val="000000"/>
      <w:sz w:val="16"/>
      <w:szCs w:val="16"/>
    </w:rPr>
  </w:style>
  <w:style w:type="character" w:customStyle="1" w:styleId="FontStyle18">
    <w:name w:val="Font Style18"/>
    <w:rsid w:val="00C32BF6"/>
    <w:rPr>
      <w:rFonts w:ascii="Arial" w:hAnsi="Arial" w:cs="Arial"/>
      <w:b/>
      <w:bCs/>
      <w:color w:val="000000"/>
      <w:sz w:val="12"/>
      <w:szCs w:val="12"/>
    </w:rPr>
  </w:style>
  <w:style w:type="character" w:customStyle="1" w:styleId="FontStyle20">
    <w:name w:val="Font Style20"/>
    <w:rsid w:val="00C32BF6"/>
    <w:rPr>
      <w:rFonts w:ascii="Arial" w:hAnsi="Arial" w:cs="Arial"/>
      <w:b/>
      <w:bCs/>
      <w:color w:val="000000"/>
      <w:sz w:val="14"/>
      <w:szCs w:val="14"/>
    </w:rPr>
  </w:style>
  <w:style w:type="character" w:customStyle="1" w:styleId="berschrift2Zchn">
    <w:name w:val="Überschrift 2 Zchn"/>
    <w:basedOn w:val="Absatz-Standardschriftart"/>
    <w:link w:val="berschrift2"/>
    <w:rsid w:val="00C32BF6"/>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C32BF6"/>
    <w:rPr>
      <w:rFonts w:ascii="Arial" w:eastAsia="Times New Roman" w:hAnsi="Arial" w:cs="Times New Roman"/>
      <w:b/>
      <w:snapToGrid w:val="0"/>
      <w:sz w:val="24"/>
      <w:szCs w:val="20"/>
      <w:lang w:eastAsia="de-DE"/>
    </w:rPr>
  </w:style>
  <w:style w:type="character" w:customStyle="1" w:styleId="berschrift4Zchn">
    <w:name w:val="Überschrift 4 Zchn"/>
    <w:basedOn w:val="Absatz-Standardschriftart"/>
    <w:link w:val="berschrift4"/>
    <w:rsid w:val="00C32BF6"/>
    <w:rPr>
      <w:rFonts w:ascii="Arial" w:eastAsia="Times New Roman" w:hAnsi="Arial" w:cs="Times New Roman"/>
      <w:b/>
      <w:snapToGrid w:val="0"/>
      <w:color w:val="FF0000"/>
      <w:sz w:val="24"/>
      <w:szCs w:val="20"/>
      <w:lang w:eastAsia="de-DE"/>
    </w:rPr>
  </w:style>
  <w:style w:type="character" w:customStyle="1" w:styleId="berschrift5Zchn">
    <w:name w:val="Überschrift 5 Zchn"/>
    <w:basedOn w:val="Absatz-Standardschriftart"/>
    <w:link w:val="berschrift5"/>
    <w:rsid w:val="00C32BF6"/>
    <w:rPr>
      <w:rFonts w:ascii="Arial" w:eastAsia="Times New Roman" w:hAnsi="Arial" w:cs="Times New Roman"/>
      <w:snapToGrid w:val="0"/>
      <w:color w:val="FF0000"/>
      <w:sz w:val="24"/>
      <w:szCs w:val="20"/>
      <w:lang w:eastAsia="de-DE"/>
    </w:rPr>
  </w:style>
  <w:style w:type="character" w:customStyle="1" w:styleId="berschrift6Zchn">
    <w:name w:val="Überschrift 6 Zchn"/>
    <w:basedOn w:val="Absatz-Standardschriftart"/>
    <w:link w:val="berschrift6"/>
    <w:rsid w:val="00C32BF6"/>
    <w:rPr>
      <w:rFonts w:ascii="Arial" w:eastAsia="Times New Roman" w:hAnsi="Arial" w:cs="Times New Roman"/>
      <w:snapToGrid w:val="0"/>
      <w:sz w:val="24"/>
      <w:szCs w:val="20"/>
      <w:lang w:eastAsia="de-DE"/>
    </w:rPr>
  </w:style>
  <w:style w:type="character" w:customStyle="1" w:styleId="berschrift7Zchn">
    <w:name w:val="Überschrift 7 Zchn"/>
    <w:basedOn w:val="Absatz-Standardschriftart"/>
    <w:link w:val="berschrift7"/>
    <w:rsid w:val="00C32BF6"/>
    <w:rPr>
      <w:rFonts w:ascii="Arial" w:eastAsia="Times New Roman" w:hAnsi="Arial" w:cs="Times New Roman"/>
      <w:snapToGrid w:val="0"/>
      <w:sz w:val="32"/>
      <w:szCs w:val="20"/>
      <w:lang w:eastAsia="de-DE"/>
    </w:rPr>
  </w:style>
  <w:style w:type="character" w:customStyle="1" w:styleId="berschrift8Zchn">
    <w:name w:val="Überschrift 8 Zchn"/>
    <w:basedOn w:val="Absatz-Standardschriftart"/>
    <w:link w:val="berschrift8"/>
    <w:rsid w:val="00C32BF6"/>
    <w:rPr>
      <w:rFonts w:ascii="Arial" w:eastAsia="Times New Roman" w:hAnsi="Arial" w:cs="Times New Roman"/>
      <w:snapToGrid w:val="0"/>
      <w:sz w:val="24"/>
      <w:szCs w:val="20"/>
      <w:lang w:eastAsia="de-DE"/>
    </w:rPr>
  </w:style>
  <w:style w:type="character" w:customStyle="1" w:styleId="berschrift9Zchn">
    <w:name w:val="Überschrift 9 Zchn"/>
    <w:basedOn w:val="Absatz-Standardschriftart"/>
    <w:link w:val="berschrift9"/>
    <w:rsid w:val="00C32BF6"/>
    <w:rPr>
      <w:rFonts w:ascii="Arial" w:eastAsia="Times New Roman" w:hAnsi="Arial" w:cs="Times New Roman"/>
      <w:snapToGrid w:val="0"/>
      <w:sz w:val="24"/>
      <w:szCs w:val="20"/>
      <w:lang w:eastAsia="de-DE"/>
    </w:rPr>
  </w:style>
  <w:style w:type="numbering" w:customStyle="1" w:styleId="KeineListe1">
    <w:name w:val="Keine Liste1"/>
    <w:next w:val="KeineListe"/>
    <w:uiPriority w:val="99"/>
    <w:semiHidden/>
    <w:unhideWhenUsed/>
    <w:rsid w:val="00C32BF6"/>
  </w:style>
  <w:style w:type="paragraph" w:customStyle="1" w:styleId="Betrifft">
    <w:name w:val="Betrifft"/>
    <w:basedOn w:val="Standard"/>
    <w:rsid w:val="00C32BF6"/>
    <w:pPr>
      <w:spacing w:before="480" w:after="0" w:line="240" w:lineRule="auto"/>
    </w:pPr>
    <w:rPr>
      <w:rFonts w:ascii="Arial" w:eastAsia="Times New Roman" w:hAnsi="Arial" w:cs="Times New Roman"/>
      <w:sz w:val="24"/>
      <w:szCs w:val="20"/>
      <w:lang w:eastAsia="de-DE"/>
    </w:rPr>
  </w:style>
  <w:style w:type="character" w:styleId="Seitenzahl">
    <w:name w:val="page number"/>
    <w:basedOn w:val="Absatz-Standardschriftart"/>
    <w:rsid w:val="00C32BF6"/>
  </w:style>
  <w:style w:type="paragraph" w:customStyle="1" w:styleId="Formatvorlage2">
    <w:name w:val="Formatvorlage2"/>
    <w:basedOn w:val="Standard"/>
    <w:rsid w:val="00C32BF6"/>
    <w:pPr>
      <w:spacing w:after="0" w:line="240" w:lineRule="auto"/>
    </w:pPr>
    <w:rPr>
      <w:rFonts w:ascii="Arial" w:eastAsia="Times New Roman" w:hAnsi="Arial" w:cs="Times New Roman"/>
      <w:sz w:val="24"/>
      <w:szCs w:val="20"/>
      <w:lang w:eastAsia="de-DE"/>
    </w:rPr>
  </w:style>
  <w:style w:type="paragraph" w:customStyle="1" w:styleId="BodyText21">
    <w:name w:val="Body Text 21"/>
    <w:basedOn w:val="Standard"/>
    <w:rsid w:val="00C32BF6"/>
    <w:pPr>
      <w:spacing w:after="0" w:line="288" w:lineRule="auto"/>
      <w:jc w:val="both"/>
    </w:pPr>
    <w:rPr>
      <w:rFonts w:ascii="Times New Roman" w:eastAsia="Times New Roman" w:hAnsi="Times New Roman" w:cs="Times New Roman"/>
      <w:snapToGrid w:val="0"/>
      <w:sz w:val="24"/>
      <w:szCs w:val="20"/>
      <w:lang w:eastAsia="de-DE"/>
    </w:rPr>
  </w:style>
  <w:style w:type="paragraph" w:customStyle="1" w:styleId="b2">
    <w:name w:val="üb2"/>
    <w:basedOn w:val="Standard"/>
    <w:rsid w:val="00C32BF6"/>
    <w:pPr>
      <w:tabs>
        <w:tab w:val="left" w:pos="567"/>
        <w:tab w:val="left" w:pos="993"/>
      </w:tabs>
      <w:spacing w:before="120" w:after="200" w:line="300" w:lineRule="atLeast"/>
      <w:ind w:left="993" w:hanging="993"/>
    </w:pPr>
    <w:rPr>
      <w:rFonts w:ascii="Times New Roman" w:eastAsia="Times New Roman" w:hAnsi="Times New Roman" w:cs="Times New Roman"/>
      <w:b/>
      <w:snapToGrid w:val="0"/>
      <w:color w:val="000000"/>
      <w:sz w:val="26"/>
      <w:szCs w:val="20"/>
      <w:lang w:eastAsia="de-DE"/>
    </w:rPr>
  </w:style>
  <w:style w:type="paragraph" w:styleId="Textkrper">
    <w:name w:val="Body Text"/>
    <w:basedOn w:val="Standard"/>
    <w:link w:val="TextkrperZchn"/>
    <w:rsid w:val="00C32BF6"/>
    <w:pPr>
      <w:spacing w:after="0" w:line="312" w:lineRule="auto"/>
      <w:jc w:val="both"/>
    </w:pPr>
    <w:rPr>
      <w:rFonts w:ascii="Arial" w:eastAsia="Times New Roman" w:hAnsi="Arial" w:cs="Times New Roman"/>
      <w:snapToGrid w:val="0"/>
      <w:color w:val="FF0000"/>
      <w:sz w:val="24"/>
      <w:szCs w:val="20"/>
      <w:lang w:eastAsia="de-DE"/>
    </w:rPr>
  </w:style>
  <w:style w:type="character" w:customStyle="1" w:styleId="TextkrperZchn">
    <w:name w:val="Textkörper Zchn"/>
    <w:basedOn w:val="Absatz-Standardschriftart"/>
    <w:link w:val="Textkrper"/>
    <w:rsid w:val="00C32BF6"/>
    <w:rPr>
      <w:rFonts w:ascii="Arial" w:eastAsia="Times New Roman" w:hAnsi="Arial" w:cs="Times New Roman"/>
      <w:snapToGrid w:val="0"/>
      <w:color w:val="FF0000"/>
      <w:sz w:val="24"/>
      <w:szCs w:val="20"/>
      <w:lang w:eastAsia="de-DE"/>
    </w:rPr>
  </w:style>
  <w:style w:type="paragraph" w:customStyle="1" w:styleId="stand2">
    <w:name w:val="stand2"/>
    <w:basedOn w:val="Standard"/>
    <w:rsid w:val="00C32BF6"/>
    <w:pPr>
      <w:spacing w:before="60" w:after="0" w:line="300" w:lineRule="atLeast"/>
      <w:ind w:left="567"/>
    </w:pPr>
    <w:rPr>
      <w:rFonts w:ascii="Times New Roman" w:eastAsia="Times New Roman" w:hAnsi="Times New Roman" w:cs="Times New Roman"/>
      <w:snapToGrid w:val="0"/>
      <w:color w:val="000000"/>
      <w:sz w:val="24"/>
      <w:szCs w:val="20"/>
      <w:lang w:eastAsia="de-DE"/>
    </w:rPr>
  </w:style>
  <w:style w:type="paragraph" w:styleId="Textkrper-Zeileneinzug">
    <w:name w:val="Body Text Indent"/>
    <w:basedOn w:val="Standard"/>
    <w:link w:val="Textkrper-ZeileneinzugZchn"/>
    <w:rsid w:val="00C32BF6"/>
    <w:pPr>
      <w:spacing w:after="0" w:line="312" w:lineRule="auto"/>
      <w:jc w:val="both"/>
    </w:pPr>
    <w:rPr>
      <w:rFonts w:ascii="Arial" w:eastAsia="Times New Roman" w:hAnsi="Arial" w:cs="Times New Roman"/>
      <w:snapToGrid w:val="0"/>
      <w:color w:val="0000FF"/>
      <w:sz w:val="24"/>
      <w:szCs w:val="20"/>
      <w:lang w:eastAsia="de-DE"/>
    </w:rPr>
  </w:style>
  <w:style w:type="character" w:customStyle="1" w:styleId="Textkrper-ZeileneinzugZchn">
    <w:name w:val="Textkörper-Zeileneinzug Zchn"/>
    <w:basedOn w:val="Absatz-Standardschriftart"/>
    <w:link w:val="Textkrper-Zeileneinzug"/>
    <w:rsid w:val="00C32BF6"/>
    <w:rPr>
      <w:rFonts w:ascii="Arial" w:eastAsia="Times New Roman" w:hAnsi="Arial" w:cs="Times New Roman"/>
      <w:snapToGrid w:val="0"/>
      <w:color w:val="0000FF"/>
      <w:sz w:val="24"/>
      <w:szCs w:val="20"/>
      <w:lang w:eastAsia="de-DE"/>
    </w:rPr>
  </w:style>
  <w:style w:type="paragraph" w:styleId="Textkrper3">
    <w:name w:val="Body Text 3"/>
    <w:basedOn w:val="Standard"/>
    <w:link w:val="Textkrper3Zchn"/>
    <w:rsid w:val="00C32BF6"/>
    <w:pPr>
      <w:spacing w:after="0" w:line="288" w:lineRule="auto"/>
    </w:pPr>
    <w:rPr>
      <w:rFonts w:ascii="Arial" w:eastAsia="Times New Roman" w:hAnsi="Arial" w:cs="Times New Roman"/>
      <w:snapToGrid w:val="0"/>
      <w:color w:val="0000FF"/>
      <w:sz w:val="18"/>
      <w:szCs w:val="20"/>
      <w:lang w:eastAsia="de-DE"/>
    </w:rPr>
  </w:style>
  <w:style w:type="character" w:customStyle="1" w:styleId="Textkrper3Zchn">
    <w:name w:val="Textkörper 3 Zchn"/>
    <w:basedOn w:val="Absatz-Standardschriftart"/>
    <w:link w:val="Textkrper3"/>
    <w:rsid w:val="00C32BF6"/>
    <w:rPr>
      <w:rFonts w:ascii="Arial" w:eastAsia="Times New Roman" w:hAnsi="Arial" w:cs="Times New Roman"/>
      <w:snapToGrid w:val="0"/>
      <w:color w:val="0000FF"/>
      <w:sz w:val="18"/>
      <w:szCs w:val="20"/>
      <w:lang w:eastAsia="de-DE"/>
    </w:rPr>
  </w:style>
  <w:style w:type="paragraph" w:customStyle="1" w:styleId="b1">
    <w:name w:val="üb1"/>
    <w:basedOn w:val="Standard"/>
    <w:rsid w:val="00C32BF6"/>
    <w:pPr>
      <w:tabs>
        <w:tab w:val="left" w:pos="567"/>
        <w:tab w:val="left" w:pos="993"/>
      </w:tabs>
      <w:spacing w:before="240" w:after="200" w:line="300" w:lineRule="atLeast"/>
    </w:pPr>
    <w:rPr>
      <w:rFonts w:ascii="Times New Roman" w:eastAsia="Times New Roman" w:hAnsi="Times New Roman" w:cs="Times New Roman"/>
      <w:b/>
      <w:snapToGrid w:val="0"/>
      <w:color w:val="000000"/>
      <w:sz w:val="28"/>
      <w:szCs w:val="20"/>
      <w:lang w:eastAsia="de-DE"/>
    </w:rPr>
  </w:style>
  <w:style w:type="paragraph" w:customStyle="1" w:styleId="Textnormal">
    <w:name w:val="Text normal"/>
    <w:rsid w:val="00C32BF6"/>
    <w:pPr>
      <w:spacing w:after="0" w:line="360" w:lineRule="auto"/>
      <w:jc w:val="both"/>
    </w:pPr>
    <w:rPr>
      <w:rFonts w:ascii="Times New Roman" w:eastAsia="Times New Roman" w:hAnsi="Times New Roman" w:cs="Times New Roman"/>
      <w:snapToGrid w:val="0"/>
      <w:sz w:val="24"/>
      <w:szCs w:val="20"/>
      <w:lang w:eastAsia="de-DE"/>
    </w:rPr>
  </w:style>
  <w:style w:type="paragraph" w:customStyle="1" w:styleId="ListeRaute">
    <w:name w:val="Liste Raute"/>
    <w:rsid w:val="00C32BF6"/>
    <w:pPr>
      <w:spacing w:after="0" w:line="360" w:lineRule="auto"/>
      <w:ind w:left="283" w:hanging="283"/>
      <w:jc w:val="both"/>
    </w:pPr>
    <w:rPr>
      <w:rFonts w:ascii="Times New Roman" w:eastAsia="Times New Roman" w:hAnsi="Times New Roman" w:cs="Times New Roman"/>
      <w:snapToGrid w:val="0"/>
      <w:sz w:val="24"/>
      <w:szCs w:val="20"/>
      <w:lang w:eastAsia="de-DE"/>
    </w:rPr>
  </w:style>
  <w:style w:type="paragraph" w:styleId="Textkrper-Einzug2">
    <w:name w:val="Body Text Indent 2"/>
    <w:basedOn w:val="Standard"/>
    <w:link w:val="Textkrper-Einzug2Zchn"/>
    <w:rsid w:val="00C32BF6"/>
    <w:pPr>
      <w:numPr>
        <w:ilvl w:val="12"/>
      </w:numPr>
      <w:spacing w:after="0" w:line="312" w:lineRule="auto"/>
      <w:ind w:left="737"/>
      <w:jc w:val="both"/>
    </w:pPr>
    <w:rPr>
      <w:rFonts w:ascii="Arial" w:eastAsia="Times New Roman" w:hAnsi="Arial" w:cs="Times New Roman"/>
      <w:snapToGrid w:val="0"/>
      <w:color w:val="0000FF"/>
      <w:sz w:val="24"/>
      <w:szCs w:val="20"/>
      <w:lang w:eastAsia="de-DE"/>
    </w:rPr>
  </w:style>
  <w:style w:type="character" w:customStyle="1" w:styleId="Textkrper-Einzug2Zchn">
    <w:name w:val="Textkörper-Einzug 2 Zchn"/>
    <w:basedOn w:val="Absatz-Standardschriftart"/>
    <w:link w:val="Textkrper-Einzug2"/>
    <w:rsid w:val="00C32BF6"/>
    <w:rPr>
      <w:rFonts w:ascii="Arial" w:eastAsia="Times New Roman" w:hAnsi="Arial" w:cs="Times New Roman"/>
      <w:snapToGrid w:val="0"/>
      <w:color w:val="0000FF"/>
      <w:sz w:val="24"/>
      <w:szCs w:val="20"/>
      <w:lang w:eastAsia="de-DE"/>
    </w:rPr>
  </w:style>
  <w:style w:type="paragraph" w:styleId="Textkrper-Einzug3">
    <w:name w:val="Body Text Indent 3"/>
    <w:basedOn w:val="Standard"/>
    <w:link w:val="Textkrper-Einzug3Zchn"/>
    <w:rsid w:val="00C32BF6"/>
    <w:pPr>
      <w:numPr>
        <w:ilvl w:val="12"/>
      </w:numPr>
      <w:spacing w:after="0" w:line="288" w:lineRule="auto"/>
      <w:ind w:left="1417" w:hanging="283"/>
      <w:jc w:val="both"/>
    </w:pPr>
    <w:rPr>
      <w:rFonts w:ascii="Arial" w:eastAsia="Times New Roman" w:hAnsi="Arial" w:cs="Times New Roman"/>
      <w:b/>
      <w:snapToGrid w:val="0"/>
      <w:sz w:val="24"/>
      <w:szCs w:val="20"/>
      <w:lang w:eastAsia="de-DE"/>
    </w:rPr>
  </w:style>
  <w:style w:type="character" w:customStyle="1" w:styleId="Textkrper-Einzug3Zchn">
    <w:name w:val="Textkörper-Einzug 3 Zchn"/>
    <w:basedOn w:val="Absatz-Standardschriftart"/>
    <w:link w:val="Textkrper-Einzug3"/>
    <w:rsid w:val="00C32BF6"/>
    <w:rPr>
      <w:rFonts w:ascii="Arial" w:eastAsia="Times New Roman" w:hAnsi="Arial" w:cs="Times New Roman"/>
      <w:b/>
      <w:snapToGrid w:val="0"/>
      <w:sz w:val="24"/>
      <w:szCs w:val="20"/>
      <w:lang w:eastAsia="de-DE"/>
    </w:rPr>
  </w:style>
  <w:style w:type="paragraph" w:styleId="Textkrper2">
    <w:name w:val="Body Text 2"/>
    <w:basedOn w:val="Standard"/>
    <w:link w:val="Textkrper2Zchn"/>
    <w:rsid w:val="00C32BF6"/>
    <w:pPr>
      <w:spacing w:after="0" w:line="288" w:lineRule="auto"/>
    </w:pPr>
    <w:rPr>
      <w:rFonts w:ascii="Arial" w:eastAsia="Times New Roman" w:hAnsi="Arial" w:cs="Times New Roman"/>
      <w:snapToGrid w:val="0"/>
      <w:color w:val="800080"/>
      <w:sz w:val="18"/>
      <w:szCs w:val="20"/>
      <w:lang w:eastAsia="de-DE"/>
    </w:rPr>
  </w:style>
  <w:style w:type="character" w:customStyle="1" w:styleId="Textkrper2Zchn">
    <w:name w:val="Textkörper 2 Zchn"/>
    <w:basedOn w:val="Absatz-Standardschriftart"/>
    <w:link w:val="Textkrper2"/>
    <w:rsid w:val="00C32BF6"/>
    <w:rPr>
      <w:rFonts w:ascii="Arial" w:eastAsia="Times New Roman" w:hAnsi="Arial" w:cs="Times New Roman"/>
      <w:snapToGrid w:val="0"/>
      <w:color w:val="800080"/>
      <w:sz w:val="18"/>
      <w:szCs w:val="20"/>
      <w:lang w:eastAsia="de-DE"/>
    </w:rPr>
  </w:style>
  <w:style w:type="paragraph" w:styleId="Blocktext">
    <w:name w:val="Block Text"/>
    <w:basedOn w:val="Standard"/>
    <w:rsid w:val="00C32BF6"/>
    <w:pPr>
      <w:spacing w:after="0" w:line="312" w:lineRule="auto"/>
      <w:ind w:left="1134" w:right="1134"/>
      <w:jc w:val="both"/>
    </w:pPr>
    <w:rPr>
      <w:rFonts w:ascii="Arial" w:eastAsia="Times New Roman" w:hAnsi="Arial" w:cs="Times New Roman"/>
      <w:snapToGrid w:val="0"/>
      <w:sz w:val="24"/>
      <w:szCs w:val="20"/>
      <w:lang w:eastAsia="de-DE"/>
    </w:rPr>
  </w:style>
  <w:style w:type="paragraph" w:styleId="Dokumentstruktur">
    <w:name w:val="Document Map"/>
    <w:basedOn w:val="Standard"/>
    <w:link w:val="DokumentstrukturZchn"/>
    <w:semiHidden/>
    <w:rsid w:val="00C32BF6"/>
    <w:pPr>
      <w:shd w:val="clear" w:color="auto" w:fill="000080"/>
      <w:spacing w:after="0" w:line="240" w:lineRule="auto"/>
    </w:pPr>
    <w:rPr>
      <w:rFonts w:ascii="Tahoma" w:eastAsia="Times New Roman" w:hAnsi="Tahoma" w:cs="Times New Roman"/>
      <w:snapToGrid w:val="0"/>
      <w:sz w:val="20"/>
      <w:szCs w:val="20"/>
      <w:lang w:eastAsia="de-DE"/>
    </w:rPr>
  </w:style>
  <w:style w:type="character" w:customStyle="1" w:styleId="DokumentstrukturZchn">
    <w:name w:val="Dokumentstruktur Zchn"/>
    <w:basedOn w:val="Absatz-Standardschriftart"/>
    <w:link w:val="Dokumentstruktur"/>
    <w:semiHidden/>
    <w:rsid w:val="00C32BF6"/>
    <w:rPr>
      <w:rFonts w:ascii="Tahoma" w:eastAsia="Times New Roman" w:hAnsi="Tahoma" w:cs="Times New Roman"/>
      <w:snapToGrid w:val="0"/>
      <w:sz w:val="20"/>
      <w:szCs w:val="20"/>
      <w:shd w:val="clear" w:color="auto" w:fill="000080"/>
      <w:lang w:eastAsia="de-DE"/>
    </w:rPr>
  </w:style>
  <w:style w:type="paragraph" w:customStyle="1" w:styleId="Aufzhlung">
    <w:name w:val="Aufzählung"/>
    <w:basedOn w:val="Standard"/>
    <w:rsid w:val="00C32BF6"/>
    <w:pPr>
      <w:spacing w:after="0" w:line="240" w:lineRule="auto"/>
      <w:ind w:left="142" w:hanging="142"/>
      <w:jc w:val="both"/>
    </w:pPr>
    <w:rPr>
      <w:rFonts w:ascii="Arial" w:eastAsia="Times New Roman" w:hAnsi="Arial" w:cs="Times New Roman"/>
      <w:sz w:val="18"/>
      <w:szCs w:val="20"/>
      <w:lang w:eastAsia="de-DE"/>
    </w:rPr>
  </w:style>
  <w:style w:type="paragraph" w:customStyle="1" w:styleId="Aufzhlung05vor">
    <w:name w:val="Aufzählung 0.5vor"/>
    <w:basedOn w:val="Aufzhlung"/>
    <w:rsid w:val="00C32BF6"/>
    <w:pPr>
      <w:spacing w:before="120"/>
    </w:pPr>
  </w:style>
  <w:style w:type="paragraph" w:customStyle="1" w:styleId="Standardeinzug05">
    <w:name w:val="Standardeinzug 0.5"/>
    <w:basedOn w:val="Standard"/>
    <w:rsid w:val="00C32BF6"/>
    <w:pPr>
      <w:spacing w:after="0" w:line="240" w:lineRule="auto"/>
      <w:ind w:left="284" w:hanging="284"/>
      <w:jc w:val="both"/>
    </w:pPr>
    <w:rPr>
      <w:rFonts w:ascii="Arial" w:eastAsia="Times New Roman" w:hAnsi="Arial" w:cs="Times New Roman"/>
      <w:sz w:val="18"/>
      <w:szCs w:val="20"/>
      <w:lang w:eastAsia="de-DE"/>
    </w:rPr>
  </w:style>
  <w:style w:type="paragraph" w:customStyle="1" w:styleId="Einzug05cm">
    <w:name w:val="Einzug 0.5cm"/>
    <w:basedOn w:val="Standardeinzug05"/>
    <w:rsid w:val="00C32BF6"/>
    <w:pPr>
      <w:ind w:firstLine="0"/>
    </w:pPr>
  </w:style>
  <w:style w:type="paragraph" w:customStyle="1" w:styleId="Einzug2cm">
    <w:name w:val="Einzug 2cm"/>
    <w:basedOn w:val="Standardeinzug"/>
    <w:rsid w:val="00C32BF6"/>
    <w:pPr>
      <w:tabs>
        <w:tab w:val="left" w:pos="3969"/>
      </w:tabs>
    </w:pPr>
    <w:rPr>
      <w:b/>
      <w:sz w:val="26"/>
    </w:rPr>
  </w:style>
  <w:style w:type="paragraph" w:styleId="Standardeinzug">
    <w:name w:val="Normal Indent"/>
    <w:basedOn w:val="Standard"/>
    <w:rsid w:val="00C32BF6"/>
    <w:pPr>
      <w:spacing w:after="0" w:line="240" w:lineRule="auto"/>
      <w:ind w:left="1134"/>
      <w:jc w:val="both"/>
    </w:pPr>
    <w:rPr>
      <w:rFonts w:ascii="Arial" w:eastAsia="Times New Roman" w:hAnsi="Arial" w:cs="Times New Roman"/>
      <w:sz w:val="18"/>
      <w:szCs w:val="20"/>
      <w:lang w:eastAsia="de-DE"/>
    </w:rPr>
  </w:style>
  <w:style w:type="paragraph" w:customStyle="1" w:styleId="Inhalt1">
    <w:name w:val="Inhalt1"/>
    <w:basedOn w:val="Standard"/>
    <w:rsid w:val="00C32BF6"/>
    <w:pPr>
      <w:tabs>
        <w:tab w:val="right" w:leader="dot" w:pos="4536"/>
      </w:tabs>
      <w:spacing w:before="60" w:after="0" w:line="240" w:lineRule="auto"/>
      <w:ind w:left="567" w:hanging="567"/>
      <w:jc w:val="both"/>
    </w:pPr>
    <w:rPr>
      <w:rFonts w:ascii="Arial" w:eastAsia="Times New Roman" w:hAnsi="Arial" w:cs="Times New Roman"/>
      <w:b/>
      <w:sz w:val="20"/>
      <w:szCs w:val="20"/>
      <w:lang w:eastAsia="de-DE"/>
    </w:rPr>
  </w:style>
  <w:style w:type="paragraph" w:customStyle="1" w:styleId="Inhalt2">
    <w:name w:val="Inhalt2"/>
    <w:basedOn w:val="Standard"/>
    <w:rsid w:val="00C32BF6"/>
    <w:pPr>
      <w:tabs>
        <w:tab w:val="right" w:leader="dot" w:pos="4536"/>
      </w:tabs>
      <w:spacing w:after="0" w:line="240" w:lineRule="auto"/>
      <w:ind w:left="567" w:hanging="567"/>
      <w:jc w:val="both"/>
    </w:pPr>
    <w:rPr>
      <w:rFonts w:ascii="Arial" w:eastAsia="Times New Roman" w:hAnsi="Arial" w:cs="Times New Roman"/>
      <w:sz w:val="18"/>
      <w:szCs w:val="20"/>
      <w:lang w:eastAsia="de-DE"/>
    </w:rPr>
  </w:style>
  <w:style w:type="paragraph" w:styleId="Untertitel">
    <w:name w:val="Subtitle"/>
    <w:basedOn w:val="Standard"/>
    <w:link w:val="UntertitelZchn"/>
    <w:qFormat/>
    <w:rsid w:val="00C32BF6"/>
    <w:pPr>
      <w:spacing w:after="60" w:line="240" w:lineRule="auto"/>
      <w:jc w:val="center"/>
    </w:pPr>
    <w:rPr>
      <w:rFonts w:ascii="Arial" w:eastAsia="Times New Roman" w:hAnsi="Arial" w:cs="Times New Roman"/>
      <w:sz w:val="20"/>
      <w:szCs w:val="20"/>
      <w:lang w:eastAsia="de-DE"/>
    </w:rPr>
  </w:style>
  <w:style w:type="character" w:customStyle="1" w:styleId="UntertitelZchn">
    <w:name w:val="Untertitel Zchn"/>
    <w:basedOn w:val="Absatz-Standardschriftart"/>
    <w:link w:val="Untertitel"/>
    <w:rsid w:val="00C32BF6"/>
    <w:rPr>
      <w:rFonts w:ascii="Arial" w:eastAsia="Times New Roman" w:hAnsi="Arial" w:cs="Times New Roman"/>
      <w:sz w:val="20"/>
      <w:szCs w:val="20"/>
      <w:lang w:eastAsia="de-DE"/>
    </w:rPr>
  </w:style>
  <w:style w:type="paragraph" w:styleId="Beschriftung">
    <w:name w:val="caption"/>
    <w:basedOn w:val="Standard"/>
    <w:next w:val="Standard"/>
    <w:qFormat/>
    <w:rsid w:val="00C32BF6"/>
    <w:pPr>
      <w:spacing w:before="60" w:after="120" w:line="240" w:lineRule="auto"/>
      <w:ind w:left="567" w:hanging="567"/>
      <w:jc w:val="both"/>
    </w:pPr>
    <w:rPr>
      <w:rFonts w:ascii="Arial" w:eastAsia="Times New Roman" w:hAnsi="Arial" w:cs="Times New Roman"/>
      <w:sz w:val="18"/>
      <w:szCs w:val="20"/>
      <w:lang w:eastAsia="de-DE"/>
    </w:rPr>
  </w:style>
  <w:style w:type="paragraph" w:customStyle="1" w:styleId="Textkrper31">
    <w:name w:val="Textkörper 31"/>
    <w:basedOn w:val="Standard"/>
    <w:rsid w:val="00C32BF6"/>
    <w:pPr>
      <w:spacing w:after="0" w:line="312" w:lineRule="auto"/>
      <w:jc w:val="both"/>
    </w:pPr>
    <w:rPr>
      <w:rFonts w:ascii="Arial" w:eastAsia="Times New Roman" w:hAnsi="Arial" w:cs="Times New Roman"/>
      <w:sz w:val="18"/>
      <w:szCs w:val="20"/>
      <w:lang w:eastAsia="de-DE"/>
    </w:rPr>
  </w:style>
  <w:style w:type="paragraph" w:customStyle="1" w:styleId="H2">
    <w:name w:val="H2"/>
    <w:basedOn w:val="Standard"/>
    <w:next w:val="Standard"/>
    <w:rsid w:val="00C32BF6"/>
    <w:pPr>
      <w:keepNext/>
      <w:spacing w:before="100" w:after="100" w:line="240" w:lineRule="auto"/>
      <w:outlineLvl w:val="2"/>
    </w:pPr>
    <w:rPr>
      <w:rFonts w:ascii="Times New Roman" w:eastAsia="Times New Roman" w:hAnsi="Times New Roman" w:cs="Times New Roman"/>
      <w:b/>
      <w:snapToGrid w:val="0"/>
      <w:sz w:val="36"/>
      <w:szCs w:val="20"/>
      <w:lang w:eastAsia="de-DE"/>
    </w:rPr>
  </w:style>
  <w:style w:type="paragraph" w:customStyle="1" w:styleId="Blockquote">
    <w:name w:val="Blockquote"/>
    <w:basedOn w:val="Standard"/>
    <w:rsid w:val="00C32BF6"/>
    <w:pPr>
      <w:spacing w:before="100" w:after="100" w:line="240" w:lineRule="auto"/>
      <w:ind w:left="360" w:right="360"/>
    </w:pPr>
    <w:rPr>
      <w:rFonts w:ascii="Times New Roman" w:eastAsia="Times New Roman" w:hAnsi="Times New Roman" w:cs="Times New Roman"/>
      <w:snapToGrid w:val="0"/>
      <w:sz w:val="24"/>
      <w:szCs w:val="20"/>
      <w:lang w:eastAsia="de-DE"/>
    </w:rPr>
  </w:style>
  <w:style w:type="paragraph" w:customStyle="1" w:styleId="Textkrper21">
    <w:name w:val="Textkörper 21"/>
    <w:basedOn w:val="Standard"/>
    <w:rsid w:val="00C32BF6"/>
    <w:pPr>
      <w:spacing w:after="0" w:line="312" w:lineRule="auto"/>
      <w:ind w:left="567"/>
      <w:jc w:val="both"/>
    </w:pPr>
    <w:rPr>
      <w:rFonts w:ascii="Arial" w:eastAsia="Times New Roman" w:hAnsi="Arial" w:cs="Times New Roman"/>
      <w:szCs w:val="20"/>
      <w:lang w:eastAsia="de-DE"/>
    </w:rPr>
  </w:style>
  <w:style w:type="paragraph" w:styleId="Kommentartext">
    <w:name w:val="annotation text"/>
    <w:basedOn w:val="Standard"/>
    <w:link w:val="KommentartextZchn"/>
    <w:semiHidden/>
    <w:rsid w:val="00C32BF6"/>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semiHidden/>
    <w:rsid w:val="00C32BF6"/>
    <w:rPr>
      <w:rFonts w:ascii="Arial" w:eastAsia="Times New Roman" w:hAnsi="Arial" w:cs="Times New Roman"/>
      <w:sz w:val="20"/>
      <w:szCs w:val="20"/>
      <w:lang w:eastAsia="de-DE"/>
    </w:rPr>
  </w:style>
  <w:style w:type="paragraph" w:customStyle="1" w:styleId="xl24">
    <w:name w:val="xl24"/>
    <w:basedOn w:val="Standard"/>
    <w:rsid w:val="00C32BF6"/>
    <w:pPr>
      <w:spacing w:before="100" w:beforeAutospacing="1" w:after="100" w:afterAutospacing="1" w:line="240" w:lineRule="auto"/>
    </w:pPr>
    <w:rPr>
      <w:rFonts w:ascii="Arial" w:eastAsia="Times New Roman" w:hAnsi="Arial" w:cs="Times New Roman"/>
      <w:sz w:val="24"/>
      <w:szCs w:val="24"/>
      <w:lang w:eastAsia="de-DE"/>
    </w:rPr>
  </w:style>
  <w:style w:type="paragraph" w:customStyle="1" w:styleId="xl25">
    <w:name w:val="xl25"/>
    <w:basedOn w:val="Standard"/>
    <w:rsid w:val="00C32BF6"/>
    <w:pPr>
      <w:spacing w:before="100" w:beforeAutospacing="1" w:after="100" w:afterAutospacing="1" w:line="240" w:lineRule="auto"/>
      <w:jc w:val="center"/>
    </w:pPr>
    <w:rPr>
      <w:rFonts w:ascii="Arial" w:eastAsia="Times New Roman" w:hAnsi="Arial" w:cs="Times New Roman"/>
      <w:b/>
      <w:bCs/>
      <w:sz w:val="24"/>
      <w:szCs w:val="24"/>
      <w:lang w:eastAsia="de-DE"/>
    </w:rPr>
  </w:style>
  <w:style w:type="paragraph" w:customStyle="1" w:styleId="xl26">
    <w:name w:val="xl26"/>
    <w:basedOn w:val="Standard"/>
    <w:rsid w:val="00C32BF6"/>
    <w:pPr>
      <w:spacing w:before="100" w:beforeAutospacing="1" w:after="100" w:afterAutospacing="1" w:line="240" w:lineRule="auto"/>
    </w:pPr>
    <w:rPr>
      <w:rFonts w:ascii="Arial" w:eastAsia="Times New Roman" w:hAnsi="Arial" w:cs="Times New Roman"/>
      <w:sz w:val="18"/>
      <w:szCs w:val="18"/>
      <w:lang w:eastAsia="de-DE"/>
    </w:rPr>
  </w:style>
  <w:style w:type="paragraph" w:customStyle="1" w:styleId="xl27">
    <w:name w:val="xl27"/>
    <w:basedOn w:val="Standard"/>
    <w:rsid w:val="00C32BF6"/>
    <w:pPr>
      <w:spacing w:before="100" w:beforeAutospacing="1" w:after="100" w:afterAutospacing="1" w:line="240" w:lineRule="auto"/>
    </w:pPr>
    <w:rPr>
      <w:rFonts w:ascii="Arial" w:eastAsia="Times New Roman" w:hAnsi="Arial" w:cs="Times New Roman"/>
      <w:b/>
      <w:bCs/>
      <w:color w:val="003366"/>
      <w:sz w:val="18"/>
      <w:szCs w:val="18"/>
      <w:lang w:eastAsia="de-DE"/>
    </w:rPr>
  </w:style>
  <w:style w:type="paragraph" w:customStyle="1" w:styleId="xl28">
    <w:name w:val="xl28"/>
    <w:basedOn w:val="Standard"/>
    <w:rsid w:val="00C32BF6"/>
    <w:pPr>
      <w:spacing w:before="100" w:beforeAutospacing="1" w:after="100" w:afterAutospacing="1" w:line="240" w:lineRule="auto"/>
    </w:pPr>
    <w:rPr>
      <w:rFonts w:ascii="Arial" w:eastAsia="Times New Roman" w:hAnsi="Arial" w:cs="Times New Roman"/>
      <w:b/>
      <w:bCs/>
      <w:color w:val="0000FF"/>
      <w:sz w:val="18"/>
      <w:szCs w:val="18"/>
      <w:lang w:eastAsia="de-DE"/>
    </w:rPr>
  </w:style>
  <w:style w:type="paragraph" w:customStyle="1" w:styleId="Textkrper-Einzug21">
    <w:name w:val="Textkörper-Einzug 21"/>
    <w:basedOn w:val="Standard"/>
    <w:rsid w:val="00C32BF6"/>
    <w:pPr>
      <w:spacing w:after="0" w:line="240" w:lineRule="auto"/>
      <w:ind w:left="705"/>
    </w:pPr>
    <w:rPr>
      <w:rFonts w:ascii="Arial" w:eastAsia="Times New Roman" w:hAnsi="Arial" w:cs="Times New Roman"/>
      <w:szCs w:val="20"/>
      <w:lang w:eastAsia="de-DE"/>
    </w:rPr>
  </w:style>
  <w:style w:type="paragraph" w:customStyle="1" w:styleId="Textkrper-Einzug31">
    <w:name w:val="Textkörper-Einzug 31"/>
    <w:basedOn w:val="Standard"/>
    <w:rsid w:val="00C32BF6"/>
    <w:pPr>
      <w:keepNext/>
      <w:keepLines/>
      <w:spacing w:after="0" w:line="360" w:lineRule="atLeast"/>
      <w:ind w:left="1134"/>
    </w:pPr>
    <w:rPr>
      <w:rFonts w:ascii="Arial" w:eastAsia="Times New Roman" w:hAnsi="Arial" w:cs="Times New Roman"/>
      <w:sz w:val="20"/>
      <w:szCs w:val="20"/>
      <w:lang w:eastAsia="de-DE"/>
    </w:rPr>
  </w:style>
  <w:style w:type="paragraph" w:customStyle="1" w:styleId="TextmitDoppeleinzu">
    <w:name w:val="Text mit Doppeleinzu"/>
    <w:rsid w:val="00C32BF6"/>
    <w:pPr>
      <w:tabs>
        <w:tab w:val="left" w:pos="1418"/>
      </w:tabs>
      <w:spacing w:after="0" w:line="360" w:lineRule="exact"/>
      <w:ind w:left="1418" w:hanging="567"/>
      <w:jc w:val="both"/>
    </w:pPr>
    <w:rPr>
      <w:rFonts w:ascii="Bookman" w:eastAsia="Times New Roman" w:hAnsi="Bookman" w:cs="Times New Roman"/>
      <w:szCs w:val="20"/>
      <w:lang w:eastAsia="de-DE"/>
    </w:rPr>
  </w:style>
  <w:style w:type="paragraph" w:customStyle="1" w:styleId="Text1">
    <w:name w:val="Text 1"/>
    <w:rsid w:val="00C32BF6"/>
    <w:pPr>
      <w:tabs>
        <w:tab w:val="left" w:pos="851"/>
      </w:tabs>
      <w:spacing w:after="0" w:line="360" w:lineRule="exact"/>
      <w:ind w:left="851" w:hanging="284"/>
      <w:jc w:val="both"/>
    </w:pPr>
    <w:rPr>
      <w:rFonts w:ascii="Bookman" w:eastAsia="Times New Roman" w:hAnsi="Bookman" w:cs="Times New Roman"/>
      <w:szCs w:val="20"/>
      <w:lang w:eastAsia="de-DE"/>
    </w:rPr>
  </w:style>
  <w:style w:type="paragraph" w:customStyle="1" w:styleId="xl29">
    <w:name w:val="xl29"/>
    <w:basedOn w:val="Standard"/>
    <w:rsid w:val="00C32B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Times New Roman"/>
      <w:lang w:eastAsia="de-DE"/>
    </w:rPr>
  </w:style>
  <w:style w:type="paragraph" w:customStyle="1" w:styleId="xl30">
    <w:name w:val="xl30"/>
    <w:basedOn w:val="Standard"/>
    <w:rsid w:val="00C32BF6"/>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Times New Roman"/>
      <w:b/>
      <w:bCs/>
      <w:lang w:eastAsia="de-DE"/>
    </w:rPr>
  </w:style>
  <w:style w:type="paragraph" w:customStyle="1" w:styleId="xl31">
    <w:name w:val="xl31"/>
    <w:basedOn w:val="Standard"/>
    <w:rsid w:val="00C32BF6"/>
    <w:pPr>
      <w:pBdr>
        <w:left w:val="single" w:sz="4" w:space="0" w:color="auto"/>
        <w:right w:val="single" w:sz="4" w:space="0" w:color="auto"/>
      </w:pBdr>
      <w:spacing w:before="100" w:beforeAutospacing="1" w:after="100" w:afterAutospacing="1" w:line="240" w:lineRule="auto"/>
    </w:pPr>
    <w:rPr>
      <w:rFonts w:ascii="Arial" w:eastAsia="Arial Unicode MS" w:hAnsi="Arial" w:cs="Times New Roman"/>
      <w:lang w:eastAsia="de-DE"/>
    </w:rPr>
  </w:style>
  <w:style w:type="paragraph" w:customStyle="1" w:styleId="xl32">
    <w:name w:val="xl32"/>
    <w:basedOn w:val="Standard"/>
    <w:rsid w:val="00C32BF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Times New Roman"/>
      <w:lang w:eastAsia="de-DE"/>
    </w:rPr>
  </w:style>
  <w:style w:type="paragraph" w:customStyle="1" w:styleId="xl33">
    <w:name w:val="xl33"/>
    <w:basedOn w:val="Standard"/>
    <w:rsid w:val="00C32BF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Times New Roman"/>
      <w:lang w:eastAsia="de-DE"/>
    </w:rPr>
  </w:style>
  <w:style w:type="paragraph" w:customStyle="1" w:styleId="xl34">
    <w:name w:val="xl34"/>
    <w:basedOn w:val="Standard"/>
    <w:rsid w:val="00C32BF6"/>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Times New Roman"/>
      <w:lang w:eastAsia="de-DE"/>
    </w:rPr>
  </w:style>
  <w:style w:type="paragraph" w:customStyle="1" w:styleId="xl35">
    <w:name w:val="xl35"/>
    <w:basedOn w:val="Standard"/>
    <w:rsid w:val="00C32B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Times New Roman"/>
      <w:b/>
      <w:bCs/>
      <w:lang w:eastAsia="de-DE"/>
    </w:rPr>
  </w:style>
  <w:style w:type="paragraph" w:customStyle="1" w:styleId="xl36">
    <w:name w:val="xl36"/>
    <w:basedOn w:val="Standard"/>
    <w:rsid w:val="00C32BF6"/>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Times New Roman"/>
      <w:b/>
      <w:bCs/>
      <w:lang w:eastAsia="de-DE"/>
    </w:rPr>
  </w:style>
  <w:style w:type="paragraph" w:customStyle="1" w:styleId="xl37">
    <w:name w:val="xl37"/>
    <w:basedOn w:val="Standard"/>
    <w:rsid w:val="00C32BF6"/>
    <w:pPr>
      <w:spacing w:before="100" w:beforeAutospacing="1" w:after="100" w:afterAutospacing="1" w:line="240" w:lineRule="auto"/>
      <w:jc w:val="center"/>
    </w:pPr>
    <w:rPr>
      <w:rFonts w:ascii="Arial Unicode MS" w:eastAsia="Arial Unicode MS" w:hAnsi="Arial Unicode MS" w:cs="Arial Unicode MS"/>
      <w:sz w:val="24"/>
      <w:szCs w:val="24"/>
      <w:lang w:eastAsia="de-DE"/>
    </w:rPr>
  </w:style>
  <w:style w:type="paragraph" w:customStyle="1" w:styleId="xl38">
    <w:name w:val="xl38"/>
    <w:basedOn w:val="Standard"/>
    <w:rsid w:val="00C32BF6"/>
    <w:pPr>
      <w:pBdr>
        <w:top w:val="single" w:sz="4" w:space="0" w:color="auto"/>
        <w:left w:val="single" w:sz="4" w:space="0" w:color="auto"/>
      </w:pBdr>
      <w:spacing w:before="100" w:beforeAutospacing="1" w:after="100" w:afterAutospacing="1" w:line="240" w:lineRule="auto"/>
      <w:jc w:val="center"/>
      <w:textAlignment w:val="top"/>
    </w:pPr>
    <w:rPr>
      <w:rFonts w:ascii="Arial" w:eastAsia="Arial Unicode MS" w:hAnsi="Arial" w:cs="Times New Roman"/>
      <w:sz w:val="24"/>
      <w:szCs w:val="24"/>
      <w:lang w:eastAsia="de-DE"/>
    </w:rPr>
  </w:style>
  <w:style w:type="paragraph" w:customStyle="1" w:styleId="xl39">
    <w:name w:val="xl39"/>
    <w:basedOn w:val="Standard"/>
    <w:rsid w:val="00C32BF6"/>
    <w:pPr>
      <w:pBdr>
        <w:top w:val="single" w:sz="4" w:space="0" w:color="auto"/>
        <w:lef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de-DE"/>
    </w:rPr>
  </w:style>
  <w:style w:type="paragraph" w:customStyle="1" w:styleId="xl40">
    <w:name w:val="xl40"/>
    <w:basedOn w:val="Standard"/>
    <w:rsid w:val="00C32B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Times New Roman"/>
      <w:b/>
      <w:bCs/>
      <w:lang w:eastAsia="de-DE"/>
    </w:rPr>
  </w:style>
  <w:style w:type="paragraph" w:customStyle="1" w:styleId="xl41">
    <w:name w:val="xl41"/>
    <w:basedOn w:val="Standard"/>
    <w:rsid w:val="00C32B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Times New Roman"/>
      <w:lang w:eastAsia="de-DE"/>
    </w:rPr>
  </w:style>
  <w:style w:type="paragraph" w:customStyle="1" w:styleId="xl42">
    <w:name w:val="xl42"/>
    <w:basedOn w:val="Standard"/>
    <w:rsid w:val="00C32BF6"/>
    <w:pPr>
      <w:pBdr>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Times New Roman"/>
      <w:b/>
      <w:bCs/>
      <w:lang w:eastAsia="de-DE"/>
    </w:rPr>
  </w:style>
  <w:style w:type="paragraph" w:customStyle="1" w:styleId="xl43">
    <w:name w:val="xl43"/>
    <w:basedOn w:val="Standard"/>
    <w:rsid w:val="00C32BF6"/>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Times New Roman"/>
      <w:lang w:eastAsia="de-DE"/>
    </w:rPr>
  </w:style>
  <w:style w:type="paragraph" w:customStyle="1" w:styleId="xl44">
    <w:name w:val="xl44"/>
    <w:basedOn w:val="Standard"/>
    <w:rsid w:val="00C32BF6"/>
    <w:pPr>
      <w:pBdr>
        <w:left w:val="single" w:sz="4" w:space="0" w:color="auto"/>
        <w:right w:val="single" w:sz="4" w:space="0" w:color="auto"/>
      </w:pBdr>
      <w:spacing w:before="100" w:beforeAutospacing="1" w:after="100" w:afterAutospacing="1" w:line="240" w:lineRule="auto"/>
      <w:jc w:val="center"/>
    </w:pPr>
    <w:rPr>
      <w:rFonts w:ascii="Arial" w:eastAsia="Arial Unicode MS" w:hAnsi="Arial" w:cs="Times New Roman"/>
      <w:lang w:eastAsia="de-DE"/>
    </w:rPr>
  </w:style>
  <w:style w:type="paragraph" w:customStyle="1" w:styleId="xl45">
    <w:name w:val="xl45"/>
    <w:basedOn w:val="Standard"/>
    <w:rsid w:val="00C32BF6"/>
    <w:pPr>
      <w:pBdr>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Times New Roman"/>
      <w:lang w:eastAsia="de-DE"/>
    </w:rPr>
  </w:style>
  <w:style w:type="paragraph" w:customStyle="1" w:styleId="xl46">
    <w:name w:val="xl46"/>
    <w:basedOn w:val="Standard"/>
    <w:rsid w:val="00C32BF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Times New Roman"/>
      <w:lang w:eastAsia="de-DE"/>
    </w:rPr>
  </w:style>
  <w:style w:type="paragraph" w:customStyle="1" w:styleId="xl47">
    <w:name w:val="xl47"/>
    <w:basedOn w:val="Standard"/>
    <w:rsid w:val="00C32BF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Times New Roman"/>
      <w:lang w:eastAsia="de-DE"/>
    </w:rPr>
  </w:style>
  <w:style w:type="paragraph" w:customStyle="1" w:styleId="xl48">
    <w:name w:val="xl48"/>
    <w:basedOn w:val="Standard"/>
    <w:rsid w:val="00C32B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Times New Roman"/>
      <w:lang w:eastAsia="de-DE"/>
    </w:rPr>
  </w:style>
  <w:style w:type="paragraph" w:customStyle="1" w:styleId="xl49">
    <w:name w:val="xl49"/>
    <w:basedOn w:val="Standard"/>
    <w:rsid w:val="00C32B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Times New Roman"/>
      <w:b/>
      <w:bCs/>
      <w:lang w:eastAsia="de-DE"/>
    </w:rPr>
  </w:style>
  <w:style w:type="paragraph" w:customStyle="1" w:styleId="xl50">
    <w:name w:val="xl50"/>
    <w:basedOn w:val="Standard"/>
    <w:rsid w:val="00C32BF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Times New Roman"/>
      <w:b/>
      <w:bCs/>
      <w:lang w:eastAsia="de-DE"/>
    </w:rPr>
  </w:style>
  <w:style w:type="paragraph" w:customStyle="1" w:styleId="xl51">
    <w:name w:val="xl51"/>
    <w:basedOn w:val="Standard"/>
    <w:rsid w:val="00C32BF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Times New Roman"/>
      <w:b/>
      <w:bCs/>
      <w:lang w:eastAsia="de-DE"/>
    </w:rPr>
  </w:style>
  <w:style w:type="paragraph" w:customStyle="1" w:styleId="xl52">
    <w:name w:val="xl52"/>
    <w:basedOn w:val="Standard"/>
    <w:rsid w:val="00C32BF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Times New Roman"/>
      <w:b/>
      <w:bCs/>
      <w:lang w:eastAsia="de-DE"/>
    </w:rPr>
  </w:style>
  <w:style w:type="paragraph" w:customStyle="1" w:styleId="xl53">
    <w:name w:val="xl53"/>
    <w:basedOn w:val="Standard"/>
    <w:rsid w:val="00C32BF6"/>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Times New Roman"/>
      <w:lang w:eastAsia="de-DE"/>
    </w:rPr>
  </w:style>
  <w:style w:type="paragraph" w:customStyle="1" w:styleId="xl54">
    <w:name w:val="xl54"/>
    <w:basedOn w:val="Standard"/>
    <w:rsid w:val="00C32BF6"/>
    <w:pPr>
      <w:pBdr>
        <w:top w:val="single" w:sz="4" w:space="0" w:color="auto"/>
        <w:left w:val="single" w:sz="4" w:space="0" w:color="auto"/>
      </w:pBdr>
      <w:spacing w:before="100" w:beforeAutospacing="1" w:after="100" w:afterAutospacing="1" w:line="240" w:lineRule="auto"/>
      <w:jc w:val="center"/>
    </w:pPr>
    <w:rPr>
      <w:rFonts w:ascii="Arial" w:eastAsia="Arial Unicode MS" w:hAnsi="Arial" w:cs="Times New Roman"/>
      <w:b/>
      <w:bCs/>
      <w:lang w:eastAsia="de-DE"/>
    </w:rPr>
  </w:style>
  <w:style w:type="paragraph" w:customStyle="1" w:styleId="xl55">
    <w:name w:val="xl55"/>
    <w:basedOn w:val="Standard"/>
    <w:rsid w:val="00C32BF6"/>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Times New Roman"/>
      <w:b/>
      <w:bCs/>
      <w:lang w:eastAsia="de-DE"/>
    </w:rPr>
  </w:style>
  <w:style w:type="paragraph" w:customStyle="1" w:styleId="xl56">
    <w:name w:val="xl56"/>
    <w:basedOn w:val="Standard"/>
    <w:rsid w:val="00C32BF6"/>
    <w:pPr>
      <w:pBdr>
        <w:left w:val="single" w:sz="4" w:space="0" w:color="auto"/>
      </w:pBdr>
      <w:spacing w:before="100" w:beforeAutospacing="1" w:after="100" w:afterAutospacing="1" w:line="240" w:lineRule="auto"/>
      <w:jc w:val="center"/>
      <w:textAlignment w:val="top"/>
    </w:pPr>
    <w:rPr>
      <w:rFonts w:ascii="Arial" w:eastAsia="Arial Unicode MS" w:hAnsi="Arial" w:cs="Times New Roman"/>
      <w:lang w:eastAsia="de-DE"/>
    </w:rPr>
  </w:style>
  <w:style w:type="paragraph" w:customStyle="1" w:styleId="xl57">
    <w:name w:val="xl57"/>
    <w:basedOn w:val="Standard"/>
    <w:rsid w:val="00C32BF6"/>
    <w:pPr>
      <w:pBdr>
        <w:left w:val="single" w:sz="4" w:space="0" w:color="auto"/>
      </w:pBdr>
      <w:spacing w:before="100" w:beforeAutospacing="1" w:after="100" w:afterAutospacing="1" w:line="240" w:lineRule="auto"/>
      <w:jc w:val="center"/>
    </w:pPr>
    <w:rPr>
      <w:rFonts w:ascii="Arial" w:eastAsia="Arial Unicode MS" w:hAnsi="Arial" w:cs="Times New Roman"/>
      <w:lang w:eastAsia="de-DE"/>
    </w:rPr>
  </w:style>
  <w:style w:type="paragraph" w:customStyle="1" w:styleId="xl58">
    <w:name w:val="xl58"/>
    <w:basedOn w:val="Standard"/>
    <w:rsid w:val="00C32BF6"/>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Times New Roman"/>
      <w:lang w:eastAsia="de-DE"/>
    </w:rPr>
  </w:style>
  <w:style w:type="paragraph" w:customStyle="1" w:styleId="xl59">
    <w:name w:val="xl59"/>
    <w:basedOn w:val="Standard"/>
    <w:rsid w:val="00C32BF6"/>
    <w:pPr>
      <w:pBdr>
        <w:top w:val="single" w:sz="4" w:space="0" w:color="auto"/>
        <w:right w:val="single" w:sz="4" w:space="0" w:color="auto"/>
      </w:pBdr>
      <w:spacing w:before="100" w:beforeAutospacing="1" w:after="100" w:afterAutospacing="1" w:line="240" w:lineRule="auto"/>
    </w:pPr>
    <w:rPr>
      <w:rFonts w:ascii="Arial" w:eastAsia="Arial Unicode MS" w:hAnsi="Arial" w:cs="Times New Roman"/>
      <w:lang w:eastAsia="de-DE"/>
    </w:rPr>
  </w:style>
  <w:style w:type="paragraph" w:customStyle="1" w:styleId="xl60">
    <w:name w:val="xl60"/>
    <w:basedOn w:val="Standard"/>
    <w:rsid w:val="00C32BF6"/>
    <w:pPr>
      <w:pBdr>
        <w:right w:val="single" w:sz="4" w:space="0" w:color="auto"/>
      </w:pBdr>
      <w:spacing w:before="100" w:beforeAutospacing="1" w:after="100" w:afterAutospacing="1" w:line="240" w:lineRule="auto"/>
    </w:pPr>
    <w:rPr>
      <w:rFonts w:ascii="Arial" w:eastAsia="Arial Unicode MS" w:hAnsi="Arial" w:cs="Times New Roman"/>
      <w:lang w:eastAsia="de-DE"/>
    </w:rPr>
  </w:style>
  <w:style w:type="paragraph" w:customStyle="1" w:styleId="xl61">
    <w:name w:val="xl61"/>
    <w:basedOn w:val="Standard"/>
    <w:rsid w:val="00C32BF6"/>
    <w:pPr>
      <w:pBdr>
        <w:right w:val="single" w:sz="4" w:space="0" w:color="auto"/>
      </w:pBdr>
      <w:spacing w:before="100" w:beforeAutospacing="1" w:after="100" w:afterAutospacing="1" w:line="240" w:lineRule="auto"/>
      <w:textAlignment w:val="top"/>
    </w:pPr>
    <w:rPr>
      <w:rFonts w:ascii="Arial" w:eastAsia="Arial Unicode MS" w:hAnsi="Arial" w:cs="Times New Roman"/>
      <w:lang w:eastAsia="de-DE"/>
    </w:rPr>
  </w:style>
  <w:style w:type="paragraph" w:customStyle="1" w:styleId="xl62">
    <w:name w:val="xl62"/>
    <w:basedOn w:val="Standard"/>
    <w:rsid w:val="00C32BF6"/>
    <w:pPr>
      <w:pBdr>
        <w:bottom w:val="single" w:sz="4" w:space="0" w:color="auto"/>
        <w:right w:val="single" w:sz="4" w:space="0" w:color="auto"/>
      </w:pBdr>
      <w:spacing w:before="100" w:beforeAutospacing="1" w:after="100" w:afterAutospacing="1" w:line="240" w:lineRule="auto"/>
    </w:pPr>
    <w:rPr>
      <w:rFonts w:ascii="Arial" w:eastAsia="Arial Unicode MS" w:hAnsi="Arial" w:cs="Times New Roman"/>
      <w:lang w:eastAsia="de-DE"/>
    </w:rPr>
  </w:style>
  <w:style w:type="paragraph" w:customStyle="1" w:styleId="xl63">
    <w:name w:val="xl63"/>
    <w:basedOn w:val="Standard"/>
    <w:rsid w:val="00C32BF6"/>
    <w:pPr>
      <w:pBdr>
        <w:left w:val="single" w:sz="4" w:space="0" w:color="auto"/>
        <w:bottom w:val="single" w:sz="4" w:space="0" w:color="auto"/>
      </w:pBdr>
      <w:spacing w:before="100" w:beforeAutospacing="1" w:after="100" w:afterAutospacing="1" w:line="240" w:lineRule="auto"/>
      <w:jc w:val="center"/>
      <w:textAlignment w:val="top"/>
    </w:pPr>
    <w:rPr>
      <w:rFonts w:ascii="Arial" w:eastAsia="Arial Unicode MS" w:hAnsi="Arial" w:cs="Times New Roman"/>
      <w:lang w:eastAsia="de-DE"/>
    </w:rPr>
  </w:style>
  <w:style w:type="paragraph" w:customStyle="1" w:styleId="xl64">
    <w:name w:val="xl64"/>
    <w:basedOn w:val="Standard"/>
    <w:rsid w:val="00C32BF6"/>
    <w:pPr>
      <w:pBdr>
        <w:top w:val="single" w:sz="4" w:space="0" w:color="auto"/>
        <w:left w:val="single" w:sz="4" w:space="0" w:color="auto"/>
      </w:pBdr>
      <w:spacing w:before="100" w:beforeAutospacing="1" w:after="100" w:afterAutospacing="1" w:line="240" w:lineRule="auto"/>
      <w:jc w:val="center"/>
      <w:textAlignment w:val="top"/>
    </w:pPr>
    <w:rPr>
      <w:rFonts w:ascii="Arial" w:eastAsia="Arial Unicode MS" w:hAnsi="Arial" w:cs="Times New Roman"/>
      <w:b/>
      <w:bCs/>
      <w:lang w:eastAsia="de-DE"/>
    </w:rPr>
  </w:style>
  <w:style w:type="paragraph" w:customStyle="1" w:styleId="xl65">
    <w:name w:val="xl65"/>
    <w:basedOn w:val="Standard"/>
    <w:rsid w:val="00C32BF6"/>
    <w:pPr>
      <w:pBdr>
        <w:bottom w:val="single" w:sz="4" w:space="0" w:color="auto"/>
        <w:right w:val="single" w:sz="4" w:space="0" w:color="auto"/>
      </w:pBdr>
      <w:spacing w:before="100" w:beforeAutospacing="1" w:after="100" w:afterAutospacing="1" w:line="240" w:lineRule="auto"/>
      <w:textAlignment w:val="top"/>
    </w:pPr>
    <w:rPr>
      <w:rFonts w:ascii="Arial" w:eastAsia="Arial Unicode MS" w:hAnsi="Arial" w:cs="Times New Roman"/>
      <w:lang w:eastAsia="de-DE"/>
    </w:rPr>
  </w:style>
  <w:style w:type="paragraph" w:customStyle="1" w:styleId="xl66">
    <w:name w:val="xl66"/>
    <w:basedOn w:val="Standard"/>
    <w:rsid w:val="00C32BF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Arial Unicode MS" w:hAnsi="Arial" w:cs="Times New Roman"/>
      <w:b/>
      <w:bCs/>
      <w:lang w:eastAsia="de-DE"/>
    </w:rPr>
  </w:style>
  <w:style w:type="paragraph" w:customStyle="1" w:styleId="xl67">
    <w:name w:val="xl67"/>
    <w:basedOn w:val="Standard"/>
    <w:rsid w:val="00C32BF6"/>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Times New Roman"/>
      <w:lang w:eastAsia="de-DE"/>
    </w:rPr>
  </w:style>
  <w:style w:type="paragraph" w:customStyle="1" w:styleId="xl68">
    <w:name w:val="xl68"/>
    <w:basedOn w:val="Standard"/>
    <w:rsid w:val="00C32BF6"/>
    <w:pPr>
      <w:pBdr>
        <w:bottom w:val="single" w:sz="4" w:space="0" w:color="auto"/>
        <w:right w:val="single" w:sz="4" w:space="0" w:color="auto"/>
      </w:pBdr>
      <w:spacing w:before="100" w:beforeAutospacing="1" w:after="100" w:afterAutospacing="1" w:line="240" w:lineRule="auto"/>
      <w:textAlignment w:val="top"/>
    </w:pPr>
    <w:rPr>
      <w:rFonts w:ascii="Arial" w:eastAsia="Arial Unicode MS" w:hAnsi="Arial" w:cs="Times New Roman"/>
      <w:lang w:eastAsia="de-DE"/>
    </w:rPr>
  </w:style>
  <w:style w:type="paragraph" w:customStyle="1" w:styleId="xl69">
    <w:name w:val="xl69"/>
    <w:basedOn w:val="Standard"/>
    <w:rsid w:val="00C32BF6"/>
    <w:pPr>
      <w:pBdr>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Times New Roman"/>
      <w:b/>
      <w:bCs/>
      <w:lang w:eastAsia="de-DE"/>
    </w:rPr>
  </w:style>
  <w:style w:type="paragraph" w:customStyle="1" w:styleId="xl70">
    <w:name w:val="xl70"/>
    <w:basedOn w:val="Standard"/>
    <w:rsid w:val="00C32B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Times New Roman"/>
      <w:b/>
      <w:bCs/>
      <w:lang w:eastAsia="de-DE"/>
    </w:rPr>
  </w:style>
  <w:style w:type="paragraph" w:customStyle="1" w:styleId="xl71">
    <w:name w:val="xl71"/>
    <w:basedOn w:val="Standard"/>
    <w:rsid w:val="00C32BF6"/>
    <w:pPr>
      <w:spacing w:before="100" w:beforeAutospacing="1" w:after="100" w:afterAutospacing="1" w:line="240" w:lineRule="auto"/>
      <w:jc w:val="center"/>
    </w:pPr>
    <w:rPr>
      <w:rFonts w:ascii="Arial" w:eastAsia="Arial Unicode MS" w:hAnsi="Arial" w:cs="Times New Roman"/>
      <w:sz w:val="36"/>
      <w:szCs w:val="36"/>
      <w:lang w:eastAsia="de-DE"/>
    </w:rPr>
  </w:style>
  <w:style w:type="paragraph" w:styleId="Funotentext">
    <w:name w:val="footnote text"/>
    <w:basedOn w:val="Standard"/>
    <w:link w:val="FunotentextZchn"/>
    <w:semiHidden/>
    <w:rsid w:val="00C32BF6"/>
    <w:pPr>
      <w:spacing w:after="0" w:line="36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C32BF6"/>
    <w:rPr>
      <w:rFonts w:ascii="Arial" w:eastAsia="Times New Roman" w:hAnsi="Arial" w:cs="Times New Roman"/>
      <w:sz w:val="20"/>
      <w:szCs w:val="20"/>
      <w:lang w:eastAsia="de-DE"/>
    </w:rPr>
  </w:style>
  <w:style w:type="character" w:styleId="Funotenzeichen">
    <w:name w:val="footnote reference"/>
    <w:semiHidden/>
    <w:rsid w:val="00C32BF6"/>
    <w:rPr>
      <w:vertAlign w:val="superscript"/>
    </w:rPr>
  </w:style>
  <w:style w:type="character" w:customStyle="1" w:styleId="BesuchterHyperlink">
    <w:name w:val="BesuchterHyperlink"/>
    <w:rsid w:val="00C32BF6"/>
    <w:rPr>
      <w:color w:val="800080"/>
      <w:u w:val="single"/>
    </w:rPr>
  </w:style>
  <w:style w:type="paragraph" w:styleId="StandardWeb">
    <w:name w:val="Normal (Web)"/>
    <w:basedOn w:val="Standard"/>
    <w:rsid w:val="00C32BF6"/>
    <w:pPr>
      <w:spacing w:before="100" w:after="100" w:line="240" w:lineRule="auto"/>
    </w:pPr>
    <w:rPr>
      <w:rFonts w:ascii="Arial Unicode MS" w:eastAsia="Arial Unicode MS" w:hAnsi="Arial Unicode MS" w:cs="Times New Roman"/>
      <w:sz w:val="24"/>
      <w:szCs w:val="20"/>
      <w:lang w:eastAsia="de-DE"/>
    </w:rPr>
  </w:style>
  <w:style w:type="paragraph" w:customStyle="1" w:styleId="TxBrt16">
    <w:name w:val="TxBr_t16"/>
    <w:basedOn w:val="Standard"/>
    <w:rsid w:val="00C32BF6"/>
    <w:pPr>
      <w:widowControl w:val="0"/>
      <w:spacing w:after="0" w:line="240" w:lineRule="atLeast"/>
    </w:pPr>
    <w:rPr>
      <w:rFonts w:ascii="Times New Roman" w:eastAsia="Times New Roman" w:hAnsi="Times New Roman" w:cs="Times New Roman"/>
      <w:sz w:val="24"/>
      <w:szCs w:val="20"/>
      <w:lang w:eastAsia="de-DE"/>
    </w:rPr>
  </w:style>
  <w:style w:type="character" w:styleId="Kommentarzeichen">
    <w:name w:val="annotation reference"/>
    <w:semiHidden/>
    <w:rsid w:val="00C32BF6"/>
    <w:rPr>
      <w:sz w:val="16"/>
      <w:szCs w:val="16"/>
    </w:rPr>
  </w:style>
  <w:style w:type="paragraph" w:styleId="Kommentarthema">
    <w:name w:val="annotation subject"/>
    <w:basedOn w:val="Kommentartext"/>
    <w:next w:val="Kommentartext"/>
    <w:link w:val="KommentarthemaZchn"/>
    <w:semiHidden/>
    <w:rsid w:val="00C32BF6"/>
    <w:pPr>
      <w:overflowPunct/>
      <w:autoSpaceDE/>
      <w:autoSpaceDN/>
      <w:adjustRightInd/>
      <w:jc w:val="left"/>
      <w:textAlignment w:val="auto"/>
    </w:pPr>
    <w:rPr>
      <w:b/>
      <w:bCs/>
    </w:rPr>
  </w:style>
  <w:style w:type="character" w:customStyle="1" w:styleId="KommentarthemaZchn">
    <w:name w:val="Kommentarthema Zchn"/>
    <w:basedOn w:val="KommentartextZchn"/>
    <w:link w:val="Kommentarthema"/>
    <w:semiHidden/>
    <w:rsid w:val="00C32BF6"/>
    <w:rPr>
      <w:rFonts w:ascii="Arial" w:eastAsia="Times New Roman" w:hAnsi="Arial" w:cs="Times New Roman"/>
      <w:b/>
      <w:bCs/>
      <w:sz w:val="20"/>
      <w:szCs w:val="20"/>
      <w:lang w:eastAsia="de-DE"/>
    </w:rPr>
  </w:style>
  <w:style w:type="paragraph" w:customStyle="1" w:styleId="Style2">
    <w:name w:val="Style2"/>
    <w:basedOn w:val="Standard"/>
    <w:rsid w:val="00C32BF6"/>
    <w:pPr>
      <w:widowControl w:val="0"/>
      <w:autoSpaceDE w:val="0"/>
      <w:autoSpaceDN w:val="0"/>
      <w:adjustRightInd w:val="0"/>
      <w:spacing w:after="0" w:line="130" w:lineRule="exact"/>
    </w:pPr>
    <w:rPr>
      <w:rFonts w:ascii="Arial" w:eastAsia="Times New Roman" w:hAnsi="Arial" w:cs="Arial"/>
      <w:sz w:val="24"/>
      <w:szCs w:val="24"/>
      <w:lang w:eastAsia="de-DE"/>
    </w:rPr>
  </w:style>
  <w:style w:type="paragraph" w:customStyle="1" w:styleId="Style3">
    <w:name w:val="Style3"/>
    <w:basedOn w:val="Standard"/>
    <w:rsid w:val="00C32BF6"/>
    <w:pPr>
      <w:widowControl w:val="0"/>
      <w:autoSpaceDE w:val="0"/>
      <w:autoSpaceDN w:val="0"/>
      <w:adjustRightInd w:val="0"/>
      <w:spacing w:after="0" w:line="158" w:lineRule="exact"/>
      <w:ind w:firstLine="158"/>
    </w:pPr>
    <w:rPr>
      <w:rFonts w:ascii="Arial" w:eastAsia="Times New Roman" w:hAnsi="Arial" w:cs="Arial"/>
      <w:sz w:val="24"/>
      <w:szCs w:val="24"/>
      <w:lang w:eastAsia="de-DE"/>
    </w:rPr>
  </w:style>
  <w:style w:type="paragraph" w:customStyle="1" w:styleId="Style4">
    <w:name w:val="Style4"/>
    <w:basedOn w:val="Standard"/>
    <w:rsid w:val="00C32BF6"/>
    <w:pPr>
      <w:widowControl w:val="0"/>
      <w:autoSpaceDE w:val="0"/>
      <w:autoSpaceDN w:val="0"/>
      <w:adjustRightInd w:val="0"/>
      <w:spacing w:after="0" w:line="130" w:lineRule="exact"/>
    </w:pPr>
    <w:rPr>
      <w:rFonts w:ascii="Arial" w:eastAsia="Times New Roman" w:hAnsi="Arial" w:cs="Arial"/>
      <w:sz w:val="24"/>
      <w:szCs w:val="24"/>
      <w:lang w:eastAsia="de-DE"/>
    </w:rPr>
  </w:style>
  <w:style w:type="paragraph" w:customStyle="1" w:styleId="Style6">
    <w:name w:val="Style6"/>
    <w:basedOn w:val="Standard"/>
    <w:rsid w:val="00C32BF6"/>
    <w:pPr>
      <w:widowControl w:val="0"/>
      <w:autoSpaceDE w:val="0"/>
      <w:autoSpaceDN w:val="0"/>
      <w:adjustRightInd w:val="0"/>
      <w:spacing w:after="0" w:line="240" w:lineRule="auto"/>
    </w:pPr>
    <w:rPr>
      <w:rFonts w:ascii="Arial" w:eastAsia="Times New Roman" w:hAnsi="Arial" w:cs="Arial"/>
      <w:sz w:val="24"/>
      <w:szCs w:val="24"/>
      <w:lang w:eastAsia="de-DE"/>
    </w:rPr>
  </w:style>
  <w:style w:type="paragraph" w:customStyle="1" w:styleId="Style7">
    <w:name w:val="Style7"/>
    <w:basedOn w:val="Standard"/>
    <w:rsid w:val="00C32BF6"/>
    <w:pPr>
      <w:widowControl w:val="0"/>
      <w:autoSpaceDE w:val="0"/>
      <w:autoSpaceDN w:val="0"/>
      <w:adjustRightInd w:val="0"/>
      <w:spacing w:after="0" w:line="240" w:lineRule="auto"/>
    </w:pPr>
    <w:rPr>
      <w:rFonts w:ascii="Arial" w:eastAsia="Times New Roman" w:hAnsi="Arial" w:cs="Arial"/>
      <w:sz w:val="24"/>
      <w:szCs w:val="24"/>
      <w:lang w:eastAsia="de-DE"/>
    </w:rPr>
  </w:style>
  <w:style w:type="paragraph" w:customStyle="1" w:styleId="Style9">
    <w:name w:val="Style9"/>
    <w:basedOn w:val="Standard"/>
    <w:rsid w:val="00C32BF6"/>
    <w:pPr>
      <w:widowControl w:val="0"/>
      <w:autoSpaceDE w:val="0"/>
      <w:autoSpaceDN w:val="0"/>
      <w:adjustRightInd w:val="0"/>
      <w:spacing w:after="0" w:line="240" w:lineRule="auto"/>
    </w:pPr>
    <w:rPr>
      <w:rFonts w:ascii="Arial" w:eastAsia="Times New Roman" w:hAnsi="Arial" w:cs="Arial"/>
      <w:sz w:val="24"/>
      <w:szCs w:val="24"/>
      <w:lang w:eastAsia="de-DE"/>
    </w:rPr>
  </w:style>
  <w:style w:type="character" w:customStyle="1" w:styleId="FontStyle23">
    <w:name w:val="Font Style23"/>
    <w:rsid w:val="00C32BF6"/>
    <w:rPr>
      <w:rFonts w:ascii="Arial" w:hAnsi="Arial" w:cs="Arial"/>
      <w:b/>
      <w:bCs/>
      <w:color w:val="000000"/>
      <w:sz w:val="12"/>
      <w:szCs w:val="12"/>
    </w:rPr>
  </w:style>
  <w:style w:type="character" w:customStyle="1" w:styleId="FontStyle24">
    <w:name w:val="Font Style24"/>
    <w:rsid w:val="00C32BF6"/>
    <w:rPr>
      <w:rFonts w:ascii="Arial" w:hAnsi="Arial" w:cs="Arial"/>
      <w:color w:val="000000"/>
      <w:sz w:val="10"/>
      <w:szCs w:val="10"/>
    </w:rPr>
  </w:style>
  <w:style w:type="paragraph" w:customStyle="1" w:styleId="Style11">
    <w:name w:val="Style11"/>
    <w:basedOn w:val="Standard"/>
    <w:rsid w:val="00C32BF6"/>
    <w:pPr>
      <w:widowControl w:val="0"/>
      <w:autoSpaceDE w:val="0"/>
      <w:autoSpaceDN w:val="0"/>
      <w:adjustRightInd w:val="0"/>
      <w:spacing w:after="0" w:line="240" w:lineRule="auto"/>
    </w:pPr>
    <w:rPr>
      <w:rFonts w:ascii="Arial" w:eastAsia="Times New Roman" w:hAnsi="Arial" w:cs="Arial"/>
      <w:sz w:val="24"/>
      <w:szCs w:val="24"/>
      <w:lang w:eastAsia="de-DE"/>
    </w:rPr>
  </w:style>
  <w:style w:type="paragraph" w:customStyle="1" w:styleId="Style14">
    <w:name w:val="Style14"/>
    <w:basedOn w:val="Standard"/>
    <w:rsid w:val="00C32BF6"/>
    <w:pPr>
      <w:widowControl w:val="0"/>
      <w:autoSpaceDE w:val="0"/>
      <w:autoSpaceDN w:val="0"/>
      <w:adjustRightInd w:val="0"/>
      <w:spacing w:after="0" w:line="240" w:lineRule="auto"/>
    </w:pPr>
    <w:rPr>
      <w:rFonts w:ascii="Arial" w:eastAsia="Times New Roman"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B5145-2E98-4DCD-BAA6-EA0FB01F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2533</Words>
  <Characters>15964</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
    </vt:vector>
  </TitlesOfParts>
  <Company>Stadtverwaltung Eberswalde</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Cindy Mettke-Rosenthal</cp:lastModifiedBy>
  <cp:revision>2</cp:revision>
  <cp:lastPrinted>2022-02-21T08:24:00Z</cp:lastPrinted>
  <dcterms:created xsi:type="dcterms:W3CDTF">2026-03-18T13:59:00Z</dcterms:created>
  <dcterms:modified xsi:type="dcterms:W3CDTF">2026-03-18T13:59:00Z</dcterms:modified>
</cp:coreProperties>
</file>