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6012" w14:textId="77777777" w:rsidR="00367614" w:rsidRDefault="00367614" w:rsidP="00367614">
      <w:pPr>
        <w:pStyle w:val="Titel"/>
        <w:jc w:val="center"/>
      </w:pPr>
    </w:p>
    <w:p w14:paraId="17A36137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5D76E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1D54A2D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8BA054" w14:textId="77777777"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6D927348" w14:textId="0C625EE6" w:rsidR="00553989" w:rsidRPr="00367614" w:rsidRDefault="00C16CC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BA"/>
            <w:bookmarkEnd w:id="0"/>
            <w:r>
              <w:rPr>
                <w:rFonts w:eastAsia="Times New Roman" w:cs="Arial"/>
                <w:szCs w:val="20"/>
                <w:lang w:eastAsia="de-DE"/>
              </w:rPr>
              <w:t>12404</w:t>
            </w:r>
          </w:p>
        </w:tc>
      </w:tr>
      <w:tr w:rsidR="00367614" w:rsidRPr="00367614" w14:paraId="1EB72E9B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A795E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2E567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483A5F4" w14:textId="77777777" w:rsidR="00367614" w:rsidRPr="00367614" w:rsidRDefault="00367614" w:rsidP="00367614">
      <w:pPr>
        <w:pStyle w:val="KeinLeerraum"/>
        <w:rPr>
          <w:b/>
        </w:rPr>
      </w:pPr>
    </w:p>
    <w:p w14:paraId="798283F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3F076C5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F0C8999" w14:textId="34DF4977" w:rsidR="00367614" w:rsidRPr="00367614" w:rsidRDefault="00A8243A" w:rsidP="00367614">
            <w:pPr>
              <w:spacing w:line="276" w:lineRule="auto"/>
              <w:ind w:left="-799" w:firstLine="0"/>
              <w:jc w:val="left"/>
            </w:pPr>
            <w:r>
              <w:t xml:space="preserve">                 </w:t>
            </w:r>
            <w:r w:rsidR="00553989">
              <w:t xml:space="preserve">                  </w:t>
            </w:r>
            <w:bookmarkStart w:id="1" w:name="Leistungsgegenstand"/>
            <w:bookmarkEnd w:id="1"/>
            <w:r w:rsidR="00C16CC4">
              <w:t>Rahmenvereinbarung über proaktive Wartungs- und Updateservices für Storage-Systeme (HPE Apollo/Alletra, RHEL, Scality RING)</w:t>
            </w:r>
          </w:p>
        </w:tc>
      </w:tr>
      <w:tr w:rsidR="00367614" w:rsidRPr="00367614" w14:paraId="6848807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AD49443" w14:textId="77777777"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</w:tbl>
    <w:p w14:paraId="407542ED" w14:textId="77777777" w:rsidR="00367614" w:rsidRPr="00367614" w:rsidRDefault="00367614" w:rsidP="00367614">
      <w:pPr>
        <w:pStyle w:val="KeinLeerraum"/>
        <w:rPr>
          <w:b/>
        </w:rPr>
      </w:pPr>
    </w:p>
    <w:p w14:paraId="6D9554F0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14E86909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33123CD6" w14:textId="77777777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14:paraId="5DB4AAEB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770DD6A7" w14:textId="77777777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14:paraId="68F0CA56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A87B3F">
        <w:t>nsamen</w:t>
      </w:r>
      <w:r w:rsidR="00D77BD3">
        <w:t xml:space="preserve"> Angebotes berechtigt ist,</w:t>
      </w:r>
      <w:r>
        <w:t xml:space="preserve"> </w:t>
      </w:r>
    </w:p>
    <w:p w14:paraId="788F473D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2BACF4FC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253F2AE9" w14:textId="77777777"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14:paraId="0963C9BA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035DEB70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451DE368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26A9DDB5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5DAB22D2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14:paraId="5641C799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543EAC93" w14:textId="77777777"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036F729A" w14:textId="77777777" w:rsidR="00367614" w:rsidRPr="00367614" w:rsidRDefault="00367614" w:rsidP="00367614"/>
        </w:tc>
        <w:tc>
          <w:tcPr>
            <w:tcW w:w="978" w:type="pct"/>
          </w:tcPr>
          <w:p w14:paraId="658C2056" w14:textId="77777777" w:rsidR="00367614" w:rsidRPr="00367614" w:rsidRDefault="00367614" w:rsidP="00367614"/>
        </w:tc>
        <w:tc>
          <w:tcPr>
            <w:tcW w:w="955" w:type="pct"/>
          </w:tcPr>
          <w:p w14:paraId="4BC16B64" w14:textId="77777777" w:rsidR="00367614" w:rsidRPr="00367614" w:rsidRDefault="00367614" w:rsidP="00367614"/>
        </w:tc>
      </w:tr>
      <w:tr w:rsidR="00367614" w:rsidRPr="00367614" w14:paraId="19BA8CCD" w14:textId="77777777" w:rsidTr="00367614">
        <w:trPr>
          <w:trHeight w:val="680"/>
        </w:trPr>
        <w:tc>
          <w:tcPr>
            <w:tcW w:w="1214" w:type="pct"/>
          </w:tcPr>
          <w:p w14:paraId="3493247B" w14:textId="77777777" w:rsidR="00367614" w:rsidRPr="00367614" w:rsidRDefault="00367614" w:rsidP="00367614"/>
        </w:tc>
        <w:tc>
          <w:tcPr>
            <w:tcW w:w="1853" w:type="pct"/>
          </w:tcPr>
          <w:p w14:paraId="0BEB4BBE" w14:textId="77777777" w:rsidR="00367614" w:rsidRPr="00367614" w:rsidRDefault="00367614" w:rsidP="00367614"/>
        </w:tc>
        <w:tc>
          <w:tcPr>
            <w:tcW w:w="978" w:type="pct"/>
          </w:tcPr>
          <w:p w14:paraId="5CC56F52" w14:textId="77777777" w:rsidR="00367614" w:rsidRPr="00367614" w:rsidRDefault="00367614" w:rsidP="00367614"/>
        </w:tc>
        <w:tc>
          <w:tcPr>
            <w:tcW w:w="955" w:type="pct"/>
          </w:tcPr>
          <w:p w14:paraId="1D4C7894" w14:textId="77777777" w:rsidR="00367614" w:rsidRPr="00367614" w:rsidRDefault="00367614" w:rsidP="00367614"/>
        </w:tc>
      </w:tr>
      <w:tr w:rsidR="00367614" w:rsidRPr="00367614" w14:paraId="166DF1FD" w14:textId="77777777" w:rsidTr="00367614">
        <w:trPr>
          <w:trHeight w:val="680"/>
        </w:trPr>
        <w:tc>
          <w:tcPr>
            <w:tcW w:w="1214" w:type="pct"/>
          </w:tcPr>
          <w:p w14:paraId="24B84F71" w14:textId="77777777" w:rsidR="00367614" w:rsidRPr="00367614" w:rsidRDefault="00367614" w:rsidP="00367614"/>
        </w:tc>
        <w:tc>
          <w:tcPr>
            <w:tcW w:w="1853" w:type="pct"/>
          </w:tcPr>
          <w:p w14:paraId="4DCC7A04" w14:textId="77777777" w:rsidR="00367614" w:rsidRPr="00367614" w:rsidRDefault="00367614" w:rsidP="00367614"/>
        </w:tc>
        <w:tc>
          <w:tcPr>
            <w:tcW w:w="978" w:type="pct"/>
          </w:tcPr>
          <w:p w14:paraId="3871CEBC" w14:textId="77777777" w:rsidR="00367614" w:rsidRPr="00367614" w:rsidRDefault="00367614" w:rsidP="00367614"/>
        </w:tc>
        <w:tc>
          <w:tcPr>
            <w:tcW w:w="955" w:type="pct"/>
          </w:tcPr>
          <w:p w14:paraId="0114CFA1" w14:textId="77777777" w:rsidR="00367614" w:rsidRPr="00367614" w:rsidRDefault="00367614" w:rsidP="00367614"/>
        </w:tc>
      </w:tr>
      <w:tr w:rsidR="00367614" w:rsidRPr="00367614" w14:paraId="6BA0B51B" w14:textId="77777777" w:rsidTr="00367614">
        <w:trPr>
          <w:trHeight w:val="680"/>
        </w:trPr>
        <w:tc>
          <w:tcPr>
            <w:tcW w:w="1214" w:type="pct"/>
          </w:tcPr>
          <w:p w14:paraId="12E9279E" w14:textId="77777777" w:rsidR="00367614" w:rsidRPr="00367614" w:rsidRDefault="00367614" w:rsidP="00367614"/>
        </w:tc>
        <w:tc>
          <w:tcPr>
            <w:tcW w:w="1853" w:type="pct"/>
          </w:tcPr>
          <w:p w14:paraId="15A199ED" w14:textId="77777777" w:rsidR="00367614" w:rsidRPr="00367614" w:rsidRDefault="00367614" w:rsidP="00367614"/>
        </w:tc>
        <w:tc>
          <w:tcPr>
            <w:tcW w:w="978" w:type="pct"/>
          </w:tcPr>
          <w:p w14:paraId="739AD9CC" w14:textId="77777777" w:rsidR="00367614" w:rsidRPr="00367614" w:rsidRDefault="00367614" w:rsidP="00367614"/>
        </w:tc>
        <w:tc>
          <w:tcPr>
            <w:tcW w:w="955" w:type="pct"/>
          </w:tcPr>
          <w:p w14:paraId="16A24E40" w14:textId="77777777" w:rsidR="00367614" w:rsidRPr="00367614" w:rsidRDefault="00367614" w:rsidP="00367614"/>
        </w:tc>
      </w:tr>
    </w:tbl>
    <w:p w14:paraId="0F50AE12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25329353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72B8" w14:textId="77777777" w:rsidR="00203F6E" w:rsidRDefault="00203F6E" w:rsidP="00B3223D">
      <w:pPr>
        <w:spacing w:after="0" w:line="240" w:lineRule="auto"/>
      </w:pPr>
      <w:r>
        <w:separator/>
      </w:r>
    </w:p>
  </w:endnote>
  <w:endnote w:type="continuationSeparator" w:id="0">
    <w:p w14:paraId="35CE2265" w14:textId="77777777" w:rsidR="00203F6E" w:rsidRDefault="00203F6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59B" w14:textId="77777777" w:rsidR="0071353D" w:rsidRDefault="007135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567136"/>
      <w:docPartObj>
        <w:docPartGallery w:val="Page Numbers (Bottom of Page)"/>
        <w:docPartUnique/>
      </w:docPartObj>
    </w:sdtPr>
    <w:sdtEndPr/>
    <w:sdtContent>
      <w:p w14:paraId="221CAA43" w14:textId="77777777"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98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B010" w14:textId="77777777" w:rsidR="0071353D" w:rsidRDefault="007135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04B2" w14:textId="77777777" w:rsidR="00203F6E" w:rsidRDefault="00203F6E" w:rsidP="00B3223D">
      <w:pPr>
        <w:spacing w:after="0" w:line="240" w:lineRule="auto"/>
      </w:pPr>
      <w:r>
        <w:separator/>
      </w:r>
    </w:p>
  </w:footnote>
  <w:footnote w:type="continuationSeparator" w:id="0">
    <w:p w14:paraId="3D09B329" w14:textId="77777777" w:rsidR="00203F6E" w:rsidRDefault="00203F6E" w:rsidP="00B3223D">
      <w:pPr>
        <w:spacing w:after="0" w:line="240" w:lineRule="auto"/>
      </w:pPr>
      <w:r>
        <w:continuationSeparator/>
      </w:r>
    </w:p>
  </w:footnote>
  <w:footnote w:id="1">
    <w:p w14:paraId="5503DDDA" w14:textId="77777777"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BFC3" w14:textId="77777777" w:rsidR="0071353D" w:rsidRDefault="007135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130F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051BE">
      <w:rPr>
        <w:rFonts w:eastAsia="Times New Roman" w:cs="Arial"/>
        <w:szCs w:val="20"/>
        <w:lang w:eastAsia="de-DE"/>
      </w:rPr>
      <w:t>-</w:t>
    </w:r>
    <w:r w:rsidR="00CC0FF6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0DC5F79A" w14:textId="77777777"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8778E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FE11" w14:textId="77777777" w:rsidR="0071353D" w:rsidRDefault="007135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79045160">
    <w:abstractNumId w:val="1"/>
  </w:num>
  <w:num w:numId="2" w16cid:durableId="920605677">
    <w:abstractNumId w:val="6"/>
  </w:num>
  <w:num w:numId="3" w16cid:durableId="2019234336">
    <w:abstractNumId w:val="0"/>
  </w:num>
  <w:num w:numId="4" w16cid:durableId="1767649482">
    <w:abstractNumId w:val="6"/>
    <w:lvlOverride w:ilvl="0">
      <w:startOverride w:val="1"/>
    </w:lvlOverride>
  </w:num>
  <w:num w:numId="5" w16cid:durableId="1012294337">
    <w:abstractNumId w:val="6"/>
    <w:lvlOverride w:ilvl="0">
      <w:startOverride w:val="1"/>
    </w:lvlOverride>
  </w:num>
  <w:num w:numId="6" w16cid:durableId="682391839">
    <w:abstractNumId w:val="12"/>
  </w:num>
  <w:num w:numId="7" w16cid:durableId="312760490">
    <w:abstractNumId w:val="4"/>
  </w:num>
  <w:num w:numId="8" w16cid:durableId="2110854968">
    <w:abstractNumId w:val="5"/>
  </w:num>
  <w:num w:numId="9" w16cid:durableId="793980506">
    <w:abstractNumId w:val="10"/>
  </w:num>
  <w:num w:numId="10" w16cid:durableId="870922330">
    <w:abstractNumId w:val="7"/>
  </w:num>
  <w:num w:numId="11" w16cid:durableId="597179835">
    <w:abstractNumId w:val="11"/>
  </w:num>
  <w:num w:numId="12" w16cid:durableId="1673947197">
    <w:abstractNumId w:val="8"/>
  </w:num>
  <w:num w:numId="13" w16cid:durableId="468011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4775458">
    <w:abstractNumId w:val="9"/>
  </w:num>
  <w:num w:numId="15" w16cid:durableId="716050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4233233">
    <w:abstractNumId w:val="3"/>
  </w:num>
  <w:num w:numId="17" w16cid:durableId="1984889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0697"/>
    <w:rsid w:val="000A1F18"/>
    <w:rsid w:val="000D48C8"/>
    <w:rsid w:val="00124CE3"/>
    <w:rsid w:val="00142A43"/>
    <w:rsid w:val="00147204"/>
    <w:rsid w:val="0016700F"/>
    <w:rsid w:val="001B3C00"/>
    <w:rsid w:val="00201F16"/>
    <w:rsid w:val="00203F6E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051BE"/>
    <w:rsid w:val="00540F7D"/>
    <w:rsid w:val="00545F2C"/>
    <w:rsid w:val="00547B27"/>
    <w:rsid w:val="0055106E"/>
    <w:rsid w:val="00553078"/>
    <w:rsid w:val="00553989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1353D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8243A"/>
    <w:rsid w:val="00A87B3F"/>
    <w:rsid w:val="00A958D5"/>
    <w:rsid w:val="00AC0471"/>
    <w:rsid w:val="00AC3CCA"/>
    <w:rsid w:val="00AC4068"/>
    <w:rsid w:val="00B07BA4"/>
    <w:rsid w:val="00B16BD6"/>
    <w:rsid w:val="00B30C00"/>
    <w:rsid w:val="00B3223D"/>
    <w:rsid w:val="00B43958"/>
    <w:rsid w:val="00B61FC9"/>
    <w:rsid w:val="00B7667B"/>
    <w:rsid w:val="00B911D4"/>
    <w:rsid w:val="00B91A1F"/>
    <w:rsid w:val="00B97BD8"/>
    <w:rsid w:val="00C16CC4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3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1DF7-8F93-4EC9-86A6-86B35100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2026-03-11T06:31:00Z</dcterms:created>
  <dcterms:modified xsi:type="dcterms:W3CDTF">2026-03-11T06:31:00Z</dcterms:modified>
</cp:coreProperties>
</file>