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592"/>
        <w:gridCol w:w="1856"/>
        <w:gridCol w:w="6"/>
        <w:gridCol w:w="30"/>
        <w:gridCol w:w="1223"/>
        <w:gridCol w:w="1252"/>
        <w:gridCol w:w="2485"/>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091D484F" w14:textId="77777777" w:rsidR="00153654" w:rsidRPr="00B252AC" w:rsidRDefault="00661B97" w:rsidP="00761E31">
            <w:pPr>
              <w:keepNext/>
              <w:jc w:val="both"/>
              <w:rPr>
                <w:rFonts w:ascii="Arial" w:hAnsi="Arial" w:cs="Arial"/>
                <w:sz w:val="20"/>
                <w:szCs w:val="20"/>
              </w:rPr>
            </w:pPr>
            <w:r w:rsidRPr="00B252AC">
              <w:rPr>
                <w:rFonts w:ascii="Arial" w:hAnsi="Arial" w:cs="Arial"/>
                <w:sz w:val="20"/>
                <w:szCs w:val="20"/>
              </w:rPr>
              <w:t>Maßnahmennummer</w:t>
            </w:r>
            <w:r w:rsidR="00153654" w:rsidRPr="00B252AC">
              <w:rPr>
                <w:rFonts w:ascii="Arial" w:hAnsi="Arial" w:cs="Arial"/>
                <w:sz w:val="20"/>
                <w:szCs w:val="20"/>
              </w:rPr>
              <w:t>:</w:t>
            </w:r>
          </w:p>
          <w:p w14:paraId="2544A093" w14:textId="1D352C72" w:rsidR="00DF0C1B" w:rsidRPr="00B252AC" w:rsidRDefault="00175067" w:rsidP="00761E31">
            <w:pPr>
              <w:keepNext/>
              <w:jc w:val="both"/>
              <w:rPr>
                <w:rFonts w:ascii="Arial" w:hAnsi="Arial" w:cs="Arial"/>
                <w:sz w:val="20"/>
                <w:szCs w:val="20"/>
              </w:rPr>
            </w:pPr>
            <w:r w:rsidRPr="00B252AC">
              <w:rPr>
                <w:rFonts w:ascii="Arial" w:hAnsi="Arial" w:cs="Arial"/>
                <w:sz w:val="20"/>
                <w:szCs w:val="20"/>
              </w:rPr>
              <w:t>Z-</w:t>
            </w:r>
            <w:r w:rsidR="00B252AC" w:rsidRPr="00B252AC">
              <w:rPr>
                <w:rFonts w:ascii="Arial" w:hAnsi="Arial" w:cs="Arial"/>
                <w:sz w:val="20"/>
                <w:szCs w:val="20"/>
              </w:rPr>
              <w:t>GBB-0326</w:t>
            </w:r>
          </w:p>
        </w:tc>
        <w:tc>
          <w:tcPr>
            <w:tcW w:w="2448" w:type="dxa"/>
            <w:gridSpan w:val="2"/>
            <w:tcBorders>
              <w:top w:val="nil"/>
              <w:left w:val="nil"/>
              <w:bottom w:val="nil"/>
              <w:right w:val="nil"/>
            </w:tcBorders>
          </w:tcPr>
          <w:p w14:paraId="54D0F314" w14:textId="77777777" w:rsidR="00661B97" w:rsidRPr="00B252AC" w:rsidRDefault="00661B97" w:rsidP="00761E31">
            <w:pPr>
              <w:keepNext/>
              <w:jc w:val="both"/>
              <w:rPr>
                <w:rFonts w:ascii="Arial" w:hAnsi="Arial" w:cs="Arial"/>
                <w:sz w:val="20"/>
                <w:szCs w:val="20"/>
              </w:rPr>
            </w:pPr>
          </w:p>
        </w:tc>
        <w:tc>
          <w:tcPr>
            <w:tcW w:w="2511" w:type="dxa"/>
            <w:gridSpan w:val="4"/>
            <w:tcBorders>
              <w:top w:val="nil"/>
              <w:left w:val="nil"/>
              <w:bottom w:val="nil"/>
              <w:right w:val="nil"/>
            </w:tcBorders>
          </w:tcPr>
          <w:p w14:paraId="6F0A31A3" w14:textId="39C517C4" w:rsidR="00153654" w:rsidRPr="00B252AC" w:rsidRDefault="00661B97" w:rsidP="00761E31">
            <w:pPr>
              <w:keepNext/>
              <w:jc w:val="both"/>
              <w:rPr>
                <w:rFonts w:ascii="Arial" w:hAnsi="Arial" w:cs="Arial"/>
                <w:sz w:val="20"/>
                <w:szCs w:val="20"/>
              </w:rPr>
            </w:pPr>
            <w:r w:rsidRPr="00B252AC">
              <w:rPr>
                <w:rFonts w:ascii="Arial" w:hAnsi="Arial" w:cs="Arial"/>
                <w:sz w:val="20"/>
                <w:szCs w:val="20"/>
              </w:rPr>
              <w:t>Vergabenummer</w:t>
            </w:r>
            <w:r w:rsidR="00153654" w:rsidRPr="00B252AC">
              <w:rPr>
                <w:rFonts w:ascii="Arial" w:hAnsi="Arial" w:cs="Arial"/>
                <w:sz w:val="20"/>
                <w:szCs w:val="20"/>
              </w:rPr>
              <w:t>:</w:t>
            </w:r>
          </w:p>
          <w:p w14:paraId="592D83A2" w14:textId="3F15EA1A" w:rsidR="00661B97" w:rsidRPr="00B252AC" w:rsidRDefault="00175067" w:rsidP="00153654">
            <w:pPr>
              <w:rPr>
                <w:rFonts w:ascii="Arial" w:hAnsi="Arial" w:cs="Arial"/>
                <w:sz w:val="20"/>
                <w:szCs w:val="20"/>
              </w:rPr>
            </w:pPr>
            <w:r w:rsidRPr="00B252AC">
              <w:rPr>
                <w:rFonts w:ascii="Arial" w:hAnsi="Arial" w:cs="Arial"/>
                <w:sz w:val="20"/>
                <w:szCs w:val="20"/>
              </w:rPr>
              <w:t>Z-</w:t>
            </w:r>
            <w:r w:rsidR="00B252AC" w:rsidRPr="00B252AC">
              <w:rPr>
                <w:rFonts w:ascii="Arial" w:hAnsi="Arial" w:cs="Arial"/>
                <w:sz w:val="20"/>
                <w:szCs w:val="20"/>
              </w:rPr>
              <w:t>GBB-0326</w:t>
            </w:r>
          </w:p>
        </w:tc>
        <w:tc>
          <w:tcPr>
            <w:tcW w:w="2485" w:type="dxa"/>
            <w:tcBorders>
              <w:top w:val="nil"/>
              <w:left w:val="nil"/>
              <w:bottom w:val="nil"/>
              <w:right w:val="nil"/>
            </w:tcBorders>
          </w:tcPr>
          <w:p w14:paraId="751F1F37" w14:textId="77777777" w:rsidR="00661B97" w:rsidRPr="002D2915" w:rsidRDefault="00661B97" w:rsidP="00761E31">
            <w:pPr>
              <w:keepNext/>
              <w:jc w:val="both"/>
              <w:rPr>
                <w:rFonts w:ascii="Arial" w:hAnsi="Arial" w:cs="Arial"/>
                <w:sz w:val="20"/>
                <w:szCs w:val="20"/>
              </w:rPr>
            </w:pPr>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337668FB" w14:textId="77777777" w:rsidTr="00380601">
        <w:trPr>
          <w:trHeight w:val="284"/>
        </w:trPr>
        <w:tc>
          <w:tcPr>
            <w:tcW w:w="4927" w:type="dxa"/>
            <w:gridSpan w:val="3"/>
            <w:tcBorders>
              <w:top w:val="nil"/>
              <w:left w:val="single" w:sz="4" w:space="0" w:color="999999"/>
              <w:bottom w:val="nil"/>
              <w:right w:val="nil"/>
            </w:tcBorders>
            <w:vAlign w:val="center"/>
          </w:tcPr>
          <w:p w14:paraId="61FD6D6F" w14:textId="1BBB42BA" w:rsidR="00661B97" w:rsidRPr="002D2915" w:rsidRDefault="00E346F0" w:rsidP="00380601">
            <w:pPr>
              <w:keepNext/>
              <w:rPr>
                <w:rFonts w:ascii="Arial" w:hAnsi="Arial" w:cs="Arial"/>
                <w:sz w:val="20"/>
                <w:szCs w:val="20"/>
              </w:rPr>
            </w:pPr>
            <w:r>
              <w:rPr>
                <w:rFonts w:ascii="Arial" w:hAnsi="Arial" w:cs="Arial"/>
                <w:sz w:val="20"/>
                <w:szCs w:val="20"/>
              </w:rPr>
              <w:fldChar w:fldCharType="begin">
                <w:ffData>
                  <w:name w:val="Kontrollkästchen23"/>
                  <w:enabled/>
                  <w:calcOnExit w:val="0"/>
                  <w:checkBox>
                    <w:sizeAuto/>
                    <w:default w:val="1"/>
                  </w:checkBox>
                </w:ffData>
              </w:fldChar>
            </w:r>
            <w:bookmarkStart w:id="0" w:name="Kontrollkästchen23"/>
            <w:r>
              <w:rPr>
                <w:rFonts w:ascii="Arial" w:hAnsi="Arial" w:cs="Arial"/>
                <w:sz w:val="20"/>
                <w:szCs w:val="20"/>
              </w:rPr>
              <w:instrText xml:space="preserve"> FORMCHECKBOX </w:instrText>
            </w:r>
            <w:r w:rsidR="00D80E58">
              <w:rPr>
                <w:rFonts w:ascii="Arial" w:hAnsi="Arial" w:cs="Arial"/>
                <w:sz w:val="20"/>
                <w:szCs w:val="20"/>
              </w:rPr>
            </w:r>
            <w:r w:rsidR="00D80E58">
              <w:rPr>
                <w:rFonts w:ascii="Arial" w:hAnsi="Arial" w:cs="Arial"/>
                <w:sz w:val="20"/>
                <w:szCs w:val="20"/>
              </w:rPr>
              <w:fldChar w:fldCharType="separate"/>
            </w:r>
            <w:r>
              <w:rPr>
                <w:rFonts w:ascii="Arial" w:hAnsi="Arial" w:cs="Arial"/>
                <w:sz w:val="20"/>
                <w:szCs w:val="20"/>
              </w:rPr>
              <w:fldChar w:fldCharType="end"/>
            </w:r>
            <w:bookmarkEnd w:id="0"/>
            <w:r w:rsidR="00661B97" w:rsidRPr="002D2915">
              <w:rPr>
                <w:rFonts w:ascii="Arial" w:hAnsi="Arial" w:cs="Arial"/>
                <w:sz w:val="20"/>
                <w:szCs w:val="20"/>
              </w:rPr>
              <w:t xml:space="preserve"> Öffentliche Ausschreibung</w:t>
            </w:r>
          </w:p>
        </w:tc>
        <w:tc>
          <w:tcPr>
            <w:tcW w:w="4996" w:type="dxa"/>
            <w:gridSpan w:val="5"/>
            <w:tcBorders>
              <w:top w:val="nil"/>
              <w:left w:val="nil"/>
              <w:bottom w:val="nil"/>
              <w:right w:val="single" w:sz="4" w:space="0" w:color="808080"/>
            </w:tcBorders>
            <w:vAlign w:val="center"/>
          </w:tcPr>
          <w:p w14:paraId="525C214D"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7"/>
                  <w:enabled/>
                  <w:calcOnExit w:val="0"/>
                  <w:checkBox>
                    <w:sizeAuto/>
                    <w:default w:val="0"/>
                  </w:checkBox>
                </w:ffData>
              </w:fldChar>
            </w:r>
            <w:bookmarkStart w:id="1" w:name="Kontrollkästchen27"/>
            <w:r w:rsidRPr="002D2915">
              <w:rPr>
                <w:rFonts w:ascii="Arial" w:hAnsi="Arial" w:cs="Arial"/>
                <w:sz w:val="20"/>
                <w:szCs w:val="20"/>
              </w:rPr>
              <w:instrText xml:space="preserve"> FORMCHECKBOX </w:instrText>
            </w:r>
            <w:r w:rsidR="00D80E58">
              <w:rPr>
                <w:rFonts w:ascii="Arial" w:hAnsi="Arial" w:cs="Arial"/>
                <w:sz w:val="20"/>
                <w:szCs w:val="20"/>
              </w:rPr>
            </w:r>
            <w:r w:rsidR="00D80E58">
              <w:rPr>
                <w:rFonts w:ascii="Arial" w:hAnsi="Arial" w:cs="Arial"/>
                <w:sz w:val="20"/>
                <w:szCs w:val="20"/>
              </w:rPr>
              <w:fldChar w:fldCharType="separate"/>
            </w:r>
            <w:r w:rsidRPr="002D2915">
              <w:rPr>
                <w:rFonts w:ascii="Arial" w:hAnsi="Arial" w:cs="Arial"/>
                <w:sz w:val="20"/>
                <w:szCs w:val="20"/>
              </w:rPr>
              <w:fldChar w:fldCharType="end"/>
            </w:r>
            <w:bookmarkEnd w:id="1"/>
            <w:r w:rsidRPr="002D2915">
              <w:rPr>
                <w:rFonts w:ascii="Arial" w:hAnsi="Arial" w:cs="Arial"/>
                <w:sz w:val="20"/>
                <w:szCs w:val="20"/>
              </w:rPr>
              <w:t xml:space="preserve"> Offenes Verfahren</w:t>
            </w:r>
          </w:p>
        </w:tc>
      </w:tr>
      <w:tr w:rsidR="00661B97" w:rsidRPr="002D2915" w14:paraId="460DC5C4" w14:textId="77777777" w:rsidTr="00380601">
        <w:trPr>
          <w:trHeight w:val="284"/>
        </w:trPr>
        <w:tc>
          <w:tcPr>
            <w:tcW w:w="4927" w:type="dxa"/>
            <w:gridSpan w:val="3"/>
            <w:tcBorders>
              <w:top w:val="nil"/>
              <w:left w:val="single" w:sz="4" w:space="0" w:color="808080"/>
              <w:bottom w:val="nil"/>
              <w:right w:val="nil"/>
            </w:tcBorders>
            <w:vAlign w:val="center"/>
          </w:tcPr>
          <w:p w14:paraId="60A62F23" w14:textId="05FF79B7" w:rsidR="00661B97" w:rsidRPr="002D2915" w:rsidRDefault="00E346F0" w:rsidP="00380601">
            <w:pPr>
              <w:keepNext/>
              <w:rPr>
                <w:rFonts w:ascii="Arial" w:hAnsi="Arial" w:cs="Arial"/>
                <w:sz w:val="20"/>
                <w:szCs w:val="20"/>
              </w:rPr>
            </w:pPr>
            <w:r>
              <w:rPr>
                <w:rFonts w:ascii="Arial" w:hAnsi="Arial" w:cs="Arial"/>
                <w:sz w:val="20"/>
                <w:szCs w:val="20"/>
              </w:rPr>
              <w:fldChar w:fldCharType="begin">
                <w:ffData>
                  <w:name w:val="Kontrollkästchen24"/>
                  <w:enabled/>
                  <w:calcOnExit w:val="0"/>
                  <w:checkBox>
                    <w:sizeAuto/>
                    <w:default w:val="0"/>
                  </w:checkBox>
                </w:ffData>
              </w:fldChar>
            </w:r>
            <w:bookmarkStart w:id="2" w:name="Kontrollkästchen24"/>
            <w:r>
              <w:rPr>
                <w:rFonts w:ascii="Arial" w:hAnsi="Arial" w:cs="Arial"/>
                <w:sz w:val="20"/>
                <w:szCs w:val="20"/>
              </w:rPr>
              <w:instrText xml:space="preserve"> FORMCHECKBOX </w:instrText>
            </w:r>
            <w:r w:rsidR="00D80E58">
              <w:rPr>
                <w:rFonts w:ascii="Arial" w:hAnsi="Arial" w:cs="Arial"/>
                <w:sz w:val="20"/>
                <w:szCs w:val="20"/>
              </w:rPr>
            </w:r>
            <w:r w:rsidR="00D80E58">
              <w:rPr>
                <w:rFonts w:ascii="Arial" w:hAnsi="Arial" w:cs="Arial"/>
                <w:sz w:val="20"/>
                <w:szCs w:val="20"/>
              </w:rPr>
              <w:fldChar w:fldCharType="separate"/>
            </w:r>
            <w:r>
              <w:rPr>
                <w:rFonts w:ascii="Arial" w:hAnsi="Arial" w:cs="Arial"/>
                <w:sz w:val="20"/>
                <w:szCs w:val="20"/>
              </w:rPr>
              <w:fldChar w:fldCharType="end"/>
            </w:r>
            <w:bookmarkEnd w:id="2"/>
            <w:r w:rsidR="00661B97" w:rsidRPr="002D2915">
              <w:rPr>
                <w:rFonts w:ascii="Arial" w:hAnsi="Arial" w:cs="Arial"/>
                <w:sz w:val="20"/>
                <w:szCs w:val="20"/>
              </w:rPr>
              <w:t xml:space="preserve"> Beschränkte Ausschreibung</w:t>
            </w:r>
          </w:p>
        </w:tc>
        <w:tc>
          <w:tcPr>
            <w:tcW w:w="4996" w:type="dxa"/>
            <w:gridSpan w:val="5"/>
            <w:tcBorders>
              <w:top w:val="nil"/>
              <w:left w:val="nil"/>
              <w:bottom w:val="nil"/>
              <w:right w:val="single" w:sz="4" w:space="0" w:color="808080"/>
            </w:tcBorders>
            <w:vAlign w:val="center"/>
          </w:tcPr>
          <w:p w14:paraId="626B3644"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8"/>
                  <w:enabled/>
                  <w:calcOnExit w:val="0"/>
                  <w:checkBox>
                    <w:sizeAuto/>
                    <w:default w:val="0"/>
                  </w:checkBox>
                </w:ffData>
              </w:fldChar>
            </w:r>
            <w:bookmarkStart w:id="3" w:name="Kontrollkästchen28"/>
            <w:r w:rsidRPr="002D2915">
              <w:rPr>
                <w:rFonts w:ascii="Arial" w:hAnsi="Arial" w:cs="Arial"/>
                <w:sz w:val="20"/>
                <w:szCs w:val="20"/>
              </w:rPr>
              <w:instrText xml:space="preserve"> FORMCHECKBOX </w:instrText>
            </w:r>
            <w:r w:rsidR="00D80E58">
              <w:rPr>
                <w:rFonts w:ascii="Arial" w:hAnsi="Arial" w:cs="Arial"/>
                <w:sz w:val="20"/>
                <w:szCs w:val="20"/>
              </w:rPr>
            </w:r>
            <w:r w:rsidR="00D80E58">
              <w:rPr>
                <w:rFonts w:ascii="Arial" w:hAnsi="Arial" w:cs="Arial"/>
                <w:sz w:val="20"/>
                <w:szCs w:val="20"/>
              </w:rPr>
              <w:fldChar w:fldCharType="separate"/>
            </w:r>
            <w:r w:rsidRPr="002D2915">
              <w:rPr>
                <w:rFonts w:ascii="Arial" w:hAnsi="Arial" w:cs="Arial"/>
                <w:sz w:val="20"/>
                <w:szCs w:val="20"/>
              </w:rPr>
              <w:fldChar w:fldCharType="end"/>
            </w:r>
            <w:bookmarkEnd w:id="3"/>
            <w:r w:rsidRPr="002D2915">
              <w:rPr>
                <w:rFonts w:ascii="Arial" w:hAnsi="Arial" w:cs="Arial"/>
                <w:sz w:val="20"/>
                <w:szCs w:val="20"/>
              </w:rPr>
              <w:t xml:space="preserve"> Nichtoffenes Verfahren</w:t>
            </w:r>
          </w:p>
        </w:tc>
      </w:tr>
      <w:tr w:rsidR="00661B97" w:rsidRPr="002D2915" w14:paraId="54F14D65" w14:textId="77777777" w:rsidTr="00380601">
        <w:trPr>
          <w:trHeight w:val="284"/>
        </w:trPr>
        <w:tc>
          <w:tcPr>
            <w:tcW w:w="4927" w:type="dxa"/>
            <w:gridSpan w:val="3"/>
            <w:tcBorders>
              <w:top w:val="nil"/>
              <w:left w:val="single" w:sz="4" w:space="0" w:color="808080"/>
              <w:bottom w:val="nil"/>
              <w:right w:val="nil"/>
            </w:tcBorders>
            <w:vAlign w:val="center"/>
          </w:tcPr>
          <w:p w14:paraId="1968BBBC" w14:textId="253E1A41" w:rsidR="00661B97" w:rsidRPr="002D2915" w:rsidRDefault="00C03DED" w:rsidP="00380601">
            <w:pPr>
              <w:keepNext/>
              <w:rPr>
                <w:rFonts w:ascii="Arial" w:hAnsi="Arial" w:cs="Arial"/>
                <w:sz w:val="20"/>
                <w:szCs w:val="20"/>
              </w:rPr>
            </w:pPr>
            <w:r>
              <w:rPr>
                <w:rFonts w:ascii="Arial" w:hAnsi="Arial" w:cs="Arial"/>
                <w:sz w:val="20"/>
                <w:szCs w:val="20"/>
              </w:rPr>
              <w:fldChar w:fldCharType="begin">
                <w:ffData>
                  <w:name w:val="Kontrollkästchen25"/>
                  <w:enabled/>
                  <w:calcOnExit w:val="0"/>
                  <w:checkBox>
                    <w:sizeAuto/>
                    <w:default w:val="0"/>
                  </w:checkBox>
                </w:ffData>
              </w:fldChar>
            </w:r>
            <w:bookmarkStart w:id="4" w:name="Kontrollkästchen25"/>
            <w:r>
              <w:rPr>
                <w:rFonts w:ascii="Arial" w:hAnsi="Arial" w:cs="Arial"/>
                <w:sz w:val="20"/>
                <w:szCs w:val="20"/>
              </w:rPr>
              <w:instrText xml:space="preserve"> FORMCHECKBOX </w:instrText>
            </w:r>
            <w:r w:rsidR="00D80E58">
              <w:rPr>
                <w:rFonts w:ascii="Arial" w:hAnsi="Arial" w:cs="Arial"/>
                <w:sz w:val="20"/>
                <w:szCs w:val="20"/>
              </w:rPr>
            </w:r>
            <w:r w:rsidR="00D80E58">
              <w:rPr>
                <w:rFonts w:ascii="Arial" w:hAnsi="Arial" w:cs="Arial"/>
                <w:sz w:val="20"/>
                <w:szCs w:val="20"/>
              </w:rPr>
              <w:fldChar w:fldCharType="separate"/>
            </w:r>
            <w:r>
              <w:rPr>
                <w:rFonts w:ascii="Arial" w:hAnsi="Arial" w:cs="Arial"/>
                <w:sz w:val="20"/>
                <w:szCs w:val="20"/>
              </w:rPr>
              <w:fldChar w:fldCharType="end"/>
            </w:r>
            <w:bookmarkEnd w:id="4"/>
            <w:r w:rsidR="00661B97" w:rsidRPr="002D2915">
              <w:rPr>
                <w:rFonts w:ascii="Arial" w:hAnsi="Arial" w:cs="Arial"/>
                <w:sz w:val="20"/>
                <w:szCs w:val="20"/>
              </w:rPr>
              <w:t xml:space="preserve"> </w:t>
            </w:r>
            <w:r w:rsidR="008A4989">
              <w:rPr>
                <w:rFonts w:ascii="Arial" w:hAnsi="Arial" w:cs="Arial"/>
                <w:sz w:val="20"/>
                <w:szCs w:val="20"/>
              </w:rPr>
              <w:t>Verhandlungsvergabe</w:t>
            </w:r>
          </w:p>
        </w:tc>
        <w:tc>
          <w:tcPr>
            <w:tcW w:w="4996" w:type="dxa"/>
            <w:gridSpan w:val="5"/>
            <w:tcBorders>
              <w:top w:val="nil"/>
              <w:left w:val="nil"/>
              <w:bottom w:val="nil"/>
              <w:right w:val="single" w:sz="4" w:space="0" w:color="808080"/>
            </w:tcBorders>
            <w:vAlign w:val="center"/>
          </w:tcPr>
          <w:p w14:paraId="61F6D25E"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9"/>
                  <w:enabled/>
                  <w:calcOnExit w:val="0"/>
                  <w:checkBox>
                    <w:sizeAuto/>
                    <w:default w:val="0"/>
                  </w:checkBox>
                </w:ffData>
              </w:fldChar>
            </w:r>
            <w:bookmarkStart w:id="5" w:name="Kontrollkästchen29"/>
            <w:r w:rsidRPr="002D2915">
              <w:rPr>
                <w:rFonts w:ascii="Arial" w:hAnsi="Arial" w:cs="Arial"/>
                <w:sz w:val="20"/>
                <w:szCs w:val="20"/>
              </w:rPr>
              <w:instrText xml:space="preserve"> FORMCHECKBOX </w:instrText>
            </w:r>
            <w:r w:rsidR="00D80E58">
              <w:rPr>
                <w:rFonts w:ascii="Arial" w:hAnsi="Arial" w:cs="Arial"/>
                <w:sz w:val="20"/>
                <w:szCs w:val="20"/>
              </w:rPr>
            </w:r>
            <w:r w:rsidR="00D80E58">
              <w:rPr>
                <w:rFonts w:ascii="Arial" w:hAnsi="Arial" w:cs="Arial"/>
                <w:sz w:val="20"/>
                <w:szCs w:val="20"/>
              </w:rPr>
              <w:fldChar w:fldCharType="separate"/>
            </w:r>
            <w:r w:rsidRPr="002D2915">
              <w:rPr>
                <w:rFonts w:ascii="Arial" w:hAnsi="Arial" w:cs="Arial"/>
                <w:sz w:val="20"/>
                <w:szCs w:val="20"/>
              </w:rPr>
              <w:fldChar w:fldCharType="end"/>
            </w:r>
            <w:bookmarkEnd w:id="5"/>
            <w:r w:rsidRPr="002D2915">
              <w:rPr>
                <w:rFonts w:ascii="Arial" w:hAnsi="Arial" w:cs="Arial"/>
                <w:sz w:val="20"/>
                <w:szCs w:val="20"/>
              </w:rPr>
              <w:t xml:space="preserve"> Verhandlungsverfahren</w:t>
            </w:r>
          </w:p>
        </w:tc>
      </w:tr>
      <w:tr w:rsidR="00661B97" w:rsidRPr="002D2915" w14:paraId="71ED2A0E" w14:textId="77777777" w:rsidTr="00380601">
        <w:trPr>
          <w:trHeight w:val="284"/>
        </w:trPr>
        <w:tc>
          <w:tcPr>
            <w:tcW w:w="4927" w:type="dxa"/>
            <w:gridSpan w:val="3"/>
            <w:tcBorders>
              <w:top w:val="nil"/>
              <w:left w:val="single" w:sz="4" w:space="0" w:color="808080"/>
              <w:bottom w:val="single" w:sz="4" w:space="0" w:color="808080"/>
              <w:right w:val="nil"/>
            </w:tcBorders>
            <w:vAlign w:val="center"/>
          </w:tcPr>
          <w:p w14:paraId="4832EF16"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26"/>
                  <w:enabled/>
                  <w:calcOnExit w:val="0"/>
                  <w:checkBox>
                    <w:sizeAuto/>
                    <w:default w:val="0"/>
                  </w:checkBox>
                </w:ffData>
              </w:fldChar>
            </w:r>
            <w:bookmarkStart w:id="6" w:name="Kontrollkästchen26"/>
            <w:r w:rsidRPr="00380601">
              <w:rPr>
                <w:rFonts w:ascii="Arial" w:hAnsi="Arial" w:cs="Arial"/>
                <w:sz w:val="20"/>
                <w:szCs w:val="20"/>
              </w:rPr>
              <w:instrText xml:space="preserve"> FORMCHECKBOX </w:instrText>
            </w:r>
            <w:r w:rsidR="00D80E58">
              <w:rPr>
                <w:rFonts w:ascii="Arial" w:hAnsi="Arial" w:cs="Arial"/>
                <w:sz w:val="20"/>
                <w:szCs w:val="20"/>
              </w:rPr>
            </w:r>
            <w:r w:rsidR="00D80E58">
              <w:rPr>
                <w:rFonts w:ascii="Arial" w:hAnsi="Arial" w:cs="Arial"/>
                <w:sz w:val="20"/>
                <w:szCs w:val="20"/>
              </w:rPr>
              <w:fldChar w:fldCharType="separate"/>
            </w:r>
            <w:r w:rsidRPr="00380601">
              <w:rPr>
                <w:rFonts w:ascii="Arial" w:hAnsi="Arial" w:cs="Arial"/>
                <w:sz w:val="20"/>
                <w:szCs w:val="20"/>
              </w:rPr>
              <w:fldChar w:fldCharType="end"/>
            </w:r>
            <w:bookmarkEnd w:id="6"/>
            <w:r w:rsidRPr="00380601">
              <w:rPr>
                <w:rFonts w:ascii="Arial" w:hAnsi="Arial" w:cs="Arial"/>
                <w:sz w:val="20"/>
                <w:szCs w:val="20"/>
              </w:rPr>
              <w:t xml:space="preserve"> Internationale NATO-Ausschreibung</w:t>
            </w:r>
          </w:p>
        </w:tc>
        <w:tc>
          <w:tcPr>
            <w:tcW w:w="4996" w:type="dxa"/>
            <w:gridSpan w:val="5"/>
            <w:tcBorders>
              <w:top w:val="nil"/>
              <w:left w:val="nil"/>
              <w:bottom w:val="single" w:sz="4" w:space="0" w:color="808080"/>
              <w:right w:val="single" w:sz="4" w:space="0" w:color="808080"/>
            </w:tcBorders>
            <w:vAlign w:val="center"/>
          </w:tcPr>
          <w:p w14:paraId="650AFF33"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30"/>
                  <w:enabled/>
                  <w:calcOnExit w:val="0"/>
                  <w:checkBox>
                    <w:sizeAuto/>
                    <w:default w:val="0"/>
                  </w:checkBox>
                </w:ffData>
              </w:fldChar>
            </w:r>
            <w:bookmarkStart w:id="7" w:name="Kontrollkästchen30"/>
            <w:r w:rsidRPr="00380601">
              <w:rPr>
                <w:rFonts w:ascii="Arial" w:hAnsi="Arial" w:cs="Arial"/>
                <w:sz w:val="20"/>
                <w:szCs w:val="20"/>
              </w:rPr>
              <w:instrText xml:space="preserve"> FORMCHECKBOX </w:instrText>
            </w:r>
            <w:r w:rsidR="00D80E58">
              <w:rPr>
                <w:rFonts w:ascii="Arial" w:hAnsi="Arial" w:cs="Arial"/>
                <w:sz w:val="20"/>
                <w:szCs w:val="20"/>
              </w:rPr>
            </w:r>
            <w:r w:rsidR="00D80E58">
              <w:rPr>
                <w:rFonts w:ascii="Arial" w:hAnsi="Arial" w:cs="Arial"/>
                <w:sz w:val="20"/>
                <w:szCs w:val="20"/>
              </w:rPr>
              <w:fldChar w:fldCharType="separate"/>
            </w:r>
            <w:r w:rsidRPr="00380601">
              <w:rPr>
                <w:rFonts w:ascii="Arial" w:hAnsi="Arial" w:cs="Arial"/>
                <w:sz w:val="20"/>
                <w:szCs w:val="20"/>
              </w:rPr>
              <w:fldChar w:fldCharType="end"/>
            </w:r>
            <w:bookmarkEnd w:id="7"/>
            <w:r w:rsidRPr="00380601">
              <w:rPr>
                <w:rFonts w:ascii="Arial" w:hAnsi="Arial" w:cs="Arial"/>
                <w:sz w:val="20"/>
                <w:szCs w:val="20"/>
              </w:rPr>
              <w:t xml:space="preserve"> Wettbewerblicher Dialog</w:t>
            </w:r>
          </w:p>
        </w:tc>
      </w:tr>
      <w:tr w:rsidR="00661B97" w:rsidRPr="002D2915" w14:paraId="79FB1A7F" w14:textId="77777777" w:rsidTr="00E73F5C">
        <w:trPr>
          <w:trHeight w:val="612"/>
        </w:trPr>
        <w:tc>
          <w:tcPr>
            <w:tcW w:w="4927" w:type="dxa"/>
            <w:gridSpan w:val="3"/>
            <w:tcBorders>
              <w:top w:val="nil"/>
              <w:left w:val="nil"/>
              <w:bottom w:val="nil"/>
              <w:right w:val="nil"/>
            </w:tcBorders>
          </w:tcPr>
          <w:p w14:paraId="467585FB" w14:textId="77777777" w:rsidR="00153654" w:rsidRDefault="00153654" w:rsidP="00761E31">
            <w:pPr>
              <w:keepNext/>
              <w:jc w:val="both"/>
              <w:rPr>
                <w:rFonts w:ascii="Arial" w:hAnsi="Arial" w:cs="Arial"/>
                <w:sz w:val="20"/>
                <w:szCs w:val="20"/>
              </w:rPr>
            </w:pPr>
          </w:p>
          <w:p w14:paraId="4C0D2E22" w14:textId="77777777" w:rsidR="00661B97" w:rsidRPr="00153654" w:rsidRDefault="00661B97" w:rsidP="00761E31">
            <w:pPr>
              <w:keepNext/>
              <w:jc w:val="both"/>
              <w:rPr>
                <w:rFonts w:ascii="Arial" w:hAnsi="Arial" w:cs="Arial"/>
                <w:b/>
                <w:sz w:val="20"/>
                <w:szCs w:val="20"/>
              </w:rPr>
            </w:pPr>
            <w:r w:rsidRPr="00153654">
              <w:rPr>
                <w:rFonts w:ascii="Arial" w:hAnsi="Arial" w:cs="Arial"/>
                <w:b/>
                <w:sz w:val="20"/>
                <w:szCs w:val="20"/>
              </w:rPr>
              <w:t>Leistung</w:t>
            </w:r>
          </w:p>
          <w:p w14:paraId="07B3122C" w14:textId="25A1D24A" w:rsidR="00153654" w:rsidRPr="002D2915" w:rsidRDefault="00153654" w:rsidP="00761E31">
            <w:pPr>
              <w:keepNext/>
              <w:jc w:val="both"/>
              <w:rPr>
                <w:rFonts w:ascii="Arial" w:hAnsi="Arial" w:cs="Arial"/>
                <w:sz w:val="20"/>
                <w:szCs w:val="20"/>
              </w:rPr>
            </w:pP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6D0D4458" w:rsidR="00661B97" w:rsidRPr="001C6D4A" w:rsidRDefault="00B252AC" w:rsidP="00DD2113">
            <w:pPr>
              <w:keepNext/>
              <w:tabs>
                <w:tab w:val="left" w:pos="2280"/>
              </w:tabs>
              <w:jc w:val="both"/>
              <w:rPr>
                <w:rFonts w:ascii="Arial" w:hAnsi="Arial" w:cs="Arial"/>
                <w:sz w:val="20"/>
                <w:szCs w:val="20"/>
              </w:rPr>
            </w:pPr>
            <w:r w:rsidRPr="00B252AC">
              <w:rPr>
                <w:rFonts w:ascii="Arial" w:hAnsi="Arial" w:cs="Arial"/>
                <w:sz w:val="20"/>
                <w:szCs w:val="20"/>
              </w:rPr>
              <w:t>Rahmenvereinbarung für Bühnen-, Licht- und Tontechnik</w:t>
            </w:r>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D80E58">
              <w:fldChar w:fldCharType="separate"/>
            </w:r>
            <w:r w:rsidRPr="002D2915">
              <w:fldChar w:fldCharType="end"/>
            </w:r>
            <w:r>
              <w:t xml:space="preserve"> </w:t>
            </w:r>
            <w:r w:rsidRPr="00761E31">
              <w:t>Bewerber</w:t>
            </w:r>
            <w:bookmarkStart w:id="8" w:name="_Ref330276724"/>
            <w:r w:rsidRPr="00D23A39">
              <w:rPr>
                <w:rStyle w:val="Funotenzeichen"/>
                <w:rFonts w:cs="Arial"/>
              </w:rPr>
              <w:footnoteReference w:customMarkFollows="1" w:id="1"/>
              <w:sym w:font="Symbol" w:char="F02A"/>
            </w:r>
            <w:bookmarkEnd w:id="8"/>
            <w:r w:rsidRPr="00D23A39">
              <w:rPr>
                <w:rStyle w:val="Funotenzeichen"/>
                <w:rFonts w:cs="Arial"/>
              </w:rPr>
              <w:sym w:font="Symbol" w:char="F029"/>
            </w:r>
          </w:p>
          <w:p w14:paraId="000C52C6" w14:textId="451BB23A" w:rsidR="00896ECA" w:rsidRPr="00896ECA" w:rsidRDefault="00175067" w:rsidP="00DF43EB">
            <w:pPr>
              <w:pStyle w:val="FormatvorlageArial10PtBlockLinks0cmHngend063cmNach"/>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D80E58">
              <w:rPr>
                <w:rFonts w:cs="Arial"/>
              </w:rPr>
            </w:r>
            <w:r w:rsidR="00D80E58">
              <w:rPr>
                <w:rFonts w:cs="Arial"/>
              </w:rPr>
              <w:fldChar w:fldCharType="separate"/>
            </w:r>
            <w:r>
              <w:rPr>
                <w:rFonts w:cs="Arial"/>
              </w:rPr>
              <w:fldChar w:fldCharType="end"/>
            </w:r>
            <w:r w:rsidR="00896ECA">
              <w:rPr>
                <w:rFonts w:cs="Arial"/>
              </w:rPr>
              <w:t xml:space="preserve"> </w:t>
            </w:r>
            <w:r w:rsidR="00896ECA"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D80E58">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D80E58">
              <w:rPr>
                <w:rFonts w:cs="Arial"/>
              </w:rPr>
            </w:r>
            <w:r w:rsidR="00D80E58">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D80E58">
              <w:rPr>
                <w:rFonts w:cs="Arial"/>
              </w:rPr>
            </w:r>
            <w:r w:rsidR="00D80E58">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D80E58">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4873257C" w:rsidR="00017F08" w:rsidRPr="00761E31" w:rsidRDefault="00B17C13" w:rsidP="00017F08">
            <w:pPr>
              <w:keepNext/>
              <w:jc w:val="right"/>
              <w:rPr>
                <w:rFonts w:ascii="Arial" w:hAnsi="Arial" w:cs="Arial"/>
                <w:sz w:val="20"/>
                <w:szCs w:val="20"/>
              </w:rPr>
            </w:pPr>
            <w:r>
              <w:rPr>
                <w:rFonts w:ascii="Arial" w:hAnsi="Arial" w:cs="Arial"/>
                <w:sz w:val="20"/>
                <w:szCs w:val="20"/>
              </w:rPr>
              <w:t>Jahr …….                   ……………</w:t>
            </w:r>
            <w:r w:rsidR="00D161C5">
              <w:rPr>
                <w:rFonts w:ascii="Arial" w:hAnsi="Arial" w:cs="Arial"/>
                <w:sz w:val="20"/>
                <w:szCs w:val="20"/>
              </w:rPr>
              <w:t>Euro</w:t>
            </w:r>
          </w:p>
        </w:tc>
      </w:tr>
      <w:tr w:rsidR="00B17C13"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B17C13" w:rsidRPr="00761E31" w:rsidRDefault="00B17C13" w:rsidP="00B17C13">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4205953C" w14:textId="77777777" w:rsidR="00B17C13" w:rsidRPr="00761E31" w:rsidRDefault="00B17C13" w:rsidP="00B17C13">
            <w:pPr>
              <w:keepNext/>
              <w:jc w:val="right"/>
              <w:rPr>
                <w:rFonts w:ascii="Arial" w:hAnsi="Arial" w:cs="Arial"/>
                <w:sz w:val="20"/>
                <w:szCs w:val="20"/>
              </w:rPr>
            </w:pPr>
          </w:p>
          <w:p w14:paraId="2F7B026C" w14:textId="6B3AED8B" w:rsidR="00B17C13" w:rsidRPr="00761E31" w:rsidRDefault="00B17C13" w:rsidP="00B17C13">
            <w:pPr>
              <w:keepNext/>
              <w:jc w:val="right"/>
              <w:rPr>
                <w:rFonts w:ascii="Arial" w:hAnsi="Arial" w:cs="Arial"/>
                <w:sz w:val="20"/>
                <w:szCs w:val="20"/>
              </w:rPr>
            </w:pPr>
            <w:r>
              <w:rPr>
                <w:rFonts w:ascii="Arial" w:hAnsi="Arial" w:cs="Arial"/>
                <w:sz w:val="20"/>
                <w:szCs w:val="20"/>
              </w:rPr>
              <w:t>Jahr …….                   ……………Euro</w:t>
            </w:r>
          </w:p>
        </w:tc>
      </w:tr>
      <w:tr w:rsidR="00B17C13"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B17C13" w:rsidRPr="00761E31" w:rsidRDefault="00B17C13" w:rsidP="00B17C13">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70A00926" w14:textId="77777777" w:rsidR="00B17C13" w:rsidRPr="00761E31" w:rsidRDefault="00B17C13" w:rsidP="00B17C13">
            <w:pPr>
              <w:keepNext/>
              <w:jc w:val="right"/>
              <w:rPr>
                <w:rFonts w:ascii="Arial" w:hAnsi="Arial" w:cs="Arial"/>
                <w:sz w:val="20"/>
                <w:szCs w:val="20"/>
              </w:rPr>
            </w:pPr>
          </w:p>
          <w:p w14:paraId="301ACF82" w14:textId="468BF429" w:rsidR="00B17C13" w:rsidRPr="00761E31" w:rsidRDefault="00B17C13" w:rsidP="00B17C13">
            <w:pPr>
              <w:keepNext/>
              <w:jc w:val="right"/>
              <w:rPr>
                <w:rFonts w:ascii="Arial" w:hAnsi="Arial" w:cs="Arial"/>
                <w:sz w:val="20"/>
                <w:szCs w:val="20"/>
              </w:rPr>
            </w:pPr>
            <w:r>
              <w:rPr>
                <w:rFonts w:ascii="Arial" w:hAnsi="Arial" w:cs="Arial"/>
                <w:sz w:val="20"/>
                <w:szCs w:val="20"/>
              </w:rPr>
              <w:t>Jahr …….                   ……………Euro</w:t>
            </w:r>
          </w:p>
        </w:tc>
      </w:tr>
      <w:tr w:rsidR="00B17C13"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B17C13" w:rsidRPr="00C31409" w:rsidRDefault="00B17C13" w:rsidP="00B17C13">
            <w:pPr>
              <w:keepNext/>
              <w:jc w:val="both"/>
              <w:rPr>
                <w:rFonts w:ascii="Arial" w:hAnsi="Arial" w:cs="Arial"/>
                <w:sz w:val="18"/>
                <w:szCs w:val="18"/>
              </w:rPr>
            </w:pPr>
          </w:p>
        </w:tc>
      </w:tr>
      <w:tr w:rsidR="00B17C13"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B17C13" w:rsidRPr="00C31409" w:rsidDel="00281C96" w:rsidRDefault="00B17C13" w:rsidP="00B17C13">
            <w:pPr>
              <w:keepNext/>
              <w:jc w:val="both"/>
              <w:rPr>
                <w:rFonts w:ascii="Arial" w:hAnsi="Arial" w:cs="Arial"/>
                <w:i/>
                <w:sz w:val="18"/>
                <w:szCs w:val="18"/>
              </w:rPr>
            </w:pPr>
          </w:p>
        </w:tc>
      </w:tr>
      <w:tr w:rsidR="00B17C13"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B17C13" w:rsidRPr="00761E31" w:rsidRDefault="00B17C13" w:rsidP="00B17C13">
            <w:pPr>
              <w:pStyle w:val="FormatvorlageArial10PtKursivNach6Pt"/>
            </w:pPr>
            <w:r>
              <w:t xml:space="preserve">Angaben zu </w:t>
            </w:r>
            <w:r w:rsidRPr="00984654">
              <w:t>Arbeitskräfte</w:t>
            </w:r>
            <w:r>
              <w:t>n</w:t>
            </w:r>
          </w:p>
        </w:tc>
      </w:tr>
      <w:tr w:rsidR="00B17C13"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B17C13" w:rsidRDefault="00B17C13" w:rsidP="00B17C13">
            <w:pPr>
              <w:pStyle w:val="FormatvorlageArial10PtBlockNach6Pt"/>
            </w:pPr>
            <w:r>
              <w:t>Ich/Wir erkläre(n), dass mir/uns die für die Ausführung der Leistungen erforderlichen Beschäftigten zur Verfügung stehen.</w:t>
            </w:r>
          </w:p>
        </w:tc>
      </w:tr>
      <w:tr w:rsidR="00B17C13"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FAF230E" w14:textId="016AEA9E" w:rsidR="00B17C13" w:rsidRDefault="00B17C13" w:rsidP="00B17C13">
            <w:pPr>
              <w:pStyle w:val="FormatvorlageArial10PtBlockNach6Pt"/>
            </w:pPr>
            <w:r>
              <w:t xml:space="preserve">Falls mein/unser Angebot in die engere Wahl gelangt </w:t>
            </w:r>
            <w:r w:rsidR="00110B2C">
              <w:t>sowie</w:t>
            </w:r>
            <w:r>
              <w:t xml:space="preserve"> nach Aufforderung durch die Vergabestelle, werde ich/werden wir die Zahl der in den letzten drei Jahren jahresdurchschnittlich Beschäftigten angeben. Die für die Leitung vorgesehenen Personen werde ich/ werden wir benennen.</w:t>
            </w:r>
          </w:p>
          <w:p w14:paraId="46A70E5F" w14:textId="25841FD8" w:rsidR="00B17C13" w:rsidRPr="006F2BB6" w:rsidRDefault="00B17C13" w:rsidP="00B17C13">
            <w:pPr>
              <w:pStyle w:val="FormatvorlageArial10PtBlockNach6Pt"/>
              <w:rPr>
                <w:rFonts w:cs="Arial"/>
                <w:b/>
              </w:rPr>
            </w:pPr>
          </w:p>
        </w:tc>
      </w:tr>
      <w:tr w:rsidR="00D80E58" w:rsidRPr="00761E31" w14:paraId="15487F2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7F99EE7C" w14:textId="77777777" w:rsidR="00D80E58" w:rsidRPr="00D80E58" w:rsidRDefault="00D80E58" w:rsidP="00D80E58">
            <w:pPr>
              <w:pStyle w:val="FormatvorlageArial10PtBlockNach6Pt"/>
              <w:rPr>
                <w:i/>
              </w:rPr>
            </w:pPr>
            <w:r w:rsidRPr="00D80E58">
              <w:rPr>
                <w:i/>
              </w:rPr>
              <w:lastRenderedPageBreak/>
              <w:t xml:space="preserve">Angabe zur Mitgliedschaft bei der Berufsgenossenschaft </w:t>
            </w:r>
          </w:p>
          <w:p w14:paraId="6E2179BF" w14:textId="4F5F1271" w:rsidR="00D80E58" w:rsidRDefault="00D80E58" w:rsidP="00D80E58">
            <w:pPr>
              <w:pStyle w:val="FormatvorlageArial10PtBlockNach6Pt"/>
            </w:pPr>
            <w:r>
              <w:t>Ich bin/Wir sind Mitglied de</w:t>
            </w:r>
            <w:bookmarkStart w:id="9" w:name="_GoBack"/>
            <w:bookmarkEnd w:id="9"/>
            <w:r>
              <w:t>r Berufsgenossenschaft.</w:t>
            </w:r>
          </w:p>
        </w:tc>
      </w:tr>
      <w:tr w:rsidR="00B17C13"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B17C13" w:rsidRPr="00984654" w:rsidRDefault="00B17C13" w:rsidP="00B17C13">
            <w:pPr>
              <w:pStyle w:val="FormatvorlageArial10PtKursivNach6Pt"/>
              <w:pageBreakBefore/>
            </w:pPr>
            <w:r w:rsidRPr="00984654">
              <w:t>Eintragung in das Berufsregister ihres Sitzes oder Wohnsitzes</w:t>
            </w:r>
          </w:p>
        </w:tc>
      </w:tr>
      <w:bookmarkStart w:id="10" w:name="OLE_LINK4"/>
      <w:tr w:rsidR="00B17C1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3802C948" w:rsidR="00B17C13" w:rsidDel="003143A3" w:rsidRDefault="00B17C13" w:rsidP="00B17C13">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D80E58">
              <w:fldChar w:fldCharType="separate"/>
            </w:r>
            <w:r>
              <w:fldChar w:fldCharType="end"/>
            </w:r>
            <w:r>
              <w:tab/>
              <w:t xml:space="preserve">Ich bin </w:t>
            </w:r>
            <w:bookmarkEnd w:id="10"/>
            <w:r>
              <w:t>nicht zur Eintragung in ein Berufs- oder Handelsregister verpflichtet.</w:t>
            </w:r>
          </w:p>
        </w:tc>
      </w:tr>
      <w:tr w:rsidR="00B17C1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B17C13" w:rsidDel="003143A3" w:rsidRDefault="00B17C13" w:rsidP="00B17C13">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D80E58">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B17C13" w:rsidRPr="00761E31" w:rsidRDefault="00B17C13" w:rsidP="00B17C13">
            <w:pPr>
              <w:keepNext/>
              <w:ind w:left="360" w:hanging="360"/>
              <w:jc w:val="both"/>
              <w:rPr>
                <w:rFonts w:ascii="Arial" w:hAnsi="Arial" w:cs="Arial"/>
                <w:sz w:val="20"/>
                <w:szCs w:val="20"/>
              </w:rPr>
            </w:pPr>
          </w:p>
        </w:tc>
      </w:tr>
      <w:tr w:rsidR="00B17C13"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538F6A64" w:rsidR="00B17C13" w:rsidRPr="00761E31" w:rsidRDefault="00B17C13" w:rsidP="00B17C13">
            <w:pPr>
              <w:pStyle w:val="FormatvorlageArial10PtBlockNach6Pt"/>
            </w:pPr>
            <w:r w:rsidRPr="00761E31">
              <w:t xml:space="preserve">Falls mein/unser </w:t>
            </w:r>
            <w:r>
              <w:t xml:space="preserve">Angebot </w:t>
            </w:r>
            <w:r w:rsidRPr="00761E31">
              <w:t>in die engere Wahl kommt</w:t>
            </w:r>
            <w:r>
              <w:t xml:space="preserve"> und nach Aufforderung</w:t>
            </w:r>
            <w:r w:rsidRPr="00761E31">
              <w:t xml:space="preserve">, werde ich/werden wir zur Bestätigung meiner/unserer Erklärung </w:t>
            </w:r>
            <w:r>
              <w:t xml:space="preserve">die entsprechende Bescheinigung </w:t>
            </w:r>
            <w:r w:rsidRPr="00761E31">
              <w:t>vorlegen</w:t>
            </w:r>
            <w:r>
              <w:t>.</w:t>
            </w:r>
          </w:p>
        </w:tc>
      </w:tr>
      <w:tr w:rsidR="00B17C13"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B17C13" w:rsidRPr="007A663F" w:rsidRDefault="00B17C13" w:rsidP="00B17C13">
            <w:pPr>
              <w:keepNext/>
              <w:jc w:val="both"/>
              <w:rPr>
                <w:rFonts w:ascii="Arial" w:hAnsi="Arial" w:cs="Arial"/>
                <w:sz w:val="18"/>
                <w:szCs w:val="18"/>
              </w:rPr>
            </w:pPr>
          </w:p>
        </w:tc>
      </w:tr>
      <w:tr w:rsidR="00B17C1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B17C13" w:rsidRDefault="00B17C13" w:rsidP="00B17C13">
            <w:pPr>
              <w:pStyle w:val="FormatvorlageArial10PtKursivNach6Pt"/>
            </w:pPr>
            <w:r w:rsidRPr="00984654">
              <w:t>Angabe</w:t>
            </w:r>
            <w:r>
              <w:t xml:space="preserve"> zu Insolvenzverfahren und Liquidation</w:t>
            </w:r>
          </w:p>
          <w:p w14:paraId="2417F820" w14:textId="2660CC09" w:rsidR="00B17C13" w:rsidRDefault="00B17C13" w:rsidP="00B17C13">
            <w:pPr>
              <w:pStyle w:val="FormatvorlageArial10PtBlockLinks0cmHngend063cmNach"/>
            </w:pPr>
            <w:r w:rsidRPr="00DC3A73">
              <w:fldChar w:fldCharType="begin">
                <w:ffData>
                  <w:name w:val="Kontrollkästchen33"/>
                  <w:enabled/>
                  <w:calcOnExit w:val="0"/>
                  <w:checkBox>
                    <w:sizeAuto/>
                    <w:default w:val="0"/>
                  </w:checkBox>
                </w:ffData>
              </w:fldChar>
            </w:r>
            <w:bookmarkStart w:id="11" w:name="Kontrollkästchen33"/>
            <w:r w:rsidRPr="00DC3A73">
              <w:instrText xml:space="preserve"> FORMCHECKBOX </w:instrText>
            </w:r>
            <w:r w:rsidR="00D80E58">
              <w:fldChar w:fldCharType="separate"/>
            </w:r>
            <w:r w:rsidRPr="00DC3A73">
              <w:fldChar w:fldCharType="end"/>
            </w:r>
            <w:bookmarkEnd w:id="11"/>
            <w:r>
              <w:tab/>
              <w:t>Ich/Wir erkläre(n),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B17C13" w:rsidRPr="00B554BB" w:rsidRDefault="00B17C13" w:rsidP="00B17C13">
            <w:pPr>
              <w:pStyle w:val="FormatvorlageArial10PtBlockLinks0cmHngend063cmNach"/>
            </w:pPr>
            <w:r>
              <w:fldChar w:fldCharType="begin">
                <w:ffData>
                  <w:name w:val="Kontrollkästchen34"/>
                  <w:enabled/>
                  <w:calcOnExit w:val="0"/>
                  <w:checkBox>
                    <w:sizeAuto/>
                    <w:default w:val="0"/>
                  </w:checkBox>
                </w:ffData>
              </w:fldChar>
            </w:r>
            <w:bookmarkStart w:id="12" w:name="Kontrollkästchen34"/>
            <w:r>
              <w:instrText xml:space="preserve"> FORMCHECKBOX </w:instrText>
            </w:r>
            <w:r w:rsidR="00D80E58">
              <w:fldChar w:fldCharType="separate"/>
            </w:r>
            <w:r>
              <w:fldChar w:fldCharType="end"/>
            </w:r>
            <w:bookmarkEnd w:id="12"/>
            <w:r>
              <w:tab/>
              <w:t xml:space="preserve">Ein Insolvenzplan wurde rechtskräftig bestätigt, </w:t>
            </w:r>
            <w:r w:rsidRPr="00D618AF">
              <w:t xml:space="preserve">auf Verlangen </w:t>
            </w:r>
            <w:r>
              <w:t>werde ich/werden wir ihn vorlegen.</w:t>
            </w:r>
          </w:p>
        </w:tc>
      </w:tr>
      <w:tr w:rsidR="00B17C13"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B17C13" w:rsidRPr="003525CA" w:rsidRDefault="00B17C13" w:rsidP="00B17C13">
            <w:pPr>
              <w:keepNext/>
              <w:jc w:val="both"/>
              <w:rPr>
                <w:rFonts w:ascii="Arial" w:hAnsi="Arial" w:cs="Arial"/>
                <w:sz w:val="18"/>
                <w:szCs w:val="18"/>
              </w:rPr>
            </w:pPr>
          </w:p>
        </w:tc>
      </w:tr>
      <w:tr w:rsidR="00B17C13"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B17C13" w:rsidRPr="00984654" w:rsidRDefault="00B17C13" w:rsidP="00B17C13">
            <w:pPr>
              <w:pStyle w:val="FormatvorlageArial10PtKursivNach6Pt"/>
            </w:pPr>
            <w:r w:rsidRPr="00984654">
              <w:t>Angabe, dass na</w:t>
            </w:r>
            <w:r>
              <w:t>chweislich keine schwere Verfeh</w:t>
            </w:r>
            <w:r w:rsidRPr="00984654">
              <w:t>lung begangen wurde, die die Zuverlässigkeit als Bewerber in Frage stellt</w:t>
            </w:r>
          </w:p>
        </w:tc>
      </w:tr>
      <w:tr w:rsidR="00B17C13"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B17C13" w:rsidRPr="00761E31" w:rsidRDefault="00B17C13" w:rsidP="00B17C13">
            <w:pPr>
              <w:keepNext/>
              <w:rPr>
                <w:rFonts w:ascii="Arial" w:hAnsi="Arial" w:cs="Arial"/>
                <w:sz w:val="20"/>
                <w:szCs w:val="20"/>
              </w:rPr>
            </w:pPr>
            <w:r w:rsidRPr="00761E31">
              <w:rPr>
                <w:rFonts w:ascii="Arial" w:hAnsi="Arial" w:cs="Arial"/>
                <w:sz w:val="20"/>
                <w:szCs w:val="20"/>
              </w:rPr>
              <w:t>Ich/Wir erkläre</w:t>
            </w:r>
            <w:r>
              <w:rPr>
                <w:rFonts w:ascii="Arial" w:hAnsi="Arial" w:cs="Arial"/>
                <w:sz w:val="20"/>
                <w:szCs w:val="20"/>
              </w:rPr>
              <w:t>(</w:t>
            </w:r>
            <w:r w:rsidRPr="00761E31">
              <w:rPr>
                <w:rFonts w:ascii="Arial" w:hAnsi="Arial" w:cs="Arial"/>
                <w:sz w:val="20"/>
                <w:szCs w:val="20"/>
              </w:rPr>
              <w:t>n</w:t>
            </w:r>
            <w:r>
              <w:rPr>
                <w:rFonts w:ascii="Arial" w:hAnsi="Arial" w:cs="Arial"/>
                <w:sz w:val="20"/>
                <w:szCs w:val="20"/>
              </w:rPr>
              <w:t>)</w:t>
            </w:r>
            <w:r w:rsidRPr="00761E31">
              <w:rPr>
                <w:rFonts w:ascii="Arial" w:hAnsi="Arial" w:cs="Arial"/>
                <w:sz w:val="20"/>
                <w:szCs w:val="20"/>
              </w:rPr>
              <w:t>, dass</w:t>
            </w:r>
          </w:p>
          <w:p w14:paraId="35A4BDB5" w14:textId="634D7DEF" w:rsidR="00B17C13" w:rsidRPr="00380601" w:rsidRDefault="00B17C13" w:rsidP="00B17C13">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D80E58">
              <w:fldChar w:fldCharType="separate"/>
            </w:r>
            <w:r w:rsidRPr="00FE6F37">
              <w:fldChar w:fldCharType="end"/>
            </w:r>
            <w:r w:rsidRPr="00FE6F37">
              <w:tab/>
              <w:t>für mein/unser Unternehmen keine Ausschlussgründe gemäß §</w:t>
            </w:r>
            <w:r>
              <w:t> </w:t>
            </w:r>
            <w:r w:rsidRPr="00380601">
              <w:t>123</w:t>
            </w:r>
            <w:r>
              <w:t xml:space="preserve"> </w:t>
            </w:r>
            <w:r w:rsidRPr="00380601">
              <w:t xml:space="preserve">GWB </w:t>
            </w:r>
            <w:r w:rsidRPr="00F070A7">
              <w:t xml:space="preserve">i.V. m. § 31 Abs. 2 S. 4 </w:t>
            </w:r>
            <w:proofErr w:type="spellStart"/>
            <w:r w:rsidRPr="00F070A7">
              <w:t>UVgO</w:t>
            </w:r>
            <w:proofErr w:type="spellEnd"/>
            <w:r w:rsidRPr="00380601">
              <w:t xml:space="preserve"> oder §</w:t>
            </w:r>
            <w:r>
              <w:t> </w:t>
            </w:r>
            <w:r w:rsidRPr="00380601">
              <w:t>124 vorliegen</w:t>
            </w:r>
          </w:p>
          <w:p w14:paraId="75027360" w14:textId="5506C24A" w:rsidR="00B17C13" w:rsidRPr="00F956F7" w:rsidRDefault="00B17C13" w:rsidP="00B17C13">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D80E58">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t> </w:t>
            </w:r>
            <w:r w:rsidRPr="00380601">
              <w:t>Euro belegt worden bin/sind</w:t>
            </w:r>
          </w:p>
          <w:p w14:paraId="0EDD4138" w14:textId="31322B8E" w:rsidR="00B17C13" w:rsidRPr="00380601" w:rsidRDefault="00B17C13" w:rsidP="00B17C13">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D80E58">
              <w:fldChar w:fldCharType="separate"/>
            </w:r>
            <w:r w:rsidRPr="00FE6F37">
              <w:fldChar w:fldCharType="end"/>
            </w:r>
            <w:r w:rsidRPr="00FE6F37">
              <w:tab/>
              <w:t>für mein/unser Unternehmen ein Ausschlussgrund gemäß §</w:t>
            </w:r>
            <w:r>
              <w:t> </w:t>
            </w:r>
            <w:r w:rsidRPr="00380601">
              <w:t xml:space="preserve">124 GWB </w:t>
            </w:r>
            <w:proofErr w:type="spellStart"/>
            <w:r w:rsidRPr="00F070A7">
              <w:t>i.V.m</w:t>
            </w:r>
            <w:proofErr w:type="spellEnd"/>
            <w:r w:rsidRPr="00F070A7">
              <w:t xml:space="preserve">. § 31 Abs. 2 S. 5 </w:t>
            </w:r>
            <w:proofErr w:type="spellStart"/>
            <w:r w:rsidRPr="00F070A7">
              <w:t>UVgO</w:t>
            </w:r>
            <w:proofErr w:type="spellEnd"/>
            <w:r w:rsidRPr="00F070A7">
              <w:t xml:space="preserve"> </w:t>
            </w:r>
            <w:r w:rsidRPr="00380601">
              <w:t>vorliegt.</w:t>
            </w:r>
          </w:p>
          <w:p w14:paraId="764C14D9" w14:textId="0CED994B" w:rsidR="00B17C13" w:rsidRPr="00761E31" w:rsidRDefault="00B17C13" w:rsidP="00B17C13">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D80E58">
              <w:fldChar w:fldCharType="separate"/>
            </w:r>
            <w:r w:rsidRPr="00FE6F37">
              <w:fldChar w:fldCharType="end"/>
            </w:r>
            <w:r w:rsidRPr="00FE6F37">
              <w:tab/>
              <w:t>zwar für mein/unser Unternehmen ein Ausschlussgrund gemäß §</w:t>
            </w:r>
            <w:r>
              <w:t> </w:t>
            </w:r>
            <w:r w:rsidRPr="00380601">
              <w:t xml:space="preserve">123 GWB </w:t>
            </w:r>
            <w:r w:rsidRPr="00D95E5C">
              <w:t xml:space="preserve">i.V. m. § 31 Abs. 2 S. 4 </w:t>
            </w:r>
            <w:proofErr w:type="spellStart"/>
            <w:r w:rsidRPr="00D95E5C">
              <w:t>UVgO</w:t>
            </w:r>
            <w:proofErr w:type="spellEnd"/>
            <w:r>
              <w:t xml:space="preserve"> </w:t>
            </w:r>
            <w:r w:rsidRPr="00380601">
              <w:t>vorliegt, ich/wir jedoch für mein/unser Unternehmen Maßnahmen zur Selbstreinigung ergriffen habe(n), durch die für m</w:t>
            </w:r>
            <w:r w:rsidRPr="00F956F7">
              <w:t>ein/unser Unternehmen die Zuverlässigkeit wieder hergestellt wurde</w:t>
            </w:r>
          </w:p>
        </w:tc>
      </w:tr>
      <w:tr w:rsidR="00B17C1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13C222CF" w:rsidR="00B17C13" w:rsidRPr="00761E31" w:rsidRDefault="00B17C13" w:rsidP="00B17C13">
            <w:pPr>
              <w:pStyle w:val="FormatvorlageArial10PtBlockNach6Pt"/>
            </w:pPr>
            <w:r w:rsidRPr="00761E31">
              <w:t>Ab einer Auftragssumme von 30.000</w:t>
            </w:r>
            <w:r>
              <w:t> </w:t>
            </w:r>
            <w:r w:rsidRPr="00761E31">
              <w:t xml:space="preserve">Euro wird der Auftraggeber für den Bieter, auf dessen </w:t>
            </w:r>
            <w:r>
              <w:t>Angebot</w:t>
            </w:r>
            <w:r w:rsidRPr="00761E31">
              <w:t xml:space="preserve"> der Zu</w:t>
            </w:r>
            <w:r w:rsidRPr="00761E31">
              <w:softHyphen/>
              <w:t>schlag erteilt werden soll, einen Auszug aus de</w:t>
            </w:r>
            <w:r>
              <w:t>m Wettbewerbsregister</w:t>
            </w:r>
            <w:r w:rsidRPr="00761E31">
              <w:t xml:space="preserve"> anfordern.</w:t>
            </w:r>
          </w:p>
        </w:tc>
      </w:tr>
      <w:tr w:rsidR="00B17C13"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B17C13" w:rsidRPr="007A663F" w:rsidRDefault="00B17C13" w:rsidP="00B17C13">
            <w:pPr>
              <w:keepNext/>
              <w:jc w:val="both"/>
              <w:rPr>
                <w:rFonts w:ascii="Arial" w:hAnsi="Arial" w:cs="Arial"/>
                <w:sz w:val="18"/>
                <w:szCs w:val="18"/>
              </w:rPr>
            </w:pPr>
          </w:p>
        </w:tc>
      </w:tr>
      <w:tr w:rsidR="00B17C13"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B17C13" w:rsidRPr="003525CA" w:rsidRDefault="00B17C13" w:rsidP="00B17C13">
            <w:pPr>
              <w:pStyle w:val="FormatvorlageArial10PtKursivNach6Pt"/>
            </w:pPr>
            <w:r>
              <w:t>Angaben zur Zahlung von Steuern, Abgaben und Beiträgen zur gesetzlichen Sozialversicherung</w:t>
            </w:r>
          </w:p>
        </w:tc>
      </w:tr>
      <w:tr w:rsidR="00B17C13"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39A8AAD3" w:rsidR="00B17C13" w:rsidRPr="00761E31" w:rsidRDefault="00B17C13" w:rsidP="00B17C13">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t>zur gesetzlichen Sozialversiche</w:t>
            </w:r>
            <w:r w:rsidRPr="00761E31">
              <w:t>rung, soweit sie der Pflicht zur Beitrag</w:t>
            </w:r>
            <w:r>
              <w:t>s</w:t>
            </w:r>
            <w:r w:rsidRPr="00761E31">
              <w:t>zahlung unterfallen, ordnungsgemäß erfüllt habe/haben.</w:t>
            </w:r>
          </w:p>
        </w:tc>
      </w:tr>
      <w:tr w:rsidR="00B17C13"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1AAD7186" w:rsidR="00B17C13" w:rsidRPr="00761E31" w:rsidRDefault="00B17C13" w:rsidP="00B17C13">
            <w:pPr>
              <w:pStyle w:val="FormatvorlageArial10PtBlockNach6Pt"/>
            </w:pPr>
          </w:p>
        </w:tc>
      </w:tr>
      <w:tr w:rsidR="00B17C13"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B17C13" w:rsidRPr="007A663F" w:rsidRDefault="00B17C13" w:rsidP="00B17C13">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B17C13" w:rsidRPr="007A663F" w:rsidRDefault="00B17C13" w:rsidP="00B17C13">
            <w:pPr>
              <w:keepNext/>
              <w:jc w:val="both"/>
              <w:rPr>
                <w:rFonts w:ascii="Arial" w:hAnsi="Arial" w:cs="Arial"/>
                <w:sz w:val="18"/>
                <w:szCs w:val="18"/>
              </w:rPr>
            </w:pPr>
          </w:p>
        </w:tc>
      </w:tr>
      <w:tr w:rsidR="00B17C13"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1D6325F7" w:rsidR="00B17C13" w:rsidRPr="00761E31" w:rsidRDefault="00256993" w:rsidP="00B17C13">
            <w:pPr>
              <w:pStyle w:val="FormatvorlageArial10PtKursivNach6Pt"/>
            </w:pPr>
            <w:r w:rsidRPr="00256993">
              <w:t>Angaben zu Leistungen, die mit der zu vergebenden Leistung vergleichbar sind</w:t>
            </w:r>
          </w:p>
        </w:tc>
      </w:tr>
      <w:tr w:rsidR="00256993" w:rsidRPr="00761E31" w14:paraId="1DF3C7A0" w14:textId="77777777" w:rsidTr="00380601">
        <w:trPr>
          <w:trHeight w:val="280"/>
        </w:trPr>
        <w:tc>
          <w:tcPr>
            <w:tcW w:w="9923" w:type="dxa"/>
            <w:gridSpan w:val="8"/>
            <w:tcBorders>
              <w:top w:val="single" w:sz="4" w:space="0" w:color="808080"/>
              <w:left w:val="single" w:sz="4" w:space="0" w:color="808080"/>
              <w:bottom w:val="nil"/>
            </w:tcBorders>
          </w:tcPr>
          <w:p w14:paraId="415CBE0D" w14:textId="341B58D9" w:rsidR="00256993" w:rsidRPr="00256993" w:rsidRDefault="00256993" w:rsidP="00B17C13">
            <w:pPr>
              <w:pStyle w:val="FormatvorlageArial10PtKursivNach6Pt"/>
              <w:rPr>
                <w:i w:val="0"/>
              </w:rPr>
            </w:pPr>
            <w:r w:rsidRPr="00256993">
              <w:rPr>
                <w:i w:val="0"/>
              </w:rPr>
              <w:t>Ich/Wir erkläre(n), dass ich/wir in den letzten drei Jahren vergleichbare Leistungen ausgeführt habe/haben.</w:t>
            </w:r>
          </w:p>
        </w:tc>
      </w:tr>
      <w:tr w:rsidR="00B17C13" w:rsidRPr="00761E31" w14:paraId="399E2594" w14:textId="77777777" w:rsidTr="00380601">
        <w:tc>
          <w:tcPr>
            <w:tcW w:w="9923" w:type="dxa"/>
            <w:gridSpan w:val="8"/>
            <w:tcBorders>
              <w:top w:val="nil"/>
              <w:left w:val="single" w:sz="4" w:space="0" w:color="808080"/>
              <w:bottom w:val="nil"/>
              <w:right w:val="single" w:sz="4" w:space="0" w:color="808080"/>
            </w:tcBorders>
          </w:tcPr>
          <w:p w14:paraId="6348C584" w14:textId="77777777" w:rsidR="00256993" w:rsidRDefault="00256993" w:rsidP="00256993">
            <w:pPr>
              <w:pStyle w:val="FormatvorlageArial10PtBlockNach6Pt"/>
            </w:pPr>
            <w:r>
              <w:t>Angaben zu Leistungen, die mit der zu vergebenden Leistung vergleichbar sind</w:t>
            </w:r>
          </w:p>
          <w:p w14:paraId="7972867B" w14:textId="1AF7EBBC" w:rsidR="00B17C13" w:rsidRPr="00761E31" w:rsidRDefault="00256993" w:rsidP="00256993">
            <w:pPr>
              <w:pStyle w:val="FormatvorlageArial10PtBlockNach6Pt"/>
            </w:pPr>
            <w:r>
              <w:t>Ich/Wir erkläre(n), dass ich/wir in den letzten drei Jahren vergleichbare Leistungen ausgeführt habe/haben.</w:t>
            </w:r>
          </w:p>
        </w:tc>
      </w:tr>
      <w:tr w:rsidR="00B17C13" w:rsidRPr="00761E31" w14:paraId="4294AD4B" w14:textId="77777777" w:rsidTr="00C24A55">
        <w:trPr>
          <w:trHeight w:val="102"/>
        </w:trPr>
        <w:tc>
          <w:tcPr>
            <w:tcW w:w="9923" w:type="dxa"/>
            <w:gridSpan w:val="8"/>
            <w:tcBorders>
              <w:top w:val="nil"/>
              <w:left w:val="single" w:sz="4" w:space="0" w:color="808080"/>
              <w:bottom w:val="single" w:sz="4" w:space="0" w:color="808080"/>
              <w:right w:val="single" w:sz="4" w:space="0" w:color="808080"/>
            </w:tcBorders>
          </w:tcPr>
          <w:p w14:paraId="03147337" w14:textId="4015BD64" w:rsidR="00B17C13" w:rsidRPr="00761E31" w:rsidRDefault="00B17C13" w:rsidP="00B17C13">
            <w:pPr>
              <w:pStyle w:val="FormatvorlageArial10PtBlockNach6Pt"/>
            </w:pPr>
          </w:p>
        </w:tc>
      </w:tr>
      <w:tr w:rsidR="00B17C13"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B17C13" w:rsidRPr="007A663F" w:rsidRDefault="00B17C13" w:rsidP="00B17C13">
            <w:pPr>
              <w:keepNext/>
              <w:jc w:val="both"/>
              <w:rPr>
                <w:rFonts w:ascii="Arial" w:hAnsi="Arial" w:cs="Arial"/>
                <w:sz w:val="18"/>
                <w:szCs w:val="18"/>
              </w:rPr>
            </w:pPr>
          </w:p>
        </w:tc>
      </w:tr>
      <w:tr w:rsidR="00B17C13"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236DAF28" w14:textId="77777777" w:rsidR="00B17C13" w:rsidRDefault="00B17C13" w:rsidP="00B17C13">
            <w:pPr>
              <w:pStyle w:val="FormatvorlageArial10PtBlockNach6Pt"/>
            </w:pPr>
            <w:r w:rsidRPr="00761E31">
              <w:t>Mir/Uns ist bekannt, dass die jeweils genannten Bestätigungen</w:t>
            </w:r>
            <w:r>
              <w:t>/Nachweise</w:t>
            </w:r>
            <w:r w:rsidRPr="00761E31">
              <w:t xml:space="preserve"> </w:t>
            </w:r>
            <w:r>
              <w:t>zu den</w:t>
            </w:r>
            <w:r w:rsidRPr="00761E31">
              <w:t xml:space="preserve"> Eigenerklärungen </w:t>
            </w:r>
            <w:r>
              <w:t>auf gesondertes Verlangen der Vergabestelle</w:t>
            </w:r>
            <w:r w:rsidRPr="00761E31">
              <w:t xml:space="preserve"> innerhalb </w:t>
            </w:r>
            <w:r>
              <w:t>der</w:t>
            </w:r>
            <w:r w:rsidRPr="00761E31">
              <w:t xml:space="preserve"> </w:t>
            </w:r>
            <w:r>
              <w:t xml:space="preserve">gesetzten angemessenen Frist </w:t>
            </w:r>
            <w:r w:rsidRPr="00761E31">
              <w:t>vorgelegt werden müssen</w:t>
            </w:r>
            <w:r>
              <w:t xml:space="preserve"> und mein/unser Angebot ausgeschlossen wird, wenn die Unterlagen nicht vollständig innerhalb dieser Frist vorgelegt werden.</w:t>
            </w:r>
          </w:p>
          <w:p w14:paraId="6FA707F8" w14:textId="37967E07" w:rsidR="00B17C13" w:rsidRPr="00761E31" w:rsidRDefault="00B17C13" w:rsidP="00B17C13">
            <w:pPr>
              <w:pStyle w:val="FormatvorlageArial10PtBlockNach6Pt"/>
            </w:pPr>
          </w:p>
        </w:tc>
      </w:tr>
      <w:tr w:rsidR="00B17C13"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B17C13" w:rsidRPr="00583DF9" w:rsidRDefault="00B17C13" w:rsidP="00B17C13">
            <w:pPr>
              <w:keepNext/>
              <w:jc w:val="both"/>
              <w:rPr>
                <w:rFonts w:ascii="Arial" w:hAnsi="Arial" w:cs="Arial"/>
                <w:sz w:val="18"/>
                <w:szCs w:val="18"/>
              </w:rPr>
            </w:pPr>
          </w:p>
        </w:tc>
      </w:tr>
      <w:tr w:rsidR="00B17C13" w:rsidRPr="00761E31" w14:paraId="77E953DC" w14:textId="77777777" w:rsidTr="00153654">
        <w:trPr>
          <w:trHeight w:val="1404"/>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B17C13" w:rsidRPr="00761E31" w:rsidRDefault="00B17C13" w:rsidP="00B17C13">
            <w:pPr>
              <w:keepNext/>
              <w:spacing w:after="120"/>
              <w:rPr>
                <w:rFonts w:ascii="Arial" w:hAnsi="Arial" w:cs="Arial"/>
                <w:sz w:val="20"/>
                <w:szCs w:val="20"/>
              </w:rPr>
            </w:pPr>
            <w:r>
              <w:rPr>
                <w:rFonts w:ascii="Arial" w:hAnsi="Arial" w:cs="Arial"/>
                <w:sz w:val="20"/>
                <w:szCs w:val="20"/>
              </w:rPr>
              <w:t>(Ort, Datum, Unterschrift)</w:t>
            </w:r>
            <w:r>
              <w:rPr>
                <w:rStyle w:val="Funotenzeichen"/>
                <w:rFonts w:ascii="Arial" w:hAnsi="Arial" w:cs="Arial"/>
                <w:sz w:val="20"/>
                <w:szCs w:val="20"/>
              </w:rPr>
              <w:footnoteReference w:id="2"/>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594B0" w14:textId="77777777" w:rsidR="008132B0" w:rsidRDefault="008132B0" w:rsidP="00656DE8">
      <w:r>
        <w:separator/>
      </w:r>
    </w:p>
  </w:endnote>
  <w:endnote w:type="continuationSeparator" w:id="0">
    <w:p w14:paraId="69592547" w14:textId="77777777" w:rsidR="008132B0" w:rsidRDefault="008132B0"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8ED74" w14:textId="77777777" w:rsidR="008132B0" w:rsidRDefault="008132B0" w:rsidP="00656DE8">
      <w:r>
        <w:separator/>
      </w:r>
    </w:p>
  </w:footnote>
  <w:footnote w:type="continuationSeparator" w:id="0">
    <w:p w14:paraId="599B3512" w14:textId="77777777" w:rsidR="008132B0" w:rsidRDefault="008132B0"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28F83468" w14:textId="77777777" w:rsidR="00B17C13" w:rsidRDefault="00B17C13">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2BCBA99C"/>
  </w:docVars>
  <w:rsids>
    <w:rsidRoot w:val="00EF49C7"/>
    <w:rsid w:val="00000EB6"/>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10B2C"/>
    <w:rsid w:val="00120CD8"/>
    <w:rsid w:val="001237C8"/>
    <w:rsid w:val="00141D05"/>
    <w:rsid w:val="00147BEC"/>
    <w:rsid w:val="00153654"/>
    <w:rsid w:val="001677AC"/>
    <w:rsid w:val="00175067"/>
    <w:rsid w:val="00186201"/>
    <w:rsid w:val="00193A8C"/>
    <w:rsid w:val="001C18E0"/>
    <w:rsid w:val="001C6D4A"/>
    <w:rsid w:val="001D6E30"/>
    <w:rsid w:val="001E3B7C"/>
    <w:rsid w:val="001E47F5"/>
    <w:rsid w:val="001F044C"/>
    <w:rsid w:val="001F3E6D"/>
    <w:rsid w:val="00203E15"/>
    <w:rsid w:val="00215700"/>
    <w:rsid w:val="002209E3"/>
    <w:rsid w:val="00222CEC"/>
    <w:rsid w:val="00225F28"/>
    <w:rsid w:val="002275C9"/>
    <w:rsid w:val="00256993"/>
    <w:rsid w:val="00263E08"/>
    <w:rsid w:val="00281C96"/>
    <w:rsid w:val="00283F46"/>
    <w:rsid w:val="00291163"/>
    <w:rsid w:val="00296713"/>
    <w:rsid w:val="002A26B5"/>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22FB"/>
    <w:rsid w:val="0038754E"/>
    <w:rsid w:val="00391E8E"/>
    <w:rsid w:val="00392FB6"/>
    <w:rsid w:val="003A2625"/>
    <w:rsid w:val="003A385F"/>
    <w:rsid w:val="003C6AC8"/>
    <w:rsid w:val="003C73F6"/>
    <w:rsid w:val="003D6EAA"/>
    <w:rsid w:val="004072FB"/>
    <w:rsid w:val="00434CFD"/>
    <w:rsid w:val="00447DE3"/>
    <w:rsid w:val="0046060E"/>
    <w:rsid w:val="00466C25"/>
    <w:rsid w:val="00476A5B"/>
    <w:rsid w:val="004B65F4"/>
    <w:rsid w:val="004D291C"/>
    <w:rsid w:val="004E7E0A"/>
    <w:rsid w:val="004F11E4"/>
    <w:rsid w:val="004F4F5D"/>
    <w:rsid w:val="00511F66"/>
    <w:rsid w:val="0051746E"/>
    <w:rsid w:val="005228C9"/>
    <w:rsid w:val="0052303A"/>
    <w:rsid w:val="005235E8"/>
    <w:rsid w:val="005243D6"/>
    <w:rsid w:val="005266B5"/>
    <w:rsid w:val="00526C55"/>
    <w:rsid w:val="005306AA"/>
    <w:rsid w:val="00533CAA"/>
    <w:rsid w:val="0053507F"/>
    <w:rsid w:val="00535A67"/>
    <w:rsid w:val="005519D9"/>
    <w:rsid w:val="005524F2"/>
    <w:rsid w:val="005533C2"/>
    <w:rsid w:val="0056233C"/>
    <w:rsid w:val="00563064"/>
    <w:rsid w:val="005664DE"/>
    <w:rsid w:val="00570B19"/>
    <w:rsid w:val="00575468"/>
    <w:rsid w:val="00581E6E"/>
    <w:rsid w:val="00583DF9"/>
    <w:rsid w:val="005A3863"/>
    <w:rsid w:val="005B3F14"/>
    <w:rsid w:val="005B56EE"/>
    <w:rsid w:val="005D7FEB"/>
    <w:rsid w:val="005E0430"/>
    <w:rsid w:val="005E4761"/>
    <w:rsid w:val="005E5A0C"/>
    <w:rsid w:val="005F2993"/>
    <w:rsid w:val="005F2FC7"/>
    <w:rsid w:val="005F620C"/>
    <w:rsid w:val="005F70E4"/>
    <w:rsid w:val="00600255"/>
    <w:rsid w:val="006079C6"/>
    <w:rsid w:val="00635C62"/>
    <w:rsid w:val="006457AC"/>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46F"/>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7C9"/>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4ED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195"/>
    <w:rsid w:val="00A049A9"/>
    <w:rsid w:val="00A06BD1"/>
    <w:rsid w:val="00A23064"/>
    <w:rsid w:val="00A27361"/>
    <w:rsid w:val="00A53D49"/>
    <w:rsid w:val="00A571EB"/>
    <w:rsid w:val="00A666B8"/>
    <w:rsid w:val="00A72699"/>
    <w:rsid w:val="00A734D3"/>
    <w:rsid w:val="00A848FE"/>
    <w:rsid w:val="00A8599D"/>
    <w:rsid w:val="00A859B7"/>
    <w:rsid w:val="00A94652"/>
    <w:rsid w:val="00AA1C7C"/>
    <w:rsid w:val="00AA7C34"/>
    <w:rsid w:val="00AB0C9E"/>
    <w:rsid w:val="00AB177D"/>
    <w:rsid w:val="00AB7C34"/>
    <w:rsid w:val="00AC7CD9"/>
    <w:rsid w:val="00AD48EB"/>
    <w:rsid w:val="00AE0ED2"/>
    <w:rsid w:val="00AF2340"/>
    <w:rsid w:val="00B01EAA"/>
    <w:rsid w:val="00B076F5"/>
    <w:rsid w:val="00B1169B"/>
    <w:rsid w:val="00B1242E"/>
    <w:rsid w:val="00B157E5"/>
    <w:rsid w:val="00B17C13"/>
    <w:rsid w:val="00B252AC"/>
    <w:rsid w:val="00B36342"/>
    <w:rsid w:val="00B407E3"/>
    <w:rsid w:val="00B554BB"/>
    <w:rsid w:val="00B66EF8"/>
    <w:rsid w:val="00B72A93"/>
    <w:rsid w:val="00B85760"/>
    <w:rsid w:val="00B93EB0"/>
    <w:rsid w:val="00BA20FE"/>
    <w:rsid w:val="00BA5F8C"/>
    <w:rsid w:val="00BC4D78"/>
    <w:rsid w:val="00BF1951"/>
    <w:rsid w:val="00C03DED"/>
    <w:rsid w:val="00C170B1"/>
    <w:rsid w:val="00C24A55"/>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80E58"/>
    <w:rsid w:val="00D95E5C"/>
    <w:rsid w:val="00DA3D71"/>
    <w:rsid w:val="00DA49BD"/>
    <w:rsid w:val="00DB3C33"/>
    <w:rsid w:val="00DC3A73"/>
    <w:rsid w:val="00DC6597"/>
    <w:rsid w:val="00DD2113"/>
    <w:rsid w:val="00DD3D3D"/>
    <w:rsid w:val="00DD462E"/>
    <w:rsid w:val="00DF0C1B"/>
    <w:rsid w:val="00DF43EB"/>
    <w:rsid w:val="00E06CAA"/>
    <w:rsid w:val="00E12535"/>
    <w:rsid w:val="00E146FB"/>
    <w:rsid w:val="00E25CB5"/>
    <w:rsid w:val="00E346F0"/>
    <w:rsid w:val="00E353C9"/>
    <w:rsid w:val="00E37003"/>
    <w:rsid w:val="00E377CC"/>
    <w:rsid w:val="00E4043B"/>
    <w:rsid w:val="00E43285"/>
    <w:rsid w:val="00E4750E"/>
    <w:rsid w:val="00E61BFC"/>
    <w:rsid w:val="00E7051E"/>
    <w:rsid w:val="00E73F5C"/>
    <w:rsid w:val="00E90B63"/>
    <w:rsid w:val="00E93B5C"/>
    <w:rsid w:val="00E946BE"/>
    <w:rsid w:val="00EA274F"/>
    <w:rsid w:val="00EA2C79"/>
    <w:rsid w:val="00EB23A8"/>
    <w:rsid w:val="00EB3753"/>
    <w:rsid w:val="00EB5C58"/>
    <w:rsid w:val="00ED1778"/>
    <w:rsid w:val="00ED2358"/>
    <w:rsid w:val="00ED4381"/>
    <w:rsid w:val="00EE0512"/>
    <w:rsid w:val="00EE4034"/>
    <w:rsid w:val="00EF49C7"/>
    <w:rsid w:val="00EF6822"/>
    <w:rsid w:val="00EF76F3"/>
    <w:rsid w:val="00F05198"/>
    <w:rsid w:val="00F060B1"/>
    <w:rsid w:val="00F070A7"/>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79208AF"/>
  <w15:docId w15:val="{79ACDC26-447E-4C7D-A26A-D8E651A4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A3545-F3C9-47FD-996E-B1811EBE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4460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Schrader, Linda-Christin</cp:lastModifiedBy>
  <cp:revision>33</cp:revision>
  <cp:lastPrinted>2012-07-02T09:24:00Z</cp:lastPrinted>
  <dcterms:created xsi:type="dcterms:W3CDTF">2023-03-30T10:18:00Z</dcterms:created>
  <dcterms:modified xsi:type="dcterms:W3CDTF">2026-02-18T09:41:00Z</dcterms:modified>
</cp:coreProperties>
</file>