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B89E" w14:textId="77777777" w:rsidR="005142DC" w:rsidRPr="00C914B8" w:rsidRDefault="005142DC" w:rsidP="005142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4B8">
        <w:rPr>
          <w:rFonts w:ascii="Arial" w:hAnsi="Arial" w:cs="Arial"/>
          <w:sz w:val="20"/>
          <w:szCs w:val="20"/>
        </w:rPr>
        <w:t>Handwerkskammer Potsdam</w:t>
      </w:r>
      <w:r w:rsidR="007146FA">
        <w:rPr>
          <w:rFonts w:ascii="Arial" w:hAnsi="Arial" w:cs="Arial"/>
          <w:sz w:val="20"/>
          <w:szCs w:val="20"/>
        </w:rPr>
        <w:t xml:space="preserve"> (HWK)</w:t>
      </w:r>
      <w:r w:rsidRPr="00C914B8">
        <w:rPr>
          <w:rFonts w:ascii="Arial" w:hAnsi="Arial" w:cs="Arial"/>
          <w:sz w:val="20"/>
          <w:szCs w:val="20"/>
        </w:rPr>
        <w:tab/>
      </w:r>
      <w:r w:rsidRPr="00C914B8">
        <w:rPr>
          <w:rFonts w:ascii="Arial" w:hAnsi="Arial" w:cs="Arial"/>
          <w:sz w:val="20"/>
          <w:szCs w:val="20"/>
        </w:rPr>
        <w:tab/>
      </w:r>
      <w:r w:rsidRPr="00C914B8">
        <w:rPr>
          <w:rFonts w:ascii="Arial" w:hAnsi="Arial" w:cs="Arial"/>
          <w:sz w:val="20"/>
          <w:szCs w:val="20"/>
        </w:rPr>
        <w:tab/>
      </w:r>
      <w:r w:rsidRPr="00C914B8">
        <w:rPr>
          <w:rFonts w:ascii="Arial" w:hAnsi="Arial" w:cs="Arial"/>
          <w:sz w:val="20"/>
          <w:szCs w:val="20"/>
        </w:rPr>
        <w:tab/>
      </w:r>
      <w:r w:rsidRPr="00C914B8">
        <w:rPr>
          <w:rFonts w:ascii="Arial" w:hAnsi="Arial" w:cs="Arial"/>
          <w:sz w:val="20"/>
          <w:szCs w:val="20"/>
        </w:rPr>
        <w:tab/>
      </w:r>
      <w:r w:rsidRPr="00C914B8">
        <w:rPr>
          <w:rFonts w:ascii="Arial" w:hAnsi="Arial" w:cs="Arial"/>
          <w:sz w:val="20"/>
          <w:szCs w:val="20"/>
        </w:rPr>
        <w:br/>
      </w:r>
      <w:r w:rsidR="00D2106A">
        <w:rPr>
          <w:rFonts w:ascii="Arial" w:hAnsi="Arial" w:cs="Arial"/>
          <w:sz w:val="20"/>
          <w:szCs w:val="20"/>
        </w:rPr>
        <w:t>Bildungs- und Innovationscampus Handwerk (BIH)</w:t>
      </w:r>
    </w:p>
    <w:p w14:paraId="193E73EC" w14:textId="77777777" w:rsidR="005142DC" w:rsidRPr="00C914B8" w:rsidRDefault="005142DC" w:rsidP="005142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F1D524" w14:textId="56AEF8DA" w:rsidR="00D2106A" w:rsidRPr="00764C00" w:rsidRDefault="00D2106A" w:rsidP="00D210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 xml:space="preserve">Zuschlagskriterium im </w:t>
      </w:r>
      <w:r w:rsidRPr="007447B7">
        <w:t xml:space="preserve">Vergabeverfahren </w:t>
      </w:r>
      <w:r w:rsidR="006B04B1">
        <w:t xml:space="preserve">Planung, Lieferung und Montage einer Fahrradüberdachung </w:t>
      </w:r>
      <w:r w:rsidR="008F6845">
        <w:t>im</w:t>
      </w:r>
      <w:r w:rsidRPr="007447B7">
        <w:t xml:space="preserve"> </w:t>
      </w:r>
      <w:r>
        <w:t>BIH</w:t>
      </w:r>
      <w:r w:rsidRPr="00764C00">
        <w:rPr>
          <w:rFonts w:cs="Arial"/>
        </w:rPr>
        <w:t xml:space="preserve"> der HWK Potsdam</w:t>
      </w:r>
      <w:r>
        <w:rPr>
          <w:rFonts w:cs="Arial"/>
        </w:rPr>
        <w:t xml:space="preserve">“ </w:t>
      </w:r>
      <w:r w:rsidR="006B04B1">
        <w:rPr>
          <w:rFonts w:cs="Arial"/>
        </w:rPr>
        <w:t>Fahrradüberdachung 1-2026</w:t>
      </w:r>
      <w:r w:rsidRPr="00D76DCC">
        <w:t>)</w:t>
      </w:r>
    </w:p>
    <w:p w14:paraId="578A8697" w14:textId="77777777" w:rsidR="00BB43AE" w:rsidRDefault="00BB43AE" w:rsidP="00454E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A37C1" w14:textId="77777777" w:rsidR="00D2106A" w:rsidRDefault="00D2106A" w:rsidP="00454E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9CC58" w14:textId="77777777" w:rsidR="00D2106A" w:rsidRDefault="00D2106A" w:rsidP="00454E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C10EBB" w14:textId="5FE92215" w:rsidR="005142DC" w:rsidRDefault="00154829" w:rsidP="00454E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</w:rPr>
        <w:t xml:space="preserve"> Fahrradüberdachung </w:t>
      </w:r>
      <w:r w:rsidR="0064283F">
        <w:rPr>
          <w:rFonts w:cs="Arial"/>
          <w:b/>
        </w:rPr>
        <w:t xml:space="preserve">des </w:t>
      </w:r>
      <w:r w:rsidR="003D567F">
        <w:rPr>
          <w:rFonts w:cs="Arial"/>
          <w:b/>
        </w:rPr>
        <w:t>BIH</w:t>
      </w:r>
      <w:r w:rsidR="00764C00">
        <w:rPr>
          <w:rFonts w:cs="Arial"/>
          <w:b/>
        </w:rPr>
        <w:t xml:space="preserve"> der HWK Potsdam</w:t>
      </w:r>
      <w:r w:rsidR="00A16FA1" w:rsidRPr="00C914B8">
        <w:rPr>
          <w:rFonts w:ascii="Arial" w:hAnsi="Arial" w:cs="Arial"/>
          <w:b/>
          <w:sz w:val="20"/>
          <w:szCs w:val="20"/>
        </w:rPr>
        <w:t xml:space="preserve"> </w:t>
      </w:r>
    </w:p>
    <w:p w14:paraId="16980010" w14:textId="0E6B9336" w:rsidR="004B4B4D" w:rsidRPr="004B4B4D" w:rsidRDefault="004B4B4D" w:rsidP="006B04B1">
      <w:pPr>
        <w:spacing w:before="120" w:after="60"/>
        <w:jc w:val="both"/>
        <w:rPr>
          <w:rFonts w:ascii="Arial" w:hAnsi="Arial"/>
          <w:sz w:val="20"/>
        </w:rPr>
      </w:pPr>
      <w:r w:rsidRPr="004B4B4D">
        <w:rPr>
          <w:rFonts w:ascii="Arial" w:hAnsi="Arial"/>
          <w:sz w:val="20"/>
        </w:rPr>
        <w:t xml:space="preserve">Los 1 – </w:t>
      </w:r>
      <w:r w:rsidR="006B04B1">
        <w:rPr>
          <w:rFonts w:ascii="Arial" w:hAnsi="Arial"/>
          <w:sz w:val="20"/>
        </w:rPr>
        <w:t xml:space="preserve">Fahrradüberdachung </w:t>
      </w:r>
    </w:p>
    <w:p w14:paraId="5D98F10D" w14:textId="77777777" w:rsidR="00EB2563" w:rsidRDefault="00EB2563" w:rsidP="00B126E3">
      <w:pPr>
        <w:spacing w:before="120"/>
        <w:ind w:left="426" w:hanging="426"/>
        <w:rPr>
          <w:rFonts w:ascii="Arial" w:hAnsi="Arial" w:cs="Arial"/>
          <w:u w:val="single"/>
        </w:rPr>
      </w:pPr>
    </w:p>
    <w:p w14:paraId="25429F4B" w14:textId="55DB6AB1" w:rsidR="00B126E3" w:rsidRDefault="00B126E3" w:rsidP="00B126E3">
      <w:pPr>
        <w:spacing w:before="120"/>
        <w:ind w:left="426" w:hanging="42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Zuschlagskriterien</w:t>
      </w:r>
    </w:p>
    <w:p w14:paraId="07E5D465" w14:textId="77777777" w:rsidR="00B126E3" w:rsidRDefault="00B126E3" w:rsidP="00B126E3">
      <w:pPr>
        <w:spacing w:before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64283F">
        <w:rPr>
          <w:rFonts w:ascii="Arial" w:hAnsi="Arial" w:cs="Arial"/>
        </w:rPr>
        <w:t xml:space="preserve">Zuschlag für </w:t>
      </w:r>
      <w:r w:rsidR="00533C0C">
        <w:rPr>
          <w:rFonts w:ascii="Arial" w:hAnsi="Arial" w:cs="Arial"/>
        </w:rPr>
        <w:t xml:space="preserve">das jeweilige </w:t>
      </w:r>
      <w:r w:rsidR="0064283F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wird auf das wirtschaftlichste Angebot erteilt.</w:t>
      </w:r>
    </w:p>
    <w:p w14:paraId="1711D97F" w14:textId="77777777" w:rsidR="00454E15" w:rsidRDefault="00B126E3" w:rsidP="006E6B6F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Alleiniges </w:t>
      </w:r>
      <w:r w:rsidR="00FE3940">
        <w:rPr>
          <w:rFonts w:ascii="Arial" w:hAnsi="Arial" w:cs="Arial"/>
        </w:rPr>
        <w:t>Zuschlags</w:t>
      </w:r>
      <w:r>
        <w:rPr>
          <w:rFonts w:ascii="Arial" w:hAnsi="Arial" w:cs="Arial"/>
        </w:rPr>
        <w:t>kriterium</w:t>
      </w:r>
      <w:r w:rsidR="00533C0C">
        <w:rPr>
          <w:rFonts w:ascii="Arial" w:hAnsi="Arial" w:cs="Arial"/>
        </w:rPr>
        <w:t xml:space="preserve"> </w:t>
      </w:r>
      <w:r w:rsidR="00DC5601">
        <w:rPr>
          <w:rFonts w:ascii="Arial" w:hAnsi="Arial" w:cs="Arial"/>
        </w:rPr>
        <w:t xml:space="preserve">für alle </w:t>
      </w:r>
      <w:r w:rsidR="00533C0C">
        <w:rPr>
          <w:rFonts w:ascii="Arial" w:hAnsi="Arial" w:cs="Arial"/>
        </w:rPr>
        <w:t>Los</w:t>
      </w:r>
      <w:r w:rsidR="00DC5601">
        <w:rPr>
          <w:rFonts w:ascii="Arial" w:hAnsi="Arial" w:cs="Arial"/>
        </w:rPr>
        <w:t>e</w:t>
      </w:r>
      <w:r w:rsidR="00533C0C">
        <w:rPr>
          <w:rFonts w:ascii="Arial" w:hAnsi="Arial" w:cs="Arial"/>
        </w:rPr>
        <w:t xml:space="preserve"> ist jeweils</w:t>
      </w:r>
      <w:r>
        <w:rPr>
          <w:rFonts w:ascii="Arial" w:hAnsi="Arial" w:cs="Arial"/>
        </w:rPr>
        <w:t>: niedrigster Preis</w:t>
      </w:r>
      <w:r w:rsidR="00E576C1">
        <w:rPr>
          <w:rFonts w:ascii="Arial" w:hAnsi="Arial" w:cs="Arial"/>
        </w:rPr>
        <w:t xml:space="preserve"> (</w:t>
      </w:r>
      <w:r w:rsidR="00E576C1" w:rsidRPr="00E576C1">
        <w:rPr>
          <w:rFonts w:ascii="Arial" w:hAnsi="Arial" w:cs="Arial"/>
        </w:rPr>
        <w:t>Angebotssumme brutto in Euro</w:t>
      </w:r>
      <w:r w:rsidR="00E576C1">
        <w:rPr>
          <w:rFonts w:ascii="Arial" w:hAnsi="Arial" w:cs="Arial"/>
        </w:rPr>
        <w:t>)</w:t>
      </w:r>
      <w:r>
        <w:rPr>
          <w:rFonts w:ascii="Arial" w:hAnsi="Arial" w:cs="Arial"/>
          <w:color w:val="FF0000"/>
        </w:rPr>
        <w:tab/>
      </w:r>
    </w:p>
    <w:sectPr w:rsidR="00454E1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44CC" w14:textId="77777777" w:rsidR="000744C4" w:rsidRDefault="000744C4" w:rsidP="00B73E20">
      <w:pPr>
        <w:spacing w:after="0" w:line="240" w:lineRule="auto"/>
      </w:pPr>
      <w:r>
        <w:separator/>
      </w:r>
    </w:p>
  </w:endnote>
  <w:endnote w:type="continuationSeparator" w:id="0">
    <w:p w14:paraId="39A68D6F" w14:textId="77777777" w:rsidR="000744C4" w:rsidRDefault="000744C4" w:rsidP="00B7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663966"/>
      <w:docPartObj>
        <w:docPartGallery w:val="Page Numbers (Bottom of Page)"/>
        <w:docPartUnique/>
      </w:docPartObj>
    </w:sdtPr>
    <w:sdtEndPr/>
    <w:sdtContent>
      <w:p w14:paraId="42315C61" w14:textId="77777777" w:rsidR="00B73E20" w:rsidRDefault="00B73E2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FC1">
          <w:rPr>
            <w:noProof/>
          </w:rPr>
          <w:t>1</w:t>
        </w:r>
        <w:r>
          <w:fldChar w:fldCharType="end"/>
        </w:r>
      </w:p>
    </w:sdtContent>
  </w:sdt>
  <w:p w14:paraId="7AB1C389" w14:textId="77777777" w:rsidR="00B73E20" w:rsidRDefault="00B73E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DE9E" w14:textId="77777777" w:rsidR="000744C4" w:rsidRDefault="000744C4" w:rsidP="00B73E20">
      <w:pPr>
        <w:spacing w:after="0" w:line="240" w:lineRule="auto"/>
      </w:pPr>
      <w:r>
        <w:separator/>
      </w:r>
    </w:p>
  </w:footnote>
  <w:footnote w:type="continuationSeparator" w:id="0">
    <w:p w14:paraId="4BE7267B" w14:textId="77777777" w:rsidR="000744C4" w:rsidRDefault="000744C4" w:rsidP="00B73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B6ADD"/>
    <w:multiLevelType w:val="hybridMultilevel"/>
    <w:tmpl w:val="12FEE1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7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2DC"/>
    <w:rsid w:val="00002839"/>
    <w:rsid w:val="000165AB"/>
    <w:rsid w:val="0005146D"/>
    <w:rsid w:val="000744C4"/>
    <w:rsid w:val="0009008D"/>
    <w:rsid w:val="000B7BA3"/>
    <w:rsid w:val="000C0C9F"/>
    <w:rsid w:val="000D002D"/>
    <w:rsid w:val="000D0DF9"/>
    <w:rsid w:val="0010030A"/>
    <w:rsid w:val="00122C8C"/>
    <w:rsid w:val="00154829"/>
    <w:rsid w:val="00185125"/>
    <w:rsid w:val="001955FC"/>
    <w:rsid w:val="001D7151"/>
    <w:rsid w:val="0029512C"/>
    <w:rsid w:val="00295AE7"/>
    <w:rsid w:val="002D44FB"/>
    <w:rsid w:val="002F406C"/>
    <w:rsid w:val="0033496A"/>
    <w:rsid w:val="0035336A"/>
    <w:rsid w:val="00380EBB"/>
    <w:rsid w:val="003825A4"/>
    <w:rsid w:val="00385DC8"/>
    <w:rsid w:val="00392FEC"/>
    <w:rsid w:val="003A5B9A"/>
    <w:rsid w:val="003D0DDE"/>
    <w:rsid w:val="003D567F"/>
    <w:rsid w:val="00403112"/>
    <w:rsid w:val="0044058C"/>
    <w:rsid w:val="00454E15"/>
    <w:rsid w:val="004A065D"/>
    <w:rsid w:val="004B4B4D"/>
    <w:rsid w:val="005142DC"/>
    <w:rsid w:val="00533C0C"/>
    <w:rsid w:val="00585A46"/>
    <w:rsid w:val="005D39B4"/>
    <w:rsid w:val="005E660D"/>
    <w:rsid w:val="00612A26"/>
    <w:rsid w:val="0064283F"/>
    <w:rsid w:val="006561DD"/>
    <w:rsid w:val="006727CB"/>
    <w:rsid w:val="006B04B1"/>
    <w:rsid w:val="006E6B6F"/>
    <w:rsid w:val="00710DFB"/>
    <w:rsid w:val="007146FA"/>
    <w:rsid w:val="007447B7"/>
    <w:rsid w:val="00764C00"/>
    <w:rsid w:val="00794048"/>
    <w:rsid w:val="007B19DB"/>
    <w:rsid w:val="007F161C"/>
    <w:rsid w:val="007F42A1"/>
    <w:rsid w:val="008269E0"/>
    <w:rsid w:val="008500D4"/>
    <w:rsid w:val="008C5C4E"/>
    <w:rsid w:val="008D058A"/>
    <w:rsid w:val="008F6845"/>
    <w:rsid w:val="00914E92"/>
    <w:rsid w:val="00924DEC"/>
    <w:rsid w:val="00963FC1"/>
    <w:rsid w:val="009B5FD3"/>
    <w:rsid w:val="00A16FA1"/>
    <w:rsid w:val="00A868A3"/>
    <w:rsid w:val="00A90E9C"/>
    <w:rsid w:val="00AD6684"/>
    <w:rsid w:val="00B126E3"/>
    <w:rsid w:val="00B56907"/>
    <w:rsid w:val="00B62CB6"/>
    <w:rsid w:val="00B73E20"/>
    <w:rsid w:val="00BB24F2"/>
    <w:rsid w:val="00BB43AE"/>
    <w:rsid w:val="00BE1F09"/>
    <w:rsid w:val="00BE7D4F"/>
    <w:rsid w:val="00C61823"/>
    <w:rsid w:val="00C914B8"/>
    <w:rsid w:val="00CE08E1"/>
    <w:rsid w:val="00CF189C"/>
    <w:rsid w:val="00D060F6"/>
    <w:rsid w:val="00D2106A"/>
    <w:rsid w:val="00D34BE4"/>
    <w:rsid w:val="00D76DCC"/>
    <w:rsid w:val="00D83B8D"/>
    <w:rsid w:val="00DC5601"/>
    <w:rsid w:val="00DE58CB"/>
    <w:rsid w:val="00E17B9D"/>
    <w:rsid w:val="00E576C1"/>
    <w:rsid w:val="00EB2563"/>
    <w:rsid w:val="00EB2961"/>
    <w:rsid w:val="00F017A0"/>
    <w:rsid w:val="00F07989"/>
    <w:rsid w:val="00F26A9E"/>
    <w:rsid w:val="00F47B60"/>
    <w:rsid w:val="00FC1CCF"/>
    <w:rsid w:val="00FC7BFA"/>
    <w:rsid w:val="00FC7D0A"/>
    <w:rsid w:val="00FD3AB3"/>
    <w:rsid w:val="00FE3940"/>
    <w:rsid w:val="00FF396B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58DDB5A"/>
  <w15:docId w15:val="{6CDBAB88-48FA-46D8-9F78-9628E6FF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2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FF396B"/>
    <w:pPr>
      <w:spacing w:after="120" w:line="252" w:lineRule="auto"/>
    </w:pPr>
    <w:rPr>
      <w:rFonts w:ascii="Calibri" w:hAnsi="Calibri" w:cs="Times New Roman"/>
      <w:color w:val="00000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F396B"/>
    <w:rPr>
      <w:rFonts w:ascii="Calibri" w:hAnsi="Calibri" w:cs="Times New Roman"/>
      <w:color w:val="000000"/>
    </w:rPr>
  </w:style>
  <w:style w:type="paragraph" w:styleId="Listenabsatz">
    <w:name w:val="List Paragraph"/>
    <w:basedOn w:val="Standard"/>
    <w:uiPriority w:val="34"/>
    <w:qFormat/>
    <w:rsid w:val="008D05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3B8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E20"/>
  </w:style>
  <w:style w:type="paragraph" w:styleId="Fuzeile">
    <w:name w:val="footer"/>
    <w:basedOn w:val="Standard"/>
    <w:link w:val="FuzeileZchn"/>
    <w:uiPriority w:val="99"/>
    <w:unhideWhenUsed/>
    <w:rsid w:val="00B73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1980-205A-4A8C-9F3D-5FAD6BBD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Handwerkskammer Potsdam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Eilert, Burghard</dc:creator>
  <cp:lastModifiedBy>Linsdorf, Andreas</cp:lastModifiedBy>
  <cp:revision>31</cp:revision>
  <cp:lastPrinted>2018-10-29T10:41:00Z</cp:lastPrinted>
  <dcterms:created xsi:type="dcterms:W3CDTF">2020-12-04T16:37:00Z</dcterms:created>
  <dcterms:modified xsi:type="dcterms:W3CDTF">2026-01-30T09:27:00Z</dcterms:modified>
</cp:coreProperties>
</file>