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FC" w:rsidRPr="004B39FC" w:rsidRDefault="004B39FC" w:rsidP="000A698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eastAsia="de-DE"/>
        </w:rPr>
      </w:pPr>
      <w:r w:rsidRPr="004B39FC">
        <w:rPr>
          <w:rFonts w:ascii="Arial Narrow" w:eastAsia="Times New Roman" w:hAnsi="Arial Narrow" w:cs="Times New Roman"/>
          <w:b/>
          <w:sz w:val="28"/>
          <w:szCs w:val="28"/>
          <w:lang w:eastAsia="de-DE"/>
        </w:rPr>
        <w:t>Niederschrift über die förmliche Verpflichtung nicht beamteter Personen</w:t>
      </w:r>
    </w:p>
    <w:p w:rsidR="004B39FC" w:rsidRPr="004B39FC" w:rsidRDefault="004B39FC" w:rsidP="000A698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</w:p>
    <w:p w:rsidR="004B39FC" w:rsidRPr="004B39FC" w:rsidRDefault="004B39FC" w:rsidP="000A698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</w:p>
    <w:p w:rsidR="004B39FC" w:rsidRPr="004B39FC" w:rsidRDefault="004B39FC" w:rsidP="000A698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Vor dem Unterzeichneten erschien heute zum Zwecke der Verpflichtung nach § 1 des Gesetzes über die förmliche Verpflichtung nichtbeamteter Personen vom 2. März 1974 (BGBl. I S. 547)</w:t>
      </w:r>
    </w:p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Frau</w:t>
      </w:r>
      <w:r w:rsidR="00CF3C7A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/Herr </w:t>
      </w: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.................................................................................................................</w:t>
      </w:r>
      <w:r w:rsidR="000A6981">
        <w:rPr>
          <w:rFonts w:ascii="Arial Narrow" w:eastAsia="Times New Roman" w:hAnsi="Arial Narrow" w:cs="Times New Roman"/>
          <w:sz w:val="24"/>
          <w:szCs w:val="24"/>
          <w:lang w:eastAsia="de-DE"/>
        </w:rPr>
        <w:t>...........................</w:t>
      </w:r>
    </w:p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geb. am: ...................................................................................................................</w:t>
      </w:r>
      <w:r w:rsidR="000A6981">
        <w:rPr>
          <w:rFonts w:ascii="Arial Narrow" w:eastAsia="Times New Roman" w:hAnsi="Arial Narrow" w:cs="Times New Roman"/>
          <w:sz w:val="24"/>
          <w:szCs w:val="24"/>
          <w:lang w:eastAsia="de-DE"/>
        </w:rPr>
        <w:t>..........................</w:t>
      </w:r>
    </w:p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tätig für: </w:t>
      </w:r>
      <w:r w:rsidR="00CF3C7A">
        <w:rPr>
          <w:rFonts w:ascii="Arial Narrow" w:eastAsia="Times New Roman" w:hAnsi="Arial Narrow" w:cs="Times New Roman"/>
          <w:sz w:val="24"/>
          <w:szCs w:val="24"/>
          <w:lang w:eastAsia="de-DE"/>
        </w:rPr>
        <w:t>.......................</w:t>
      </w: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………………………………………………………………………</w:t>
      </w:r>
      <w:r w:rsidR="00CF3C7A">
        <w:rPr>
          <w:rFonts w:ascii="Arial Narrow" w:eastAsia="Times New Roman" w:hAnsi="Arial Narrow" w:cs="Times New Roman"/>
          <w:sz w:val="24"/>
          <w:szCs w:val="24"/>
          <w:lang w:eastAsia="de-DE"/>
        </w:rPr>
        <w:t>….</w:t>
      </w:r>
      <w:r w:rsidR="000A6981">
        <w:rPr>
          <w:rFonts w:ascii="Arial Narrow" w:eastAsia="Times New Roman" w:hAnsi="Arial Narrow" w:cs="Times New Roman"/>
          <w:sz w:val="24"/>
          <w:szCs w:val="24"/>
          <w:lang w:eastAsia="de-DE"/>
        </w:rPr>
        <w:t>..............</w:t>
      </w:r>
      <w:r w:rsidR="00CF3C7A">
        <w:rPr>
          <w:rFonts w:ascii="Arial Narrow" w:eastAsia="Times New Roman" w:hAnsi="Arial Narrow" w:cs="Times New Roman"/>
          <w:sz w:val="24"/>
          <w:szCs w:val="24"/>
          <w:lang w:eastAsia="de-DE"/>
        </w:rPr>
        <w:t>...</w:t>
      </w:r>
    </w:p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Der Erschienene wurde auf die gewissenhafte Erfüllung seiner Obliegenheiten verpflichtet. Ihm wurde der Inhalt der nachfolgenden Strafvorschriften des Strafgesetzbuches bekannt gegeben:</w:t>
      </w:r>
    </w:p>
    <w:tbl>
      <w:tblPr>
        <w:tblW w:w="53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7237"/>
      </w:tblGrid>
      <w:tr w:rsidR="00486DF0" w:rsidRPr="004B39FC" w:rsidTr="004B39FC">
        <w:trPr>
          <w:tblCellSpacing w:w="15" w:type="dxa"/>
        </w:trPr>
        <w:tc>
          <w:tcPr>
            <w:tcW w:w="1232" w:type="pct"/>
            <w:vAlign w:val="center"/>
            <w:hideMark/>
          </w:tcPr>
          <w:p w:rsidR="00486DF0" w:rsidRPr="004B39FC" w:rsidRDefault="00486DF0" w:rsidP="000A69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 97b Absatz 2 i. V. m. §§ 94 bis 97</w:t>
            </w:r>
          </w:p>
        </w:tc>
        <w:tc>
          <w:tcPr>
            <w:tcW w:w="3722" w:type="pct"/>
            <w:vAlign w:val="center"/>
            <w:hideMark/>
          </w:tcPr>
          <w:p w:rsidR="00486DF0" w:rsidRPr="004B39FC" w:rsidRDefault="00486DF0" w:rsidP="000A69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Verrat in irriger Annahme eines illegalen Geheimnisses,</w:t>
            </w:r>
          </w:p>
          <w:p w:rsidR="00486DF0" w:rsidRPr="004B39FC" w:rsidRDefault="00486DF0" w:rsidP="000A69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 xml:space="preserve">§ 120 Absatz 2 </w:t>
            </w:r>
          </w:p>
        </w:tc>
        <w:tc>
          <w:tcPr>
            <w:tcW w:w="0" w:type="auto"/>
            <w:vAlign w:val="center"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Gefangenenbefreiung,</w:t>
            </w: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 133 Abs. 3</w:t>
            </w:r>
          </w:p>
        </w:tc>
        <w:tc>
          <w:tcPr>
            <w:tcW w:w="0" w:type="auto"/>
            <w:vAlign w:val="center"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Verwahrungsbruch;</w:t>
            </w: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 201 Absatz 3</w:t>
            </w:r>
          </w:p>
        </w:tc>
        <w:tc>
          <w:tcPr>
            <w:tcW w:w="0" w:type="auto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Verletzung der Vertraulichkeit des Wortes,</w:t>
            </w: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 203 Absatz 2, 4, 5</w:t>
            </w:r>
          </w:p>
        </w:tc>
        <w:tc>
          <w:tcPr>
            <w:tcW w:w="0" w:type="auto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Verletzung von Privatgeheimnissen,</w:t>
            </w: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 204</w:t>
            </w:r>
          </w:p>
        </w:tc>
        <w:tc>
          <w:tcPr>
            <w:tcW w:w="0" w:type="auto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Verwertung fremder Geheimnisse,</w:t>
            </w: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§§ 331, 332</w:t>
            </w:r>
          </w:p>
        </w:tc>
        <w:tc>
          <w:tcPr>
            <w:tcW w:w="0" w:type="auto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Vorteilsannahme und Bestechlichkeit,</w:t>
            </w: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 353b</w:t>
            </w:r>
          </w:p>
        </w:tc>
        <w:tc>
          <w:tcPr>
            <w:tcW w:w="0" w:type="auto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Verletzung des Dienstgeheimnisses und einer besonderen Geheimhaltungspflicht,</w:t>
            </w: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 358</w:t>
            </w:r>
          </w:p>
        </w:tc>
        <w:tc>
          <w:tcPr>
            <w:tcW w:w="0" w:type="auto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Nebenfolgen,</w:t>
            </w:r>
          </w:p>
        </w:tc>
      </w:tr>
      <w:tr w:rsidR="00A60806" w:rsidRPr="004B39FC" w:rsidTr="004B39FC">
        <w:trPr>
          <w:tblCellSpacing w:w="15" w:type="dxa"/>
        </w:trPr>
        <w:tc>
          <w:tcPr>
            <w:tcW w:w="1232" w:type="pct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§ 355</w:t>
            </w:r>
          </w:p>
        </w:tc>
        <w:tc>
          <w:tcPr>
            <w:tcW w:w="0" w:type="auto"/>
            <w:vAlign w:val="center"/>
            <w:hideMark/>
          </w:tcPr>
          <w:p w:rsidR="00A60806" w:rsidRPr="004B39FC" w:rsidRDefault="00A60806" w:rsidP="00A608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</w:pPr>
            <w:r w:rsidRPr="004B39FC">
              <w:rPr>
                <w:rFonts w:ascii="Arial Narrow" w:eastAsia="Times New Roman" w:hAnsi="Arial Narrow" w:cs="Times New Roman"/>
                <w:sz w:val="24"/>
                <w:szCs w:val="24"/>
                <w:lang w:eastAsia="de-DE"/>
              </w:rPr>
              <w:t>Verletzung des Steuergeheimnisses.</w:t>
            </w:r>
          </w:p>
        </w:tc>
      </w:tr>
    </w:tbl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Der Erschienene wurde darauf hingewiesen, dass die vorgenannten Strafvorschriften auf Grund der Verpflichtung für ihn anwendbar sind.</w:t>
      </w:r>
    </w:p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Er erklärt hiermit, von dem Inhalt der genannten Bestimmungen unterrichtet zu sein.</w:t>
      </w:r>
    </w:p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Er unterzeichnet dieses Protokoll nach Verlesung zum Zeichen der Genehmigung und bestätigt gleichzeitig den Empfang einer Abschrift der Niederschrift und der oben genannten Vorschriften.</w:t>
      </w:r>
    </w:p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Datum: ...........................................................</w:t>
      </w:r>
    </w:p>
    <w:p w:rsidR="004B39FC" w:rsidRPr="004B39FC" w:rsidRDefault="004B39FC" w:rsidP="000A698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Ort: .................................................................</w:t>
      </w:r>
    </w:p>
    <w:p w:rsidR="000A6981" w:rsidRDefault="00CF3C7A" w:rsidP="004B39FC">
      <w:pPr>
        <w:spacing w:before="100" w:beforeAutospacing="1" w:after="240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>
        <w:rPr>
          <w:rFonts w:ascii="Arial Narrow" w:eastAsia="Times New Roman" w:hAnsi="Arial Narrow" w:cs="Times New Roman"/>
          <w:sz w:val="24"/>
          <w:szCs w:val="24"/>
          <w:lang w:eastAsia="de-DE"/>
        </w:rPr>
        <w:t>Vorgelesen, genehmigt, unterschrieben</w:t>
      </w:r>
      <w:r w:rsidR="00085C24">
        <w:rPr>
          <w:rFonts w:ascii="Arial Narrow" w:eastAsia="Times New Roman" w:hAnsi="Arial Narrow" w:cs="Times New Roman"/>
          <w:sz w:val="24"/>
          <w:szCs w:val="24"/>
          <w:lang w:eastAsia="de-DE"/>
        </w:rPr>
        <w:tab/>
      </w:r>
      <w:r w:rsidR="00085C24">
        <w:rPr>
          <w:rFonts w:ascii="Arial Narrow" w:eastAsia="Times New Roman" w:hAnsi="Arial Narrow" w:cs="Times New Roman"/>
          <w:sz w:val="24"/>
          <w:szCs w:val="24"/>
          <w:lang w:eastAsia="de-DE"/>
        </w:rPr>
        <w:tab/>
      </w:r>
      <w:r w:rsidR="00085C24">
        <w:rPr>
          <w:rFonts w:ascii="Arial Narrow" w:eastAsia="Times New Roman" w:hAnsi="Arial Narrow" w:cs="Times New Roman"/>
          <w:sz w:val="24"/>
          <w:szCs w:val="24"/>
          <w:lang w:eastAsia="de-DE"/>
        </w:rPr>
        <w:tab/>
      </w:r>
      <w:r w:rsidR="00085C24">
        <w:rPr>
          <w:rFonts w:ascii="Arial Narrow" w:eastAsia="Times New Roman" w:hAnsi="Arial Narrow" w:cs="Times New Roman"/>
          <w:sz w:val="24"/>
          <w:szCs w:val="24"/>
          <w:lang w:eastAsia="de-DE"/>
        </w:rPr>
        <w:tab/>
      </w:r>
    </w:p>
    <w:p w:rsidR="00085C24" w:rsidRDefault="00085C24" w:rsidP="00085C24">
      <w:pPr>
        <w:spacing w:before="100" w:beforeAutospacing="1" w:after="240" w:line="240" w:lineRule="auto"/>
        <w:ind w:left="4950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>
        <w:rPr>
          <w:rFonts w:ascii="Arial Narrow" w:eastAsia="Times New Roman" w:hAnsi="Arial Narrow" w:cs="Times New Roman"/>
          <w:sz w:val="24"/>
          <w:szCs w:val="24"/>
          <w:lang w:eastAsia="de-DE"/>
        </w:rPr>
        <w:t>Ministerium für Wirtschaft, Arbeit</w:t>
      </w:r>
      <w:r w:rsidR="00141000">
        <w:rPr>
          <w:rFonts w:ascii="Arial Narrow" w:eastAsia="Times New Roman" w:hAnsi="Arial Narrow" w:cs="Times New Roman"/>
          <w:sz w:val="24"/>
          <w:szCs w:val="24"/>
          <w:lang w:eastAsia="de-DE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Energie</w:t>
      </w:r>
      <w:r w:rsidR="00141000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und Klimaschutz</w:t>
      </w:r>
      <w:bookmarkStart w:id="0" w:name="_GoBack"/>
      <w:bookmarkEnd w:id="0"/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des Landes Brandenburg</w:t>
      </w:r>
    </w:p>
    <w:p w:rsidR="00CF3C7A" w:rsidRPr="004B39FC" w:rsidRDefault="00CF3C7A" w:rsidP="004B39FC">
      <w:pPr>
        <w:spacing w:before="100" w:beforeAutospacing="1" w:after="240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</w:p>
    <w:p w:rsidR="009C6333" w:rsidRPr="004B39FC" w:rsidRDefault="004B39FC" w:rsidP="004B39FC">
      <w:pPr>
        <w:tabs>
          <w:tab w:val="left" w:pos="5103"/>
        </w:tabs>
        <w:spacing w:before="100" w:beforeAutospacing="1" w:after="100" w:afterAutospacing="1" w:line="240" w:lineRule="auto"/>
        <w:rPr>
          <w:rFonts w:ascii="Arial Narrow" w:hAnsi="Arial Narrow"/>
        </w:rPr>
      </w:pP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_______________________</w:t>
      </w:r>
      <w:r w:rsidR="000A6981">
        <w:rPr>
          <w:rFonts w:ascii="Arial Narrow" w:eastAsia="Times New Roman" w:hAnsi="Arial Narrow" w:cs="Times New Roman"/>
          <w:sz w:val="24"/>
          <w:szCs w:val="24"/>
          <w:lang w:eastAsia="de-DE"/>
        </w:rPr>
        <w:t>___</w:t>
      </w:r>
      <w:r w:rsidR="00085C24">
        <w:rPr>
          <w:rFonts w:ascii="Arial Narrow" w:eastAsia="Times New Roman" w:hAnsi="Arial Narrow" w:cs="Times New Roman"/>
          <w:sz w:val="24"/>
          <w:szCs w:val="24"/>
          <w:lang w:eastAsia="de-DE"/>
        </w:rPr>
        <w:t>______</w:t>
      </w: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ab/>
      </w:r>
      <w:r w:rsidR="000A6981">
        <w:rPr>
          <w:rFonts w:ascii="Arial Narrow" w:eastAsia="Times New Roman" w:hAnsi="Arial Narrow" w:cs="Times New Roman"/>
          <w:sz w:val="24"/>
          <w:szCs w:val="24"/>
          <w:lang w:eastAsia="de-DE"/>
        </w:rPr>
        <w:t>i. A</w:t>
      </w:r>
      <w:r w:rsidR="00085C24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________________________________                             </w:t>
      </w: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>(Unterschrift Verpflichteter)</w:t>
      </w:r>
      <w:r w:rsidRPr="004B39FC">
        <w:rPr>
          <w:rFonts w:ascii="Arial Narrow" w:eastAsia="Times New Roman" w:hAnsi="Arial Narrow" w:cs="Times New Roman"/>
          <w:sz w:val="24"/>
          <w:szCs w:val="24"/>
          <w:lang w:eastAsia="de-DE"/>
        </w:rPr>
        <w:tab/>
        <w:t>(Unterschrift Verpflichtende</w:t>
      </w:r>
      <w:r w:rsidR="00085C24">
        <w:rPr>
          <w:rFonts w:ascii="Arial Narrow" w:eastAsia="Times New Roman" w:hAnsi="Arial Narrow" w:cs="Times New Roman"/>
          <w:sz w:val="24"/>
          <w:szCs w:val="24"/>
          <w:lang w:eastAsia="de-DE"/>
        </w:rPr>
        <w:t>r</w:t>
      </w:r>
      <w:r w:rsidR="000A6981">
        <w:rPr>
          <w:rFonts w:ascii="Arial Narrow" w:eastAsia="Times New Roman" w:hAnsi="Arial Narrow" w:cs="Times New Roman"/>
          <w:sz w:val="24"/>
          <w:szCs w:val="24"/>
          <w:lang w:eastAsia="de-DE"/>
        </w:rPr>
        <w:t>)</w:t>
      </w:r>
      <w:r w:rsidR="000A6981">
        <w:rPr>
          <w:rFonts w:ascii="Arial Narrow" w:eastAsia="Times New Roman" w:hAnsi="Arial Narrow" w:cs="Times New Roman"/>
          <w:sz w:val="24"/>
          <w:szCs w:val="24"/>
          <w:lang w:eastAsia="de-DE"/>
        </w:rPr>
        <w:tab/>
      </w:r>
      <w:r w:rsidR="000A6981">
        <w:rPr>
          <w:rFonts w:ascii="Arial Narrow" w:eastAsia="Times New Roman" w:hAnsi="Arial Narrow" w:cs="Times New Roman"/>
          <w:sz w:val="24"/>
          <w:szCs w:val="24"/>
          <w:lang w:eastAsia="de-DE"/>
        </w:rPr>
        <w:tab/>
      </w:r>
    </w:p>
    <w:sectPr w:rsidR="009C6333" w:rsidRPr="004B39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FC"/>
    <w:rsid w:val="00085C24"/>
    <w:rsid w:val="000A6981"/>
    <w:rsid w:val="00141000"/>
    <w:rsid w:val="00486DF0"/>
    <w:rsid w:val="004B39FC"/>
    <w:rsid w:val="0067652C"/>
    <w:rsid w:val="009C6333"/>
    <w:rsid w:val="00A60806"/>
    <w:rsid w:val="00C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E840"/>
  <w15:chartTrackingRefBased/>
  <w15:docId w15:val="{4738DC1E-9D9F-4985-82BE-CC7D73EF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39F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Ewert, Simone</dc:creator>
  <cp:keywords/>
  <dc:description/>
  <cp:lastModifiedBy>Ewert, Simone</cp:lastModifiedBy>
  <cp:revision>2</cp:revision>
  <cp:lastPrinted>2022-06-14T10:02:00Z</cp:lastPrinted>
  <dcterms:created xsi:type="dcterms:W3CDTF">2025-01-02T13:54:00Z</dcterms:created>
  <dcterms:modified xsi:type="dcterms:W3CDTF">2025-01-02T13:54:00Z</dcterms:modified>
</cp:coreProperties>
</file>