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86996" w14:textId="77777777" w:rsidR="00D66D36" w:rsidRDefault="00D66D36" w:rsidP="00AB3050">
      <w:pPr>
        <w:pStyle w:val="CM5"/>
        <w:ind w:right="-36"/>
        <w:jc w:val="both"/>
        <w:rPr>
          <w:rFonts w:ascii="Arial" w:hAnsi="Arial" w:cs="Arial"/>
          <w:b/>
          <w:bCs/>
          <w:color w:val="000000"/>
          <w:sz w:val="23"/>
          <w:szCs w:val="23"/>
        </w:rPr>
      </w:pPr>
    </w:p>
    <w:p w14:paraId="7918357F" w14:textId="77777777" w:rsidR="00D66D36" w:rsidRDefault="00D66D36" w:rsidP="00AB3050">
      <w:pPr>
        <w:pStyle w:val="CM5"/>
        <w:ind w:right="-36"/>
        <w:jc w:val="both"/>
        <w:rPr>
          <w:rFonts w:ascii="Arial" w:hAnsi="Arial" w:cs="Arial"/>
          <w:b/>
          <w:bCs/>
          <w:color w:val="000000"/>
          <w:sz w:val="23"/>
          <w:szCs w:val="23"/>
        </w:rPr>
      </w:pPr>
    </w:p>
    <w:p w14:paraId="6A8FB950" w14:textId="36306179" w:rsidR="00106CA3" w:rsidRPr="00E5524B" w:rsidRDefault="00106CA3" w:rsidP="00AB3050">
      <w:pPr>
        <w:pStyle w:val="CM5"/>
        <w:ind w:right="-36"/>
        <w:jc w:val="both"/>
        <w:rPr>
          <w:rFonts w:ascii="Arial" w:hAnsi="Arial" w:cs="Arial"/>
          <w:color w:val="000000"/>
          <w:sz w:val="23"/>
          <w:szCs w:val="23"/>
        </w:rPr>
      </w:pPr>
      <w:r w:rsidRPr="00E5524B">
        <w:rPr>
          <w:rFonts w:ascii="Arial" w:hAnsi="Arial" w:cs="Arial"/>
          <w:b/>
          <w:bCs/>
          <w:color w:val="000000"/>
          <w:sz w:val="23"/>
          <w:szCs w:val="23"/>
        </w:rPr>
        <w:t>Informationen wegen der Erhebung personenbezogener Daten nach Artikel 13 und 14 der Verordnung (EU) 2016/679 v</w:t>
      </w:r>
      <w:r w:rsidR="00E5524B">
        <w:rPr>
          <w:rFonts w:ascii="Arial" w:hAnsi="Arial" w:cs="Arial"/>
          <w:b/>
          <w:bCs/>
          <w:color w:val="000000"/>
          <w:sz w:val="23"/>
          <w:szCs w:val="23"/>
        </w:rPr>
        <w:t>om 27. April 2016 – Datenschutz</w:t>
      </w:r>
      <w:r w:rsidRPr="00E5524B">
        <w:rPr>
          <w:rFonts w:ascii="Arial" w:hAnsi="Arial" w:cs="Arial"/>
          <w:b/>
          <w:bCs/>
          <w:color w:val="000000"/>
          <w:sz w:val="23"/>
          <w:szCs w:val="23"/>
        </w:rPr>
        <w:t xml:space="preserve">grundverordnung (DSGVO) </w:t>
      </w:r>
      <w:r w:rsidR="00D25C5D">
        <w:rPr>
          <w:rFonts w:ascii="Arial" w:hAnsi="Arial" w:cs="Arial"/>
          <w:b/>
          <w:bCs/>
          <w:color w:val="000000"/>
          <w:sz w:val="23"/>
          <w:szCs w:val="23"/>
        </w:rPr>
        <w:t>– Anlage 1</w:t>
      </w:r>
      <w:r w:rsidR="00764E59">
        <w:rPr>
          <w:rFonts w:ascii="Arial" w:hAnsi="Arial" w:cs="Arial"/>
          <w:b/>
          <w:bCs/>
          <w:color w:val="000000"/>
          <w:sz w:val="23"/>
          <w:szCs w:val="23"/>
        </w:rPr>
        <w:t>4</w:t>
      </w:r>
    </w:p>
    <w:p w14:paraId="26C51545" w14:textId="77777777" w:rsidR="00E5524B" w:rsidRDefault="00E5524B" w:rsidP="000A7C37">
      <w:pPr>
        <w:pStyle w:val="CM5"/>
        <w:jc w:val="both"/>
        <w:rPr>
          <w:rFonts w:ascii="Arial" w:hAnsi="Arial" w:cs="Arial"/>
          <w:color w:val="000000"/>
          <w:sz w:val="20"/>
          <w:szCs w:val="20"/>
        </w:rPr>
      </w:pPr>
    </w:p>
    <w:p w14:paraId="71CDBE6C" w14:textId="77777777" w:rsidR="00267F16" w:rsidRPr="00267F16" w:rsidRDefault="00267F16" w:rsidP="00267F16">
      <w:pPr>
        <w:widowControl w:val="0"/>
        <w:autoSpaceDE w:val="0"/>
        <w:autoSpaceDN w:val="0"/>
        <w:adjustRightInd w:val="0"/>
        <w:spacing w:after="0" w:line="240" w:lineRule="auto"/>
        <w:jc w:val="both"/>
        <w:rPr>
          <w:rFonts w:ascii="Arial" w:eastAsia="Times New Roman" w:hAnsi="Arial" w:cs="Arial"/>
          <w:color w:val="000000"/>
          <w:sz w:val="20"/>
          <w:szCs w:val="20"/>
        </w:rPr>
      </w:pPr>
      <w:r w:rsidRPr="00267F16">
        <w:rPr>
          <w:rFonts w:ascii="Arial" w:eastAsia="Times New Roman" w:hAnsi="Arial" w:cs="Arial"/>
          <w:color w:val="000000"/>
          <w:sz w:val="20"/>
          <w:szCs w:val="20"/>
        </w:rPr>
        <w:t>Der Landkreis Oder-Spree nimmt den Schutz Ihrer personenbezogenen Daten sehr ernst. Grundsätzlich bewahrt der Landkreis Oder-Spree Verschwiegenheit über die ihr bei ihrer Aufgabenwahrnehmung bekannt gewordenen dienstli</w:t>
      </w:r>
      <w:r w:rsidRPr="00267F16">
        <w:rPr>
          <w:rFonts w:ascii="Arial" w:eastAsia="Times New Roman" w:hAnsi="Arial" w:cs="Arial"/>
          <w:color w:val="000000"/>
          <w:sz w:val="20"/>
          <w:szCs w:val="20"/>
        </w:rPr>
        <w:softHyphen/>
        <w:t xml:space="preserve">chen Angelegenheiten. </w:t>
      </w:r>
    </w:p>
    <w:p w14:paraId="7D0F2493" w14:textId="77777777" w:rsidR="00267F16" w:rsidRPr="00267F16" w:rsidRDefault="00267F16" w:rsidP="00267F16">
      <w:pPr>
        <w:widowControl w:val="0"/>
        <w:tabs>
          <w:tab w:val="left" w:pos="9356"/>
        </w:tabs>
        <w:autoSpaceDE w:val="0"/>
        <w:autoSpaceDN w:val="0"/>
        <w:adjustRightInd w:val="0"/>
        <w:spacing w:after="0" w:line="240" w:lineRule="auto"/>
        <w:jc w:val="both"/>
        <w:rPr>
          <w:rFonts w:ascii="Arial" w:eastAsia="Times New Roman" w:hAnsi="Arial" w:cs="Arial"/>
          <w:color w:val="000000"/>
          <w:sz w:val="20"/>
          <w:szCs w:val="20"/>
        </w:rPr>
      </w:pPr>
      <w:r w:rsidRPr="00267F16">
        <w:rPr>
          <w:rFonts w:ascii="Arial" w:eastAsia="Times New Roman" w:hAnsi="Arial" w:cs="Arial"/>
          <w:color w:val="000000"/>
          <w:sz w:val="20"/>
          <w:szCs w:val="20"/>
        </w:rPr>
        <w:t xml:space="preserve">Im Zusammenhang mit der o.g. Vergabe verarbeitet der Landkreis Oder-Spree Daten von Ihnen. </w:t>
      </w:r>
    </w:p>
    <w:p w14:paraId="48FB189B" w14:textId="77777777" w:rsidR="00267F16" w:rsidRDefault="00267F16" w:rsidP="00267F16">
      <w:pPr>
        <w:widowControl w:val="0"/>
        <w:autoSpaceDE w:val="0"/>
        <w:autoSpaceDN w:val="0"/>
        <w:adjustRightInd w:val="0"/>
        <w:spacing w:after="0" w:line="240" w:lineRule="auto"/>
        <w:jc w:val="both"/>
        <w:rPr>
          <w:rFonts w:ascii="Arial" w:eastAsia="Times New Roman" w:hAnsi="Arial" w:cs="Arial"/>
          <w:color w:val="000000"/>
          <w:sz w:val="20"/>
          <w:szCs w:val="20"/>
        </w:rPr>
      </w:pPr>
      <w:r w:rsidRPr="00267F16">
        <w:rPr>
          <w:rFonts w:ascii="Arial" w:eastAsia="Times New Roman" w:hAnsi="Arial" w:cs="Arial"/>
          <w:color w:val="000000"/>
          <w:sz w:val="20"/>
          <w:szCs w:val="20"/>
        </w:rPr>
        <w:t>Mit diesen Datenschutzhinweisen möchte der Landkreis Oder-Spree Sie nachstehend gemäß Artikel 13 DSGVO über die Verarbeitung Ihrer Daten infor</w:t>
      </w:r>
      <w:r w:rsidRPr="00267F16">
        <w:rPr>
          <w:rFonts w:ascii="Arial" w:eastAsia="Times New Roman" w:hAnsi="Arial" w:cs="Arial"/>
          <w:color w:val="000000"/>
          <w:sz w:val="20"/>
          <w:szCs w:val="20"/>
        </w:rPr>
        <w:softHyphen/>
        <w:t xml:space="preserve">mieren. </w:t>
      </w:r>
    </w:p>
    <w:p w14:paraId="63EBE03A" w14:textId="77777777" w:rsidR="00267F16" w:rsidRPr="00267F16" w:rsidRDefault="00267F16" w:rsidP="00267F16">
      <w:pPr>
        <w:widowControl w:val="0"/>
        <w:autoSpaceDE w:val="0"/>
        <w:autoSpaceDN w:val="0"/>
        <w:adjustRightInd w:val="0"/>
        <w:spacing w:after="0" w:line="240" w:lineRule="auto"/>
        <w:jc w:val="both"/>
        <w:rPr>
          <w:rFonts w:ascii="Arial" w:eastAsia="Times New Roman" w:hAnsi="Arial" w:cs="Arial"/>
          <w:color w:val="000000"/>
          <w:sz w:val="20"/>
          <w:szCs w:val="20"/>
        </w:rPr>
      </w:pPr>
    </w:p>
    <w:p w14:paraId="6B05FCD1" w14:textId="77777777" w:rsidR="00D4499D" w:rsidRPr="00D4499D" w:rsidRDefault="00D4499D" w:rsidP="000A7C37">
      <w:pPr>
        <w:pStyle w:val="Default"/>
      </w:pPr>
    </w:p>
    <w:p w14:paraId="5FC0BF68" w14:textId="77777777" w:rsidR="006460CD" w:rsidRDefault="00D4499D" w:rsidP="000A7C37">
      <w:pPr>
        <w:pStyle w:val="Default"/>
        <w:rPr>
          <w:rFonts w:ascii="Arial" w:hAnsi="Arial" w:cs="Arial"/>
          <w:b/>
          <w:bCs/>
          <w:sz w:val="20"/>
          <w:szCs w:val="20"/>
        </w:rPr>
      </w:pPr>
      <w:r>
        <w:rPr>
          <w:rFonts w:ascii="Arial" w:hAnsi="Arial" w:cs="Arial"/>
          <w:b/>
          <w:bCs/>
          <w:sz w:val="20"/>
          <w:szCs w:val="20"/>
        </w:rPr>
        <w:t xml:space="preserve">1. </w:t>
      </w:r>
      <w:r w:rsidR="00106CA3" w:rsidRPr="00D4499D">
        <w:rPr>
          <w:rFonts w:ascii="Arial" w:hAnsi="Arial" w:cs="Arial"/>
          <w:b/>
          <w:bCs/>
          <w:sz w:val="20"/>
          <w:szCs w:val="20"/>
        </w:rPr>
        <w:t xml:space="preserve">Kontaktdaten des für die Verarbeitung </w:t>
      </w:r>
      <w:r w:rsidR="0008550E">
        <w:rPr>
          <w:rFonts w:ascii="Arial" w:hAnsi="Arial" w:cs="Arial"/>
          <w:b/>
          <w:bCs/>
          <w:sz w:val="20"/>
          <w:szCs w:val="20"/>
        </w:rPr>
        <w:t>der personenbezogenen Daten Ver</w:t>
      </w:r>
      <w:r w:rsidR="00106CA3" w:rsidRPr="00D4499D">
        <w:rPr>
          <w:rFonts w:ascii="Arial" w:hAnsi="Arial" w:cs="Arial"/>
          <w:b/>
          <w:bCs/>
          <w:sz w:val="20"/>
          <w:szCs w:val="20"/>
        </w:rPr>
        <w:t>antwortlichen:</w:t>
      </w:r>
    </w:p>
    <w:p w14:paraId="007BDEC3" w14:textId="77777777" w:rsidR="006460CD" w:rsidRDefault="006460CD" w:rsidP="000A7C37">
      <w:pPr>
        <w:pStyle w:val="Default"/>
        <w:rPr>
          <w:rFonts w:ascii="Arial" w:hAnsi="Arial" w:cs="Arial"/>
          <w:b/>
          <w:bCs/>
          <w:sz w:val="20"/>
          <w:szCs w:val="20"/>
        </w:rPr>
      </w:pPr>
    </w:p>
    <w:p w14:paraId="2B1D9A7C" w14:textId="77777777" w:rsidR="00611CB2" w:rsidRPr="006460CD" w:rsidRDefault="00611CB2" w:rsidP="00611CB2">
      <w:pPr>
        <w:pStyle w:val="CM6"/>
        <w:jc w:val="center"/>
        <w:rPr>
          <w:rFonts w:ascii="Arial" w:hAnsi="Arial" w:cs="Arial"/>
          <w:color w:val="000000"/>
          <w:sz w:val="20"/>
          <w:szCs w:val="20"/>
        </w:rPr>
      </w:pPr>
      <w:r>
        <w:rPr>
          <w:rFonts w:ascii="Arial" w:hAnsi="Arial" w:cs="Arial"/>
          <w:color w:val="000000"/>
          <w:sz w:val="20"/>
          <w:szCs w:val="20"/>
        </w:rPr>
        <w:t>Vergabestelle des</w:t>
      </w:r>
      <w:r w:rsidRPr="006460CD">
        <w:rPr>
          <w:rFonts w:ascii="Arial" w:hAnsi="Arial" w:cs="Arial"/>
          <w:color w:val="000000"/>
          <w:sz w:val="20"/>
          <w:szCs w:val="20"/>
        </w:rPr>
        <w:t xml:space="preserve"> Landkreis</w:t>
      </w:r>
      <w:r>
        <w:rPr>
          <w:rFonts w:ascii="Arial" w:hAnsi="Arial" w:cs="Arial"/>
          <w:color w:val="000000"/>
          <w:sz w:val="20"/>
          <w:szCs w:val="20"/>
        </w:rPr>
        <w:t>es</w:t>
      </w:r>
      <w:r w:rsidRPr="006460CD">
        <w:rPr>
          <w:rFonts w:ascii="Arial" w:hAnsi="Arial" w:cs="Arial"/>
          <w:color w:val="000000"/>
          <w:sz w:val="20"/>
          <w:szCs w:val="20"/>
        </w:rPr>
        <w:t xml:space="preserve"> Oder-Spree</w:t>
      </w:r>
      <w:r w:rsidRPr="006460CD">
        <w:rPr>
          <w:rFonts w:ascii="Arial" w:hAnsi="Arial" w:cs="Arial"/>
          <w:color w:val="000000"/>
          <w:sz w:val="20"/>
          <w:szCs w:val="20"/>
        </w:rPr>
        <w:br/>
        <w:t>Breitscheidstraße 7</w:t>
      </w:r>
      <w:r w:rsidRPr="006460CD">
        <w:rPr>
          <w:rFonts w:ascii="Arial" w:hAnsi="Arial" w:cs="Arial"/>
          <w:color w:val="000000"/>
          <w:sz w:val="20"/>
          <w:szCs w:val="20"/>
        </w:rPr>
        <w:br/>
        <w:t>15848 Beeskow</w:t>
      </w:r>
    </w:p>
    <w:p w14:paraId="29BC5101" w14:textId="77777777" w:rsidR="00611CB2" w:rsidRPr="006460CD" w:rsidRDefault="00611CB2" w:rsidP="00611CB2">
      <w:pPr>
        <w:pStyle w:val="CM6"/>
        <w:jc w:val="center"/>
        <w:rPr>
          <w:rFonts w:ascii="Arial" w:hAnsi="Arial" w:cs="Arial"/>
          <w:color w:val="000000"/>
          <w:sz w:val="20"/>
          <w:szCs w:val="20"/>
        </w:rPr>
      </w:pPr>
      <w:r>
        <w:rPr>
          <w:rFonts w:ascii="Arial" w:hAnsi="Arial" w:cs="Arial"/>
          <w:color w:val="000000"/>
          <w:sz w:val="20"/>
          <w:szCs w:val="20"/>
        </w:rPr>
        <w:t>Telefon: 03366 35-1505</w:t>
      </w:r>
      <w:r>
        <w:rPr>
          <w:rFonts w:ascii="Arial" w:hAnsi="Arial" w:cs="Arial"/>
          <w:color w:val="000000"/>
          <w:sz w:val="20"/>
          <w:szCs w:val="20"/>
        </w:rPr>
        <w:br/>
        <w:t>E-Mail: vergabestelle@l-os.de</w:t>
      </w:r>
    </w:p>
    <w:p w14:paraId="387C5D0E" w14:textId="77777777" w:rsidR="00106CA3" w:rsidRPr="00D4499D" w:rsidRDefault="00106CA3" w:rsidP="000A7C37">
      <w:pPr>
        <w:pStyle w:val="Default"/>
        <w:rPr>
          <w:rFonts w:ascii="Arial" w:hAnsi="Arial" w:cs="Arial"/>
          <w:sz w:val="20"/>
          <w:szCs w:val="20"/>
        </w:rPr>
      </w:pPr>
    </w:p>
    <w:p w14:paraId="160AC16F" w14:textId="77777777" w:rsidR="0008550E" w:rsidRDefault="0008550E" w:rsidP="000A7C37">
      <w:pPr>
        <w:pStyle w:val="Default"/>
        <w:rPr>
          <w:rFonts w:ascii="Arial" w:hAnsi="Arial" w:cs="Arial"/>
          <w:b/>
          <w:bCs/>
          <w:sz w:val="20"/>
          <w:szCs w:val="20"/>
        </w:rPr>
      </w:pPr>
    </w:p>
    <w:p w14:paraId="35AB8B4D" w14:textId="77777777" w:rsidR="00106CA3" w:rsidRPr="00E5524B" w:rsidRDefault="00D4499D" w:rsidP="000A7C37">
      <w:pPr>
        <w:pStyle w:val="Default"/>
        <w:rPr>
          <w:rFonts w:ascii="Arial" w:hAnsi="Arial" w:cs="Arial"/>
          <w:sz w:val="20"/>
          <w:szCs w:val="20"/>
        </w:rPr>
      </w:pPr>
      <w:r>
        <w:rPr>
          <w:rFonts w:ascii="Arial" w:hAnsi="Arial" w:cs="Arial"/>
          <w:b/>
          <w:bCs/>
          <w:sz w:val="20"/>
          <w:szCs w:val="20"/>
        </w:rPr>
        <w:t xml:space="preserve">2. </w:t>
      </w:r>
      <w:r w:rsidR="00106CA3" w:rsidRPr="00E5524B">
        <w:rPr>
          <w:rFonts w:ascii="Arial" w:hAnsi="Arial" w:cs="Arial"/>
          <w:b/>
          <w:bCs/>
          <w:sz w:val="20"/>
          <w:szCs w:val="20"/>
        </w:rPr>
        <w:t xml:space="preserve">Kontaktdaten der/des Datenschutzbeauftragten: </w:t>
      </w:r>
    </w:p>
    <w:p w14:paraId="110BE9DC" w14:textId="77777777" w:rsidR="00D4499D" w:rsidRDefault="00D4499D" w:rsidP="000A7C37">
      <w:pPr>
        <w:pStyle w:val="Default"/>
        <w:rPr>
          <w:rFonts w:ascii="Arial" w:hAnsi="Arial" w:cs="Arial"/>
          <w:b/>
          <w:bCs/>
          <w:sz w:val="20"/>
          <w:szCs w:val="20"/>
        </w:rPr>
      </w:pPr>
    </w:p>
    <w:p w14:paraId="11174B15" w14:textId="77777777" w:rsidR="00611CB2" w:rsidRDefault="00611CB2" w:rsidP="00611CB2">
      <w:pPr>
        <w:pStyle w:val="CM6"/>
        <w:jc w:val="center"/>
        <w:rPr>
          <w:rFonts w:ascii="Arial" w:hAnsi="Arial" w:cs="Arial"/>
          <w:color w:val="000000"/>
          <w:sz w:val="20"/>
          <w:szCs w:val="20"/>
        </w:rPr>
      </w:pPr>
      <w:r>
        <w:rPr>
          <w:rFonts w:ascii="Arial" w:hAnsi="Arial" w:cs="Arial"/>
          <w:color w:val="000000"/>
          <w:sz w:val="20"/>
          <w:szCs w:val="20"/>
        </w:rPr>
        <w:t xml:space="preserve">Datenschutzbeauftragte des </w:t>
      </w:r>
      <w:r w:rsidRPr="006460CD">
        <w:rPr>
          <w:rFonts w:ascii="Arial" w:hAnsi="Arial" w:cs="Arial"/>
          <w:color w:val="000000"/>
          <w:sz w:val="20"/>
          <w:szCs w:val="20"/>
        </w:rPr>
        <w:t>Landkreis</w:t>
      </w:r>
      <w:r>
        <w:rPr>
          <w:rFonts w:ascii="Arial" w:hAnsi="Arial" w:cs="Arial"/>
          <w:color w:val="000000"/>
          <w:sz w:val="20"/>
          <w:szCs w:val="20"/>
        </w:rPr>
        <w:t>es</w:t>
      </w:r>
      <w:r w:rsidRPr="006460CD">
        <w:rPr>
          <w:rFonts w:ascii="Arial" w:hAnsi="Arial" w:cs="Arial"/>
          <w:color w:val="000000"/>
          <w:sz w:val="20"/>
          <w:szCs w:val="20"/>
        </w:rPr>
        <w:t xml:space="preserve"> Oder-Spree</w:t>
      </w:r>
    </w:p>
    <w:p w14:paraId="45A813E9" w14:textId="77777777" w:rsidR="00611CB2" w:rsidRDefault="00611CB2" w:rsidP="00611CB2">
      <w:pPr>
        <w:pStyle w:val="CM6"/>
        <w:jc w:val="center"/>
        <w:rPr>
          <w:rFonts w:ascii="Arial" w:hAnsi="Arial" w:cs="Arial"/>
          <w:color w:val="000000"/>
          <w:sz w:val="20"/>
          <w:szCs w:val="20"/>
        </w:rPr>
      </w:pPr>
      <w:r w:rsidRPr="0008550E">
        <w:rPr>
          <w:rFonts w:ascii="Arial" w:hAnsi="Arial" w:cs="Arial"/>
          <w:color w:val="000000"/>
          <w:sz w:val="20"/>
          <w:szCs w:val="20"/>
        </w:rPr>
        <w:t>Breitscheidstraße 7</w:t>
      </w:r>
      <w:r w:rsidRPr="0008550E">
        <w:rPr>
          <w:rFonts w:ascii="Arial" w:hAnsi="Arial" w:cs="Arial"/>
          <w:color w:val="000000"/>
          <w:sz w:val="20"/>
          <w:szCs w:val="20"/>
        </w:rPr>
        <w:br/>
        <w:t>15848 Beeskow</w:t>
      </w:r>
    </w:p>
    <w:p w14:paraId="5C109CB9" w14:textId="77777777" w:rsidR="00611CB2" w:rsidRPr="0008550E" w:rsidRDefault="00611CB2" w:rsidP="00611CB2">
      <w:pPr>
        <w:pStyle w:val="CM6"/>
        <w:tabs>
          <w:tab w:val="center" w:pos="4731"/>
          <w:tab w:val="left" w:pos="7665"/>
        </w:tabs>
        <w:rPr>
          <w:rFonts w:ascii="Arial" w:hAnsi="Arial" w:cs="Arial"/>
          <w:color w:val="000000"/>
          <w:sz w:val="20"/>
          <w:szCs w:val="20"/>
        </w:rPr>
      </w:pPr>
      <w:r>
        <w:rPr>
          <w:rFonts w:ascii="Arial" w:hAnsi="Arial" w:cs="Arial"/>
          <w:color w:val="000000"/>
          <w:sz w:val="20"/>
          <w:szCs w:val="20"/>
        </w:rPr>
        <w:tab/>
      </w:r>
      <w:r w:rsidRPr="006460CD">
        <w:rPr>
          <w:rFonts w:ascii="Arial" w:hAnsi="Arial" w:cs="Arial"/>
          <w:color w:val="000000"/>
          <w:sz w:val="20"/>
          <w:szCs w:val="20"/>
        </w:rPr>
        <w:t xml:space="preserve">Telefon: </w:t>
      </w:r>
      <w:r w:rsidRPr="0008550E">
        <w:rPr>
          <w:rFonts w:ascii="Arial" w:hAnsi="Arial" w:cs="Arial"/>
          <w:color w:val="000000"/>
          <w:sz w:val="20"/>
          <w:szCs w:val="20"/>
        </w:rPr>
        <w:t>03366 35-102</w:t>
      </w:r>
      <w:r>
        <w:rPr>
          <w:rFonts w:ascii="Arial" w:hAnsi="Arial" w:cs="Arial"/>
          <w:color w:val="000000"/>
          <w:sz w:val="20"/>
          <w:szCs w:val="20"/>
        </w:rPr>
        <w:t>6</w:t>
      </w:r>
      <w:r>
        <w:rPr>
          <w:rFonts w:ascii="Arial" w:hAnsi="Arial" w:cs="Arial"/>
          <w:color w:val="000000"/>
          <w:sz w:val="20"/>
          <w:szCs w:val="20"/>
        </w:rPr>
        <w:tab/>
      </w:r>
    </w:p>
    <w:p w14:paraId="04593F33" w14:textId="77777777" w:rsidR="00611CB2" w:rsidRPr="0008550E" w:rsidRDefault="00611CB2" w:rsidP="00611CB2">
      <w:pPr>
        <w:pStyle w:val="CM6"/>
        <w:jc w:val="center"/>
        <w:rPr>
          <w:rFonts w:ascii="Arial" w:hAnsi="Arial" w:cs="Arial"/>
          <w:color w:val="000000"/>
          <w:sz w:val="20"/>
          <w:szCs w:val="20"/>
        </w:rPr>
      </w:pPr>
      <w:r>
        <w:rPr>
          <w:rFonts w:ascii="Arial" w:hAnsi="Arial" w:cs="Arial"/>
          <w:color w:val="000000"/>
          <w:sz w:val="20"/>
          <w:szCs w:val="20"/>
        </w:rPr>
        <w:t>E-</w:t>
      </w:r>
      <w:r w:rsidRPr="006460CD">
        <w:rPr>
          <w:rFonts w:ascii="Arial" w:hAnsi="Arial" w:cs="Arial"/>
          <w:color w:val="000000"/>
          <w:sz w:val="20"/>
          <w:szCs w:val="20"/>
        </w:rPr>
        <w:t>Mail:</w:t>
      </w:r>
      <w:r>
        <w:rPr>
          <w:rFonts w:ascii="Arial" w:hAnsi="Arial" w:cs="Arial"/>
          <w:color w:val="000000"/>
          <w:sz w:val="20"/>
          <w:szCs w:val="20"/>
        </w:rPr>
        <w:t xml:space="preserve"> </w:t>
      </w:r>
      <w:hyperlink r:id="rId7" w:history="1">
        <w:r w:rsidRPr="007A20C5">
          <w:rPr>
            <w:rStyle w:val="Hyperlink"/>
            <w:rFonts w:ascii="Arial" w:hAnsi="Arial" w:cs="Arial"/>
            <w:color w:val="auto"/>
            <w:sz w:val="20"/>
            <w:szCs w:val="20"/>
            <w:u w:val="none"/>
          </w:rPr>
          <w:t>d</w:t>
        </w:r>
      </w:hyperlink>
      <w:r>
        <w:rPr>
          <w:rFonts w:ascii="Arial" w:hAnsi="Arial" w:cs="Arial"/>
          <w:color w:val="000000"/>
          <w:sz w:val="20"/>
          <w:szCs w:val="20"/>
        </w:rPr>
        <w:t>atenschutz@l-os.de</w:t>
      </w:r>
    </w:p>
    <w:p w14:paraId="6EDA40C5" w14:textId="77777777" w:rsidR="0008550E" w:rsidRPr="0008550E" w:rsidRDefault="0008550E" w:rsidP="000A7C37">
      <w:pPr>
        <w:pStyle w:val="CM6"/>
        <w:rPr>
          <w:rFonts w:ascii="Arial" w:hAnsi="Arial" w:cs="Arial"/>
          <w:color w:val="000000"/>
          <w:sz w:val="20"/>
          <w:szCs w:val="20"/>
        </w:rPr>
      </w:pPr>
    </w:p>
    <w:p w14:paraId="45F3BD14" w14:textId="77777777" w:rsidR="00D4499D" w:rsidRDefault="00D4499D" w:rsidP="000A7C37">
      <w:pPr>
        <w:pStyle w:val="Default"/>
        <w:rPr>
          <w:rFonts w:ascii="Arial" w:hAnsi="Arial" w:cs="Arial"/>
          <w:b/>
          <w:bCs/>
          <w:sz w:val="20"/>
          <w:szCs w:val="20"/>
        </w:rPr>
      </w:pPr>
    </w:p>
    <w:p w14:paraId="32A97751" w14:textId="77777777" w:rsidR="00D4499D" w:rsidRDefault="00D4499D" w:rsidP="000A7C37">
      <w:pPr>
        <w:pStyle w:val="Default"/>
        <w:rPr>
          <w:rFonts w:ascii="Arial" w:hAnsi="Arial" w:cs="Arial"/>
          <w:b/>
          <w:bCs/>
          <w:sz w:val="20"/>
          <w:szCs w:val="20"/>
        </w:rPr>
      </w:pPr>
      <w:r>
        <w:rPr>
          <w:rFonts w:ascii="Arial" w:hAnsi="Arial" w:cs="Arial"/>
          <w:b/>
          <w:bCs/>
          <w:sz w:val="20"/>
          <w:szCs w:val="20"/>
        </w:rPr>
        <w:t xml:space="preserve">3. </w:t>
      </w:r>
      <w:r w:rsidR="00106CA3" w:rsidRPr="00E5524B">
        <w:rPr>
          <w:rFonts w:ascii="Arial" w:hAnsi="Arial" w:cs="Arial"/>
          <w:b/>
          <w:bCs/>
          <w:sz w:val="20"/>
          <w:szCs w:val="20"/>
        </w:rPr>
        <w:t>Zweck und Rechtsgrundlage für die Verarbeitung persone</w:t>
      </w:r>
      <w:r>
        <w:rPr>
          <w:rFonts w:ascii="Arial" w:hAnsi="Arial" w:cs="Arial"/>
          <w:b/>
          <w:bCs/>
          <w:sz w:val="20"/>
          <w:szCs w:val="20"/>
        </w:rPr>
        <w:t xml:space="preserve">nbezogener Daten: </w:t>
      </w:r>
    </w:p>
    <w:p w14:paraId="2A532A1B" w14:textId="77777777" w:rsidR="00D4499D" w:rsidRDefault="00D4499D" w:rsidP="000A7C37">
      <w:pPr>
        <w:pStyle w:val="Default"/>
        <w:rPr>
          <w:rFonts w:ascii="Arial" w:hAnsi="Arial" w:cs="Arial"/>
          <w:b/>
          <w:bCs/>
          <w:sz w:val="20"/>
          <w:szCs w:val="20"/>
        </w:rPr>
      </w:pPr>
    </w:p>
    <w:p w14:paraId="538312D1" w14:textId="77777777" w:rsidR="00D4499D" w:rsidRDefault="00D4499D" w:rsidP="000A7C37">
      <w:pPr>
        <w:pStyle w:val="Default"/>
        <w:rPr>
          <w:rFonts w:ascii="Arial" w:hAnsi="Arial" w:cs="Arial"/>
          <w:b/>
          <w:bCs/>
          <w:sz w:val="20"/>
          <w:szCs w:val="20"/>
        </w:rPr>
      </w:pPr>
      <w:r>
        <w:rPr>
          <w:rFonts w:ascii="Arial" w:hAnsi="Arial" w:cs="Arial"/>
          <w:b/>
          <w:bCs/>
          <w:sz w:val="20"/>
          <w:szCs w:val="20"/>
        </w:rPr>
        <w:tab/>
        <w:t>3a) Zweck der Verarbeitung:</w:t>
      </w:r>
      <w:r>
        <w:rPr>
          <w:rFonts w:ascii="Arial" w:hAnsi="Arial" w:cs="Arial"/>
          <w:b/>
          <w:bCs/>
          <w:sz w:val="20"/>
          <w:szCs w:val="20"/>
        </w:rPr>
        <w:tab/>
      </w:r>
    </w:p>
    <w:p w14:paraId="6675C0ED" w14:textId="77777777" w:rsidR="00D4499D" w:rsidRDefault="00D4499D" w:rsidP="000A7C37">
      <w:pPr>
        <w:pStyle w:val="Default"/>
        <w:rPr>
          <w:rFonts w:ascii="Arial" w:hAnsi="Arial" w:cs="Arial"/>
          <w:b/>
          <w:bCs/>
          <w:sz w:val="20"/>
          <w:szCs w:val="20"/>
        </w:rPr>
      </w:pPr>
    </w:p>
    <w:p w14:paraId="4E773E9B" w14:textId="77777777" w:rsidR="00106CA3" w:rsidRPr="00E5524B" w:rsidRDefault="00D4499D" w:rsidP="000A7C37">
      <w:pPr>
        <w:pStyle w:val="Default"/>
        <w:rPr>
          <w:rFonts w:ascii="Arial" w:hAnsi="Arial" w:cs="Arial"/>
          <w:sz w:val="20"/>
          <w:szCs w:val="20"/>
        </w:rPr>
      </w:pPr>
      <w:r>
        <w:rPr>
          <w:rFonts w:ascii="Arial" w:hAnsi="Arial" w:cs="Arial"/>
          <w:sz w:val="20"/>
          <w:szCs w:val="20"/>
        </w:rPr>
        <w:tab/>
      </w:r>
      <w:r w:rsidR="00106CA3" w:rsidRPr="00E5524B">
        <w:rPr>
          <w:rFonts w:ascii="Arial" w:hAnsi="Arial" w:cs="Arial"/>
          <w:sz w:val="20"/>
          <w:szCs w:val="20"/>
        </w:rPr>
        <w:t xml:space="preserve">Durchführung eines Vergabeverfahrens </w:t>
      </w:r>
    </w:p>
    <w:p w14:paraId="4FA99979" w14:textId="77777777" w:rsidR="00D4499D" w:rsidRDefault="00D4499D" w:rsidP="000A7C37">
      <w:pPr>
        <w:pStyle w:val="CM6"/>
        <w:rPr>
          <w:rFonts w:ascii="Arial" w:hAnsi="Arial" w:cs="Arial"/>
          <w:b/>
          <w:bCs/>
          <w:color w:val="000000"/>
          <w:sz w:val="20"/>
          <w:szCs w:val="20"/>
        </w:rPr>
      </w:pPr>
      <w:r>
        <w:rPr>
          <w:rFonts w:ascii="Arial" w:hAnsi="Arial" w:cs="Arial"/>
          <w:b/>
          <w:bCs/>
          <w:color w:val="000000"/>
          <w:sz w:val="20"/>
          <w:szCs w:val="20"/>
        </w:rPr>
        <w:tab/>
      </w:r>
    </w:p>
    <w:p w14:paraId="387196A4" w14:textId="77777777" w:rsidR="00D4499D" w:rsidRDefault="00D4499D" w:rsidP="000A7C37">
      <w:pPr>
        <w:pStyle w:val="CM6"/>
        <w:rPr>
          <w:rFonts w:ascii="Arial" w:hAnsi="Arial" w:cs="Arial"/>
          <w:b/>
          <w:bCs/>
          <w:color w:val="000000"/>
          <w:sz w:val="20"/>
          <w:szCs w:val="20"/>
        </w:rPr>
      </w:pPr>
      <w:r>
        <w:rPr>
          <w:rFonts w:ascii="Arial" w:hAnsi="Arial" w:cs="Arial"/>
          <w:b/>
          <w:bCs/>
          <w:color w:val="000000"/>
          <w:sz w:val="20"/>
          <w:szCs w:val="20"/>
        </w:rPr>
        <w:tab/>
      </w:r>
      <w:r w:rsidR="00106CA3" w:rsidRPr="00E5524B">
        <w:rPr>
          <w:rFonts w:ascii="Arial" w:hAnsi="Arial" w:cs="Arial"/>
          <w:b/>
          <w:bCs/>
          <w:color w:val="000000"/>
          <w:sz w:val="20"/>
          <w:szCs w:val="20"/>
        </w:rPr>
        <w:t xml:space="preserve">3b) Rechtsgrundlage: </w:t>
      </w:r>
    </w:p>
    <w:p w14:paraId="78ACE9B1" w14:textId="77777777" w:rsidR="00D4499D" w:rsidRDefault="00D4499D" w:rsidP="000A7C37">
      <w:pPr>
        <w:pStyle w:val="CM6"/>
        <w:rPr>
          <w:rFonts w:ascii="Arial" w:hAnsi="Arial" w:cs="Arial"/>
          <w:b/>
          <w:bCs/>
          <w:color w:val="000000"/>
          <w:sz w:val="20"/>
          <w:szCs w:val="20"/>
        </w:rPr>
      </w:pPr>
    </w:p>
    <w:p w14:paraId="1C8E1C85" w14:textId="699026CF" w:rsidR="00E5524B" w:rsidRPr="00D4499D" w:rsidRDefault="00D4499D" w:rsidP="000A7C37">
      <w:pPr>
        <w:pStyle w:val="CM6"/>
        <w:rPr>
          <w:rFonts w:ascii="Arial" w:hAnsi="Arial" w:cs="Arial"/>
          <w:color w:val="000000"/>
          <w:sz w:val="20"/>
          <w:szCs w:val="20"/>
        </w:rPr>
      </w:pPr>
      <w:r>
        <w:rPr>
          <w:rFonts w:ascii="Arial" w:hAnsi="Arial" w:cs="Arial"/>
          <w:sz w:val="20"/>
          <w:szCs w:val="20"/>
        </w:rPr>
        <w:tab/>
      </w:r>
      <w:r w:rsidR="00106CA3" w:rsidRPr="00E5524B">
        <w:rPr>
          <w:rFonts w:ascii="Arial" w:hAnsi="Arial" w:cs="Arial"/>
          <w:sz w:val="20"/>
          <w:szCs w:val="20"/>
        </w:rPr>
        <w:t>Artikel 6 Absatz 1 Buchstabe c i.</w:t>
      </w:r>
      <w:r w:rsidR="00BB10A8">
        <w:rPr>
          <w:rFonts w:ascii="Arial" w:hAnsi="Arial" w:cs="Arial"/>
          <w:sz w:val="20"/>
          <w:szCs w:val="20"/>
        </w:rPr>
        <w:t xml:space="preserve"> </w:t>
      </w:r>
      <w:r w:rsidR="00106CA3" w:rsidRPr="00E5524B">
        <w:rPr>
          <w:rFonts w:ascii="Arial" w:hAnsi="Arial" w:cs="Arial"/>
          <w:sz w:val="20"/>
          <w:szCs w:val="20"/>
        </w:rPr>
        <w:t>V.</w:t>
      </w:r>
      <w:r w:rsidR="00BB10A8">
        <w:rPr>
          <w:rFonts w:ascii="Arial" w:hAnsi="Arial" w:cs="Arial"/>
          <w:sz w:val="20"/>
          <w:szCs w:val="20"/>
        </w:rPr>
        <w:t xml:space="preserve"> </w:t>
      </w:r>
      <w:r w:rsidR="00106CA3" w:rsidRPr="00E5524B">
        <w:rPr>
          <w:rFonts w:ascii="Arial" w:hAnsi="Arial" w:cs="Arial"/>
          <w:sz w:val="20"/>
          <w:szCs w:val="20"/>
        </w:rPr>
        <w:t>m. Artikel 6 Absatz 3 DSGVO und § 55 Landeshaus</w:t>
      </w:r>
      <w:r w:rsidR="00106CA3" w:rsidRPr="00E5524B">
        <w:rPr>
          <w:rFonts w:ascii="Arial" w:hAnsi="Arial" w:cs="Arial"/>
          <w:sz w:val="20"/>
          <w:szCs w:val="20"/>
        </w:rPr>
        <w:softHyphen/>
      </w:r>
      <w:r>
        <w:rPr>
          <w:rFonts w:ascii="Arial" w:hAnsi="Arial" w:cs="Arial"/>
          <w:sz w:val="20"/>
          <w:szCs w:val="20"/>
        </w:rPr>
        <w:tab/>
      </w:r>
      <w:proofErr w:type="spellStart"/>
      <w:r w:rsidR="00106CA3" w:rsidRPr="00E5524B">
        <w:rPr>
          <w:rFonts w:ascii="Arial" w:hAnsi="Arial" w:cs="Arial"/>
          <w:sz w:val="20"/>
          <w:szCs w:val="20"/>
        </w:rPr>
        <w:t>haltsordnung</w:t>
      </w:r>
      <w:proofErr w:type="spellEnd"/>
      <w:r w:rsidR="00106CA3" w:rsidRPr="00E5524B">
        <w:rPr>
          <w:rFonts w:ascii="Arial" w:hAnsi="Arial" w:cs="Arial"/>
          <w:sz w:val="20"/>
          <w:szCs w:val="20"/>
        </w:rPr>
        <w:t xml:space="preserve"> Brandenburg, § 5 Absatz 1 Brandenburgisches Datenschutzgesetz </w:t>
      </w:r>
    </w:p>
    <w:p w14:paraId="12E8DF7A" w14:textId="77777777" w:rsidR="00E5524B" w:rsidRDefault="00E5524B" w:rsidP="000A7C37">
      <w:pPr>
        <w:pStyle w:val="Default"/>
        <w:jc w:val="both"/>
        <w:rPr>
          <w:rFonts w:ascii="Arial" w:hAnsi="Arial" w:cs="Arial"/>
          <w:sz w:val="20"/>
          <w:szCs w:val="20"/>
        </w:rPr>
      </w:pPr>
    </w:p>
    <w:p w14:paraId="0AD217E7" w14:textId="77777777" w:rsidR="00267F16" w:rsidRDefault="00267F16" w:rsidP="000A7C37">
      <w:pPr>
        <w:pStyle w:val="Default"/>
        <w:rPr>
          <w:rFonts w:ascii="Arial" w:hAnsi="Arial" w:cs="Arial"/>
          <w:b/>
          <w:bCs/>
          <w:sz w:val="20"/>
          <w:szCs w:val="20"/>
        </w:rPr>
      </w:pPr>
    </w:p>
    <w:p w14:paraId="38EB9E75" w14:textId="77777777" w:rsidR="00106CA3" w:rsidRPr="00E5524B" w:rsidRDefault="00106CA3" w:rsidP="000A7C37">
      <w:pPr>
        <w:pStyle w:val="Default"/>
        <w:rPr>
          <w:rFonts w:ascii="Arial" w:hAnsi="Arial" w:cs="Arial"/>
          <w:sz w:val="20"/>
          <w:szCs w:val="20"/>
        </w:rPr>
      </w:pPr>
      <w:r w:rsidRPr="00E5524B">
        <w:rPr>
          <w:rFonts w:ascii="Arial" w:hAnsi="Arial" w:cs="Arial"/>
          <w:b/>
          <w:bCs/>
          <w:sz w:val="20"/>
          <w:szCs w:val="20"/>
        </w:rPr>
        <w:t xml:space="preserve">4. Empfänger von personenbezogenen Daten: </w:t>
      </w:r>
    </w:p>
    <w:p w14:paraId="422AC86B" w14:textId="77777777" w:rsidR="0008550E" w:rsidRDefault="0008550E" w:rsidP="000A7C37">
      <w:pPr>
        <w:pStyle w:val="CM6"/>
        <w:jc w:val="both"/>
        <w:rPr>
          <w:rFonts w:ascii="Arial" w:hAnsi="Arial" w:cs="Arial"/>
          <w:color w:val="000000"/>
          <w:sz w:val="20"/>
          <w:szCs w:val="20"/>
        </w:rPr>
      </w:pPr>
    </w:p>
    <w:p w14:paraId="7E578982" w14:textId="77777777" w:rsidR="00106CA3" w:rsidRPr="00E5524B" w:rsidRDefault="00106CA3" w:rsidP="000A7C37">
      <w:pPr>
        <w:pStyle w:val="CM6"/>
        <w:jc w:val="both"/>
        <w:rPr>
          <w:rFonts w:ascii="Arial" w:hAnsi="Arial" w:cs="Arial"/>
          <w:color w:val="000000"/>
          <w:sz w:val="20"/>
          <w:szCs w:val="20"/>
        </w:rPr>
      </w:pPr>
      <w:r w:rsidRPr="00E5524B">
        <w:rPr>
          <w:rFonts w:ascii="Arial" w:hAnsi="Arial" w:cs="Arial"/>
          <w:color w:val="000000"/>
          <w:sz w:val="20"/>
          <w:szCs w:val="20"/>
        </w:rPr>
        <w:t>Die Vergabestelle ist nach § 19 Absatz 4 Mindestlohngesetz, § 21 Absatz 4 Arbeitnehmer-Entsendegesetz, § 21 Absatz 1 Schwarzarbeitsbekämpfungsgesetz verpflichtet, bei Aufträgen ab einer Höhe von 30.000 Euro ohne Umsatzsteuer für den Bieter, der den Zuschlag erhalten soll, vor der Zuschlagserteilung eine Auskunft aus dem Gewerbezentralregister nach § 150a der Gewerbe</w:t>
      </w:r>
      <w:r w:rsidRPr="00E5524B">
        <w:rPr>
          <w:rFonts w:ascii="Arial" w:hAnsi="Arial" w:cs="Arial"/>
          <w:color w:val="000000"/>
          <w:sz w:val="20"/>
          <w:szCs w:val="20"/>
        </w:rPr>
        <w:softHyphen/>
        <w:t xml:space="preserve">ordnung anzufordern. </w:t>
      </w:r>
    </w:p>
    <w:p w14:paraId="7F433BDB" w14:textId="77777777" w:rsidR="00106CA3" w:rsidRDefault="00106CA3" w:rsidP="000A7C37">
      <w:pPr>
        <w:pStyle w:val="CM6"/>
        <w:jc w:val="both"/>
        <w:rPr>
          <w:rFonts w:ascii="Arial" w:hAnsi="Arial" w:cs="Arial"/>
          <w:color w:val="000000"/>
          <w:sz w:val="20"/>
          <w:szCs w:val="20"/>
        </w:rPr>
      </w:pPr>
      <w:r w:rsidRPr="00E5524B">
        <w:rPr>
          <w:rFonts w:ascii="Arial" w:hAnsi="Arial" w:cs="Arial"/>
          <w:color w:val="000000"/>
          <w:sz w:val="20"/>
          <w:szCs w:val="20"/>
        </w:rPr>
        <w:t>Nach § 9 Absatz 1 Satz 1 des Brandenburgischen Vergabegesetzes ist die Vergabestelle ver</w:t>
      </w:r>
      <w:r w:rsidRPr="00E5524B">
        <w:rPr>
          <w:rFonts w:ascii="Arial" w:hAnsi="Arial" w:cs="Arial"/>
          <w:color w:val="000000"/>
          <w:sz w:val="20"/>
          <w:szCs w:val="20"/>
        </w:rPr>
        <w:softHyphen/>
        <w:t>pflichtet, die Einhaltung der gemäß § 6 Absatz 2 und § 8 des Brandenburgischen Vergabege</w:t>
      </w:r>
      <w:r w:rsidRPr="00E5524B">
        <w:rPr>
          <w:rFonts w:ascii="Arial" w:hAnsi="Arial" w:cs="Arial"/>
          <w:color w:val="000000"/>
          <w:sz w:val="20"/>
          <w:szCs w:val="20"/>
        </w:rPr>
        <w:softHyphen/>
        <w:t>setzes vereinbarten Vertragsbestimmungen (Zahlung von Mindestentgelt durch den Auftrag</w:t>
      </w:r>
      <w:r w:rsidRPr="00E5524B">
        <w:rPr>
          <w:rFonts w:ascii="Arial" w:hAnsi="Arial" w:cs="Arial"/>
          <w:color w:val="000000"/>
          <w:sz w:val="20"/>
          <w:szCs w:val="20"/>
        </w:rPr>
        <w:softHyphen/>
        <w:t>nehmer sowie Nachunternehmer und Verleiher) zu überprüfen. In diesem Zusammenhang kön</w:t>
      </w:r>
      <w:r w:rsidRPr="00E5524B">
        <w:rPr>
          <w:rFonts w:ascii="Arial" w:hAnsi="Arial" w:cs="Arial"/>
          <w:color w:val="000000"/>
          <w:sz w:val="20"/>
          <w:szCs w:val="20"/>
        </w:rPr>
        <w:softHyphen/>
        <w:t xml:space="preserve">nen im Einzelfall steuerlich relevante personenbezogene Daten i.S.v. Artikel 9 Absatz 1 DSGVO verarbeitet werden. </w:t>
      </w:r>
    </w:p>
    <w:p w14:paraId="515C35AC" w14:textId="77777777" w:rsidR="00915406" w:rsidRDefault="00106CA3" w:rsidP="000A7C37">
      <w:pPr>
        <w:pStyle w:val="CM6"/>
        <w:jc w:val="both"/>
        <w:rPr>
          <w:rFonts w:ascii="Arial" w:hAnsi="Arial" w:cs="Arial"/>
          <w:color w:val="000000"/>
          <w:sz w:val="20"/>
          <w:szCs w:val="20"/>
        </w:rPr>
      </w:pPr>
      <w:r w:rsidRPr="00E5524B">
        <w:rPr>
          <w:rFonts w:ascii="Arial" w:hAnsi="Arial" w:cs="Arial"/>
          <w:color w:val="000000"/>
          <w:sz w:val="20"/>
          <w:szCs w:val="20"/>
        </w:rPr>
        <w:t>Erhält die Vergabestelle Kenntnis davon, dass der Auftragnehmer oder ein Nachunternehmer einer bei der Erfüllung der Leistungspflichten eingesetzten Arbeitnehmerin oder einem bei der Erfüllung der Leistungspflichten eingesetzten Arbeitnehmer nicht mindestens die nach dem Ar</w:t>
      </w:r>
      <w:r w:rsidRPr="00E5524B">
        <w:rPr>
          <w:rFonts w:ascii="Arial" w:hAnsi="Arial" w:cs="Arial"/>
          <w:color w:val="000000"/>
          <w:sz w:val="20"/>
          <w:szCs w:val="20"/>
        </w:rPr>
        <w:softHyphen/>
      </w:r>
      <w:r w:rsidR="00915406">
        <w:rPr>
          <w:rFonts w:ascii="Arial" w:hAnsi="Arial" w:cs="Arial"/>
          <w:color w:val="000000"/>
          <w:sz w:val="20"/>
          <w:szCs w:val="20"/>
        </w:rPr>
        <w:t>beitnehmer-Entsende-</w:t>
      </w:r>
    </w:p>
    <w:p w14:paraId="33E18E02" w14:textId="77777777" w:rsidR="00D66D36" w:rsidRDefault="00915406" w:rsidP="000A7C37">
      <w:pPr>
        <w:pStyle w:val="CM6"/>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gesetz</w:t>
      </w:r>
      <w:proofErr w:type="spellEnd"/>
      <w:r>
        <w:rPr>
          <w:rFonts w:ascii="Arial" w:hAnsi="Arial" w:cs="Arial"/>
          <w:color w:val="000000"/>
          <w:sz w:val="20"/>
          <w:szCs w:val="20"/>
        </w:rPr>
        <w:t xml:space="preserve"> </w:t>
      </w:r>
      <w:r w:rsidR="00106CA3" w:rsidRPr="00E5524B">
        <w:rPr>
          <w:rFonts w:ascii="Arial" w:hAnsi="Arial" w:cs="Arial"/>
          <w:color w:val="000000"/>
          <w:sz w:val="20"/>
          <w:szCs w:val="20"/>
        </w:rPr>
        <w:t>oder dem Mindestlohngesetz geltenden Mindestarbeitsbedingun</w:t>
      </w:r>
      <w:r w:rsidR="00106CA3" w:rsidRPr="00E5524B">
        <w:rPr>
          <w:rFonts w:ascii="Arial" w:hAnsi="Arial" w:cs="Arial"/>
          <w:color w:val="000000"/>
          <w:sz w:val="20"/>
          <w:szCs w:val="20"/>
        </w:rPr>
        <w:softHyphen/>
        <w:t xml:space="preserve">gen gewährt, so hat er dies nach § 8 Absatz 2 des Brandenburgischen Vergabegesetzes der für die Kontrolle der Einhaltung der genannten </w:t>
      </w:r>
    </w:p>
    <w:p w14:paraId="145C90CB" w14:textId="77777777" w:rsidR="00D66D36" w:rsidRDefault="00D66D36" w:rsidP="000A7C37">
      <w:pPr>
        <w:pStyle w:val="CM6"/>
        <w:jc w:val="both"/>
        <w:rPr>
          <w:rFonts w:ascii="Arial" w:hAnsi="Arial" w:cs="Arial"/>
          <w:color w:val="000000"/>
          <w:sz w:val="20"/>
          <w:szCs w:val="20"/>
        </w:rPr>
      </w:pPr>
    </w:p>
    <w:p w14:paraId="2505DBFB" w14:textId="77777777" w:rsidR="00D66D36" w:rsidRDefault="00D66D36" w:rsidP="000A7C37">
      <w:pPr>
        <w:pStyle w:val="CM6"/>
        <w:jc w:val="both"/>
        <w:rPr>
          <w:rFonts w:ascii="Arial" w:hAnsi="Arial" w:cs="Arial"/>
          <w:color w:val="000000"/>
          <w:sz w:val="20"/>
          <w:szCs w:val="20"/>
        </w:rPr>
      </w:pPr>
    </w:p>
    <w:p w14:paraId="5983DDBA" w14:textId="3E2B7A76" w:rsidR="00106CA3" w:rsidRPr="00E5524B" w:rsidRDefault="00106CA3" w:rsidP="000A7C37">
      <w:pPr>
        <w:pStyle w:val="CM6"/>
        <w:jc w:val="both"/>
        <w:rPr>
          <w:rFonts w:ascii="Arial" w:hAnsi="Arial" w:cs="Arial"/>
          <w:color w:val="000000"/>
          <w:sz w:val="20"/>
          <w:szCs w:val="20"/>
        </w:rPr>
      </w:pPr>
      <w:r w:rsidRPr="00E5524B">
        <w:rPr>
          <w:rFonts w:ascii="Arial" w:hAnsi="Arial" w:cs="Arial"/>
          <w:color w:val="000000"/>
          <w:sz w:val="20"/>
          <w:szCs w:val="20"/>
        </w:rPr>
        <w:t xml:space="preserve">Gesetze zuständigen Stelle mitzuteilen. </w:t>
      </w:r>
    </w:p>
    <w:p w14:paraId="32DE0508" w14:textId="34A75B96" w:rsidR="00106CA3" w:rsidRPr="00E5524B" w:rsidRDefault="00106CA3" w:rsidP="000A7C37">
      <w:pPr>
        <w:pStyle w:val="CM6"/>
        <w:jc w:val="both"/>
        <w:rPr>
          <w:rFonts w:ascii="Arial" w:hAnsi="Arial" w:cs="Arial"/>
          <w:color w:val="000000"/>
          <w:sz w:val="20"/>
          <w:szCs w:val="20"/>
        </w:rPr>
      </w:pPr>
      <w:r w:rsidRPr="00E5524B">
        <w:rPr>
          <w:rFonts w:ascii="Arial" w:hAnsi="Arial" w:cs="Arial"/>
          <w:color w:val="000000"/>
          <w:sz w:val="20"/>
          <w:szCs w:val="20"/>
        </w:rPr>
        <w:t>Nach § 10 Absatz 3 des Brandenburgischen Vergabegesetzes meldet die Vergabestelle der im Land Brandenburg beim für Wirtschaft zuständigen Ministerium der Landesregierung eingerich</w:t>
      </w:r>
      <w:r w:rsidRPr="00E5524B">
        <w:rPr>
          <w:rFonts w:ascii="Arial" w:hAnsi="Arial" w:cs="Arial"/>
          <w:color w:val="000000"/>
          <w:sz w:val="20"/>
          <w:szCs w:val="20"/>
        </w:rPr>
        <w:softHyphen/>
        <w:t>teten zentralen Informationsstelle solche Auftragnehmer, die wegen einer schuldhaften Verlet</w:t>
      </w:r>
      <w:r w:rsidRPr="00E5524B">
        <w:rPr>
          <w:rFonts w:ascii="Arial" w:hAnsi="Arial" w:cs="Arial"/>
          <w:color w:val="000000"/>
          <w:sz w:val="20"/>
          <w:szCs w:val="20"/>
        </w:rPr>
        <w:softHyphen/>
        <w:t>zung ihrer nach § 6 Absatz 2 und §§ 8 sowie 9 Absatz 1 des Brandenburgischen Vergabegeset</w:t>
      </w:r>
      <w:r w:rsidRPr="00E5524B">
        <w:rPr>
          <w:rFonts w:ascii="Arial" w:hAnsi="Arial" w:cs="Arial"/>
          <w:color w:val="000000"/>
          <w:sz w:val="20"/>
          <w:szCs w:val="20"/>
        </w:rPr>
        <w:softHyphen/>
        <w:t xml:space="preserve">zes vereinbarten Pflichten von der Teilnahme am Wettbewerb um Aufträge wegen mangelnder Eignung ausgeschlossen wurden (Auftragssperre). </w:t>
      </w:r>
    </w:p>
    <w:p w14:paraId="0A73E34B" w14:textId="77777777" w:rsidR="00106CA3" w:rsidRPr="00E5524B" w:rsidRDefault="00106CA3" w:rsidP="000A7C37">
      <w:pPr>
        <w:pStyle w:val="CM6"/>
        <w:jc w:val="both"/>
        <w:rPr>
          <w:rFonts w:ascii="Arial" w:hAnsi="Arial" w:cs="Arial"/>
          <w:color w:val="000000"/>
          <w:sz w:val="20"/>
          <w:szCs w:val="20"/>
        </w:rPr>
      </w:pPr>
      <w:r w:rsidRPr="00E5524B">
        <w:rPr>
          <w:rFonts w:ascii="Arial" w:hAnsi="Arial" w:cs="Arial"/>
          <w:color w:val="000000"/>
          <w:sz w:val="20"/>
          <w:szCs w:val="20"/>
        </w:rPr>
        <w:t>Die Vergabestelle fragt bei der v. g. Informationsstelle auch an, inwieweit Eintragungen in der Sperrliste zu Bietern mit einem für den Zuschlag in Betracht kommenden Angebot vorliegen. Dies gilt entsprechend vor Entscheidungen über die Beschränkung des Bieterkreises hinsicht</w:t>
      </w:r>
      <w:r w:rsidRPr="00E5524B">
        <w:rPr>
          <w:rFonts w:ascii="Arial" w:hAnsi="Arial" w:cs="Arial"/>
          <w:color w:val="000000"/>
          <w:sz w:val="20"/>
          <w:szCs w:val="20"/>
        </w:rPr>
        <w:softHyphen/>
        <w:t xml:space="preserve">lich der aussichtsreichen Bewerber, wenn der Bieterkreis beim Wegfall eines Bieters beschränkt würde. Unterhalb von 3.000 Euro ohne Umsatzsteuer liegt die Anfrage im Ermessen der Vergabestelle. </w:t>
      </w:r>
    </w:p>
    <w:p w14:paraId="1AE3707E" w14:textId="42E54BDA" w:rsidR="00D4499D" w:rsidRDefault="00106CA3" w:rsidP="000A7C37">
      <w:pPr>
        <w:pStyle w:val="CM1"/>
        <w:spacing w:line="240" w:lineRule="auto"/>
        <w:jc w:val="both"/>
        <w:rPr>
          <w:rFonts w:ascii="Arial" w:hAnsi="Arial" w:cs="Arial"/>
          <w:color w:val="000000"/>
          <w:sz w:val="20"/>
          <w:szCs w:val="20"/>
        </w:rPr>
      </w:pPr>
      <w:r w:rsidRPr="00E5524B">
        <w:rPr>
          <w:rFonts w:ascii="Arial" w:hAnsi="Arial" w:cs="Arial"/>
          <w:color w:val="000000"/>
          <w:sz w:val="20"/>
          <w:szCs w:val="20"/>
        </w:rPr>
        <w:t>Nach § 19 Absatz 1 der Vergabe-</w:t>
      </w:r>
      <w:r w:rsidR="00E06B8B">
        <w:rPr>
          <w:rFonts w:ascii="Arial" w:hAnsi="Arial" w:cs="Arial"/>
          <w:color w:val="000000"/>
          <w:sz w:val="20"/>
          <w:szCs w:val="20"/>
        </w:rPr>
        <w:t xml:space="preserve"> </w:t>
      </w:r>
      <w:r w:rsidRPr="00E5524B">
        <w:rPr>
          <w:rFonts w:ascii="Arial" w:hAnsi="Arial" w:cs="Arial"/>
          <w:color w:val="000000"/>
          <w:sz w:val="20"/>
          <w:szCs w:val="20"/>
        </w:rPr>
        <w:t>und Vertragsordnung für Leistungen – Teil A teilt die Vergabestelle unverzüglich, spätestens innerhalb von 15 Tagen nach Eingang eines entsprechenden Antrags, den nicht berücksichtigten Bietern die Gründe für die Ablehnung ihres Angebotes, die Merkmale und Vor</w:t>
      </w:r>
      <w:r w:rsidRPr="00E5524B">
        <w:rPr>
          <w:rFonts w:ascii="Arial" w:hAnsi="Arial" w:cs="Arial"/>
          <w:color w:val="000000"/>
          <w:sz w:val="20"/>
          <w:szCs w:val="20"/>
        </w:rPr>
        <w:softHyphen/>
        <w:t>teile des erfolgreichen Angebotes sowie den Namen des erfolgreichen Bieters und den nicht berück</w:t>
      </w:r>
      <w:r w:rsidRPr="00E5524B">
        <w:rPr>
          <w:rFonts w:ascii="Arial" w:hAnsi="Arial" w:cs="Arial"/>
          <w:color w:val="000000"/>
          <w:sz w:val="20"/>
          <w:szCs w:val="20"/>
        </w:rPr>
        <w:softHyphen/>
        <w:t xml:space="preserve">sichtigten Bewerbern die Gründe für ihre Nichtberücksichtigung mit. </w:t>
      </w:r>
    </w:p>
    <w:p w14:paraId="225F46C0" w14:textId="77777777" w:rsidR="00D4499D" w:rsidRDefault="00D4499D" w:rsidP="000A7C37">
      <w:pPr>
        <w:pStyle w:val="CM1"/>
        <w:spacing w:line="240" w:lineRule="auto"/>
        <w:jc w:val="both"/>
        <w:rPr>
          <w:rFonts w:ascii="Arial" w:hAnsi="Arial" w:cs="Arial"/>
          <w:color w:val="000000"/>
          <w:sz w:val="20"/>
          <w:szCs w:val="20"/>
        </w:rPr>
      </w:pPr>
    </w:p>
    <w:p w14:paraId="3C29F756" w14:textId="719BB14D" w:rsidR="00106CA3" w:rsidRPr="00E5524B" w:rsidRDefault="00106CA3" w:rsidP="000A7C37">
      <w:pPr>
        <w:pStyle w:val="CM1"/>
        <w:spacing w:line="240" w:lineRule="auto"/>
        <w:jc w:val="both"/>
        <w:rPr>
          <w:rFonts w:ascii="Arial" w:hAnsi="Arial" w:cs="Arial"/>
          <w:color w:val="000000"/>
          <w:sz w:val="20"/>
          <w:szCs w:val="20"/>
        </w:rPr>
      </w:pPr>
      <w:r w:rsidRPr="00E5524B">
        <w:rPr>
          <w:rFonts w:ascii="Arial" w:hAnsi="Arial" w:cs="Arial"/>
          <w:color w:val="000000"/>
          <w:sz w:val="20"/>
          <w:szCs w:val="20"/>
        </w:rPr>
        <w:t>Die Vergabestelle informiert nach § 19 Absatz 2 der Vergabe-</w:t>
      </w:r>
      <w:r w:rsidR="00E06B8B">
        <w:rPr>
          <w:rFonts w:ascii="Arial" w:hAnsi="Arial" w:cs="Arial"/>
          <w:color w:val="000000"/>
          <w:sz w:val="20"/>
          <w:szCs w:val="20"/>
        </w:rPr>
        <w:t xml:space="preserve"> </w:t>
      </w:r>
      <w:r w:rsidRPr="00E5524B">
        <w:rPr>
          <w:rFonts w:ascii="Arial" w:hAnsi="Arial" w:cs="Arial"/>
          <w:color w:val="000000"/>
          <w:sz w:val="20"/>
          <w:szCs w:val="20"/>
        </w:rPr>
        <w:t xml:space="preserve">und Vertragsordnung für Leistungen – Teil A nach Beschränkten Ausschreibungen ohne Teilnahmewettbewerb und Freihändigen Vergaben ohne Teilnahmewettbewerb für die Dauer von drei Monaten über jeden vergebenen Auftrag ab einem Auftragswert von 25.000 Euro ohne Umsatzsteuer auf dem Vergabemarktplatz Brandenburg. Diese Information enthält mindestens auch den Namen des beauftragten Unternehmens. Soweit es sich um eine natürliche Person handelt, ist deren Einwilligung einzuholen oder die Angabe zu anonymisieren. </w:t>
      </w:r>
    </w:p>
    <w:p w14:paraId="310271F0" w14:textId="77777777" w:rsidR="00D4499D" w:rsidRDefault="00D4499D" w:rsidP="000A7C37">
      <w:pPr>
        <w:pStyle w:val="CM6"/>
        <w:rPr>
          <w:rFonts w:ascii="Arial" w:hAnsi="Arial" w:cs="Arial"/>
          <w:b/>
          <w:bCs/>
          <w:color w:val="000000"/>
          <w:sz w:val="20"/>
          <w:szCs w:val="20"/>
        </w:rPr>
      </w:pPr>
    </w:p>
    <w:p w14:paraId="45D9D9E8" w14:textId="77777777" w:rsidR="00D4499D" w:rsidRDefault="00D4499D" w:rsidP="000A7C37">
      <w:pPr>
        <w:pStyle w:val="CM6"/>
        <w:rPr>
          <w:rFonts w:ascii="Arial" w:hAnsi="Arial" w:cs="Arial"/>
          <w:b/>
          <w:bCs/>
          <w:color w:val="000000"/>
          <w:sz w:val="20"/>
          <w:szCs w:val="20"/>
        </w:rPr>
      </w:pPr>
    </w:p>
    <w:p w14:paraId="51896B54" w14:textId="77777777" w:rsidR="00106CA3" w:rsidRPr="00E5524B" w:rsidRDefault="00106CA3" w:rsidP="000A7C37">
      <w:pPr>
        <w:pStyle w:val="CM6"/>
        <w:rPr>
          <w:rFonts w:ascii="Arial" w:hAnsi="Arial" w:cs="Arial"/>
          <w:color w:val="000000"/>
          <w:sz w:val="20"/>
          <w:szCs w:val="20"/>
        </w:rPr>
      </w:pPr>
      <w:r w:rsidRPr="00E5524B">
        <w:rPr>
          <w:rFonts w:ascii="Arial" w:hAnsi="Arial" w:cs="Arial"/>
          <w:b/>
          <w:bCs/>
          <w:color w:val="000000"/>
          <w:sz w:val="20"/>
          <w:szCs w:val="20"/>
        </w:rPr>
        <w:t xml:space="preserve">5. Kriterien für die Festlegung der Dauer der Speicherung personenbezogener Daten: </w:t>
      </w:r>
    </w:p>
    <w:p w14:paraId="1FE74B63" w14:textId="77777777" w:rsidR="0008550E" w:rsidRDefault="0008550E" w:rsidP="000A7C37">
      <w:pPr>
        <w:pStyle w:val="CM7"/>
        <w:jc w:val="both"/>
        <w:rPr>
          <w:rFonts w:ascii="Arial" w:hAnsi="Arial" w:cs="Arial"/>
          <w:color w:val="000000"/>
          <w:sz w:val="20"/>
          <w:szCs w:val="20"/>
        </w:rPr>
      </w:pPr>
    </w:p>
    <w:p w14:paraId="0743CE97" w14:textId="77777777" w:rsidR="00106CA3" w:rsidRPr="00E5524B" w:rsidRDefault="00106CA3" w:rsidP="000A7C37">
      <w:pPr>
        <w:pStyle w:val="CM7"/>
        <w:jc w:val="both"/>
        <w:rPr>
          <w:rFonts w:ascii="Arial" w:hAnsi="Arial" w:cs="Arial"/>
          <w:color w:val="000000"/>
          <w:sz w:val="20"/>
          <w:szCs w:val="20"/>
        </w:rPr>
      </w:pPr>
      <w:r w:rsidRPr="00E5524B">
        <w:rPr>
          <w:rFonts w:ascii="Arial" w:hAnsi="Arial" w:cs="Arial"/>
          <w:color w:val="000000"/>
          <w:sz w:val="20"/>
          <w:szCs w:val="20"/>
        </w:rPr>
        <w:t>Maßstab für die Dauer der Speicherung personenbezogener Daten sind die haushaltsrechtli</w:t>
      </w:r>
      <w:r w:rsidRPr="00E5524B">
        <w:rPr>
          <w:rFonts w:ascii="Arial" w:hAnsi="Arial" w:cs="Arial"/>
          <w:color w:val="000000"/>
          <w:sz w:val="20"/>
          <w:szCs w:val="20"/>
        </w:rPr>
        <w:softHyphen/>
        <w:t>chen Aufbewahrungsfristen (§ 55, 70 bis 72 und 75 bis 80 Landeshaushaltsordnung Branden</w:t>
      </w:r>
      <w:r w:rsidRPr="00E5524B">
        <w:rPr>
          <w:rFonts w:ascii="Arial" w:hAnsi="Arial" w:cs="Arial"/>
          <w:color w:val="000000"/>
          <w:sz w:val="20"/>
          <w:szCs w:val="20"/>
        </w:rPr>
        <w:softHyphen/>
        <w:t xml:space="preserve">burg sowie ggf. nach der europäischen Haushaltsordnung). </w:t>
      </w:r>
    </w:p>
    <w:p w14:paraId="4F591E1E" w14:textId="77777777" w:rsidR="00D4499D" w:rsidRDefault="00D4499D" w:rsidP="000A7C37">
      <w:pPr>
        <w:pStyle w:val="CM6"/>
        <w:rPr>
          <w:rFonts w:ascii="Arial" w:hAnsi="Arial" w:cs="Arial"/>
          <w:b/>
          <w:bCs/>
          <w:color w:val="000000"/>
          <w:sz w:val="20"/>
          <w:szCs w:val="20"/>
        </w:rPr>
      </w:pPr>
    </w:p>
    <w:p w14:paraId="28E545A2" w14:textId="77777777" w:rsidR="00D4499D" w:rsidRDefault="00D4499D" w:rsidP="000A7C37">
      <w:pPr>
        <w:pStyle w:val="CM6"/>
        <w:rPr>
          <w:rFonts w:ascii="Arial" w:hAnsi="Arial" w:cs="Arial"/>
          <w:b/>
          <w:bCs/>
          <w:color w:val="000000"/>
          <w:sz w:val="20"/>
          <w:szCs w:val="20"/>
        </w:rPr>
      </w:pPr>
    </w:p>
    <w:p w14:paraId="7EAD1E6E" w14:textId="77777777" w:rsidR="00106CA3" w:rsidRPr="00E5524B" w:rsidRDefault="00106CA3" w:rsidP="000A7C37">
      <w:pPr>
        <w:pStyle w:val="CM6"/>
        <w:rPr>
          <w:rFonts w:ascii="Arial" w:hAnsi="Arial" w:cs="Arial"/>
          <w:color w:val="000000"/>
          <w:sz w:val="20"/>
          <w:szCs w:val="20"/>
        </w:rPr>
      </w:pPr>
      <w:r w:rsidRPr="00E5524B">
        <w:rPr>
          <w:rFonts w:ascii="Arial" w:hAnsi="Arial" w:cs="Arial"/>
          <w:b/>
          <w:bCs/>
          <w:color w:val="000000"/>
          <w:sz w:val="20"/>
          <w:szCs w:val="20"/>
        </w:rPr>
        <w:t xml:space="preserve">6. Rechte der betroffenen Person: </w:t>
      </w:r>
    </w:p>
    <w:p w14:paraId="52756635" w14:textId="77777777" w:rsidR="0008550E" w:rsidRDefault="0008550E" w:rsidP="000A7C37">
      <w:pPr>
        <w:pStyle w:val="CM1"/>
        <w:spacing w:line="240" w:lineRule="auto"/>
        <w:jc w:val="both"/>
        <w:rPr>
          <w:rFonts w:ascii="Arial" w:hAnsi="Arial" w:cs="Arial"/>
          <w:b/>
          <w:bCs/>
          <w:color w:val="000000"/>
          <w:sz w:val="20"/>
          <w:szCs w:val="20"/>
        </w:rPr>
      </w:pPr>
    </w:p>
    <w:p w14:paraId="7CDEF005" w14:textId="77777777" w:rsidR="00106CA3" w:rsidRPr="00E5524B" w:rsidRDefault="00106CA3" w:rsidP="000A7C37">
      <w:pPr>
        <w:pStyle w:val="CM1"/>
        <w:spacing w:line="240" w:lineRule="auto"/>
        <w:jc w:val="both"/>
        <w:rPr>
          <w:rFonts w:ascii="Arial" w:hAnsi="Arial" w:cs="Arial"/>
          <w:color w:val="000000"/>
          <w:sz w:val="20"/>
          <w:szCs w:val="20"/>
        </w:rPr>
      </w:pPr>
      <w:r w:rsidRPr="00E5524B">
        <w:rPr>
          <w:rFonts w:ascii="Arial" w:hAnsi="Arial" w:cs="Arial"/>
          <w:b/>
          <w:bCs/>
          <w:color w:val="000000"/>
          <w:sz w:val="20"/>
          <w:szCs w:val="20"/>
        </w:rPr>
        <w:t xml:space="preserve">Recht auf Auskunft: </w:t>
      </w:r>
    </w:p>
    <w:p w14:paraId="0FAAD7D2" w14:textId="77777777" w:rsidR="00267F16" w:rsidRDefault="00106CA3" w:rsidP="000A7C37">
      <w:pPr>
        <w:pStyle w:val="CM1"/>
        <w:spacing w:line="240" w:lineRule="auto"/>
        <w:jc w:val="both"/>
        <w:rPr>
          <w:rFonts w:ascii="Arial" w:hAnsi="Arial" w:cs="Arial"/>
          <w:color w:val="000000"/>
          <w:sz w:val="20"/>
          <w:szCs w:val="20"/>
        </w:rPr>
      </w:pPr>
      <w:r w:rsidRPr="00E5524B">
        <w:rPr>
          <w:rFonts w:ascii="Arial" w:hAnsi="Arial" w:cs="Arial"/>
          <w:color w:val="000000"/>
          <w:sz w:val="20"/>
          <w:szCs w:val="20"/>
        </w:rPr>
        <w:t>Es besteht ein Recht auf Auskunft der von der Vergabestelle verarbeiteten personenbezogenen Daten.</w:t>
      </w:r>
    </w:p>
    <w:p w14:paraId="28264B43" w14:textId="77777777" w:rsidR="00106CA3" w:rsidRPr="00E5524B" w:rsidRDefault="00106CA3" w:rsidP="000A7C37">
      <w:pPr>
        <w:pStyle w:val="CM1"/>
        <w:spacing w:line="240" w:lineRule="auto"/>
        <w:jc w:val="both"/>
        <w:rPr>
          <w:rFonts w:ascii="Arial" w:hAnsi="Arial" w:cs="Arial"/>
          <w:color w:val="000000"/>
          <w:sz w:val="20"/>
          <w:szCs w:val="20"/>
        </w:rPr>
      </w:pPr>
      <w:r w:rsidRPr="00E5524B">
        <w:rPr>
          <w:rFonts w:ascii="Arial" w:hAnsi="Arial" w:cs="Arial"/>
          <w:color w:val="000000"/>
          <w:sz w:val="20"/>
          <w:szCs w:val="20"/>
        </w:rPr>
        <w:t xml:space="preserve"> </w:t>
      </w:r>
    </w:p>
    <w:p w14:paraId="6022171D" w14:textId="77777777" w:rsidR="00106CA3" w:rsidRPr="00E5524B" w:rsidRDefault="00106CA3" w:rsidP="000A7C37">
      <w:pPr>
        <w:pStyle w:val="CM1"/>
        <w:spacing w:line="240" w:lineRule="auto"/>
        <w:jc w:val="both"/>
        <w:rPr>
          <w:rFonts w:ascii="Arial" w:hAnsi="Arial" w:cs="Arial"/>
          <w:color w:val="000000"/>
          <w:sz w:val="20"/>
          <w:szCs w:val="20"/>
        </w:rPr>
      </w:pPr>
      <w:r w:rsidRPr="00E5524B">
        <w:rPr>
          <w:rFonts w:ascii="Arial" w:hAnsi="Arial" w:cs="Arial"/>
          <w:b/>
          <w:bCs/>
          <w:color w:val="000000"/>
          <w:sz w:val="20"/>
          <w:szCs w:val="20"/>
        </w:rPr>
        <w:t xml:space="preserve">Recht auf Berichtigung: </w:t>
      </w:r>
    </w:p>
    <w:p w14:paraId="16DDA235" w14:textId="77777777" w:rsidR="00267F16" w:rsidRDefault="00106CA3" w:rsidP="000A7C37">
      <w:pPr>
        <w:pStyle w:val="CM1"/>
        <w:spacing w:line="240" w:lineRule="auto"/>
        <w:jc w:val="both"/>
        <w:rPr>
          <w:rFonts w:ascii="Arial" w:hAnsi="Arial" w:cs="Arial"/>
          <w:color w:val="000000"/>
          <w:sz w:val="20"/>
          <w:szCs w:val="20"/>
        </w:rPr>
      </w:pPr>
      <w:r w:rsidRPr="00E5524B">
        <w:rPr>
          <w:rFonts w:ascii="Arial" w:hAnsi="Arial" w:cs="Arial"/>
          <w:color w:val="000000"/>
          <w:sz w:val="20"/>
          <w:szCs w:val="20"/>
        </w:rPr>
        <w:t>Es besteht ein Recht auf Berichtigung, sofern die den Bewerber/Bieter betreffenden Angaben nicht (mehr) zutreffend sind. Unvollständige Daten können vervollständigt werden.</w:t>
      </w:r>
    </w:p>
    <w:p w14:paraId="4FA48998" w14:textId="77777777" w:rsidR="00106CA3" w:rsidRPr="00E5524B" w:rsidRDefault="00106CA3" w:rsidP="000A7C37">
      <w:pPr>
        <w:pStyle w:val="CM1"/>
        <w:spacing w:line="240" w:lineRule="auto"/>
        <w:jc w:val="both"/>
        <w:rPr>
          <w:rFonts w:ascii="Arial" w:hAnsi="Arial" w:cs="Arial"/>
          <w:color w:val="000000"/>
          <w:sz w:val="20"/>
          <w:szCs w:val="20"/>
        </w:rPr>
      </w:pPr>
      <w:r w:rsidRPr="00E5524B">
        <w:rPr>
          <w:rFonts w:ascii="Arial" w:hAnsi="Arial" w:cs="Arial"/>
          <w:color w:val="000000"/>
          <w:sz w:val="20"/>
          <w:szCs w:val="20"/>
        </w:rPr>
        <w:t xml:space="preserve"> </w:t>
      </w:r>
    </w:p>
    <w:p w14:paraId="763F6ADA" w14:textId="77777777" w:rsidR="00106CA3" w:rsidRPr="00E5524B" w:rsidRDefault="00106CA3" w:rsidP="000A7C37">
      <w:pPr>
        <w:pStyle w:val="CM1"/>
        <w:spacing w:line="240" w:lineRule="auto"/>
        <w:jc w:val="both"/>
        <w:rPr>
          <w:rFonts w:ascii="Arial" w:hAnsi="Arial" w:cs="Arial"/>
          <w:color w:val="000000"/>
          <w:sz w:val="20"/>
          <w:szCs w:val="20"/>
        </w:rPr>
      </w:pPr>
      <w:r w:rsidRPr="00E5524B">
        <w:rPr>
          <w:rFonts w:ascii="Arial" w:hAnsi="Arial" w:cs="Arial"/>
          <w:b/>
          <w:bCs/>
          <w:color w:val="000000"/>
          <w:sz w:val="20"/>
          <w:szCs w:val="20"/>
        </w:rPr>
        <w:t xml:space="preserve">Recht auf Löschung: </w:t>
      </w:r>
    </w:p>
    <w:p w14:paraId="79F316D7" w14:textId="77777777" w:rsidR="00106CA3" w:rsidRDefault="00106CA3" w:rsidP="000A7C37">
      <w:pPr>
        <w:pStyle w:val="CM1"/>
        <w:spacing w:line="240" w:lineRule="auto"/>
        <w:jc w:val="both"/>
        <w:rPr>
          <w:rFonts w:ascii="Arial" w:hAnsi="Arial" w:cs="Arial"/>
          <w:color w:val="000000"/>
          <w:sz w:val="20"/>
          <w:szCs w:val="20"/>
        </w:rPr>
      </w:pPr>
      <w:r w:rsidRPr="00E5524B">
        <w:rPr>
          <w:rFonts w:ascii="Arial" w:hAnsi="Arial" w:cs="Arial"/>
          <w:color w:val="000000"/>
          <w:sz w:val="20"/>
          <w:szCs w:val="20"/>
        </w:rPr>
        <w:t>Es besteht grundsätzlich ein Recht auf Löschung der personenbezogenen Daten. Der Anspruch hängt jedoch u. a. davon ab, ob die Daten noch zur Erfüllung der Aufgaben noch benötigt wer</w:t>
      </w:r>
      <w:r w:rsidRPr="00E5524B">
        <w:rPr>
          <w:rFonts w:ascii="Arial" w:hAnsi="Arial" w:cs="Arial"/>
          <w:color w:val="000000"/>
          <w:sz w:val="20"/>
          <w:szCs w:val="20"/>
        </w:rPr>
        <w:softHyphen/>
        <w:t xml:space="preserve">den (s.a. Dauer der Speicherung). </w:t>
      </w:r>
    </w:p>
    <w:p w14:paraId="7DC03ACD" w14:textId="77777777" w:rsidR="00267F16" w:rsidRPr="00267F16" w:rsidRDefault="00267F16" w:rsidP="00267F16">
      <w:pPr>
        <w:pStyle w:val="Default"/>
      </w:pPr>
    </w:p>
    <w:p w14:paraId="529CBEB0" w14:textId="77777777" w:rsidR="00106CA3" w:rsidRPr="00E5524B" w:rsidRDefault="00106CA3" w:rsidP="000A7C37">
      <w:pPr>
        <w:pStyle w:val="CM1"/>
        <w:spacing w:line="240" w:lineRule="auto"/>
        <w:jc w:val="both"/>
        <w:rPr>
          <w:rFonts w:ascii="Arial" w:hAnsi="Arial" w:cs="Arial"/>
          <w:color w:val="000000"/>
          <w:sz w:val="20"/>
          <w:szCs w:val="20"/>
        </w:rPr>
      </w:pPr>
      <w:r w:rsidRPr="00E5524B">
        <w:rPr>
          <w:rFonts w:ascii="Arial" w:hAnsi="Arial" w:cs="Arial"/>
          <w:b/>
          <w:bCs/>
          <w:color w:val="000000"/>
          <w:sz w:val="20"/>
          <w:szCs w:val="20"/>
        </w:rPr>
        <w:t xml:space="preserve">Recht auf Einschränkung der Verarbeitung: </w:t>
      </w:r>
    </w:p>
    <w:p w14:paraId="624C3549" w14:textId="77777777" w:rsidR="00267F16" w:rsidRDefault="00106CA3" w:rsidP="000A7C37">
      <w:pPr>
        <w:pStyle w:val="CM1"/>
        <w:spacing w:line="240" w:lineRule="auto"/>
        <w:jc w:val="both"/>
        <w:rPr>
          <w:rFonts w:ascii="Arial" w:hAnsi="Arial" w:cs="Arial"/>
          <w:color w:val="000000"/>
          <w:sz w:val="20"/>
          <w:szCs w:val="20"/>
        </w:rPr>
      </w:pPr>
      <w:r w:rsidRPr="00E5524B">
        <w:rPr>
          <w:rFonts w:ascii="Arial" w:hAnsi="Arial" w:cs="Arial"/>
          <w:color w:val="000000"/>
          <w:sz w:val="20"/>
          <w:szCs w:val="20"/>
        </w:rPr>
        <w:t>Es besteht ein Recht, eine Einschränkung der Verarbeitung der Daten des Bewerbers/Bieters zu verlangen.</w:t>
      </w:r>
    </w:p>
    <w:p w14:paraId="20A51913" w14:textId="77777777" w:rsidR="00106CA3" w:rsidRPr="00E5524B" w:rsidRDefault="00106CA3" w:rsidP="000A7C37">
      <w:pPr>
        <w:pStyle w:val="CM1"/>
        <w:spacing w:line="240" w:lineRule="auto"/>
        <w:jc w:val="both"/>
        <w:rPr>
          <w:rFonts w:ascii="Arial" w:hAnsi="Arial" w:cs="Arial"/>
          <w:color w:val="000000"/>
          <w:sz w:val="20"/>
          <w:szCs w:val="20"/>
        </w:rPr>
      </w:pPr>
      <w:r w:rsidRPr="00E5524B">
        <w:rPr>
          <w:rFonts w:ascii="Arial" w:hAnsi="Arial" w:cs="Arial"/>
          <w:color w:val="000000"/>
          <w:sz w:val="20"/>
          <w:szCs w:val="20"/>
        </w:rPr>
        <w:t xml:space="preserve"> </w:t>
      </w:r>
    </w:p>
    <w:p w14:paraId="78BFA26D" w14:textId="77777777" w:rsidR="00106CA3" w:rsidRPr="00E5524B" w:rsidRDefault="00106CA3" w:rsidP="000A7C37">
      <w:pPr>
        <w:pStyle w:val="CM1"/>
        <w:spacing w:line="240" w:lineRule="auto"/>
        <w:jc w:val="both"/>
        <w:rPr>
          <w:rFonts w:ascii="Arial" w:hAnsi="Arial" w:cs="Arial"/>
          <w:color w:val="000000"/>
          <w:sz w:val="20"/>
          <w:szCs w:val="20"/>
        </w:rPr>
      </w:pPr>
      <w:r w:rsidRPr="00E5524B">
        <w:rPr>
          <w:rFonts w:ascii="Arial" w:hAnsi="Arial" w:cs="Arial"/>
          <w:b/>
          <w:bCs/>
          <w:color w:val="000000"/>
          <w:sz w:val="20"/>
          <w:szCs w:val="20"/>
        </w:rPr>
        <w:t xml:space="preserve">Recht auf Widerspruch: </w:t>
      </w:r>
    </w:p>
    <w:p w14:paraId="6AC71619" w14:textId="77777777" w:rsidR="00D4499D" w:rsidRDefault="00106CA3" w:rsidP="000A7C37">
      <w:pPr>
        <w:pStyle w:val="CM1"/>
        <w:spacing w:line="240" w:lineRule="auto"/>
        <w:jc w:val="both"/>
        <w:rPr>
          <w:rFonts w:ascii="Arial" w:hAnsi="Arial" w:cs="Arial"/>
          <w:color w:val="000000"/>
          <w:sz w:val="20"/>
          <w:szCs w:val="20"/>
        </w:rPr>
      </w:pPr>
      <w:r w:rsidRPr="00E5524B">
        <w:rPr>
          <w:rFonts w:ascii="Arial" w:hAnsi="Arial" w:cs="Arial"/>
          <w:color w:val="000000"/>
          <w:sz w:val="20"/>
          <w:szCs w:val="20"/>
        </w:rPr>
        <w:t>Es besteht das Recht, aus Gründen, die sich aus der besonderen Situation des Bewer</w:t>
      </w:r>
      <w:r w:rsidRPr="00E5524B">
        <w:rPr>
          <w:rFonts w:ascii="Arial" w:hAnsi="Arial" w:cs="Arial"/>
          <w:color w:val="000000"/>
          <w:sz w:val="20"/>
          <w:szCs w:val="20"/>
        </w:rPr>
        <w:softHyphen/>
        <w:t xml:space="preserve">bers/Bieters ergeben, der Verarbeitung der diesen betreffenden Daten zu widersprechen, sofern nicht ein überwiegendes öffentliches Interesse oder eine Rechtsvorschrift dem entgegensteht. </w:t>
      </w:r>
    </w:p>
    <w:p w14:paraId="72A7A980" w14:textId="77777777" w:rsidR="00D4499D" w:rsidRDefault="00D4499D" w:rsidP="000A7C37">
      <w:pPr>
        <w:pStyle w:val="CM1"/>
        <w:spacing w:line="240" w:lineRule="auto"/>
        <w:jc w:val="both"/>
        <w:rPr>
          <w:rFonts w:ascii="Arial" w:hAnsi="Arial" w:cs="Arial"/>
          <w:color w:val="000000"/>
          <w:sz w:val="20"/>
          <w:szCs w:val="20"/>
        </w:rPr>
      </w:pPr>
    </w:p>
    <w:p w14:paraId="251E8D69" w14:textId="77777777" w:rsidR="007D2F52" w:rsidRDefault="007D2F52">
      <w:pPr>
        <w:rPr>
          <w:rFonts w:ascii="Arial" w:hAnsi="Arial" w:cs="Arial"/>
          <w:b/>
          <w:bCs/>
          <w:color w:val="000000"/>
          <w:sz w:val="20"/>
          <w:szCs w:val="20"/>
        </w:rPr>
      </w:pPr>
      <w:r>
        <w:rPr>
          <w:rFonts w:ascii="Arial" w:hAnsi="Arial" w:cs="Arial"/>
          <w:b/>
          <w:bCs/>
          <w:color w:val="000000"/>
          <w:sz w:val="20"/>
          <w:szCs w:val="20"/>
        </w:rPr>
        <w:br w:type="page"/>
      </w:r>
    </w:p>
    <w:p w14:paraId="65A3DF39" w14:textId="77777777" w:rsidR="00D66D36" w:rsidRDefault="00D66D36" w:rsidP="000A7C37">
      <w:pPr>
        <w:pStyle w:val="CM1"/>
        <w:spacing w:line="240" w:lineRule="auto"/>
        <w:jc w:val="both"/>
        <w:rPr>
          <w:rFonts w:ascii="Arial" w:hAnsi="Arial" w:cs="Arial"/>
          <w:b/>
          <w:bCs/>
          <w:color w:val="000000"/>
          <w:sz w:val="20"/>
          <w:szCs w:val="20"/>
        </w:rPr>
      </w:pPr>
    </w:p>
    <w:p w14:paraId="4D958348" w14:textId="77777777" w:rsidR="00D66D36" w:rsidRDefault="00D66D36" w:rsidP="000A7C37">
      <w:pPr>
        <w:pStyle w:val="CM1"/>
        <w:spacing w:line="240" w:lineRule="auto"/>
        <w:jc w:val="both"/>
        <w:rPr>
          <w:rFonts w:ascii="Arial" w:hAnsi="Arial" w:cs="Arial"/>
          <w:b/>
          <w:bCs/>
          <w:color w:val="000000"/>
          <w:sz w:val="20"/>
          <w:szCs w:val="20"/>
        </w:rPr>
      </w:pPr>
    </w:p>
    <w:p w14:paraId="2023BD01" w14:textId="5AB785D1" w:rsidR="00106CA3" w:rsidRPr="00E5524B" w:rsidRDefault="00106CA3" w:rsidP="000A7C37">
      <w:pPr>
        <w:pStyle w:val="CM1"/>
        <w:spacing w:line="240" w:lineRule="auto"/>
        <w:jc w:val="both"/>
        <w:rPr>
          <w:rFonts w:ascii="Arial" w:hAnsi="Arial" w:cs="Arial"/>
          <w:color w:val="000000"/>
          <w:sz w:val="20"/>
          <w:szCs w:val="20"/>
        </w:rPr>
      </w:pPr>
      <w:r w:rsidRPr="00E5524B">
        <w:rPr>
          <w:rFonts w:ascii="Arial" w:hAnsi="Arial" w:cs="Arial"/>
          <w:b/>
          <w:bCs/>
          <w:color w:val="000000"/>
          <w:sz w:val="20"/>
          <w:szCs w:val="20"/>
        </w:rPr>
        <w:t xml:space="preserve">7. Beschwerderecht bei der Datenschutzaufsichtsbehörde: </w:t>
      </w:r>
    </w:p>
    <w:p w14:paraId="16168A43" w14:textId="77777777" w:rsidR="00D4499D" w:rsidRDefault="00D4499D" w:rsidP="000A7C37">
      <w:pPr>
        <w:pStyle w:val="CM6"/>
        <w:rPr>
          <w:rFonts w:ascii="Arial" w:hAnsi="Arial" w:cs="Arial"/>
          <w:color w:val="000000"/>
          <w:sz w:val="20"/>
          <w:szCs w:val="20"/>
        </w:rPr>
      </w:pPr>
    </w:p>
    <w:p w14:paraId="79C2D6F9" w14:textId="77777777" w:rsidR="00106CA3" w:rsidRPr="00E5524B" w:rsidRDefault="00106CA3" w:rsidP="000A7C37">
      <w:pPr>
        <w:pStyle w:val="CM6"/>
        <w:rPr>
          <w:rFonts w:ascii="Arial" w:hAnsi="Arial" w:cs="Arial"/>
          <w:color w:val="000000"/>
          <w:sz w:val="20"/>
          <w:szCs w:val="20"/>
        </w:rPr>
      </w:pPr>
      <w:r w:rsidRPr="00E5524B">
        <w:rPr>
          <w:rFonts w:ascii="Arial" w:hAnsi="Arial" w:cs="Arial"/>
          <w:color w:val="000000"/>
          <w:sz w:val="20"/>
          <w:szCs w:val="20"/>
        </w:rPr>
        <w:t xml:space="preserve">Die zuständige Datenschutzaufsichtsbehörde im Land Brandenburg ist: </w:t>
      </w:r>
    </w:p>
    <w:p w14:paraId="42BDF5DC" w14:textId="77777777" w:rsidR="00305758" w:rsidRDefault="00305758" w:rsidP="000A7C37">
      <w:pPr>
        <w:pStyle w:val="CM6"/>
        <w:rPr>
          <w:rFonts w:ascii="Arial" w:hAnsi="Arial" w:cs="Arial"/>
          <w:color w:val="000000"/>
          <w:sz w:val="20"/>
          <w:szCs w:val="20"/>
        </w:rPr>
      </w:pPr>
    </w:p>
    <w:p w14:paraId="0C8DC5E0" w14:textId="77777777" w:rsidR="00D4499D" w:rsidRDefault="00106CA3" w:rsidP="00C46F18">
      <w:pPr>
        <w:pStyle w:val="CM6"/>
        <w:jc w:val="center"/>
        <w:rPr>
          <w:rFonts w:ascii="Arial" w:hAnsi="Arial" w:cs="Arial"/>
          <w:color w:val="000000"/>
          <w:sz w:val="20"/>
          <w:szCs w:val="20"/>
        </w:rPr>
      </w:pPr>
      <w:r w:rsidRPr="00E5524B">
        <w:rPr>
          <w:rFonts w:ascii="Arial" w:hAnsi="Arial" w:cs="Arial"/>
          <w:color w:val="000000"/>
          <w:sz w:val="20"/>
          <w:szCs w:val="20"/>
        </w:rPr>
        <w:t>Die Landesbeauftragte für den Datenschutz und für das Recht auf Akteneinsicht</w:t>
      </w:r>
    </w:p>
    <w:p w14:paraId="35ECEAC2" w14:textId="77777777" w:rsidR="00D4499D" w:rsidRDefault="00106CA3" w:rsidP="00C46F18">
      <w:pPr>
        <w:pStyle w:val="CM6"/>
        <w:jc w:val="center"/>
        <w:rPr>
          <w:rFonts w:ascii="Arial" w:hAnsi="Arial" w:cs="Arial"/>
          <w:color w:val="000000"/>
          <w:sz w:val="20"/>
          <w:szCs w:val="20"/>
        </w:rPr>
      </w:pPr>
      <w:r w:rsidRPr="00E5524B">
        <w:rPr>
          <w:rFonts w:ascii="Arial" w:hAnsi="Arial" w:cs="Arial"/>
          <w:color w:val="000000"/>
          <w:sz w:val="20"/>
          <w:szCs w:val="20"/>
        </w:rPr>
        <w:t>Dagmar Hartge</w:t>
      </w:r>
    </w:p>
    <w:p w14:paraId="5CF6D9C9" w14:textId="77777777" w:rsidR="00D4499D" w:rsidRDefault="00106CA3" w:rsidP="00C46F18">
      <w:pPr>
        <w:pStyle w:val="CM6"/>
        <w:jc w:val="center"/>
        <w:rPr>
          <w:rFonts w:ascii="Arial" w:hAnsi="Arial" w:cs="Arial"/>
          <w:color w:val="000000"/>
          <w:sz w:val="20"/>
          <w:szCs w:val="20"/>
        </w:rPr>
      </w:pPr>
      <w:r w:rsidRPr="00E5524B">
        <w:rPr>
          <w:rFonts w:ascii="Arial" w:hAnsi="Arial" w:cs="Arial"/>
          <w:color w:val="000000"/>
          <w:sz w:val="20"/>
          <w:szCs w:val="20"/>
        </w:rPr>
        <w:t>Stahnsdorfer Damm 77</w:t>
      </w:r>
    </w:p>
    <w:p w14:paraId="050DCE89" w14:textId="77777777" w:rsidR="00106CA3" w:rsidRPr="00E5524B" w:rsidRDefault="00106CA3" w:rsidP="00C46F18">
      <w:pPr>
        <w:pStyle w:val="CM6"/>
        <w:jc w:val="center"/>
        <w:rPr>
          <w:rFonts w:ascii="Arial" w:hAnsi="Arial" w:cs="Arial"/>
          <w:color w:val="000000"/>
          <w:sz w:val="20"/>
          <w:szCs w:val="20"/>
        </w:rPr>
      </w:pPr>
      <w:r w:rsidRPr="00E5524B">
        <w:rPr>
          <w:rFonts w:ascii="Arial" w:hAnsi="Arial" w:cs="Arial"/>
          <w:color w:val="000000"/>
          <w:sz w:val="20"/>
          <w:szCs w:val="20"/>
        </w:rPr>
        <w:t>14532 Kleinmachnow</w:t>
      </w:r>
    </w:p>
    <w:p w14:paraId="7DB9216D" w14:textId="77777777" w:rsidR="00D4499D" w:rsidRDefault="00D4499D" w:rsidP="000A7C37">
      <w:pPr>
        <w:pStyle w:val="CM6"/>
        <w:rPr>
          <w:rFonts w:ascii="Arial" w:hAnsi="Arial" w:cs="Arial"/>
          <w:color w:val="000000"/>
          <w:sz w:val="20"/>
          <w:szCs w:val="20"/>
        </w:rPr>
      </w:pPr>
    </w:p>
    <w:p w14:paraId="424453A0" w14:textId="77777777" w:rsidR="00106CA3" w:rsidRPr="00E5524B" w:rsidRDefault="00106CA3" w:rsidP="000A7C37">
      <w:pPr>
        <w:pStyle w:val="CM6"/>
        <w:rPr>
          <w:rFonts w:ascii="Arial" w:hAnsi="Arial" w:cs="Arial"/>
          <w:color w:val="000000"/>
          <w:sz w:val="20"/>
          <w:szCs w:val="20"/>
        </w:rPr>
      </w:pPr>
      <w:r w:rsidRPr="00E5524B">
        <w:rPr>
          <w:rFonts w:ascii="Arial" w:hAnsi="Arial" w:cs="Arial"/>
          <w:color w:val="000000"/>
          <w:sz w:val="20"/>
          <w:szCs w:val="20"/>
        </w:rPr>
        <w:t>Hieran sind etwaige Beschwerden zu richten, sofern die Auskunft gebende Behörde ihren Pflich</w:t>
      </w:r>
      <w:r w:rsidRPr="00E5524B">
        <w:rPr>
          <w:rFonts w:ascii="Arial" w:hAnsi="Arial" w:cs="Arial"/>
          <w:color w:val="000000"/>
          <w:sz w:val="20"/>
          <w:szCs w:val="20"/>
        </w:rPr>
        <w:softHyphen/>
        <w:t xml:space="preserve">ten nicht oder nicht in vollem Umfang nachgekommen ist. </w:t>
      </w:r>
    </w:p>
    <w:p w14:paraId="5248F2DF" w14:textId="77777777" w:rsidR="00D4499D" w:rsidRDefault="00D4499D" w:rsidP="000A7C37">
      <w:pPr>
        <w:pStyle w:val="CM6"/>
        <w:jc w:val="both"/>
        <w:rPr>
          <w:rFonts w:ascii="Arial" w:hAnsi="Arial" w:cs="Arial"/>
          <w:color w:val="000000"/>
          <w:sz w:val="20"/>
          <w:szCs w:val="20"/>
        </w:rPr>
      </w:pPr>
    </w:p>
    <w:p w14:paraId="539A355E" w14:textId="77777777" w:rsidR="00106CA3" w:rsidRPr="00E5524B" w:rsidRDefault="00106CA3" w:rsidP="000A7C37">
      <w:pPr>
        <w:pStyle w:val="CM6"/>
        <w:jc w:val="both"/>
        <w:rPr>
          <w:rFonts w:ascii="Arial" w:hAnsi="Arial" w:cs="Arial"/>
          <w:color w:val="000000"/>
          <w:sz w:val="20"/>
          <w:szCs w:val="20"/>
        </w:rPr>
      </w:pPr>
      <w:r w:rsidRPr="00E5524B">
        <w:rPr>
          <w:rFonts w:ascii="Arial" w:hAnsi="Arial" w:cs="Arial"/>
          <w:color w:val="000000"/>
          <w:sz w:val="20"/>
          <w:szCs w:val="20"/>
        </w:rPr>
        <w:t>Eine Informationspflicht des Verantwortlichen wegen der Erhebung von personenbezogenen Daten bei Dritten (z.B. Eignungsnachweise dritter Personen) besteht nach Artikel 14 Absatz 5 Buchstabe c) der Datenschutz</w:t>
      </w:r>
      <w:r w:rsidR="00267F16">
        <w:rPr>
          <w:rFonts w:ascii="Arial" w:hAnsi="Arial" w:cs="Arial"/>
          <w:color w:val="000000"/>
          <w:sz w:val="20"/>
          <w:szCs w:val="20"/>
        </w:rPr>
        <w:t>g</w:t>
      </w:r>
      <w:r w:rsidRPr="00E5524B">
        <w:rPr>
          <w:rFonts w:ascii="Arial" w:hAnsi="Arial" w:cs="Arial"/>
          <w:color w:val="000000"/>
          <w:sz w:val="20"/>
          <w:szCs w:val="20"/>
        </w:rPr>
        <w:t xml:space="preserve">rundverordnung nicht. Die Datenerhebung ist im Rahmen des Vergabeverfahrens ausdrücklich geregelt und dort zum Schutz der Interessen der betroffenen Personen eine vertrauliche Behandlung der Daten vorgesehen (§ 55 Landeshaushaltsordnung Brandenburg, § 37 Beamtenstatusgesetz Brandenburg, §§ 1, 2 Verpflichtungsgesetz). </w:t>
      </w:r>
    </w:p>
    <w:p w14:paraId="5DFE479D" w14:textId="77777777" w:rsidR="00D4499D" w:rsidRDefault="00D4499D" w:rsidP="000A7C37">
      <w:pPr>
        <w:pStyle w:val="CM1"/>
        <w:spacing w:line="240" w:lineRule="auto"/>
        <w:jc w:val="both"/>
        <w:rPr>
          <w:rFonts w:ascii="Arial" w:hAnsi="Arial" w:cs="Arial"/>
          <w:color w:val="000000"/>
          <w:sz w:val="20"/>
          <w:szCs w:val="20"/>
        </w:rPr>
      </w:pPr>
    </w:p>
    <w:p w14:paraId="7F0E4486" w14:textId="77777777" w:rsidR="00106CA3" w:rsidRPr="00E5524B" w:rsidRDefault="00106CA3" w:rsidP="000A7C37">
      <w:pPr>
        <w:pStyle w:val="CM1"/>
        <w:spacing w:line="240" w:lineRule="auto"/>
        <w:jc w:val="both"/>
        <w:rPr>
          <w:rFonts w:ascii="Arial" w:hAnsi="Arial" w:cs="Arial"/>
        </w:rPr>
      </w:pPr>
      <w:r w:rsidRPr="00E5524B">
        <w:rPr>
          <w:rFonts w:ascii="Arial" w:hAnsi="Arial" w:cs="Arial"/>
          <w:color w:val="000000"/>
          <w:sz w:val="20"/>
          <w:szCs w:val="20"/>
        </w:rPr>
        <w:t xml:space="preserve">Weitere Informationen können Sie dem offiziellen Internetauftritt des </w:t>
      </w:r>
      <w:r w:rsidR="00D4499D">
        <w:rPr>
          <w:rFonts w:ascii="Arial" w:hAnsi="Arial" w:cs="Arial"/>
          <w:color w:val="000000"/>
          <w:sz w:val="20"/>
          <w:szCs w:val="20"/>
        </w:rPr>
        <w:t>Landkreises Oder-Spree</w:t>
      </w:r>
      <w:r w:rsidRPr="00E5524B">
        <w:rPr>
          <w:rFonts w:ascii="Arial" w:hAnsi="Arial" w:cs="Arial"/>
          <w:color w:val="000000"/>
          <w:sz w:val="20"/>
          <w:szCs w:val="20"/>
        </w:rPr>
        <w:t xml:space="preserve"> unter </w:t>
      </w:r>
      <w:r w:rsidR="00D4499D" w:rsidRPr="00D4499D">
        <w:rPr>
          <w:rFonts w:ascii="Arial" w:hAnsi="Arial" w:cs="Arial"/>
          <w:color w:val="0000FF"/>
          <w:sz w:val="20"/>
          <w:szCs w:val="20"/>
        </w:rPr>
        <w:t>http</w:t>
      </w:r>
      <w:r w:rsidR="00D4499D">
        <w:rPr>
          <w:rFonts w:ascii="Arial" w:hAnsi="Arial" w:cs="Arial"/>
          <w:color w:val="0000FF"/>
          <w:sz w:val="20"/>
          <w:szCs w:val="20"/>
        </w:rPr>
        <w:t>s://www.landkreis-oder-spree.de</w:t>
      </w:r>
      <w:r w:rsidR="00D4499D" w:rsidRPr="00D4499D">
        <w:rPr>
          <w:rFonts w:ascii="Arial" w:hAnsi="Arial" w:cs="Arial"/>
          <w:color w:val="000000"/>
          <w:sz w:val="20"/>
          <w:szCs w:val="20"/>
        </w:rPr>
        <w:t xml:space="preserve"> </w:t>
      </w:r>
      <w:r w:rsidRPr="00E5524B">
        <w:rPr>
          <w:rFonts w:ascii="Arial" w:hAnsi="Arial" w:cs="Arial"/>
          <w:color w:val="000000"/>
          <w:sz w:val="20"/>
          <w:szCs w:val="20"/>
        </w:rPr>
        <w:t xml:space="preserve">sowie dem offiziellen Internetauftritt der „Landesbeauftragten für den Datenschutz und </w:t>
      </w:r>
      <w:r w:rsidR="00D4499D">
        <w:rPr>
          <w:rFonts w:ascii="Arial" w:hAnsi="Arial" w:cs="Arial"/>
          <w:color w:val="000000"/>
          <w:sz w:val="20"/>
          <w:szCs w:val="20"/>
        </w:rPr>
        <w:t>das Recht auf Akteneinsicht“</w:t>
      </w:r>
      <w:r w:rsidRPr="00E5524B">
        <w:rPr>
          <w:rFonts w:ascii="Arial" w:hAnsi="Arial" w:cs="Arial"/>
          <w:color w:val="000000"/>
          <w:sz w:val="20"/>
          <w:szCs w:val="20"/>
        </w:rPr>
        <w:t xml:space="preserve"> </w:t>
      </w:r>
      <w:r w:rsidRPr="00E5524B">
        <w:rPr>
          <w:rFonts w:ascii="Arial" w:hAnsi="Arial" w:cs="Arial"/>
          <w:color w:val="0000FF"/>
          <w:sz w:val="20"/>
          <w:szCs w:val="20"/>
        </w:rPr>
        <w:t xml:space="preserve">https://www.lda.brandenburg.de </w:t>
      </w:r>
      <w:r w:rsidRPr="00E5524B">
        <w:rPr>
          <w:rFonts w:ascii="Arial" w:hAnsi="Arial" w:cs="Arial"/>
          <w:color w:val="000000"/>
          <w:sz w:val="20"/>
          <w:szCs w:val="20"/>
        </w:rPr>
        <w:t xml:space="preserve">entnehmen. </w:t>
      </w:r>
    </w:p>
    <w:sectPr w:rsidR="00106CA3" w:rsidRPr="00E5524B" w:rsidSect="000A7C37">
      <w:headerReference w:type="default" r:id="rId8"/>
      <w:footerReference w:type="default" r:id="rId9"/>
      <w:pgSz w:w="11906" w:h="17338"/>
      <w:pgMar w:top="1152" w:right="1274" w:bottom="1134" w:left="117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1B4F" w14:textId="77777777" w:rsidR="00E87579" w:rsidRDefault="00E87579" w:rsidP="000A7C37">
      <w:pPr>
        <w:spacing w:after="0" w:line="240" w:lineRule="auto"/>
      </w:pPr>
      <w:r>
        <w:separator/>
      </w:r>
    </w:p>
  </w:endnote>
  <w:endnote w:type="continuationSeparator" w:id="0">
    <w:p w14:paraId="76516FF0" w14:textId="77777777" w:rsidR="00E87579" w:rsidRDefault="00E87579" w:rsidP="000A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9C6" w14:textId="77777777" w:rsidR="00F8529B" w:rsidRPr="00F8529B" w:rsidRDefault="0091431A" w:rsidP="00F8529B">
    <w:pPr>
      <w:spacing w:after="0" w:line="240" w:lineRule="auto"/>
      <w:rPr>
        <w:rFonts w:ascii="Arial" w:eastAsia="Times New Roman" w:hAnsi="Arial" w:cs="Arial"/>
        <w:sz w:val="18"/>
        <w:szCs w:val="18"/>
      </w:rPr>
    </w:pPr>
    <w:r>
      <w:rPr>
        <w:rFonts w:ascii="Arial" w:eastAsia="Times New Roman" w:hAnsi="Arial" w:cs="Arial"/>
        <w:sz w:val="18"/>
        <w:szCs w:val="18"/>
      </w:rPr>
      <w:t xml:space="preserve">Information nach EU-Datenschutzgrundverordnung (DSGVO) – Vergabeverfahren </w:t>
    </w:r>
    <w:proofErr w:type="spellStart"/>
    <w:r>
      <w:rPr>
        <w:rFonts w:ascii="Arial" w:eastAsia="Times New Roman" w:hAnsi="Arial" w:cs="Arial"/>
        <w:sz w:val="18"/>
        <w:szCs w:val="18"/>
      </w:rPr>
      <w:t>UVgO</w:t>
    </w:r>
    <w:proofErr w:type="spellEnd"/>
  </w:p>
  <w:p w14:paraId="57444170" w14:textId="77777777" w:rsidR="000A7C37" w:rsidRDefault="00F8529B" w:rsidP="00F8529B">
    <w:pPr>
      <w:spacing w:after="0" w:line="240" w:lineRule="auto"/>
    </w:pPr>
    <w:r w:rsidRPr="00F8529B">
      <w:rPr>
        <w:rFonts w:ascii="Arial" w:eastAsia="Times New Roman" w:hAnsi="Arial" w:cs="Arial"/>
        <w:sz w:val="18"/>
        <w:szCs w:val="18"/>
      </w:rPr>
      <w:t xml:space="preserve">Stand: </w:t>
    </w:r>
    <w:r w:rsidR="0091431A">
      <w:rPr>
        <w:rFonts w:ascii="Arial" w:eastAsia="Times New Roman" w:hAnsi="Arial" w:cs="Arial"/>
        <w:sz w:val="18"/>
        <w:szCs w:val="18"/>
      </w:rPr>
      <w:t>10</w:t>
    </w:r>
    <w:r w:rsidRPr="00F8529B">
      <w:rPr>
        <w:rFonts w:ascii="Arial" w:eastAsia="Times New Roman" w:hAnsi="Arial" w:cs="Arial"/>
        <w:sz w:val="18"/>
        <w:szCs w:val="18"/>
      </w:rPr>
      <w:t>/2018</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000A7C37">
      <w:fldChar w:fldCharType="begin"/>
    </w:r>
    <w:r w:rsidR="000A7C37">
      <w:instrText>PAGE   \* MERGEFORMAT</w:instrText>
    </w:r>
    <w:r w:rsidR="000A7C37">
      <w:fldChar w:fldCharType="separate"/>
    </w:r>
    <w:r w:rsidR="00375029">
      <w:rPr>
        <w:noProof/>
      </w:rPr>
      <w:t>1</w:t>
    </w:r>
    <w:r w:rsidR="000A7C37">
      <w:fldChar w:fldCharType="end"/>
    </w:r>
  </w:p>
  <w:p w14:paraId="708F3DBA" w14:textId="77777777" w:rsidR="000A7C37" w:rsidRDefault="000A7C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775DA" w14:textId="77777777" w:rsidR="00E87579" w:rsidRDefault="00E87579" w:rsidP="000A7C37">
      <w:pPr>
        <w:spacing w:after="0" w:line="240" w:lineRule="auto"/>
      </w:pPr>
      <w:r>
        <w:separator/>
      </w:r>
    </w:p>
  </w:footnote>
  <w:footnote w:type="continuationSeparator" w:id="0">
    <w:p w14:paraId="6D8872DC" w14:textId="77777777" w:rsidR="00E87579" w:rsidRDefault="00E87579" w:rsidP="000A7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3288" w14:textId="77777777" w:rsidR="00443779" w:rsidRPr="00443779" w:rsidRDefault="00443779" w:rsidP="00443779">
    <w:pPr>
      <w:tabs>
        <w:tab w:val="center" w:pos="4536"/>
        <w:tab w:val="right" w:pos="9072"/>
      </w:tabs>
      <w:spacing w:after="0" w:line="240" w:lineRule="auto"/>
      <w:ind w:right="360"/>
      <w:rPr>
        <w:rFonts w:ascii="Arial" w:eastAsia="Times New Roman" w:hAnsi="Arial" w:cs="Arial"/>
        <w:sz w:val="16"/>
        <w:szCs w:val="16"/>
      </w:rPr>
    </w:pPr>
    <w:r>
      <w:rPr>
        <w:rFonts w:ascii="Arial" w:eastAsia="Times New Roman" w:hAnsi="Arial" w:cs="Arial"/>
        <w:noProof/>
        <w:sz w:val="16"/>
        <w:szCs w:val="16"/>
      </w:rPr>
      <w:drawing>
        <wp:anchor distT="0" distB="0" distL="114300" distR="114300" simplePos="0" relativeHeight="251662336" behindDoc="1" locked="0" layoutInCell="1" allowOverlap="1" wp14:anchorId="53BE2C1C" wp14:editId="41AF1FD7">
          <wp:simplePos x="0" y="0"/>
          <wp:positionH relativeFrom="column">
            <wp:posOffset>4638675</wp:posOffset>
          </wp:positionH>
          <wp:positionV relativeFrom="paragraph">
            <wp:posOffset>-118745</wp:posOffset>
          </wp:positionV>
          <wp:extent cx="1359535" cy="405765"/>
          <wp:effectExtent l="0" t="0" r="0" b="0"/>
          <wp:wrapTight wrapText="bothSides">
            <wp:wrapPolygon edited="0">
              <wp:start x="0" y="0"/>
              <wp:lineTo x="0" y="20282"/>
              <wp:lineTo x="21186" y="20282"/>
              <wp:lineTo x="21186" y="0"/>
              <wp:lineTo x="0" y="0"/>
            </wp:wrapPolygon>
          </wp:wrapTight>
          <wp:docPr id="1" name="Grafik 1" descr="D:\DOKUME~1\KlopschS\LOKALE~1\Temp\XPgrpwise\IM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1\KlopschS\LOKALE~1\Temp\XPgrpwise\IMAGE_4.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9535" cy="405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779">
      <w:rPr>
        <w:rFonts w:ascii="Arial" w:eastAsia="Times New Roman" w:hAnsi="Arial" w:cs="Arial"/>
        <w:noProof/>
        <w:sz w:val="16"/>
        <w:szCs w:val="16"/>
      </w:rPr>
      <w:t>Öffentliche Ausschreibung</w:t>
    </w:r>
    <w:r w:rsidRPr="00443779">
      <w:rPr>
        <w:rFonts w:ascii="Arial" w:eastAsia="Times New Roman" w:hAnsi="Arial" w:cs="Arial"/>
        <w:sz w:val="16"/>
        <w:szCs w:val="16"/>
      </w:rPr>
      <w:t xml:space="preserve"> einer Maßnahme zur Aktivierung und beruflichen Eingliederung </w:t>
    </w:r>
  </w:p>
  <w:p w14:paraId="45665895" w14:textId="494792D3" w:rsidR="00443779" w:rsidRPr="00443779" w:rsidRDefault="00443779" w:rsidP="00443779">
    <w:pPr>
      <w:tabs>
        <w:tab w:val="center" w:pos="4536"/>
        <w:tab w:val="right" w:pos="9072"/>
      </w:tabs>
      <w:spacing w:after="0" w:line="240" w:lineRule="auto"/>
      <w:ind w:right="360"/>
      <w:rPr>
        <w:rFonts w:ascii="Arial" w:eastAsia="Times New Roman" w:hAnsi="Arial" w:cs="Arial"/>
        <w:sz w:val="16"/>
        <w:szCs w:val="16"/>
      </w:rPr>
    </w:pPr>
    <w:r w:rsidRPr="00443779">
      <w:rPr>
        <w:rFonts w:ascii="Arial" w:eastAsia="Times New Roman" w:hAnsi="Arial" w:cs="Arial"/>
        <w:sz w:val="16"/>
        <w:szCs w:val="16"/>
      </w:rPr>
      <w:t>auf den Rechtsgrundlagen der §§ 16 Abs. 1 SGB II i. V. m. 45 Abs. 1 Nr. 1</w:t>
    </w:r>
    <w:r w:rsidR="00336FDC">
      <w:rPr>
        <w:rFonts w:ascii="Arial" w:eastAsia="Times New Roman" w:hAnsi="Arial" w:cs="Arial"/>
        <w:sz w:val="16"/>
        <w:szCs w:val="16"/>
      </w:rPr>
      <w:t xml:space="preserve"> </w:t>
    </w:r>
    <w:r w:rsidRPr="00443779">
      <w:rPr>
        <w:rFonts w:ascii="Arial" w:eastAsia="Times New Roman" w:hAnsi="Arial" w:cs="Arial"/>
        <w:sz w:val="16"/>
        <w:szCs w:val="16"/>
      </w:rPr>
      <w:t>SGB III</w:t>
    </w:r>
  </w:p>
  <w:p w14:paraId="647EA6D1" w14:textId="58E725B0" w:rsidR="000A7C37" w:rsidRDefault="00443779" w:rsidP="00D66D36">
    <w:pPr>
      <w:tabs>
        <w:tab w:val="center" w:pos="4536"/>
        <w:tab w:val="right" w:pos="9072"/>
      </w:tabs>
      <w:spacing w:after="0" w:line="240" w:lineRule="auto"/>
      <w:ind w:right="360"/>
    </w:pPr>
    <w:r w:rsidRPr="00443779">
      <w:rPr>
        <w:rFonts w:ascii="Arial" w:eastAsia="Times New Roman" w:hAnsi="Arial" w:cs="Arial"/>
        <w:sz w:val="16"/>
        <w:szCs w:val="16"/>
      </w:rPr>
      <w:t>Vergabenummer:</w:t>
    </w:r>
    <w:r w:rsidR="00206081">
      <w:rPr>
        <w:rFonts w:ascii="Arial" w:eastAsia="Times New Roman" w:hAnsi="Arial" w:cs="Arial"/>
        <w:sz w:val="16"/>
        <w:szCs w:val="16"/>
      </w:rPr>
      <w:t xml:space="preserve"> </w:t>
    </w:r>
    <w:r w:rsidR="00206081" w:rsidRPr="00D66D36">
      <w:rPr>
        <w:rFonts w:ascii="Arial" w:eastAsia="Times New Roman" w:hAnsi="Arial" w:cs="Arial"/>
        <w:sz w:val="16"/>
        <w:szCs w:val="16"/>
      </w:rPr>
      <w:t xml:space="preserve">55 </w:t>
    </w:r>
    <w:r w:rsidR="0091431A" w:rsidRPr="00D66D36">
      <w:rPr>
        <w:rFonts w:ascii="Arial" w:eastAsia="Times New Roman" w:hAnsi="Arial" w:cs="Arial"/>
        <w:sz w:val="16"/>
        <w:szCs w:val="16"/>
      </w:rPr>
      <w:t xml:space="preserve">14 </w:t>
    </w:r>
    <w:r w:rsidR="00D66D36" w:rsidRPr="00D66D36">
      <w:rPr>
        <w:rFonts w:ascii="Arial" w:eastAsia="Times New Roman" w:hAnsi="Arial" w:cs="Arial"/>
        <w:sz w:val="16"/>
        <w:szCs w:val="16"/>
      </w:rPr>
      <w:t>1026 26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8F029"/>
    <w:multiLevelType w:val="hybridMultilevel"/>
    <w:tmpl w:val="4A3A8ED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76372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66E"/>
    <w:rsid w:val="00001602"/>
    <w:rsid w:val="000822B6"/>
    <w:rsid w:val="0008550E"/>
    <w:rsid w:val="000A7C37"/>
    <w:rsid w:val="00106CA3"/>
    <w:rsid w:val="00134AC4"/>
    <w:rsid w:val="001E5024"/>
    <w:rsid w:val="00206081"/>
    <w:rsid w:val="002159AE"/>
    <w:rsid w:val="00267F16"/>
    <w:rsid w:val="00305758"/>
    <w:rsid w:val="00336FDC"/>
    <w:rsid w:val="00375029"/>
    <w:rsid w:val="0037730F"/>
    <w:rsid w:val="003A366E"/>
    <w:rsid w:val="003C2EEB"/>
    <w:rsid w:val="004008B1"/>
    <w:rsid w:val="00435194"/>
    <w:rsid w:val="00443779"/>
    <w:rsid w:val="005435E9"/>
    <w:rsid w:val="00611CB2"/>
    <w:rsid w:val="006460CD"/>
    <w:rsid w:val="006F28A8"/>
    <w:rsid w:val="0073375D"/>
    <w:rsid w:val="0074538C"/>
    <w:rsid w:val="00764E59"/>
    <w:rsid w:val="007D2F52"/>
    <w:rsid w:val="00893FA1"/>
    <w:rsid w:val="0091431A"/>
    <w:rsid w:val="00915406"/>
    <w:rsid w:val="009E6DB3"/>
    <w:rsid w:val="00A967EB"/>
    <w:rsid w:val="00AB3050"/>
    <w:rsid w:val="00AD3C92"/>
    <w:rsid w:val="00B03799"/>
    <w:rsid w:val="00BB10A8"/>
    <w:rsid w:val="00C353CD"/>
    <w:rsid w:val="00C46F18"/>
    <w:rsid w:val="00CD06EF"/>
    <w:rsid w:val="00D20E96"/>
    <w:rsid w:val="00D25C5D"/>
    <w:rsid w:val="00D4499D"/>
    <w:rsid w:val="00D66D36"/>
    <w:rsid w:val="00D82373"/>
    <w:rsid w:val="00DB2EA5"/>
    <w:rsid w:val="00DB3E7B"/>
    <w:rsid w:val="00E06B8B"/>
    <w:rsid w:val="00E5524B"/>
    <w:rsid w:val="00E87579"/>
    <w:rsid w:val="00F15536"/>
    <w:rsid w:val="00F8529B"/>
    <w:rsid w:val="00FC1C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5E09776"/>
  <w14:defaultImageDpi w14:val="0"/>
  <w15:docId w15:val="{3BE47980-F251-4DF9-B579-AE209C98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MT" w:hAnsi="Arial MT" w:cs="Arial MT"/>
      <w:color w:val="000000"/>
      <w:sz w:val="24"/>
      <w:szCs w:val="24"/>
    </w:rPr>
  </w:style>
  <w:style w:type="paragraph" w:customStyle="1" w:styleId="CM5">
    <w:name w:val="CM5"/>
    <w:basedOn w:val="Default"/>
    <w:next w:val="Default"/>
    <w:uiPriority w:val="99"/>
    <w:rPr>
      <w:rFonts w:cs="Times New Roman"/>
      <w:color w:val="auto"/>
    </w:rPr>
  </w:style>
  <w:style w:type="paragraph" w:customStyle="1" w:styleId="CM1">
    <w:name w:val="CM1"/>
    <w:basedOn w:val="Default"/>
    <w:next w:val="Default"/>
    <w:uiPriority w:val="99"/>
    <w:pPr>
      <w:spacing w:line="346" w:lineRule="atLeast"/>
    </w:pPr>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7">
    <w:name w:val="CM7"/>
    <w:basedOn w:val="Default"/>
    <w:next w:val="Default"/>
    <w:uiPriority w:val="99"/>
    <w:rPr>
      <w:rFonts w:cs="Times New Roman"/>
      <w:color w:val="auto"/>
    </w:rPr>
  </w:style>
  <w:style w:type="paragraph" w:customStyle="1" w:styleId="CM4">
    <w:name w:val="CM4"/>
    <w:basedOn w:val="Default"/>
    <w:next w:val="Default"/>
    <w:uiPriority w:val="99"/>
    <w:pPr>
      <w:spacing w:line="346" w:lineRule="atLeast"/>
    </w:pPr>
    <w:rPr>
      <w:rFonts w:cs="Times New Roman"/>
      <w:color w:val="auto"/>
    </w:rPr>
  </w:style>
  <w:style w:type="character" w:styleId="Hyperlink">
    <w:name w:val="Hyperlink"/>
    <w:basedOn w:val="Absatz-Standardschriftart"/>
    <w:uiPriority w:val="99"/>
    <w:unhideWhenUsed/>
    <w:rsid w:val="0008550E"/>
    <w:rPr>
      <w:color w:val="0000FF" w:themeColor="hyperlink"/>
      <w:u w:val="single"/>
    </w:rPr>
  </w:style>
  <w:style w:type="paragraph" w:styleId="StandardWeb">
    <w:name w:val="Normal (Web)"/>
    <w:basedOn w:val="Standard"/>
    <w:uiPriority w:val="99"/>
    <w:semiHidden/>
    <w:unhideWhenUsed/>
    <w:rsid w:val="006460CD"/>
    <w:pPr>
      <w:spacing w:before="100" w:beforeAutospacing="1" w:after="100" w:afterAutospacing="1" w:line="240" w:lineRule="auto"/>
    </w:pPr>
    <w:rPr>
      <w:rFonts w:ascii="Times New Roman" w:eastAsia="Times New Roman" w:hAnsi="Times New Roman"/>
      <w:sz w:val="24"/>
      <w:szCs w:val="24"/>
    </w:rPr>
  </w:style>
  <w:style w:type="paragraph" w:styleId="Kopfzeile">
    <w:name w:val="header"/>
    <w:basedOn w:val="Standard"/>
    <w:link w:val="KopfzeileZchn"/>
    <w:uiPriority w:val="99"/>
    <w:unhideWhenUsed/>
    <w:rsid w:val="000A7C37"/>
    <w:pPr>
      <w:tabs>
        <w:tab w:val="center" w:pos="4536"/>
        <w:tab w:val="right" w:pos="9072"/>
      </w:tabs>
    </w:pPr>
  </w:style>
  <w:style w:type="character" w:customStyle="1" w:styleId="KopfzeileZchn">
    <w:name w:val="Kopfzeile Zchn"/>
    <w:basedOn w:val="Absatz-Standardschriftart"/>
    <w:link w:val="Kopfzeile"/>
    <w:uiPriority w:val="99"/>
    <w:rsid w:val="000A7C37"/>
  </w:style>
  <w:style w:type="paragraph" w:styleId="Fuzeile">
    <w:name w:val="footer"/>
    <w:basedOn w:val="Standard"/>
    <w:link w:val="FuzeileZchn"/>
    <w:uiPriority w:val="99"/>
    <w:unhideWhenUsed/>
    <w:rsid w:val="000A7C37"/>
    <w:pPr>
      <w:tabs>
        <w:tab w:val="center" w:pos="4536"/>
        <w:tab w:val="right" w:pos="9072"/>
      </w:tabs>
    </w:pPr>
  </w:style>
  <w:style w:type="character" w:customStyle="1" w:styleId="FuzeileZchn">
    <w:name w:val="Fußzeile Zchn"/>
    <w:basedOn w:val="Absatz-Standardschriftart"/>
    <w:link w:val="Fuzeile"/>
    <w:uiPriority w:val="99"/>
    <w:rsid w:val="000A7C37"/>
  </w:style>
  <w:style w:type="paragraph" w:styleId="Sprechblasentext">
    <w:name w:val="Balloon Text"/>
    <w:basedOn w:val="Standard"/>
    <w:link w:val="SprechblasentextZchn"/>
    <w:uiPriority w:val="99"/>
    <w:semiHidden/>
    <w:unhideWhenUsed/>
    <w:rsid w:val="000A7C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7C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5552">
      <w:bodyDiv w:val="1"/>
      <w:marLeft w:val="0"/>
      <w:marRight w:val="0"/>
      <w:marTop w:val="0"/>
      <w:marBottom w:val="0"/>
      <w:divBdr>
        <w:top w:val="none" w:sz="0" w:space="0" w:color="auto"/>
        <w:left w:val="none" w:sz="0" w:space="0" w:color="auto"/>
        <w:bottom w:val="none" w:sz="0" w:space="0" w:color="auto"/>
        <w:right w:val="none" w:sz="0" w:space="0" w:color="auto"/>
      </w:divBdr>
    </w:div>
    <w:div w:id="1281491743">
      <w:bodyDiv w:val="1"/>
      <w:marLeft w:val="0"/>
      <w:marRight w:val="0"/>
      <w:marTop w:val="0"/>
      <w:marBottom w:val="0"/>
      <w:divBdr>
        <w:top w:val="none" w:sz="0" w:space="0" w:color="auto"/>
        <w:left w:val="none" w:sz="0" w:space="0" w:color="auto"/>
        <w:bottom w:val="none" w:sz="0" w:space="0" w:color="auto"/>
        <w:right w:val="none" w:sz="0" w:space="0" w:color="auto"/>
      </w:divBdr>
      <w:divsChild>
        <w:div w:id="2097090203">
          <w:marLeft w:val="0"/>
          <w:marRight w:val="0"/>
          <w:marTop w:val="0"/>
          <w:marBottom w:val="0"/>
          <w:divBdr>
            <w:top w:val="none" w:sz="0" w:space="0" w:color="auto"/>
            <w:left w:val="none" w:sz="0" w:space="0" w:color="auto"/>
            <w:bottom w:val="none" w:sz="0" w:space="0" w:color="auto"/>
            <w:right w:val="none" w:sz="0" w:space="0" w:color="auto"/>
          </w:divBdr>
          <w:divsChild>
            <w:div w:id="1845508093">
              <w:marLeft w:val="0"/>
              <w:marRight w:val="0"/>
              <w:marTop w:val="0"/>
              <w:marBottom w:val="0"/>
              <w:divBdr>
                <w:top w:val="none" w:sz="0" w:space="0" w:color="auto"/>
                <w:left w:val="none" w:sz="0" w:space="0" w:color="auto"/>
                <w:bottom w:val="none" w:sz="0" w:space="0" w:color="auto"/>
                <w:right w:val="none" w:sz="0" w:space="0" w:color="auto"/>
              </w:divBdr>
              <w:divsChild>
                <w:div w:id="4371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enschutz@l-o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D:\DOKUME~1\KlopschS\LOKALE~1\Temp\XPgrpwise\IMAGE_4.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6584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KepplerJ</dc:creator>
  <cp:lastModifiedBy>Administrator</cp:lastModifiedBy>
  <cp:revision>9</cp:revision>
  <dcterms:created xsi:type="dcterms:W3CDTF">2022-07-21T14:42:00Z</dcterms:created>
  <dcterms:modified xsi:type="dcterms:W3CDTF">2026-02-27T09:02:00Z</dcterms:modified>
</cp:coreProperties>
</file>