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Look w:val="04A0" w:firstRow="1" w:lastRow="0" w:firstColumn="1" w:lastColumn="0" w:noHBand="0" w:noVBand="1"/>
      </w:tblPr>
      <w:tblGrid>
        <w:gridCol w:w="5210"/>
        <w:gridCol w:w="4252"/>
      </w:tblGrid>
      <w:tr w:rsidR="00C41F96" w14:paraId="526CAB2C" w14:textId="77777777" w:rsidTr="00B25A7B">
        <w:trPr>
          <w:trHeight w:hRule="exact" w:val="340"/>
          <w:jc w:val="right"/>
        </w:trPr>
        <w:tc>
          <w:tcPr>
            <w:tcW w:w="5210" w:type="dxa"/>
            <w:tcBorders>
              <w:bottom w:val="nil"/>
            </w:tcBorders>
          </w:tcPr>
          <w:p w14:paraId="75EFCBD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B6C3CFF" w14:textId="77777777" w:rsidR="00C41F96" w:rsidRPr="00DA390D" w:rsidRDefault="00C41F96" w:rsidP="00B25A7B">
            <w:pPr>
              <w:pStyle w:val="Untertitel"/>
            </w:pPr>
            <w:r>
              <w:t>Ort, Datum</w:t>
            </w:r>
          </w:p>
        </w:tc>
      </w:tr>
      <w:tr w:rsidR="00C41F96" w14:paraId="74F4B48F" w14:textId="77777777" w:rsidTr="00C804CA">
        <w:trPr>
          <w:trHeight w:hRule="exact" w:val="340"/>
          <w:jc w:val="right"/>
        </w:trPr>
        <w:tc>
          <w:tcPr>
            <w:tcW w:w="5210" w:type="dxa"/>
            <w:tcBorders>
              <w:top w:val="nil"/>
              <w:bottom w:val="single" w:sz="4" w:space="0" w:color="auto"/>
            </w:tcBorders>
          </w:tcPr>
          <w:p w14:paraId="2DEF9B17" w14:textId="051E1679" w:rsidR="00C41F96" w:rsidRDefault="001E270F"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252" w:type="dxa"/>
            <w:tcBorders>
              <w:top w:val="nil"/>
              <w:bottom w:val="single" w:sz="4" w:space="0" w:color="auto"/>
            </w:tcBorders>
          </w:tcPr>
          <w:p w14:paraId="5C1D8E9B" w14:textId="62554E11" w:rsidR="00C41F96" w:rsidRDefault="001E270F" w:rsidP="00B25A7B">
            <w:pPr>
              <w:pStyle w:val="Untertitel"/>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r w:rsidR="00C41F96" w14:paraId="13A6AA67" w14:textId="77777777" w:rsidTr="00C804CA">
        <w:trPr>
          <w:trHeight w:hRule="exact" w:val="340"/>
          <w:jc w:val="right"/>
        </w:trPr>
        <w:tc>
          <w:tcPr>
            <w:tcW w:w="5210" w:type="dxa"/>
            <w:tcBorders>
              <w:top w:val="single" w:sz="4" w:space="0" w:color="auto"/>
              <w:left w:val="nil"/>
              <w:bottom w:val="nil"/>
            </w:tcBorders>
          </w:tcPr>
          <w:p w14:paraId="6ABFD37F" w14:textId="77777777" w:rsidR="00C41F96" w:rsidRDefault="00C41F96" w:rsidP="00B25A7B">
            <w:pPr>
              <w:pStyle w:val="Untertitel"/>
              <w:jc w:val="left"/>
            </w:pPr>
          </w:p>
        </w:tc>
        <w:tc>
          <w:tcPr>
            <w:tcW w:w="4252" w:type="dxa"/>
            <w:tcBorders>
              <w:bottom w:val="nil"/>
            </w:tcBorders>
          </w:tcPr>
          <w:p w14:paraId="5C21B196" w14:textId="77777777" w:rsidR="00C41F96" w:rsidRDefault="00C41F96" w:rsidP="00B25A7B">
            <w:pPr>
              <w:pStyle w:val="Untertitel"/>
              <w:jc w:val="left"/>
            </w:pPr>
            <w:r>
              <w:t>Anschrift</w:t>
            </w:r>
          </w:p>
        </w:tc>
      </w:tr>
      <w:tr w:rsidR="00C41F96" w14:paraId="6A99B2F1" w14:textId="77777777" w:rsidTr="00C804CA">
        <w:trPr>
          <w:trHeight w:hRule="exact" w:val="340"/>
          <w:jc w:val="right"/>
        </w:trPr>
        <w:tc>
          <w:tcPr>
            <w:tcW w:w="5210" w:type="dxa"/>
            <w:tcBorders>
              <w:top w:val="nil"/>
              <w:left w:val="nil"/>
              <w:bottom w:val="nil"/>
              <w:right w:val="single" w:sz="4" w:space="0" w:color="auto"/>
            </w:tcBorders>
          </w:tcPr>
          <w:p w14:paraId="7BE3DBE6" w14:textId="77777777" w:rsidR="00C41F96" w:rsidRDefault="00C41F96" w:rsidP="00B25A7B">
            <w:pPr>
              <w:pStyle w:val="Untertitel"/>
              <w:jc w:val="left"/>
            </w:pPr>
          </w:p>
        </w:tc>
        <w:tc>
          <w:tcPr>
            <w:tcW w:w="4252" w:type="dxa"/>
            <w:tcBorders>
              <w:top w:val="nil"/>
              <w:left w:val="single" w:sz="4" w:space="0" w:color="auto"/>
              <w:bottom w:val="single" w:sz="4" w:space="0" w:color="auto"/>
            </w:tcBorders>
          </w:tcPr>
          <w:p w14:paraId="6F780661" w14:textId="690303C7" w:rsidR="00C41F96" w:rsidRDefault="001E270F" w:rsidP="00B25A7B">
            <w:pPr>
              <w:pStyle w:val="Untertitel"/>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bl>
    <w:p w14:paraId="2572C38F" w14:textId="77777777" w:rsidR="00D2245E" w:rsidRDefault="00D2245E" w:rsidP="00C41F96">
      <w:pPr>
        <w:pStyle w:val="berschrift2"/>
        <w:numPr>
          <w:ilvl w:val="0"/>
          <w:numId w:val="0"/>
        </w:numPr>
        <w:jc w:val="both"/>
      </w:pPr>
    </w:p>
    <w:p w14:paraId="3EC51007" w14:textId="77777777" w:rsidR="00D2245E" w:rsidRDefault="00D2245E" w:rsidP="00C41F96">
      <w:pPr>
        <w:pStyle w:val="berschrift2"/>
        <w:numPr>
          <w:ilvl w:val="0"/>
          <w:numId w:val="0"/>
        </w:numPr>
        <w:jc w:val="both"/>
      </w:pPr>
    </w:p>
    <w:p w14:paraId="5ED8ED99" w14:textId="2D183719"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 xml:space="preserve">Vereinbarung </w:t>
      </w:r>
      <w:r w:rsidR="00361B7B">
        <w:rPr>
          <w:rFonts w:eastAsiaTheme="majorEastAsia" w:cstheme="majorBidi"/>
          <w:b/>
          <w:bCs/>
          <w:color w:val="000000" w:themeColor="text1"/>
          <w:szCs w:val="26"/>
        </w:rPr>
        <w:t>zwischen dem Bieter/Auftragnehmer/Nachunternehmer/Verleiher von Arbeitskräften und (ggf. weiteren) Nachunternehmer oder Verleiher zur Einhaltung der Mindestanforderungen nach dem Brandenburgischen Vergabegesetz</w:t>
      </w:r>
    </w:p>
    <w:p w14:paraId="3A85764D" w14:textId="77777777" w:rsidR="00361B7B" w:rsidRDefault="00361B7B" w:rsidP="00D2245E">
      <w:pPr>
        <w:ind w:firstLine="0"/>
        <w:rPr>
          <w:rFonts w:eastAsiaTheme="majorEastAsia" w:cstheme="majorBidi"/>
          <w:b/>
          <w:bCs/>
          <w:color w:val="000000" w:themeColor="text1"/>
          <w:szCs w:val="26"/>
        </w:rPr>
      </w:pPr>
    </w:p>
    <w:p w14:paraId="431FFBEB"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A50374" w:rsidRPr="005E1D3B" w14:paraId="36114B8C" w14:textId="77777777" w:rsidTr="00732384">
        <w:trPr>
          <w:trHeight w:val="340"/>
          <w:jc w:val="right"/>
        </w:trPr>
        <w:tc>
          <w:tcPr>
            <w:tcW w:w="9411" w:type="dxa"/>
            <w:tcBorders>
              <w:bottom w:val="single" w:sz="4" w:space="0" w:color="auto"/>
            </w:tcBorders>
          </w:tcPr>
          <w:p w14:paraId="3D105172" w14:textId="1265CA9C" w:rsidR="00A50374" w:rsidRPr="005E1D3B" w:rsidRDefault="005E1D3B" w:rsidP="00F77A60">
            <w:pPr>
              <w:pStyle w:val="KeinLeerraum"/>
              <w:ind w:firstLine="53"/>
              <w:rPr>
                <w:b/>
                <w:bCs/>
              </w:rPr>
            </w:pPr>
            <w:r w:rsidRPr="005E1D3B">
              <w:rPr>
                <w:b/>
                <w:bCs/>
              </w:rPr>
              <w:t>Straßenunterhaltungsarbeiten im Bereich der Stadt Werneuchen und den zugeordneten Gemeinden</w:t>
            </w:r>
          </w:p>
        </w:tc>
      </w:tr>
      <w:tr w:rsidR="00A50374" w:rsidRPr="005E1D3B" w14:paraId="24BABB4B" w14:textId="77777777" w:rsidTr="00732384">
        <w:trPr>
          <w:trHeight w:val="340"/>
          <w:jc w:val="right"/>
        </w:trPr>
        <w:tc>
          <w:tcPr>
            <w:tcW w:w="9411" w:type="dxa"/>
            <w:tcBorders>
              <w:top w:val="single" w:sz="4" w:space="0" w:color="auto"/>
            </w:tcBorders>
          </w:tcPr>
          <w:p w14:paraId="508BF820" w14:textId="64709692" w:rsidR="00A50374" w:rsidRPr="005E1D3B" w:rsidRDefault="0039012D" w:rsidP="00A50374">
            <w:pPr>
              <w:pStyle w:val="KeinLeerraum"/>
              <w:ind w:left="-60" w:firstLine="60"/>
              <w:rPr>
                <w:b/>
                <w:bCs/>
              </w:rPr>
            </w:pPr>
            <w:r w:rsidRPr="0039012D">
              <w:rPr>
                <w:b/>
                <w:bCs/>
              </w:rPr>
              <w:t>Unterhaltungsleistungen an Straßen mit ungebundener Befestigung (</w:t>
            </w:r>
            <w:proofErr w:type="spellStart"/>
            <w:r w:rsidRPr="0039012D">
              <w:rPr>
                <w:b/>
                <w:bCs/>
              </w:rPr>
              <w:t>Pflasterstrassen</w:t>
            </w:r>
            <w:proofErr w:type="spellEnd"/>
            <w:r w:rsidRPr="0039012D">
              <w:rPr>
                <w:b/>
                <w:bCs/>
              </w:rPr>
              <w:t>)</w:t>
            </w:r>
          </w:p>
        </w:tc>
      </w:tr>
    </w:tbl>
    <w:p w14:paraId="2AAFF3A8" w14:textId="77777777" w:rsidR="00C41F96" w:rsidRDefault="00C41F96" w:rsidP="00C41F96">
      <w:pPr>
        <w:ind w:firstLine="0"/>
      </w:pPr>
    </w:p>
    <w:p w14:paraId="3B232B7B" w14:textId="6EE091C0" w:rsidR="00C41F96" w:rsidRDefault="003D2173" w:rsidP="00C41F96">
      <w:pPr>
        <w:ind w:firstLine="0"/>
      </w:pPr>
      <w:r>
        <w:t xml:space="preserve">Aufforderung </w:t>
      </w:r>
      <w:r w:rsidR="00C41F96">
        <w:t xml:space="preserve">zur Abgabe eines Angebotes </w:t>
      </w:r>
      <w:r w:rsidR="00A208CA">
        <w:t xml:space="preserve">/ Bekanntmachung </w:t>
      </w:r>
      <w:r w:rsidR="00C41F96">
        <w:t xml:space="preserve">vom </w:t>
      </w:r>
      <w:r w:rsidR="003C550F">
        <w:t>1</w:t>
      </w:r>
      <w:r w:rsidR="005E1D3B">
        <w:t>0</w:t>
      </w:r>
      <w:r w:rsidR="00A50374">
        <w:t>.0</w:t>
      </w:r>
      <w:r w:rsidR="005E1D3B">
        <w:t>3</w:t>
      </w:r>
      <w:r w:rsidR="00A50374">
        <w:t>.2026</w:t>
      </w:r>
    </w:p>
    <w:p w14:paraId="4F47D10B" w14:textId="77777777" w:rsidR="00893CDC" w:rsidRDefault="00893CDC" w:rsidP="00C41F96">
      <w:pPr>
        <w:pStyle w:val="KeinLeerraum"/>
      </w:pPr>
    </w:p>
    <w:p w14:paraId="46E778AA" w14:textId="77777777" w:rsidR="004803CE" w:rsidRPr="00D2245E" w:rsidRDefault="004803CE" w:rsidP="004803C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70B52226" w14:textId="57E07A3F"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Den bei der Ausführung der Leistungen Beschäftigten wird für den Einsatz im Rahmen dieses Auftrags</w:t>
      </w:r>
      <w:r>
        <w:rPr>
          <w:rFonts w:eastAsia="Times New Roman" w:cs="Arial"/>
          <w:szCs w:val="20"/>
          <w:lang w:eastAsia="ar-SA"/>
        </w:rPr>
        <w:t xml:space="preserve"> </w:t>
      </w:r>
      <w:r w:rsidRPr="00463984">
        <w:rPr>
          <w:rFonts w:eastAsia="Times New Roman" w:cs="Arial"/>
          <w:szCs w:val="20"/>
          <w:lang w:eastAsia="ar-SA"/>
        </w:rPr>
        <w:t>mindestens das nach § 6 Abs. 2 des Brandenburgischen Vergabegesetzes geltende Bruttoentgelt</w:t>
      </w:r>
      <w:r>
        <w:rPr>
          <w:rFonts w:eastAsia="Times New Roman" w:cs="Arial"/>
          <w:szCs w:val="20"/>
          <w:lang w:eastAsia="ar-SA"/>
        </w:rPr>
        <w:t xml:space="preserve"> </w:t>
      </w:r>
      <w:r w:rsidRPr="00463984">
        <w:rPr>
          <w:rFonts w:eastAsia="Times New Roman" w:cs="Arial"/>
          <w:szCs w:val="20"/>
          <w:lang w:eastAsia="ar-SA"/>
        </w:rPr>
        <w:t>gerechnet auf die Arbeitsstunde bezahlt. Das Mindestentgelt entspricht dabei dem regelmäßig</w:t>
      </w:r>
      <w:r>
        <w:rPr>
          <w:rFonts w:eastAsia="Times New Roman" w:cs="Arial"/>
          <w:szCs w:val="20"/>
          <w:lang w:eastAsia="ar-SA"/>
        </w:rPr>
        <w:t xml:space="preserve"> </w:t>
      </w:r>
      <w:r w:rsidRPr="00463984">
        <w:rPr>
          <w:rFonts w:eastAsia="Times New Roman" w:cs="Arial"/>
          <w:szCs w:val="20"/>
          <w:lang w:eastAsia="ar-SA"/>
        </w:rPr>
        <w:t>gezahlten Grundentgelt für eine Zeitstunde, ohne Sonderzahlungen, Zulagen oder Zuschläge.</w:t>
      </w:r>
    </w:p>
    <w:p w14:paraId="44973ECC" w14:textId="310B6584"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Das gilt nicht, wenn für die zu beschaffenden Leistungen bereits durch das Mindestlohngesetz, aufgrund</w:t>
      </w:r>
      <w:r>
        <w:rPr>
          <w:rFonts w:eastAsia="Times New Roman" w:cs="Arial"/>
          <w:szCs w:val="20"/>
          <w:lang w:eastAsia="ar-SA"/>
        </w:rPr>
        <w:t xml:space="preserve"> </w:t>
      </w:r>
      <w:r w:rsidRPr="00463984">
        <w:rPr>
          <w:rFonts w:eastAsia="Times New Roman" w:cs="Arial"/>
          <w:szCs w:val="20"/>
          <w:lang w:eastAsia="ar-SA"/>
        </w:rPr>
        <w:t>des Arbeitnehmer-Entsendegesetzes oder durch andere gesetzliche Bestimmungen über</w:t>
      </w:r>
      <w:r>
        <w:rPr>
          <w:rFonts w:eastAsia="Times New Roman" w:cs="Arial"/>
          <w:szCs w:val="20"/>
          <w:lang w:eastAsia="ar-SA"/>
        </w:rPr>
        <w:t xml:space="preserve"> </w:t>
      </w:r>
      <w:r w:rsidRPr="00463984">
        <w:rPr>
          <w:rFonts w:eastAsia="Times New Roman" w:cs="Arial"/>
          <w:szCs w:val="20"/>
          <w:lang w:eastAsia="ar-SA"/>
        </w:rPr>
        <w:t>Mindestentgelte im Sinne des § 2 Absatz 6 des Brandenburgischen Vergabegesetzes ein Mindestentgelt</w:t>
      </w:r>
      <w:r>
        <w:rPr>
          <w:rFonts w:eastAsia="Times New Roman" w:cs="Arial"/>
          <w:szCs w:val="20"/>
          <w:lang w:eastAsia="ar-SA"/>
        </w:rPr>
        <w:t xml:space="preserve"> </w:t>
      </w:r>
      <w:r w:rsidRPr="00463984">
        <w:rPr>
          <w:rFonts w:eastAsia="Times New Roman" w:cs="Arial"/>
          <w:szCs w:val="20"/>
          <w:lang w:eastAsia="ar-SA"/>
        </w:rPr>
        <w:t>definiert ist, welches das Mindestarbeitsentgelt gemäß § 6 Absatz 2 des Brandenburgischen</w:t>
      </w:r>
      <w:r>
        <w:rPr>
          <w:rFonts w:eastAsia="Times New Roman" w:cs="Arial"/>
          <w:szCs w:val="20"/>
          <w:lang w:eastAsia="ar-SA"/>
        </w:rPr>
        <w:t xml:space="preserve"> </w:t>
      </w:r>
      <w:r w:rsidRPr="00463984">
        <w:rPr>
          <w:rFonts w:eastAsia="Times New Roman" w:cs="Arial"/>
          <w:szCs w:val="20"/>
          <w:lang w:eastAsia="ar-SA"/>
        </w:rPr>
        <w:t>Vergabegesetzes erreicht oder übersteigt.</w:t>
      </w:r>
    </w:p>
    <w:p w14:paraId="7950E488" w14:textId="77777777"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 Lieferleistung:</w:t>
      </w:r>
    </w:p>
    <w:p w14:paraId="2F5C401A"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Bei einer Lieferleistung gilt dies für die mit der Anlieferung zusammenhängenden Leistungen, insbesondere</w:t>
      </w:r>
    </w:p>
    <w:p w14:paraId="08726DEE" w14:textId="56B509A2" w:rsid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Transport, Aufstellung, Montage und Einweisung zur Benutzung. Mit dem Vertrag über die</w:t>
      </w:r>
      <w:r>
        <w:rPr>
          <w:rFonts w:eastAsia="Times New Roman" w:cs="Arial"/>
          <w:szCs w:val="20"/>
          <w:lang w:eastAsia="ar-SA"/>
        </w:rPr>
        <w:t xml:space="preserve"> </w:t>
      </w:r>
      <w:r w:rsidRPr="00463984">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463984">
        <w:rPr>
          <w:rFonts w:eastAsia="Times New Roman" w:cs="Arial"/>
          <w:szCs w:val="20"/>
          <w:lang w:eastAsia="ar-SA"/>
        </w:rPr>
        <w:t>unterfallen ebenfalls dieser Vereinbarung.</w:t>
      </w:r>
    </w:p>
    <w:p w14:paraId="7A3F7A25"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p>
    <w:p w14:paraId="28EFFA89"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Das derzeit gültige Mindestentgelt nach § 6 Absatz 2</w:t>
      </w:r>
    </w:p>
    <w:p w14:paraId="196B20A8" w14:textId="6223E75B" w:rsidR="00463984" w:rsidRPr="00463984" w:rsidRDefault="00463984" w:rsidP="00463984">
      <w:pPr>
        <w:autoSpaceDE w:val="0"/>
        <w:autoSpaceDN w:val="0"/>
        <w:adjustRightInd w:val="0"/>
        <w:spacing w:before="0" w:after="120" w:line="240" w:lineRule="auto"/>
        <w:ind w:firstLine="0"/>
        <w:rPr>
          <w:rFonts w:eastAsia="Times New Roman" w:cs="Arial"/>
          <w:szCs w:val="20"/>
          <w:lang w:eastAsia="ar-SA"/>
        </w:rPr>
      </w:pPr>
      <w:r w:rsidRPr="00463984">
        <w:rPr>
          <w:rFonts w:eastAsia="Times New Roman" w:cs="Arial"/>
          <w:szCs w:val="20"/>
          <w:lang w:eastAsia="ar-SA"/>
        </w:rPr>
        <w:t xml:space="preserve">des Brandenburgischen Vergabegesetzes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463984">
        <w:rPr>
          <w:rFonts w:eastAsia="Times New Roman" w:cs="Arial"/>
          <w:szCs w:val="20"/>
          <w:lang w:eastAsia="ar-SA"/>
        </w:rPr>
        <w:t>13,00 Euro brutto.</w:t>
      </w:r>
    </w:p>
    <w:p w14:paraId="3DD07A10" w14:textId="77777777" w:rsidR="00463984" w:rsidRP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Der nach dem Mindestlohngesetz (MiLoG) ab dem</w:t>
      </w:r>
    </w:p>
    <w:p w14:paraId="491BCF8B" w14:textId="4AA6D845" w:rsidR="00463984" w:rsidRDefault="00463984" w:rsidP="00463984">
      <w:pPr>
        <w:spacing w:before="0" w:after="120" w:line="240" w:lineRule="auto"/>
        <w:ind w:firstLine="0"/>
        <w:rPr>
          <w:rFonts w:ascii="OpenSans" w:hAnsi="OpenSans" w:cs="OpenSans"/>
          <w:szCs w:val="20"/>
        </w:rPr>
      </w:pPr>
      <w:r w:rsidRPr="00463984">
        <w:rPr>
          <w:rFonts w:eastAsia="Times New Roman" w:cs="Arial"/>
          <w:szCs w:val="20"/>
          <w:lang w:eastAsia="ar-SA"/>
        </w:rPr>
        <w:t xml:space="preserve">1. Januar 2026 gültige Bundes-Mindestlohn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463984">
        <w:rPr>
          <w:rFonts w:eastAsia="Times New Roman" w:cs="Arial"/>
          <w:szCs w:val="20"/>
          <w:lang w:eastAsia="ar-SA"/>
        </w:rPr>
        <w:t>13,90 Euro brutto</w:t>
      </w:r>
      <w:r>
        <w:rPr>
          <w:rFonts w:ascii="OpenSans" w:hAnsi="OpenSans" w:cs="OpenSans"/>
          <w:szCs w:val="20"/>
        </w:rPr>
        <w:t>.</w:t>
      </w:r>
    </w:p>
    <w:p w14:paraId="48BE531A" w14:textId="697859D9" w:rsidR="004803CE" w:rsidRPr="00D2245E" w:rsidRDefault="004803CE" w:rsidP="00463984">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4886D8DF" w14:textId="2DFB3D31"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1A674134" w14:textId="5A5A784A" w:rsidR="00463984" w:rsidRDefault="00463984" w:rsidP="00463984">
      <w:pPr>
        <w:autoSpaceDE w:val="0"/>
        <w:autoSpaceDN w:val="0"/>
        <w:adjustRightInd w:val="0"/>
        <w:spacing w:before="0" w:after="0" w:line="240" w:lineRule="auto"/>
        <w:ind w:firstLine="0"/>
        <w:rPr>
          <w:rFonts w:eastAsia="Times New Roman" w:cs="Arial"/>
          <w:szCs w:val="20"/>
          <w:lang w:eastAsia="ar-SA"/>
        </w:rPr>
      </w:pPr>
      <w:r w:rsidRPr="00463984">
        <w:rPr>
          <w:rFonts w:eastAsia="Times New Roman" w:cs="Arial"/>
          <w:szCs w:val="20"/>
          <w:lang w:eastAsia="ar-SA"/>
        </w:rPr>
        <w:t>Solange der Bundes-Mindestlohn nach dem Mindestlohngesetz höher ist, als das Mindestentgelt</w:t>
      </w:r>
      <w:r>
        <w:rPr>
          <w:rFonts w:eastAsia="Times New Roman" w:cs="Arial"/>
          <w:szCs w:val="20"/>
          <w:lang w:eastAsia="ar-SA"/>
        </w:rPr>
        <w:t xml:space="preserve"> </w:t>
      </w:r>
      <w:r w:rsidRPr="00463984">
        <w:rPr>
          <w:rFonts w:eastAsia="Times New Roman" w:cs="Arial"/>
          <w:szCs w:val="20"/>
          <w:lang w:eastAsia="ar-SA"/>
        </w:rPr>
        <w:t>nach dem Brandenburgischen Vergabegesetz, finden die nachstehenden, aus der Mindestentgeltverpflichtung</w:t>
      </w:r>
      <w:r>
        <w:rPr>
          <w:rFonts w:eastAsia="Times New Roman" w:cs="Arial"/>
          <w:szCs w:val="20"/>
          <w:lang w:eastAsia="ar-SA"/>
        </w:rPr>
        <w:t xml:space="preserve"> </w:t>
      </w:r>
      <w:r w:rsidRPr="00463984">
        <w:rPr>
          <w:rFonts w:eastAsia="Times New Roman" w:cs="Arial"/>
          <w:szCs w:val="20"/>
          <w:lang w:eastAsia="ar-SA"/>
        </w:rPr>
        <w:t>des Brandenburgischen Vergabegesetzes resultierenden Regelungen keine Anwendung.</w:t>
      </w:r>
      <w:r>
        <w:rPr>
          <w:rFonts w:eastAsia="Times New Roman" w:cs="Arial"/>
          <w:szCs w:val="20"/>
          <w:lang w:eastAsia="ar-SA"/>
        </w:rPr>
        <w:t xml:space="preserve"> </w:t>
      </w:r>
      <w:r w:rsidRPr="00463984">
        <w:rPr>
          <w:rFonts w:eastAsia="Times New Roman" w:cs="Arial"/>
          <w:szCs w:val="20"/>
          <w:lang w:eastAsia="ar-SA"/>
        </w:rPr>
        <w:t xml:space="preserve">Sie finden dann </w:t>
      </w:r>
      <w:r w:rsidRPr="00463984">
        <w:rPr>
          <w:rFonts w:eastAsia="Times New Roman" w:cs="Arial"/>
          <w:szCs w:val="20"/>
          <w:lang w:eastAsia="ar-SA"/>
        </w:rPr>
        <w:lastRenderedPageBreak/>
        <w:t>wieder Anwendung, sobald das Mindestentgelt nach dem Brandenburgischen</w:t>
      </w:r>
      <w:r>
        <w:rPr>
          <w:rFonts w:eastAsia="Times New Roman" w:cs="Arial"/>
          <w:szCs w:val="20"/>
          <w:lang w:eastAsia="ar-SA"/>
        </w:rPr>
        <w:t xml:space="preserve"> </w:t>
      </w:r>
      <w:r w:rsidRPr="00463984">
        <w:rPr>
          <w:rFonts w:eastAsia="Times New Roman" w:cs="Arial"/>
          <w:szCs w:val="20"/>
          <w:lang w:eastAsia="ar-SA"/>
        </w:rPr>
        <w:t>Vergabegesetz den Bundes-Mindestlohn nach dem Mindestlohngesetz übersteigt.</w:t>
      </w:r>
    </w:p>
    <w:p w14:paraId="783AC756" w14:textId="17F133AB"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2. </w:t>
      </w:r>
      <w:r w:rsidR="00361B7B">
        <w:rPr>
          <w:rFonts w:eastAsia="Times New Roman" w:cs="Arial"/>
          <w:szCs w:val="20"/>
          <w:lang w:eastAsia="ar-SA"/>
        </w:rPr>
        <w:t>Entgeltn</w:t>
      </w:r>
      <w:r w:rsidRPr="00D2245E">
        <w:rPr>
          <w:rFonts w:eastAsia="Times New Roman" w:cs="Arial"/>
          <w:szCs w:val="20"/>
          <w:lang w:eastAsia="ar-SA"/>
        </w:rPr>
        <w:t xml:space="preserve">achweise </w:t>
      </w:r>
      <w:r w:rsidR="00361B7B">
        <w:rPr>
          <w:rFonts w:eastAsia="Times New Roman" w:cs="Arial"/>
          <w:szCs w:val="20"/>
          <w:lang w:eastAsia="ar-SA"/>
        </w:rPr>
        <w:t>und Stichprobenkontrollen</w:t>
      </w:r>
    </w:p>
    <w:p w14:paraId="0A7DF7E5" w14:textId="77777777" w:rsidR="00361B7B" w:rsidRDefault="00361B7B" w:rsidP="00361B7B">
      <w:pPr>
        <w:spacing w:before="0" w:after="0" w:line="240" w:lineRule="auto"/>
        <w:ind w:firstLine="0"/>
        <w:rPr>
          <w:rFonts w:eastAsia="Times New Roman" w:cs="Arial"/>
          <w:szCs w:val="20"/>
          <w:lang w:eastAsia="ar-SA"/>
        </w:rPr>
      </w:pPr>
      <w:r>
        <w:rPr>
          <w:rFonts w:eastAsia="Times New Roman" w:cs="Arial"/>
          <w:szCs w:val="20"/>
          <w:lang w:eastAsia="ar-SA"/>
        </w:rPr>
        <w:t xml:space="preserve">Soweit meine/unsere Leistungen betroffen sind, werde ich meine/unsere Vertragspartner bei der Erfüllung der Vorlagepflicht von anonymisierten </w:t>
      </w:r>
      <w:r w:rsidR="004803CE" w:rsidRPr="00D2245E">
        <w:rPr>
          <w:rFonts w:eastAsia="Times New Roman" w:cs="Arial"/>
          <w:szCs w:val="20"/>
          <w:lang w:eastAsia="ar-SA"/>
        </w:rPr>
        <w:t xml:space="preserve">(§ 3 Brandenburgisches Datenschutzgesetz) oder pseudonymisierter Form </w:t>
      </w:r>
      <w:r w:rsidR="004803CE">
        <w:rPr>
          <w:rFonts w:eastAsia="Times New Roman" w:cs="Arial"/>
          <w:szCs w:val="20"/>
          <w:lang w:eastAsia="ar-SA"/>
        </w:rPr>
        <w:t xml:space="preserve">(Artikel 4 Nummer 5 EU-Datenschutz-Grundverordnung) </w:t>
      </w:r>
      <w:r>
        <w:rPr>
          <w:rFonts w:eastAsia="Times New Roman" w:cs="Arial"/>
          <w:szCs w:val="20"/>
          <w:lang w:eastAsia="ar-SA"/>
        </w:rPr>
        <w:t>Lohn- und Gehaltsabrechnungen in Verbindung mit einer Rechnung über die Leistung unterstützen</w:t>
      </w:r>
      <w:r w:rsidR="004803CE" w:rsidRPr="00D2245E">
        <w:rPr>
          <w:rFonts w:eastAsia="Times New Roman" w:cs="Arial"/>
          <w:szCs w:val="20"/>
          <w:lang w:eastAsia="ar-SA"/>
        </w:rPr>
        <w:t>.</w:t>
      </w:r>
      <w:r>
        <w:rPr>
          <w:rFonts w:eastAsia="Times New Roman" w:cs="Arial"/>
          <w:szCs w:val="20"/>
          <w:lang w:eastAsia="ar-SA"/>
        </w:rPr>
        <w:t xml:space="preserve"> Der Zusammengehörigkeit der Belege zur selben Person muss erkennbar sein.</w:t>
      </w:r>
    </w:p>
    <w:p w14:paraId="1087AEE2" w14:textId="1D9BC418" w:rsidR="004803CE" w:rsidRPr="00D2245E" w:rsidRDefault="004803CE" w:rsidP="00361B7B">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 </w:t>
      </w:r>
    </w:p>
    <w:p w14:paraId="3FEC3696" w14:textId="0D31CD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w:t>
      </w:r>
      <w:r w:rsidR="00361B7B">
        <w:rPr>
          <w:rFonts w:eastAsia="Times New Roman" w:cs="Arial"/>
          <w:szCs w:val="20"/>
          <w:lang w:eastAsia="ar-SA"/>
        </w:rPr>
        <w:t xml:space="preserve">gegenüber </w:t>
      </w:r>
      <w:r w:rsidR="00886EC5">
        <w:rPr>
          <w:rFonts w:eastAsia="Times New Roman" w:cs="Arial"/>
          <w:szCs w:val="20"/>
          <w:lang w:eastAsia="ar-SA"/>
        </w:rPr>
        <w:t>___________________________</w:t>
      </w:r>
      <w:r w:rsidR="00D677BD">
        <w:rPr>
          <w:rFonts w:eastAsia="Times New Roman" w:cs="Arial"/>
          <w:szCs w:val="20"/>
          <w:lang w:eastAsia="ar-SA"/>
        </w:rPr>
        <w:t xml:space="preserve"> </w:t>
      </w:r>
      <w:r w:rsidR="006C269C">
        <w:rPr>
          <w:rFonts w:eastAsia="Times New Roman" w:cs="Arial"/>
          <w:szCs w:val="20"/>
          <w:lang w:eastAsia="ar-SA"/>
        </w:rPr>
        <w:t>(Auftragne</w:t>
      </w:r>
      <w:r w:rsidR="00D677BD">
        <w:rPr>
          <w:rFonts w:eastAsia="Times New Roman" w:cs="Arial"/>
          <w:szCs w:val="20"/>
          <w:lang w:eastAsia="ar-SA"/>
        </w:rPr>
        <w:t>h</w:t>
      </w:r>
      <w:r w:rsidR="006C269C">
        <w:rPr>
          <w:rFonts w:eastAsia="Times New Roman" w:cs="Arial"/>
          <w:szCs w:val="20"/>
          <w:lang w:eastAsia="ar-SA"/>
        </w:rPr>
        <w:t>mer) mit Wirkung zugunsten</w:t>
      </w:r>
      <w:r w:rsidR="00D677BD">
        <w:rPr>
          <w:rFonts w:eastAsia="Times New Roman" w:cs="Arial"/>
          <w:szCs w:val="20"/>
          <w:lang w:eastAsia="ar-SA"/>
        </w:rPr>
        <w:t xml:space="preserve"> </w:t>
      </w:r>
      <w:r w:rsidR="00886EC5">
        <w:rPr>
          <w:rFonts w:eastAsia="Times New Roman" w:cs="Arial"/>
          <w:szCs w:val="20"/>
          <w:lang w:eastAsia="ar-SA"/>
        </w:rPr>
        <w:t>___________________________</w:t>
      </w:r>
      <w:r w:rsidR="006C269C">
        <w:rPr>
          <w:rFonts w:eastAsia="Times New Roman" w:cs="Arial"/>
          <w:szCs w:val="20"/>
          <w:lang w:eastAsia="ar-SA"/>
        </w:rPr>
        <w:t xml:space="preserve"> (öffentlicher Auftraggeber), dem eigenen Auftraggeber und dem öffentlichen Auftraggeber zur Durchführung von Stichprobenkontrollen </w:t>
      </w:r>
      <w:r w:rsidRPr="00D2245E">
        <w:rPr>
          <w:rFonts w:eastAsia="Times New Roman" w:cs="Arial"/>
          <w:szCs w:val="20"/>
          <w:lang w:eastAsia="ar-SA"/>
        </w:rPr>
        <w:t>Einblick in die Lohn- und Gehaltsabrechnungen</w:t>
      </w:r>
      <w:r w:rsidR="006C269C">
        <w:rPr>
          <w:rFonts w:eastAsia="Times New Roman" w:cs="Arial"/>
          <w:szCs w:val="20"/>
          <w:lang w:eastAsia="ar-SA"/>
        </w:rPr>
        <w:t xml:space="preserve"> zu g</w:t>
      </w:r>
      <w:r w:rsidRPr="00D2245E">
        <w:rPr>
          <w:rFonts w:eastAsia="Times New Roman" w:cs="Arial"/>
          <w:szCs w:val="20"/>
          <w:lang w:eastAsia="ar-SA"/>
        </w:rPr>
        <w:t xml:space="preserve">eben. Das Einverständnis meiner/unserer von mir/uns eingesetzten </w:t>
      </w:r>
      <w:r w:rsidR="006C269C">
        <w:rPr>
          <w:rFonts w:eastAsia="Times New Roman" w:cs="Arial"/>
          <w:szCs w:val="20"/>
          <w:lang w:eastAsia="ar-SA"/>
        </w:rPr>
        <w:t xml:space="preserve">Arbeitnehmer </w:t>
      </w:r>
      <w:r w:rsidRPr="00D2245E">
        <w:rPr>
          <w:rFonts w:eastAsia="Times New Roman" w:cs="Arial"/>
          <w:szCs w:val="20"/>
          <w:lang w:eastAsia="ar-SA"/>
        </w:rPr>
        <w:t>zur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4F4620EA" w14:textId="77777777" w:rsidR="00D677BD" w:rsidRPr="00D2245E" w:rsidRDefault="00D677BD" w:rsidP="004803CE">
      <w:pPr>
        <w:spacing w:after="120" w:line="240" w:lineRule="auto"/>
        <w:ind w:firstLine="0"/>
        <w:rPr>
          <w:rFonts w:eastAsia="Times New Roman" w:cs="Arial"/>
          <w:szCs w:val="20"/>
          <w:lang w:eastAsia="ar-SA"/>
        </w:rPr>
      </w:pPr>
    </w:p>
    <w:p w14:paraId="63F6EBD0" w14:textId="359112DA"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3</w:t>
      </w:r>
      <w:r w:rsidR="004803CE" w:rsidRPr="00D2245E">
        <w:rPr>
          <w:rFonts w:eastAsia="Times New Roman" w:cs="Arial"/>
          <w:szCs w:val="20"/>
          <w:lang w:eastAsia="ar-SA"/>
        </w:rPr>
        <w:t>. Entgeltzahlung an Beschäftigte</w:t>
      </w:r>
    </w:p>
    <w:p w14:paraId="12C163CE" w14:textId="777777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7F0E5553" w14:textId="77777777" w:rsidR="00D677BD" w:rsidRPr="00D2245E" w:rsidRDefault="00D677BD" w:rsidP="004803CE">
      <w:pPr>
        <w:spacing w:after="120" w:line="240" w:lineRule="auto"/>
        <w:ind w:firstLine="0"/>
        <w:rPr>
          <w:rFonts w:eastAsia="Times New Roman" w:cs="Arial"/>
          <w:szCs w:val="20"/>
          <w:lang w:eastAsia="ar-SA"/>
        </w:rPr>
      </w:pPr>
    </w:p>
    <w:p w14:paraId="201E9620" w14:textId="385B74E5"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4</w:t>
      </w:r>
      <w:r w:rsidR="004803CE" w:rsidRPr="00D2245E">
        <w:rPr>
          <w:rFonts w:eastAsia="Times New Roman" w:cs="Arial"/>
          <w:szCs w:val="20"/>
          <w:lang w:eastAsia="ar-SA"/>
        </w:rPr>
        <w:t>. </w:t>
      </w:r>
      <w:r>
        <w:rPr>
          <w:rFonts w:eastAsia="Times New Roman" w:cs="Arial"/>
          <w:szCs w:val="20"/>
          <w:lang w:eastAsia="ar-SA"/>
        </w:rPr>
        <w:t xml:space="preserve">Weitere </w:t>
      </w:r>
      <w:r w:rsidR="004803CE" w:rsidRPr="00D2245E">
        <w:rPr>
          <w:rFonts w:eastAsia="Times New Roman" w:cs="Arial"/>
          <w:szCs w:val="20"/>
          <w:lang w:eastAsia="ar-SA"/>
        </w:rPr>
        <w:t>Nachunternehmer</w:t>
      </w:r>
      <w:r>
        <w:rPr>
          <w:rFonts w:eastAsia="Times New Roman" w:cs="Arial"/>
          <w:szCs w:val="20"/>
          <w:lang w:eastAsia="ar-SA"/>
        </w:rPr>
        <w:t xml:space="preserve"> und Verleiher</w:t>
      </w:r>
    </w:p>
    <w:p w14:paraId="50721D9E" w14:textId="666A3756"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nur unter der Voraussetzung zu beauftragen, dass der Nachunternehmer eine gleich lautende Erklärung </w:t>
      </w:r>
      <w:r w:rsidR="006C269C">
        <w:rPr>
          <w:rFonts w:eastAsia="Times New Roman" w:cs="Arial"/>
          <w:szCs w:val="20"/>
          <w:lang w:eastAsia="ar-SA"/>
        </w:rPr>
        <w:t>mir/uns gegenüber abgibt</w:t>
      </w:r>
      <w:r w:rsidRPr="00D2245E">
        <w:rPr>
          <w:rFonts w:eastAsia="Times New Roman" w:cs="Arial"/>
          <w:szCs w:val="20"/>
          <w:lang w:eastAsia="ar-SA"/>
        </w:rPr>
        <w:t xml:space="preserve"> </w:t>
      </w:r>
      <w:r w:rsidR="006C269C">
        <w:rPr>
          <w:rFonts w:eastAsia="Times New Roman" w:cs="Arial"/>
          <w:szCs w:val="20"/>
          <w:lang w:eastAsia="ar-SA"/>
        </w:rPr>
        <w:t xml:space="preserve">und gleich lautende Erklärungen </w:t>
      </w:r>
      <w:r w:rsidR="00D677BD" w:rsidRPr="00D2245E">
        <w:rPr>
          <w:rFonts w:eastAsia="Times New Roman" w:cs="Arial"/>
          <w:szCs w:val="20"/>
          <w:lang w:eastAsia="ar-SA"/>
        </w:rPr>
        <w:t>evtl.</w:t>
      </w:r>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7AA6B110" w14:textId="77777777" w:rsidR="00D677BD" w:rsidRPr="00D2245E" w:rsidRDefault="00D677BD" w:rsidP="004803CE">
      <w:pPr>
        <w:spacing w:after="120" w:line="240" w:lineRule="auto"/>
        <w:ind w:firstLine="0"/>
        <w:rPr>
          <w:rFonts w:eastAsia="Times New Roman" w:cs="Arial"/>
          <w:szCs w:val="20"/>
          <w:lang w:eastAsia="ar-SA"/>
        </w:rPr>
      </w:pPr>
    </w:p>
    <w:p w14:paraId="44E727FD" w14:textId="280706E6"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5</w:t>
      </w:r>
      <w:r w:rsidR="004803CE" w:rsidRPr="00D2245E">
        <w:rPr>
          <w:rFonts w:eastAsia="Times New Roman" w:cs="Arial"/>
          <w:szCs w:val="20"/>
          <w:lang w:eastAsia="ar-SA"/>
        </w:rPr>
        <w:t>. Verstöße, Auftragssperren und Vertragsstrafen</w:t>
      </w:r>
    </w:p>
    <w:p w14:paraId="72F5FCD5" w14:textId="24607951"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61F1751B" w14:textId="63B58185"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1026C4F" w14:textId="13663176" w:rsidR="006C269C"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lastRenderedPageBreak/>
        <w:t xml:space="preserve">Bei Vorliegen der Voraussetzungen nach Satz 1 dieser Vereinbarung erwirbt </w:t>
      </w:r>
      <w:r w:rsidR="00886EC5">
        <w:rPr>
          <w:rFonts w:eastAsia="Times New Roman" w:cs="Arial"/>
          <w:szCs w:val="20"/>
          <w:lang w:eastAsia="ar-SA"/>
        </w:rPr>
        <w:t>___________________________</w:t>
      </w:r>
      <w:r>
        <w:rPr>
          <w:rFonts w:eastAsia="Times New Roman" w:cs="Arial"/>
          <w:szCs w:val="20"/>
          <w:lang w:eastAsia="ar-SA"/>
        </w:rPr>
        <w:t xml:space="preserve"> (öffentlicher Auftraggeber) unmittelbar das Recht, die verwirkte Vertragsstrafe von mir/uns zu fordern.</w:t>
      </w:r>
    </w:p>
    <w:p w14:paraId="07268539" w14:textId="485DF79C" w:rsidR="004803CE" w:rsidRPr="00D2245E" w:rsidRDefault="004803CE" w:rsidP="004803C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 </w:t>
      </w:r>
      <w:r w:rsidR="006C269C">
        <w:rPr>
          <w:rFonts w:eastAsia="Times New Roman" w:cs="Arial"/>
          <w:szCs w:val="20"/>
          <w:lang w:eastAsia="ar-SA"/>
        </w:rPr>
        <w:t xml:space="preserve">Verstöße </w:t>
      </w:r>
      <w:r w:rsidRPr="00D2245E">
        <w:rPr>
          <w:rFonts w:eastAsia="Times New Roman" w:cs="Arial"/>
          <w:szCs w:val="20"/>
          <w:lang w:eastAsia="ar-SA"/>
        </w:rPr>
        <w:t xml:space="preserve">von </w:t>
      </w:r>
      <w:r w:rsidR="006C269C">
        <w:rPr>
          <w:rFonts w:eastAsia="Times New Roman" w:cs="Arial"/>
          <w:szCs w:val="20"/>
          <w:lang w:eastAsia="ar-SA"/>
        </w:rPr>
        <w:t xml:space="preserve">weiteren </w:t>
      </w:r>
      <w:r w:rsidRPr="00D2245E">
        <w:rPr>
          <w:rFonts w:eastAsia="Times New Roman" w:cs="Arial"/>
          <w:szCs w:val="20"/>
          <w:lang w:eastAsia="ar-SA"/>
        </w:rPr>
        <w:t>Nachunternehmern</w:t>
      </w:r>
      <w:r w:rsidR="006C269C">
        <w:rPr>
          <w:rFonts w:eastAsia="Times New Roman" w:cs="Arial"/>
          <w:szCs w:val="20"/>
          <w:lang w:eastAsia="ar-SA"/>
        </w:rPr>
        <w:t xml:space="preserve"> und Verleihern</w:t>
      </w:r>
    </w:p>
    <w:p w14:paraId="5ED9197F" w14:textId="77777777" w:rsidR="00D677BD"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w:t>
      </w:r>
    </w:p>
    <w:p w14:paraId="6BD18B36" w14:textId="7893F2DE" w:rsidR="004803CE" w:rsidRPr="00D2245E"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0D67699" w14:textId="53520563" w:rsidR="004803CE" w:rsidRPr="00D2245E" w:rsidRDefault="006C269C" w:rsidP="004803CE">
      <w:pPr>
        <w:spacing w:after="120" w:line="240" w:lineRule="auto"/>
        <w:ind w:firstLine="0"/>
        <w:rPr>
          <w:rFonts w:eastAsia="Times New Roman" w:cs="Arial"/>
          <w:szCs w:val="20"/>
          <w:lang w:eastAsia="ar-SA"/>
        </w:rPr>
      </w:pPr>
      <w:r>
        <w:rPr>
          <w:rFonts w:eastAsia="Times New Roman" w:cs="Arial"/>
          <w:szCs w:val="20"/>
          <w:lang w:eastAsia="ar-SA"/>
        </w:rPr>
        <w:t>6</w:t>
      </w:r>
      <w:r w:rsidR="004803CE" w:rsidRPr="00D2245E">
        <w:rPr>
          <w:rFonts w:eastAsia="Times New Roman" w:cs="Arial"/>
          <w:szCs w:val="20"/>
          <w:lang w:eastAsia="ar-SA"/>
        </w:rPr>
        <w:t>. Kündigungsrecht</w:t>
      </w:r>
    </w:p>
    <w:p w14:paraId="1E90BFA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4C2EBC74" w14:textId="77777777" w:rsidR="00D2245E" w:rsidRPr="00D2245E" w:rsidRDefault="00D2245E" w:rsidP="00D2245E">
      <w:pPr>
        <w:spacing w:before="0" w:after="0" w:line="240" w:lineRule="auto"/>
        <w:ind w:firstLine="0"/>
        <w:rPr>
          <w:rFonts w:eastAsia="Times New Roman" w:cs="Arial"/>
          <w:sz w:val="16"/>
          <w:szCs w:val="24"/>
          <w:lang w:eastAsia="ar-SA"/>
        </w:rPr>
      </w:pPr>
    </w:p>
    <w:p w14:paraId="38007A91"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Borders>
          <w:insideV w:val="none" w:sz="0" w:space="0" w:color="auto"/>
        </w:tblBorders>
        <w:tblLook w:val="04A0" w:firstRow="1" w:lastRow="0" w:firstColumn="1" w:lastColumn="0" w:noHBand="0" w:noVBand="1"/>
      </w:tblPr>
      <w:tblGrid>
        <w:gridCol w:w="4531"/>
        <w:gridCol w:w="4813"/>
      </w:tblGrid>
      <w:tr w:rsidR="00D677BD" w:rsidRPr="00B1687D" w14:paraId="1A874E01" w14:textId="77777777" w:rsidTr="001E270F">
        <w:trPr>
          <w:trHeight w:val="782"/>
        </w:trPr>
        <w:tc>
          <w:tcPr>
            <w:tcW w:w="4531" w:type="dxa"/>
          </w:tcPr>
          <w:p w14:paraId="023CD57F" w14:textId="05DBCFA0" w:rsidR="00D677BD" w:rsidRPr="00D575BD" w:rsidRDefault="001E270F" w:rsidP="004279EA">
            <w:pPr>
              <w:pStyle w:val="KeinLeerraum"/>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813" w:type="dxa"/>
          </w:tcPr>
          <w:p w14:paraId="21D243FF" w14:textId="77777777" w:rsidR="00D677BD" w:rsidRPr="00B1687D" w:rsidRDefault="00D677BD" w:rsidP="00D677BD">
            <w:pPr>
              <w:pStyle w:val="KeinLeerraum"/>
              <w:rPr>
                <w:b/>
              </w:rPr>
            </w:pPr>
          </w:p>
        </w:tc>
      </w:tr>
      <w:tr w:rsidR="00D677BD" w:rsidRPr="00B1687D" w14:paraId="6A03BD5D" w14:textId="77777777" w:rsidTr="00D677BD">
        <w:trPr>
          <w:trHeight w:val="684"/>
        </w:trPr>
        <w:tc>
          <w:tcPr>
            <w:tcW w:w="4531" w:type="dxa"/>
          </w:tcPr>
          <w:p w14:paraId="61C09679" w14:textId="158BF8A4" w:rsidR="00D677BD" w:rsidRPr="00D677BD" w:rsidRDefault="00D677BD" w:rsidP="00D677BD">
            <w:pPr>
              <w:pStyle w:val="KeinLeerraum"/>
              <w:jc w:val="left"/>
              <w:rPr>
                <w:bCs/>
              </w:rPr>
            </w:pPr>
            <w:r w:rsidRPr="00D677BD">
              <w:rPr>
                <w:bCs/>
                <w:sz w:val="16"/>
                <w:szCs w:val="18"/>
              </w:rPr>
              <w:t xml:space="preserve">(Ort, Datum, Stempel, Unterschrift Auftraggeber des </w:t>
            </w:r>
            <w:r>
              <w:rPr>
                <w:bCs/>
                <w:sz w:val="16"/>
                <w:szCs w:val="18"/>
              </w:rPr>
              <w:t>N</w:t>
            </w:r>
            <w:r w:rsidRPr="00D677BD">
              <w:rPr>
                <w:bCs/>
                <w:sz w:val="16"/>
                <w:szCs w:val="18"/>
              </w:rPr>
              <w:t>U/Verleihers)</w:t>
            </w:r>
          </w:p>
        </w:tc>
        <w:tc>
          <w:tcPr>
            <w:tcW w:w="4813" w:type="dxa"/>
          </w:tcPr>
          <w:p w14:paraId="345989AF" w14:textId="4BA45D47" w:rsidR="00D677BD" w:rsidRPr="00B1687D" w:rsidRDefault="00D677BD" w:rsidP="00D677BD">
            <w:pPr>
              <w:pStyle w:val="KeinLeerraum"/>
              <w:rPr>
                <w:b/>
              </w:rPr>
            </w:pPr>
            <w:r w:rsidRPr="00D677BD">
              <w:rPr>
                <w:bCs/>
                <w:sz w:val="16"/>
                <w:szCs w:val="18"/>
              </w:rPr>
              <w:t xml:space="preserve">Ort, Datum, Stempel, Unterschrift </w:t>
            </w:r>
            <w:r>
              <w:rPr>
                <w:bCs/>
                <w:sz w:val="16"/>
                <w:szCs w:val="18"/>
              </w:rPr>
              <w:t>N</w:t>
            </w:r>
            <w:r w:rsidRPr="00D677BD">
              <w:rPr>
                <w:bCs/>
                <w:sz w:val="16"/>
                <w:szCs w:val="18"/>
              </w:rPr>
              <w:t>U/Verleihers)</w:t>
            </w:r>
          </w:p>
        </w:tc>
      </w:tr>
    </w:tbl>
    <w:p w14:paraId="53C830F6" w14:textId="77777777" w:rsidR="00DF0F88" w:rsidRDefault="00DF0F88" w:rsidP="00D2245E">
      <w:pPr>
        <w:pStyle w:val="KeinLeerraum"/>
      </w:pPr>
    </w:p>
    <w:p w14:paraId="1223D5D8" w14:textId="77777777" w:rsidR="00D575BD" w:rsidRDefault="00D575BD" w:rsidP="00D2245E">
      <w:pPr>
        <w:pStyle w:val="KeinLeerraum"/>
      </w:pPr>
    </w:p>
    <w:p w14:paraId="37484E0D" w14:textId="77777777" w:rsidR="00D677BD" w:rsidRDefault="00D677BD" w:rsidP="00D2245E">
      <w:pPr>
        <w:pStyle w:val="KeinLeerraum"/>
      </w:pPr>
    </w:p>
    <w:p w14:paraId="03CF7CC4" w14:textId="77777777" w:rsidR="00D575BD" w:rsidRDefault="00D575BD" w:rsidP="00D2245E">
      <w:pPr>
        <w:pStyle w:val="KeinLeerraum"/>
      </w:pPr>
    </w:p>
    <w:p w14:paraId="49F20EA5" w14:textId="77777777" w:rsidR="00D575BD" w:rsidRDefault="00D575BD" w:rsidP="00D2245E">
      <w:pPr>
        <w:pStyle w:val="KeinLeerraum"/>
      </w:pPr>
    </w:p>
    <w:p w14:paraId="6628A68E" w14:textId="77777777" w:rsidR="00D575BD" w:rsidRDefault="00D575BD" w:rsidP="00D2245E">
      <w:pPr>
        <w:pStyle w:val="KeinLeerraum"/>
      </w:pPr>
    </w:p>
    <w:p w14:paraId="408A94E4" w14:textId="77777777" w:rsidR="00D575BD" w:rsidRDefault="00D575BD" w:rsidP="00D2245E">
      <w:pPr>
        <w:pStyle w:val="KeinLeerraum"/>
      </w:pPr>
    </w:p>
    <w:p w14:paraId="1F7EB99C" w14:textId="77777777" w:rsidR="00D575BD" w:rsidRDefault="00D575BD" w:rsidP="00D2245E">
      <w:pPr>
        <w:pStyle w:val="KeinLeerraum"/>
      </w:pPr>
    </w:p>
    <w:p w14:paraId="5BA353C9" w14:textId="77777777" w:rsidR="00D575BD" w:rsidRDefault="00D575BD" w:rsidP="00D2245E">
      <w:pPr>
        <w:pStyle w:val="KeinLeerraum"/>
      </w:pPr>
    </w:p>
    <w:p w14:paraId="23D2361D" w14:textId="77777777" w:rsidR="00C94037" w:rsidRDefault="00C94037" w:rsidP="00D2245E">
      <w:pPr>
        <w:pStyle w:val="KeinLeerraum"/>
      </w:pPr>
    </w:p>
    <w:p w14:paraId="5272C62F" w14:textId="77777777" w:rsidR="00C94037" w:rsidRDefault="00C94037" w:rsidP="00D2245E">
      <w:pPr>
        <w:pStyle w:val="KeinLeerraum"/>
      </w:pPr>
    </w:p>
    <w:p w14:paraId="1829D623" w14:textId="77777777" w:rsidR="00D575BD" w:rsidRDefault="00D575BD" w:rsidP="00D2245E">
      <w:pPr>
        <w:pStyle w:val="KeinLeerraum"/>
      </w:pPr>
    </w:p>
    <w:p w14:paraId="1808C71F" w14:textId="77777777" w:rsidR="00D575BD" w:rsidRDefault="00D575BD" w:rsidP="00D2245E">
      <w:pPr>
        <w:pStyle w:val="KeinLeerraum"/>
      </w:pPr>
    </w:p>
    <w:p w14:paraId="23CBB1E7" w14:textId="77777777" w:rsidR="00D575BD" w:rsidRDefault="00D575BD" w:rsidP="00D2245E">
      <w:pPr>
        <w:pStyle w:val="KeinLeerraum"/>
      </w:pPr>
    </w:p>
    <w:p w14:paraId="1D707CA0" w14:textId="77777777" w:rsidR="00D677BD" w:rsidRDefault="00D677BD" w:rsidP="00D2245E">
      <w:pPr>
        <w:pStyle w:val="KeinLeerraum"/>
      </w:pPr>
    </w:p>
    <w:p w14:paraId="1E99BB8F" w14:textId="77777777" w:rsidR="00D677BD" w:rsidRDefault="00D677BD" w:rsidP="00D677BD">
      <w:pPr>
        <w:pStyle w:val="KeinLeerraum"/>
      </w:pPr>
      <w:r>
        <w:t>_______________________</w:t>
      </w:r>
    </w:p>
    <w:p w14:paraId="0ABD1633" w14:textId="77777777" w:rsidR="00D677BD" w:rsidRPr="00D575BD" w:rsidRDefault="00D677BD" w:rsidP="00D677BD">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p w14:paraId="61314C9D" w14:textId="77777777" w:rsidR="00D575BD" w:rsidRDefault="00D575BD" w:rsidP="00D2245E">
      <w:pPr>
        <w:pStyle w:val="KeinLeerraum"/>
      </w:pPr>
    </w:p>
    <w:sectPr w:rsidR="00D575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9886" w14:textId="77777777" w:rsidR="00374263" w:rsidRDefault="00374263" w:rsidP="00B3223D">
      <w:pPr>
        <w:spacing w:after="0" w:line="240" w:lineRule="auto"/>
      </w:pPr>
      <w:r>
        <w:separator/>
      </w:r>
    </w:p>
  </w:endnote>
  <w:endnote w:type="continuationSeparator" w:id="0">
    <w:p w14:paraId="26A94CC1" w14:textId="77777777" w:rsidR="00374263" w:rsidRDefault="0037426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2623"/>
      <w:docPartObj>
        <w:docPartGallery w:val="Page Numbers (Bottom of Page)"/>
        <w:docPartUnique/>
      </w:docPartObj>
    </w:sdtPr>
    <w:sdtEndPr/>
    <w:sdtContent>
      <w:sdt>
        <w:sdtPr>
          <w:id w:val="-1769616900"/>
          <w:docPartObj>
            <w:docPartGallery w:val="Page Numbers (Top of Page)"/>
            <w:docPartUnique/>
          </w:docPartObj>
        </w:sdtPr>
        <w:sdtEndPr/>
        <w:sdtContent>
          <w:p w14:paraId="2798F39F" w14:textId="079ACC95" w:rsidR="00D677BD" w:rsidRDefault="00D677B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C6635F" w14:textId="77777777" w:rsidR="00D677BD" w:rsidRDefault="00D677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C17B" w14:textId="77777777" w:rsidR="00374263" w:rsidRDefault="00374263" w:rsidP="00B3223D">
      <w:pPr>
        <w:spacing w:after="0" w:line="240" w:lineRule="auto"/>
      </w:pPr>
      <w:r>
        <w:separator/>
      </w:r>
    </w:p>
  </w:footnote>
  <w:footnote w:type="continuationSeparator" w:id="0">
    <w:p w14:paraId="308E33BF" w14:textId="77777777" w:rsidR="00374263" w:rsidRDefault="00374263"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D02" w14:textId="55412B35"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w:t>
    </w:r>
    <w:r w:rsidR="00361B7B">
      <w:rPr>
        <w:rFonts w:eastAsia="Times New Roman" w:cs="Arial"/>
        <w:szCs w:val="20"/>
        <w:lang w:eastAsia="de-DE"/>
      </w:rPr>
      <w:t>4</w:t>
    </w:r>
  </w:p>
  <w:p w14:paraId="4C3AFD78" w14:textId="6E0812FC"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63984">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w:t>
    </w:r>
    <w:r w:rsidR="00361B7B">
      <w:rPr>
        <w:rFonts w:eastAsia="Times New Roman" w:cs="Arial"/>
        <w:szCs w:val="20"/>
        <w:lang w:eastAsia="de-DE"/>
      </w:rPr>
      <w:t xml:space="preserve"> NU/Verleiher</w:t>
    </w:r>
    <w:r w:rsidR="00F739EA">
      <w:rPr>
        <w:rFonts w:eastAsia="Times New Roman" w:cs="Arial"/>
        <w:szCs w:val="20"/>
        <w:lang w:eastAsia="de-DE"/>
      </w:rPr>
      <w:t xml:space="preserve"> </w:t>
    </w:r>
    <w:proofErr w:type="spellStart"/>
    <w:r w:rsidR="00F739EA">
      <w:rPr>
        <w:rFonts w:eastAsia="Times New Roman" w:cs="Arial"/>
        <w:szCs w:val="20"/>
        <w:lang w:eastAsia="de-DE"/>
      </w:rPr>
      <w:t>BbgVergG</w:t>
    </w:r>
    <w:proofErr w:type="spellEnd"/>
  </w:p>
  <w:p w14:paraId="0E1AB2F9"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876968681">
    <w:abstractNumId w:val="1"/>
  </w:num>
  <w:num w:numId="2" w16cid:durableId="550968288">
    <w:abstractNumId w:val="6"/>
  </w:num>
  <w:num w:numId="3" w16cid:durableId="1255359730">
    <w:abstractNumId w:val="0"/>
  </w:num>
  <w:num w:numId="4" w16cid:durableId="1551767436">
    <w:abstractNumId w:val="6"/>
    <w:lvlOverride w:ilvl="0">
      <w:startOverride w:val="1"/>
    </w:lvlOverride>
  </w:num>
  <w:num w:numId="5" w16cid:durableId="1517118142">
    <w:abstractNumId w:val="6"/>
    <w:lvlOverride w:ilvl="0">
      <w:startOverride w:val="1"/>
    </w:lvlOverride>
  </w:num>
  <w:num w:numId="6" w16cid:durableId="477961243">
    <w:abstractNumId w:val="12"/>
  </w:num>
  <w:num w:numId="7" w16cid:durableId="854615582">
    <w:abstractNumId w:val="4"/>
  </w:num>
  <w:num w:numId="8" w16cid:durableId="871961498">
    <w:abstractNumId w:val="5"/>
  </w:num>
  <w:num w:numId="9" w16cid:durableId="667100016">
    <w:abstractNumId w:val="10"/>
  </w:num>
  <w:num w:numId="10" w16cid:durableId="176434166">
    <w:abstractNumId w:val="7"/>
  </w:num>
  <w:num w:numId="11" w16cid:durableId="496770419">
    <w:abstractNumId w:val="11"/>
  </w:num>
  <w:num w:numId="12" w16cid:durableId="1568106873">
    <w:abstractNumId w:val="8"/>
  </w:num>
  <w:num w:numId="13" w16cid:durableId="81448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3387386">
    <w:abstractNumId w:val="9"/>
  </w:num>
  <w:num w:numId="15" w16cid:durableId="1477405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956312">
    <w:abstractNumId w:val="3"/>
  </w:num>
  <w:num w:numId="17" w16cid:durableId="139096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20180"/>
    <w:rsid w:val="00050318"/>
    <w:rsid w:val="00061D50"/>
    <w:rsid w:val="000625D7"/>
    <w:rsid w:val="00076066"/>
    <w:rsid w:val="0007702A"/>
    <w:rsid w:val="000C638F"/>
    <w:rsid w:val="001161CD"/>
    <w:rsid w:val="00124CE3"/>
    <w:rsid w:val="001376E1"/>
    <w:rsid w:val="00142A43"/>
    <w:rsid w:val="00147204"/>
    <w:rsid w:val="0016700F"/>
    <w:rsid w:val="00184B9F"/>
    <w:rsid w:val="001B3C00"/>
    <w:rsid w:val="001E270F"/>
    <w:rsid w:val="00201F16"/>
    <w:rsid w:val="0021566F"/>
    <w:rsid w:val="00216094"/>
    <w:rsid w:val="00233C49"/>
    <w:rsid w:val="002404AB"/>
    <w:rsid w:val="0026517C"/>
    <w:rsid w:val="00275109"/>
    <w:rsid w:val="00277F75"/>
    <w:rsid w:val="00285902"/>
    <w:rsid w:val="002E09B9"/>
    <w:rsid w:val="002E471C"/>
    <w:rsid w:val="002E6E01"/>
    <w:rsid w:val="003162C4"/>
    <w:rsid w:val="003333F2"/>
    <w:rsid w:val="0035214F"/>
    <w:rsid w:val="00361B7B"/>
    <w:rsid w:val="00374263"/>
    <w:rsid w:val="00387A5D"/>
    <w:rsid w:val="0039012D"/>
    <w:rsid w:val="00392B14"/>
    <w:rsid w:val="003C1B88"/>
    <w:rsid w:val="003C550F"/>
    <w:rsid w:val="003D2173"/>
    <w:rsid w:val="003D2DBB"/>
    <w:rsid w:val="003D3623"/>
    <w:rsid w:val="00442C67"/>
    <w:rsid w:val="00463984"/>
    <w:rsid w:val="004803CE"/>
    <w:rsid w:val="00482C0C"/>
    <w:rsid w:val="00485628"/>
    <w:rsid w:val="00493D6A"/>
    <w:rsid w:val="00496F80"/>
    <w:rsid w:val="004A6B0C"/>
    <w:rsid w:val="004D160C"/>
    <w:rsid w:val="00500637"/>
    <w:rsid w:val="00545F2C"/>
    <w:rsid w:val="00547B27"/>
    <w:rsid w:val="0055106E"/>
    <w:rsid w:val="00553078"/>
    <w:rsid w:val="005737E6"/>
    <w:rsid w:val="005906C4"/>
    <w:rsid w:val="005972A8"/>
    <w:rsid w:val="005C113E"/>
    <w:rsid w:val="005E1D3B"/>
    <w:rsid w:val="005E6B2F"/>
    <w:rsid w:val="005F090E"/>
    <w:rsid w:val="005F4ED9"/>
    <w:rsid w:val="005F768B"/>
    <w:rsid w:val="00625952"/>
    <w:rsid w:val="00662878"/>
    <w:rsid w:val="0066703F"/>
    <w:rsid w:val="00684F50"/>
    <w:rsid w:val="00690CFA"/>
    <w:rsid w:val="006A716E"/>
    <w:rsid w:val="006B40B3"/>
    <w:rsid w:val="006C269C"/>
    <w:rsid w:val="006C3FCB"/>
    <w:rsid w:val="006C4AE5"/>
    <w:rsid w:val="006D4A00"/>
    <w:rsid w:val="006F22F2"/>
    <w:rsid w:val="00700904"/>
    <w:rsid w:val="00705F93"/>
    <w:rsid w:val="00742DDD"/>
    <w:rsid w:val="0076579F"/>
    <w:rsid w:val="00782973"/>
    <w:rsid w:val="007A76D4"/>
    <w:rsid w:val="007C2BC8"/>
    <w:rsid w:val="00805504"/>
    <w:rsid w:val="008444EA"/>
    <w:rsid w:val="008466F0"/>
    <w:rsid w:val="00850E29"/>
    <w:rsid w:val="00860C7E"/>
    <w:rsid w:val="008809BF"/>
    <w:rsid w:val="00886EC5"/>
    <w:rsid w:val="00893CDC"/>
    <w:rsid w:val="008A2FC9"/>
    <w:rsid w:val="008A45AB"/>
    <w:rsid w:val="008D7A48"/>
    <w:rsid w:val="008E3725"/>
    <w:rsid w:val="008F4964"/>
    <w:rsid w:val="00900F3E"/>
    <w:rsid w:val="00941B1F"/>
    <w:rsid w:val="00954806"/>
    <w:rsid w:val="00955686"/>
    <w:rsid w:val="009716AF"/>
    <w:rsid w:val="009868E4"/>
    <w:rsid w:val="0099082B"/>
    <w:rsid w:val="009B3BFF"/>
    <w:rsid w:val="009E0F9C"/>
    <w:rsid w:val="009F04AE"/>
    <w:rsid w:val="00A07CE9"/>
    <w:rsid w:val="00A208CA"/>
    <w:rsid w:val="00A502C3"/>
    <w:rsid w:val="00A50374"/>
    <w:rsid w:val="00A8189B"/>
    <w:rsid w:val="00AA1356"/>
    <w:rsid w:val="00AC0471"/>
    <w:rsid w:val="00AC2585"/>
    <w:rsid w:val="00AC3CCA"/>
    <w:rsid w:val="00AC4068"/>
    <w:rsid w:val="00B15BE1"/>
    <w:rsid w:val="00B3223D"/>
    <w:rsid w:val="00B61FC9"/>
    <w:rsid w:val="00B73794"/>
    <w:rsid w:val="00B7667B"/>
    <w:rsid w:val="00B91A1F"/>
    <w:rsid w:val="00B939AE"/>
    <w:rsid w:val="00BC4865"/>
    <w:rsid w:val="00C00C32"/>
    <w:rsid w:val="00C335AF"/>
    <w:rsid w:val="00C41F96"/>
    <w:rsid w:val="00C53C30"/>
    <w:rsid w:val="00C53CAA"/>
    <w:rsid w:val="00C804CA"/>
    <w:rsid w:val="00C94037"/>
    <w:rsid w:val="00CA1398"/>
    <w:rsid w:val="00D023A4"/>
    <w:rsid w:val="00D054F6"/>
    <w:rsid w:val="00D05791"/>
    <w:rsid w:val="00D1227F"/>
    <w:rsid w:val="00D142B6"/>
    <w:rsid w:val="00D153FC"/>
    <w:rsid w:val="00D15A98"/>
    <w:rsid w:val="00D2245E"/>
    <w:rsid w:val="00D32707"/>
    <w:rsid w:val="00D4632A"/>
    <w:rsid w:val="00D56E64"/>
    <w:rsid w:val="00D575BD"/>
    <w:rsid w:val="00D63914"/>
    <w:rsid w:val="00D677BD"/>
    <w:rsid w:val="00D93537"/>
    <w:rsid w:val="00D946FE"/>
    <w:rsid w:val="00DA29C5"/>
    <w:rsid w:val="00DD3D14"/>
    <w:rsid w:val="00DD471A"/>
    <w:rsid w:val="00DD7A3D"/>
    <w:rsid w:val="00DF0F88"/>
    <w:rsid w:val="00E162F1"/>
    <w:rsid w:val="00E354C7"/>
    <w:rsid w:val="00E704F4"/>
    <w:rsid w:val="00E857FD"/>
    <w:rsid w:val="00E90673"/>
    <w:rsid w:val="00EA21FD"/>
    <w:rsid w:val="00EB6F70"/>
    <w:rsid w:val="00F167E1"/>
    <w:rsid w:val="00F229D5"/>
    <w:rsid w:val="00F2485E"/>
    <w:rsid w:val="00F40C11"/>
    <w:rsid w:val="00F57AA2"/>
    <w:rsid w:val="00F6643F"/>
    <w:rsid w:val="00F739EA"/>
    <w:rsid w:val="00F77A60"/>
    <w:rsid w:val="00F90418"/>
    <w:rsid w:val="00FD427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07B8F0"/>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AFCA-28EC-41C7-A8A0-1DD3EB7A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7487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HAdam</dc:creator>
  <cp:lastModifiedBy>Szymon Dymarski</cp:lastModifiedBy>
  <cp:revision>16</cp:revision>
  <cp:lastPrinted>2024-09-09T12:39:00Z</cp:lastPrinted>
  <dcterms:created xsi:type="dcterms:W3CDTF">2024-09-09T09:48:00Z</dcterms:created>
  <dcterms:modified xsi:type="dcterms:W3CDTF">2026-03-09T15:21:00Z</dcterms:modified>
</cp:coreProperties>
</file>