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92"/>
        <w:gridCol w:w="3701"/>
        <w:gridCol w:w="1323"/>
        <w:gridCol w:w="2518"/>
      </w:tblGrid>
      <w:tr w:rsidR="00636523" w:rsidRPr="0090520A" w:rsidTr="00636523">
        <w:trPr>
          <w:trHeight w:val="454"/>
        </w:trPr>
        <w:tc>
          <w:tcPr>
            <w:tcW w:w="2492" w:type="dxa"/>
            <w:tcBorders>
              <w:bottom w:val="single" w:sz="18" w:space="0" w:color="C00000"/>
            </w:tcBorders>
            <w:shd w:val="clear" w:color="auto" w:fill="F2F2F2" w:themeFill="background1" w:themeFillShade="F2"/>
            <w:vAlign w:val="center"/>
          </w:tcPr>
          <w:p w:rsidR="00636523" w:rsidRPr="0090520A" w:rsidRDefault="00636523" w:rsidP="00636523">
            <w:pPr>
              <w:rPr>
                <w:rFonts w:asciiTheme="minorHAnsi" w:hAnsiTheme="minorHAnsi"/>
                <w:b/>
                <w:sz w:val="28"/>
                <w:szCs w:val="28"/>
              </w:rPr>
            </w:pPr>
            <w:r w:rsidRPr="0090520A">
              <w:rPr>
                <w:rFonts w:asciiTheme="minorHAnsi" w:hAnsiTheme="minorHAnsi"/>
                <w:b/>
                <w:sz w:val="28"/>
                <w:szCs w:val="28"/>
              </w:rPr>
              <w:t xml:space="preserve">Geltungsjahr: </w:t>
            </w:r>
          </w:p>
        </w:tc>
        <w:tc>
          <w:tcPr>
            <w:tcW w:w="3701" w:type="dxa"/>
            <w:tcBorders>
              <w:bottom w:val="single" w:sz="18" w:space="0" w:color="C00000"/>
            </w:tcBorders>
            <w:shd w:val="clear" w:color="auto" w:fill="FFFFFF" w:themeFill="background1"/>
            <w:vAlign w:val="center"/>
          </w:tcPr>
          <w:p w:rsidR="00636523" w:rsidRPr="0090520A" w:rsidRDefault="00636523" w:rsidP="009B1614">
            <w:pPr>
              <w:rPr>
                <w:rFonts w:asciiTheme="minorHAnsi" w:hAnsiTheme="minorHAnsi"/>
                <w:b/>
                <w:sz w:val="28"/>
                <w:szCs w:val="28"/>
              </w:rPr>
            </w:pPr>
            <w:r>
              <w:rPr>
                <w:rFonts w:asciiTheme="minorHAnsi" w:hAnsiTheme="minorHAnsi"/>
                <w:b/>
                <w:color w:val="C00000"/>
                <w:sz w:val="28"/>
                <w:szCs w:val="28"/>
              </w:rPr>
              <w:t>202</w:t>
            </w:r>
            <w:r w:rsidR="00AB0B40">
              <w:rPr>
                <w:rFonts w:asciiTheme="minorHAnsi" w:hAnsiTheme="minorHAnsi"/>
                <w:b/>
                <w:color w:val="C00000"/>
                <w:sz w:val="28"/>
                <w:szCs w:val="28"/>
              </w:rPr>
              <w:t>6</w:t>
            </w:r>
            <w:bookmarkStart w:id="0" w:name="_GoBack"/>
            <w:bookmarkEnd w:id="0"/>
          </w:p>
        </w:tc>
        <w:tc>
          <w:tcPr>
            <w:tcW w:w="1323" w:type="dxa"/>
            <w:tcBorders>
              <w:bottom w:val="single" w:sz="18" w:space="0" w:color="C00000"/>
            </w:tcBorders>
            <w:shd w:val="clear" w:color="auto" w:fill="F2F2F2" w:themeFill="background1" w:themeFillShade="F2"/>
            <w:vAlign w:val="center"/>
          </w:tcPr>
          <w:p w:rsidR="00636523" w:rsidRPr="0090520A" w:rsidRDefault="00636523" w:rsidP="00636523">
            <w:pPr>
              <w:rPr>
                <w:rFonts w:asciiTheme="minorHAnsi" w:hAnsiTheme="minorHAnsi"/>
                <w:b/>
                <w:sz w:val="28"/>
                <w:szCs w:val="28"/>
              </w:rPr>
            </w:pPr>
            <w:r w:rsidRPr="0090520A">
              <w:rPr>
                <w:rFonts w:asciiTheme="minorHAnsi" w:hAnsiTheme="minorHAnsi"/>
                <w:b/>
                <w:sz w:val="28"/>
                <w:szCs w:val="28"/>
              </w:rPr>
              <w:t>Eingang GWC:</w:t>
            </w:r>
          </w:p>
        </w:tc>
        <w:tc>
          <w:tcPr>
            <w:tcW w:w="2518" w:type="dxa"/>
            <w:tcBorders>
              <w:bottom w:val="single" w:sz="18" w:space="0" w:color="C00000"/>
            </w:tcBorders>
            <w:shd w:val="clear" w:color="auto" w:fill="FFFFFF" w:themeFill="background1"/>
            <w:vAlign w:val="center"/>
          </w:tcPr>
          <w:p w:rsidR="00636523" w:rsidRPr="0090520A" w:rsidRDefault="00636523" w:rsidP="00636523">
            <w:pPr>
              <w:rPr>
                <w:rFonts w:asciiTheme="minorHAnsi" w:hAnsiTheme="minorHAnsi"/>
                <w:b/>
                <w:sz w:val="28"/>
                <w:szCs w:val="28"/>
              </w:rPr>
            </w:pPr>
          </w:p>
        </w:tc>
      </w:tr>
    </w:tbl>
    <w:p w:rsidR="00636523" w:rsidRPr="00C52B22" w:rsidRDefault="00636523" w:rsidP="00636523">
      <w:pPr>
        <w:jc w:val="both"/>
        <w:rPr>
          <w:rFonts w:asciiTheme="minorHAnsi" w:hAnsiTheme="minorHAnsi" w:cs="Arial"/>
          <w:sz w:val="16"/>
          <w:szCs w:val="16"/>
        </w:rPr>
      </w:pPr>
    </w:p>
    <w:p w:rsidR="008B1E5C" w:rsidRPr="00996B6C" w:rsidRDefault="008B1E5C" w:rsidP="008B1E5C">
      <w:pPr>
        <w:jc w:val="both"/>
        <w:rPr>
          <w:rFonts w:asciiTheme="minorHAnsi" w:hAnsiTheme="minorHAnsi" w:cstheme="minorHAnsi"/>
          <w:sz w:val="22"/>
          <w:szCs w:val="22"/>
        </w:rPr>
      </w:pPr>
      <w:r w:rsidRPr="00996B6C">
        <w:rPr>
          <w:rFonts w:asciiTheme="minorHAnsi" w:hAnsiTheme="minorHAnsi" w:cstheme="minorHAnsi"/>
          <w:sz w:val="22"/>
          <w:szCs w:val="22"/>
        </w:rPr>
        <w:t>Sehr geehrte Damen und Herren,</w:t>
      </w:r>
    </w:p>
    <w:p w:rsidR="008B1E5C" w:rsidRPr="00996B6C" w:rsidRDefault="008B1E5C" w:rsidP="008B1E5C">
      <w:pPr>
        <w:jc w:val="both"/>
        <w:rPr>
          <w:rFonts w:asciiTheme="minorHAnsi" w:hAnsiTheme="minorHAnsi" w:cstheme="minorHAnsi"/>
          <w:sz w:val="16"/>
          <w:szCs w:val="16"/>
        </w:rPr>
      </w:pPr>
    </w:p>
    <w:p w:rsidR="008B1E5C" w:rsidRPr="00CE3E5E" w:rsidRDefault="008B1E5C" w:rsidP="008B1E5C">
      <w:pPr>
        <w:jc w:val="both"/>
        <w:rPr>
          <w:rFonts w:asciiTheme="minorHAnsi" w:hAnsiTheme="minorHAnsi" w:cstheme="minorHAnsi"/>
          <w:sz w:val="22"/>
          <w:szCs w:val="22"/>
        </w:rPr>
      </w:pPr>
      <w:r w:rsidRPr="00996B6C">
        <w:rPr>
          <w:rFonts w:asciiTheme="minorHAnsi" w:hAnsiTheme="minorHAnsi" w:cstheme="minorHAnsi"/>
          <w:sz w:val="22"/>
          <w:szCs w:val="22"/>
        </w:rPr>
        <w:t xml:space="preserve">mit diesem Schreiben erhalten Sie einen Fragebogen zur Organisation des GAB in Ihrem Unternehmen. Wenn dieser bei uns eingegangen ist, gilt die Abfrage für das gesamte Jahr – unabhängig von der Anzahl der Aufträge. </w:t>
      </w:r>
      <w:r>
        <w:rPr>
          <w:rFonts w:asciiTheme="minorHAnsi" w:hAnsiTheme="minorHAnsi" w:cstheme="minorHAnsi"/>
          <w:sz w:val="22"/>
          <w:szCs w:val="22"/>
        </w:rPr>
        <w:t>Einige</w:t>
      </w:r>
      <w:r w:rsidRPr="00996B6C">
        <w:rPr>
          <w:rFonts w:asciiTheme="minorHAnsi" w:hAnsiTheme="minorHAnsi" w:cstheme="minorHAnsi"/>
          <w:sz w:val="22"/>
          <w:szCs w:val="22"/>
        </w:rPr>
        <w:t xml:space="preserve"> Fragen </w:t>
      </w:r>
      <w:r w:rsidRPr="00996B6C">
        <w:rPr>
          <w:rFonts w:asciiTheme="minorHAnsi" w:hAnsiTheme="minorHAnsi" w:cstheme="minorHAnsi"/>
          <w:b/>
          <w:color w:val="C00000"/>
          <w:sz w:val="22"/>
          <w:szCs w:val="22"/>
        </w:rPr>
        <w:t>müssen</w:t>
      </w:r>
      <w:r w:rsidRPr="00996B6C">
        <w:rPr>
          <w:rFonts w:asciiTheme="minorHAnsi" w:hAnsiTheme="minorHAnsi" w:cstheme="minorHAnsi"/>
          <w:sz w:val="22"/>
          <w:szCs w:val="22"/>
        </w:rPr>
        <w:t xml:space="preserve"> Sie beantworten. Diese sind im Fragebogen kenntlich gemacht. Hier kann ein „Nein“ oder die Nichtbeantwortung bzw. unvollständige Beantwortung zum Ausschluss führen. Einige Hinweise finden Sie bei den Fragen selbst, weitere – insbesondere zur Sicherheitsfachkraft – in der Anlage.</w:t>
      </w:r>
      <w:r>
        <w:rPr>
          <w:rFonts w:asciiTheme="minorHAnsi" w:hAnsiTheme="minorHAnsi" w:cstheme="minorHAnsi"/>
          <w:sz w:val="22"/>
          <w:szCs w:val="22"/>
        </w:rPr>
        <w:t xml:space="preserve"> </w:t>
      </w:r>
      <w:r w:rsidRPr="00996B6C">
        <w:rPr>
          <w:rFonts w:asciiTheme="minorHAnsi" w:hAnsiTheme="minorHAnsi" w:cstheme="minorHAnsi"/>
          <w:sz w:val="22"/>
          <w:szCs w:val="22"/>
        </w:rPr>
        <w:t xml:space="preserve">Für Fragen zum nachstehenden Formular steht Ihnen unsere Sicherheitsfachkraft (Andrea Grunert, E-Mail: </w:t>
      </w:r>
      <w:hyperlink r:id="rId7" w:history="1">
        <w:r w:rsidRPr="00996B6C">
          <w:rPr>
            <w:rStyle w:val="Hyperlink"/>
            <w:rFonts w:asciiTheme="minorHAnsi" w:hAnsiTheme="minorHAnsi" w:cstheme="minorHAnsi"/>
            <w:color w:val="auto"/>
            <w:sz w:val="22"/>
            <w:szCs w:val="22"/>
            <w:u w:val="none"/>
          </w:rPr>
          <w:t>andrea.grunert@gwc-cottbus.de</w:t>
        </w:r>
      </w:hyperlink>
      <w:r w:rsidRPr="00996B6C">
        <w:rPr>
          <w:rStyle w:val="Hyperlink"/>
          <w:rFonts w:asciiTheme="minorHAnsi" w:hAnsiTheme="minorHAnsi" w:cstheme="minorHAnsi"/>
          <w:color w:val="auto"/>
          <w:sz w:val="22"/>
          <w:szCs w:val="22"/>
          <w:u w:val="none"/>
        </w:rPr>
        <w:t>, Tel.: 0355/78 26-179, Handy: 01516 1957326</w:t>
      </w:r>
      <w:r w:rsidRPr="00996B6C">
        <w:rPr>
          <w:rStyle w:val="Hyperlink"/>
          <w:rFonts w:asciiTheme="minorHAnsi" w:hAnsiTheme="minorHAnsi" w:cstheme="minorHAnsi"/>
          <w:color w:val="000000" w:themeColor="text1"/>
          <w:sz w:val="22"/>
          <w:szCs w:val="22"/>
        </w:rPr>
        <w:t>)</w:t>
      </w:r>
      <w:r w:rsidRPr="00996B6C">
        <w:rPr>
          <w:rFonts w:asciiTheme="minorHAnsi" w:hAnsiTheme="minorHAnsi" w:cstheme="minorHAnsi"/>
          <w:sz w:val="22"/>
          <w:szCs w:val="22"/>
        </w:rPr>
        <w:t xml:space="preserve"> zur Verfügung. </w:t>
      </w:r>
    </w:p>
    <w:p w:rsidR="00636523" w:rsidRPr="00C52B22" w:rsidRDefault="00636523" w:rsidP="008B1E5C">
      <w:pPr>
        <w:tabs>
          <w:tab w:val="left" w:pos="2605"/>
          <w:tab w:val="left" w:pos="6306"/>
          <w:tab w:val="left" w:pos="7629"/>
        </w:tabs>
        <w:rPr>
          <w:rFonts w:asciiTheme="minorHAnsi" w:hAnsiTheme="minorHAnsi"/>
          <w:b/>
          <w:color w:val="C00000"/>
          <w:sz w:val="16"/>
          <w:szCs w:val="16"/>
        </w:rPr>
      </w:pPr>
    </w:p>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68"/>
        <w:gridCol w:w="9"/>
        <w:gridCol w:w="1250"/>
        <w:gridCol w:w="768"/>
        <w:gridCol w:w="670"/>
        <w:gridCol w:w="268"/>
        <w:gridCol w:w="1429"/>
        <w:gridCol w:w="131"/>
        <w:gridCol w:w="528"/>
        <w:gridCol w:w="25"/>
        <w:gridCol w:w="931"/>
        <w:gridCol w:w="965"/>
        <w:gridCol w:w="1392"/>
      </w:tblGrid>
      <w:tr w:rsidR="00F91FC1" w:rsidRPr="00E334AB" w:rsidTr="005B2594">
        <w:trPr>
          <w:trHeight w:val="454"/>
        </w:trPr>
        <w:tc>
          <w:tcPr>
            <w:tcW w:w="10034" w:type="dxa"/>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rsidR="00F91FC1" w:rsidRPr="00E334AB" w:rsidRDefault="00F91FC1" w:rsidP="00F91FC1">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Firma (Hauptsitz)</w:t>
            </w:r>
          </w:p>
        </w:tc>
      </w:tr>
      <w:tr w:rsidR="000E2121" w:rsidRPr="000E2121" w:rsidTr="000E2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DF6CB3" w:rsidRPr="00E334AB" w:rsidTr="00702957">
        <w:trPr>
          <w:trHeight w:val="454"/>
        </w:trPr>
        <w:tc>
          <w:tcPr>
            <w:tcW w:w="2927" w:type="dxa"/>
            <w:gridSpan w:val="3"/>
            <w:shd w:val="clear" w:color="auto" w:fill="F2F2F2" w:themeFill="background1" w:themeFillShade="F2"/>
            <w:vAlign w:val="center"/>
          </w:tcPr>
          <w:p w:rsidR="00DF6CB3" w:rsidRPr="00E334AB" w:rsidRDefault="00DF6CB3" w:rsidP="00F91FC1">
            <w:pPr>
              <w:rPr>
                <w:rFonts w:asciiTheme="minorHAnsi" w:hAnsiTheme="minorHAnsi" w:cstheme="minorHAnsi"/>
                <w:sz w:val="22"/>
                <w:szCs w:val="22"/>
              </w:rPr>
            </w:pPr>
            <w:r w:rsidRPr="00E334AB">
              <w:rPr>
                <w:rFonts w:asciiTheme="minorHAnsi" w:hAnsiTheme="minorHAnsi" w:cstheme="minorHAnsi"/>
                <w:sz w:val="22"/>
                <w:szCs w:val="22"/>
              </w:rPr>
              <w:t>Firmenname/-bezeichnung:</w:t>
            </w:r>
          </w:p>
        </w:tc>
        <w:tc>
          <w:tcPr>
            <w:tcW w:w="7107" w:type="dxa"/>
            <w:gridSpan w:val="10"/>
            <w:shd w:val="clear" w:color="auto" w:fill="FFFFFF" w:themeFill="background1"/>
            <w:vAlign w:val="center"/>
          </w:tcPr>
          <w:p w:rsidR="00DF6CB3" w:rsidRPr="00E334AB" w:rsidRDefault="00DF6CB3" w:rsidP="00F91FC1">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153EAC" w:rsidRPr="00E334AB" w:rsidTr="00702957">
        <w:trPr>
          <w:trHeight w:val="454"/>
        </w:trPr>
        <w:tc>
          <w:tcPr>
            <w:tcW w:w="1677" w:type="dxa"/>
            <w:gridSpan w:val="2"/>
            <w:shd w:val="clear" w:color="auto" w:fill="F2F2F2" w:themeFill="background1" w:themeFillShade="F2"/>
            <w:vAlign w:val="center"/>
          </w:tcPr>
          <w:p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Anschrift:</w:t>
            </w:r>
          </w:p>
        </w:tc>
        <w:tc>
          <w:tcPr>
            <w:tcW w:w="8357" w:type="dxa"/>
            <w:gridSpan w:val="11"/>
            <w:shd w:val="clear" w:color="auto" w:fill="FFFFFF" w:themeFill="background1"/>
            <w:vAlign w:val="center"/>
          </w:tcPr>
          <w:p w:rsidR="00153EAC" w:rsidRPr="00E334AB" w:rsidRDefault="00153EAC" w:rsidP="00F91FC1">
            <w:pPr>
              <w:rPr>
                <w:rFonts w:asciiTheme="minorHAnsi" w:hAnsiTheme="minorHAnsi" w:cstheme="minorHAnsi"/>
                <w:sz w:val="22"/>
                <w:szCs w:val="22"/>
              </w:rPr>
            </w:pPr>
          </w:p>
        </w:tc>
      </w:tr>
      <w:tr w:rsidR="00E171C7" w:rsidRPr="00E334AB" w:rsidTr="00CA6198">
        <w:trPr>
          <w:trHeight w:val="454"/>
        </w:trPr>
        <w:tc>
          <w:tcPr>
            <w:tcW w:w="10034" w:type="dxa"/>
            <w:gridSpan w:val="13"/>
            <w:shd w:val="clear" w:color="auto" w:fill="FFFFFF" w:themeFill="background1"/>
            <w:vAlign w:val="center"/>
          </w:tcPr>
          <w:p w:rsidR="00E171C7" w:rsidRPr="00E334AB" w:rsidRDefault="00E171C7" w:rsidP="00F91FC1">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435F76" w:rsidRPr="00E334AB" w:rsidTr="00702957">
        <w:trPr>
          <w:trHeight w:val="454"/>
        </w:trPr>
        <w:tc>
          <w:tcPr>
            <w:tcW w:w="1677" w:type="dxa"/>
            <w:gridSpan w:val="2"/>
            <w:shd w:val="clear" w:color="auto" w:fill="F2F2F2" w:themeFill="background1" w:themeFillShade="F2"/>
            <w:vAlign w:val="center"/>
          </w:tcPr>
          <w:p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2018" w:type="dxa"/>
            <w:gridSpan w:val="2"/>
            <w:shd w:val="clear" w:color="auto" w:fill="FFFFFF" w:themeFill="background1"/>
            <w:vAlign w:val="center"/>
          </w:tcPr>
          <w:p w:rsidR="00153EAC" w:rsidRPr="00E334AB" w:rsidRDefault="00153EAC" w:rsidP="00F91FC1">
            <w:pPr>
              <w:rPr>
                <w:rFonts w:asciiTheme="minorHAnsi" w:hAnsiTheme="minorHAnsi" w:cstheme="minorHAnsi"/>
                <w:sz w:val="22"/>
                <w:szCs w:val="22"/>
              </w:rPr>
            </w:pPr>
          </w:p>
        </w:tc>
        <w:tc>
          <w:tcPr>
            <w:tcW w:w="670" w:type="dxa"/>
            <w:shd w:val="clear" w:color="auto" w:fill="F2F2F2" w:themeFill="background1" w:themeFillShade="F2"/>
            <w:vAlign w:val="center"/>
          </w:tcPr>
          <w:p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Fax:</w:t>
            </w:r>
          </w:p>
        </w:tc>
        <w:tc>
          <w:tcPr>
            <w:tcW w:w="2356" w:type="dxa"/>
            <w:gridSpan w:val="4"/>
            <w:shd w:val="clear" w:color="auto" w:fill="FFFFFF" w:themeFill="background1"/>
            <w:vAlign w:val="center"/>
          </w:tcPr>
          <w:p w:rsidR="00153EAC" w:rsidRPr="00E334AB" w:rsidRDefault="00153EAC" w:rsidP="00F91FC1">
            <w:pPr>
              <w:rPr>
                <w:rFonts w:asciiTheme="minorHAnsi" w:hAnsiTheme="minorHAnsi" w:cstheme="minorHAnsi"/>
                <w:sz w:val="22"/>
                <w:szCs w:val="22"/>
              </w:rPr>
            </w:pPr>
          </w:p>
        </w:tc>
        <w:tc>
          <w:tcPr>
            <w:tcW w:w="956" w:type="dxa"/>
            <w:gridSpan w:val="2"/>
            <w:shd w:val="clear" w:color="auto" w:fill="F2F2F2" w:themeFill="background1" w:themeFillShade="F2"/>
            <w:vAlign w:val="center"/>
          </w:tcPr>
          <w:p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Handy:</w:t>
            </w:r>
          </w:p>
        </w:tc>
        <w:tc>
          <w:tcPr>
            <w:tcW w:w="2357" w:type="dxa"/>
            <w:gridSpan w:val="2"/>
            <w:shd w:val="clear" w:color="auto" w:fill="FFFFFF" w:themeFill="background1"/>
            <w:vAlign w:val="center"/>
          </w:tcPr>
          <w:p w:rsidR="00153EAC" w:rsidRPr="00E334AB" w:rsidRDefault="00153EAC" w:rsidP="00F91FC1">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3460AB" w:rsidRPr="00E334AB" w:rsidTr="00823902">
        <w:trPr>
          <w:trHeight w:val="454"/>
        </w:trPr>
        <w:tc>
          <w:tcPr>
            <w:tcW w:w="1668" w:type="dxa"/>
            <w:shd w:val="clear" w:color="auto" w:fill="F2F2F2" w:themeFill="background1" w:themeFillShade="F2"/>
            <w:vAlign w:val="center"/>
          </w:tcPr>
          <w:p w:rsidR="003460AB" w:rsidRPr="00E334AB" w:rsidRDefault="003460AB" w:rsidP="00F91FC1">
            <w:pPr>
              <w:rPr>
                <w:rFonts w:asciiTheme="minorHAnsi" w:hAnsiTheme="minorHAnsi" w:cstheme="minorHAnsi"/>
                <w:sz w:val="22"/>
                <w:szCs w:val="22"/>
              </w:rPr>
            </w:pPr>
            <w:r w:rsidRPr="00E334AB">
              <w:rPr>
                <w:rFonts w:asciiTheme="minorHAnsi" w:hAnsiTheme="minorHAnsi" w:cstheme="minorHAnsi"/>
                <w:sz w:val="22"/>
                <w:szCs w:val="22"/>
              </w:rPr>
              <w:t>E-Mail:</w:t>
            </w:r>
          </w:p>
        </w:tc>
        <w:tc>
          <w:tcPr>
            <w:tcW w:w="4394" w:type="dxa"/>
            <w:gridSpan w:val="6"/>
            <w:shd w:val="clear" w:color="auto" w:fill="FFFFFF" w:themeFill="background1"/>
            <w:vAlign w:val="center"/>
          </w:tcPr>
          <w:p w:rsidR="003460AB" w:rsidRPr="00E334AB" w:rsidRDefault="003460AB" w:rsidP="00F91FC1">
            <w:pPr>
              <w:rPr>
                <w:rFonts w:asciiTheme="minorHAnsi" w:hAnsiTheme="minorHAnsi" w:cstheme="minorHAnsi"/>
                <w:sz w:val="22"/>
                <w:szCs w:val="22"/>
              </w:rPr>
            </w:pPr>
          </w:p>
        </w:tc>
        <w:tc>
          <w:tcPr>
            <w:tcW w:w="2580" w:type="dxa"/>
            <w:gridSpan w:val="5"/>
            <w:shd w:val="clear" w:color="auto" w:fill="F2F2F2" w:themeFill="background1" w:themeFillShade="F2"/>
            <w:vAlign w:val="center"/>
          </w:tcPr>
          <w:p w:rsidR="003460AB" w:rsidRPr="00E334AB" w:rsidRDefault="003460AB" w:rsidP="00F91FC1">
            <w:pPr>
              <w:rPr>
                <w:rFonts w:asciiTheme="minorHAnsi" w:hAnsiTheme="minorHAnsi" w:cstheme="minorHAnsi"/>
                <w:sz w:val="22"/>
                <w:szCs w:val="22"/>
              </w:rPr>
            </w:pPr>
            <w:r w:rsidRPr="00E334AB">
              <w:rPr>
                <w:rFonts w:asciiTheme="minorHAnsi" w:hAnsiTheme="minorHAnsi" w:cstheme="minorHAnsi"/>
                <w:sz w:val="22"/>
                <w:szCs w:val="22"/>
              </w:rPr>
              <w:t>Kreditorennummer:</w:t>
            </w:r>
          </w:p>
        </w:tc>
        <w:tc>
          <w:tcPr>
            <w:tcW w:w="1392" w:type="dxa"/>
            <w:shd w:val="clear" w:color="auto" w:fill="FFFFFF" w:themeFill="background1"/>
            <w:vAlign w:val="center"/>
          </w:tcPr>
          <w:p w:rsidR="003460AB" w:rsidRPr="00E334AB" w:rsidRDefault="003460AB" w:rsidP="00F91FC1">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DE2951" w:rsidRPr="00E334AB" w:rsidTr="00702957">
        <w:trPr>
          <w:trHeight w:val="454"/>
        </w:trPr>
        <w:tc>
          <w:tcPr>
            <w:tcW w:w="6746" w:type="dxa"/>
            <w:gridSpan w:val="10"/>
            <w:shd w:val="clear" w:color="auto" w:fill="F2F2F2" w:themeFill="background1" w:themeFillShade="F2"/>
            <w:vAlign w:val="center"/>
          </w:tcPr>
          <w:p w:rsidR="00DE2951" w:rsidRPr="00E334AB" w:rsidRDefault="00DE2951" w:rsidP="00AA252E">
            <w:pPr>
              <w:rPr>
                <w:rFonts w:asciiTheme="minorHAnsi" w:hAnsiTheme="minorHAnsi" w:cstheme="minorHAnsi"/>
                <w:sz w:val="22"/>
                <w:szCs w:val="22"/>
              </w:rPr>
            </w:pPr>
            <w:r w:rsidRPr="00E334AB">
              <w:rPr>
                <w:rFonts w:asciiTheme="minorHAnsi" w:hAnsiTheme="minorHAnsi" w:cstheme="minorHAnsi"/>
                <w:sz w:val="22"/>
                <w:szCs w:val="22"/>
              </w:rPr>
              <w:t>Anzahl der Beschäftigten im Unternehmen:</w:t>
            </w:r>
          </w:p>
        </w:tc>
        <w:tc>
          <w:tcPr>
            <w:tcW w:w="3288" w:type="dxa"/>
            <w:gridSpan w:val="3"/>
            <w:shd w:val="clear" w:color="auto" w:fill="FFFFFF" w:themeFill="background1"/>
            <w:vAlign w:val="center"/>
          </w:tcPr>
          <w:p w:rsidR="00DE2951" w:rsidRPr="00E334AB" w:rsidRDefault="00DE2951" w:rsidP="00AA252E">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DE2951" w:rsidRPr="00E334AB" w:rsidTr="00702957">
        <w:trPr>
          <w:trHeight w:val="454"/>
        </w:trPr>
        <w:tc>
          <w:tcPr>
            <w:tcW w:w="6746" w:type="dxa"/>
            <w:gridSpan w:val="10"/>
            <w:shd w:val="clear" w:color="auto" w:fill="F2F2F2" w:themeFill="background1" w:themeFillShade="F2"/>
            <w:vAlign w:val="center"/>
          </w:tcPr>
          <w:p w:rsidR="00DE2951" w:rsidRPr="00E334AB" w:rsidRDefault="00DE2951" w:rsidP="00AA252E">
            <w:pPr>
              <w:rPr>
                <w:rFonts w:asciiTheme="minorHAnsi" w:hAnsiTheme="minorHAnsi" w:cstheme="minorHAnsi"/>
                <w:sz w:val="22"/>
                <w:szCs w:val="22"/>
              </w:rPr>
            </w:pPr>
            <w:r w:rsidRPr="00E334AB">
              <w:rPr>
                <w:rFonts w:asciiTheme="minorHAnsi" w:hAnsiTheme="minorHAnsi" w:cstheme="minorHAnsi"/>
                <w:sz w:val="22"/>
                <w:szCs w:val="22"/>
              </w:rPr>
              <w:t>Davon Beschäftigte, die auf Baustellen eingesetzt werden:</w:t>
            </w:r>
          </w:p>
        </w:tc>
        <w:tc>
          <w:tcPr>
            <w:tcW w:w="3288" w:type="dxa"/>
            <w:gridSpan w:val="3"/>
            <w:shd w:val="clear" w:color="auto" w:fill="FFFFFF" w:themeFill="background1"/>
            <w:vAlign w:val="center"/>
          </w:tcPr>
          <w:p w:rsidR="00DE2951" w:rsidRPr="00E334AB" w:rsidRDefault="00DE2951" w:rsidP="00AA252E">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DF6CB3" w:rsidRPr="00E334AB" w:rsidTr="00823902">
        <w:trPr>
          <w:trHeight w:val="454"/>
        </w:trPr>
        <w:tc>
          <w:tcPr>
            <w:tcW w:w="4633" w:type="dxa"/>
            <w:gridSpan w:val="6"/>
            <w:shd w:val="clear" w:color="auto" w:fill="F2F2F2" w:themeFill="background1" w:themeFillShade="F2"/>
            <w:vAlign w:val="center"/>
          </w:tcPr>
          <w:p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Gibt es eine Betriebshaftpflichtversicherung?</w:t>
            </w:r>
          </w:p>
        </w:tc>
        <w:tc>
          <w:tcPr>
            <w:tcW w:w="1560" w:type="dxa"/>
            <w:gridSpan w:val="2"/>
            <w:shd w:val="clear" w:color="auto" w:fill="FFFFFF" w:themeFill="background1"/>
            <w:vAlign w:val="center"/>
          </w:tcPr>
          <w:p w:rsidR="00DF6CB3" w:rsidRPr="00E334AB" w:rsidRDefault="00DF6CB3" w:rsidP="00AA252E">
            <w:pPr>
              <w:rPr>
                <w:rFonts w:asciiTheme="minorHAnsi" w:hAnsiTheme="minorHAnsi" w:cstheme="minorHAnsi"/>
                <w:sz w:val="22"/>
                <w:szCs w:val="22"/>
              </w:rPr>
            </w:pPr>
          </w:p>
        </w:tc>
        <w:tc>
          <w:tcPr>
            <w:tcW w:w="2449" w:type="dxa"/>
            <w:gridSpan w:val="4"/>
            <w:shd w:val="clear" w:color="auto" w:fill="F2F2F2" w:themeFill="background1" w:themeFillShade="F2"/>
            <w:vAlign w:val="center"/>
          </w:tcPr>
          <w:p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Deckungssumme:</w:t>
            </w:r>
          </w:p>
        </w:tc>
        <w:tc>
          <w:tcPr>
            <w:tcW w:w="1392" w:type="dxa"/>
            <w:shd w:val="clear" w:color="auto" w:fill="FFFFFF" w:themeFill="background1"/>
            <w:vAlign w:val="center"/>
          </w:tcPr>
          <w:p w:rsidR="00DF6CB3" w:rsidRPr="00E334AB" w:rsidRDefault="00DF6CB3" w:rsidP="00AA252E">
            <w:pPr>
              <w:rPr>
                <w:rFonts w:asciiTheme="minorHAnsi" w:hAnsiTheme="minorHAnsi" w:cstheme="minorHAnsi"/>
                <w:sz w:val="22"/>
                <w:szCs w:val="22"/>
              </w:rPr>
            </w:pP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F91FC1" w:rsidRPr="00E334AB" w:rsidTr="00CA6198">
        <w:trPr>
          <w:trHeight w:val="454"/>
        </w:trPr>
        <w:tc>
          <w:tcPr>
            <w:tcW w:w="10034" w:type="dxa"/>
            <w:gridSpan w:val="13"/>
            <w:shd w:val="clear" w:color="auto" w:fill="DBE5F1" w:themeFill="accent1" w:themeFillTint="33"/>
            <w:vAlign w:val="center"/>
          </w:tcPr>
          <w:p w:rsidR="00F91FC1" w:rsidRPr="00E334AB" w:rsidRDefault="00F91FC1"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Niederlassung(en)</w:t>
            </w:r>
          </w:p>
        </w:tc>
      </w:tr>
      <w:tr w:rsidR="000E2121"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0E2121" w:rsidRPr="000E2121" w:rsidRDefault="000E2121" w:rsidP="00E75A24">
            <w:pPr>
              <w:rPr>
                <w:rFonts w:asciiTheme="minorHAnsi" w:hAnsiTheme="minorHAnsi" w:cstheme="minorHAnsi"/>
                <w:sz w:val="2"/>
                <w:szCs w:val="2"/>
              </w:rPr>
            </w:pPr>
          </w:p>
        </w:tc>
      </w:tr>
      <w:tr w:rsidR="00153EAC" w:rsidRPr="00E334AB" w:rsidTr="00702957">
        <w:trPr>
          <w:trHeight w:val="454"/>
        </w:trPr>
        <w:tc>
          <w:tcPr>
            <w:tcW w:w="1677" w:type="dxa"/>
            <w:gridSpan w:val="2"/>
            <w:shd w:val="clear" w:color="auto" w:fill="F2F2F2" w:themeFill="background1" w:themeFillShade="F2"/>
            <w:vAlign w:val="center"/>
          </w:tcPr>
          <w:p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Anschrift:</w:t>
            </w:r>
          </w:p>
        </w:tc>
        <w:tc>
          <w:tcPr>
            <w:tcW w:w="8357" w:type="dxa"/>
            <w:gridSpan w:val="11"/>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r>
      <w:tr w:rsidR="00153EAC" w:rsidRPr="00E334AB" w:rsidTr="00CA6198">
        <w:trPr>
          <w:trHeight w:val="454"/>
        </w:trPr>
        <w:tc>
          <w:tcPr>
            <w:tcW w:w="10034" w:type="dxa"/>
            <w:gridSpan w:val="13"/>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153EAC" w:rsidRPr="00E334AB" w:rsidTr="00702957">
        <w:trPr>
          <w:trHeight w:val="454"/>
        </w:trPr>
        <w:tc>
          <w:tcPr>
            <w:tcW w:w="1677" w:type="dxa"/>
            <w:gridSpan w:val="2"/>
            <w:shd w:val="clear" w:color="auto" w:fill="F2F2F2" w:themeFill="background1" w:themeFillShade="F2"/>
            <w:vAlign w:val="center"/>
          </w:tcPr>
          <w:p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2018" w:type="dxa"/>
            <w:gridSpan w:val="2"/>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c>
          <w:tcPr>
            <w:tcW w:w="670" w:type="dxa"/>
            <w:shd w:val="clear" w:color="auto" w:fill="F2F2F2" w:themeFill="background1" w:themeFillShade="F2"/>
            <w:vAlign w:val="center"/>
          </w:tcPr>
          <w:p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Fax:</w:t>
            </w:r>
          </w:p>
        </w:tc>
        <w:tc>
          <w:tcPr>
            <w:tcW w:w="2356" w:type="dxa"/>
            <w:gridSpan w:val="4"/>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c>
          <w:tcPr>
            <w:tcW w:w="956" w:type="dxa"/>
            <w:gridSpan w:val="2"/>
            <w:shd w:val="clear" w:color="auto" w:fill="F2F2F2" w:themeFill="background1" w:themeFillShade="F2"/>
            <w:vAlign w:val="center"/>
          </w:tcPr>
          <w:p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Handy:</w:t>
            </w:r>
          </w:p>
        </w:tc>
        <w:tc>
          <w:tcPr>
            <w:tcW w:w="2357" w:type="dxa"/>
            <w:gridSpan w:val="2"/>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3"/>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153EAC" w:rsidRPr="00E334AB" w:rsidTr="00996B6C">
        <w:trPr>
          <w:trHeight w:val="454"/>
        </w:trPr>
        <w:tc>
          <w:tcPr>
            <w:tcW w:w="1677" w:type="dxa"/>
            <w:gridSpan w:val="2"/>
            <w:tcBorders>
              <w:bottom w:val="single" w:sz="4" w:space="0" w:color="BFBFBF" w:themeColor="background1" w:themeShade="BF"/>
            </w:tcBorders>
            <w:shd w:val="clear" w:color="auto" w:fill="F2F2F2" w:themeFill="background1" w:themeFillShade="F2"/>
            <w:vAlign w:val="center"/>
          </w:tcPr>
          <w:p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E-Mail:</w:t>
            </w:r>
          </w:p>
        </w:tc>
        <w:tc>
          <w:tcPr>
            <w:tcW w:w="8357" w:type="dxa"/>
            <w:gridSpan w:val="11"/>
            <w:tcBorders>
              <w:bottom w:val="single" w:sz="4" w:space="0" w:color="BFBFBF" w:themeColor="background1" w:themeShade="BF"/>
            </w:tcBorders>
            <w:shd w:val="clear" w:color="auto" w:fill="FFFFFF" w:themeFill="background1"/>
            <w:vAlign w:val="center"/>
          </w:tcPr>
          <w:p w:rsidR="00153EAC" w:rsidRPr="00E334AB" w:rsidRDefault="00153EAC" w:rsidP="00AA252E">
            <w:pPr>
              <w:rPr>
                <w:rFonts w:asciiTheme="minorHAnsi" w:hAnsiTheme="minorHAnsi" w:cstheme="minorHAnsi"/>
                <w:sz w:val="22"/>
                <w:szCs w:val="22"/>
              </w:rPr>
            </w:pPr>
          </w:p>
        </w:tc>
      </w:tr>
    </w:tbl>
    <w:p w:rsidR="00996B6C" w:rsidRPr="00E334AB" w:rsidRDefault="00996B6C" w:rsidP="00996B6C">
      <w:pPr>
        <w:pStyle w:val="Listenabsatz"/>
        <w:ind w:left="357"/>
        <w:rPr>
          <w:rFonts w:asciiTheme="minorHAnsi" w:hAnsiTheme="minorHAnsi" w:cstheme="minorHAnsi"/>
          <w:b/>
          <w:sz w:val="22"/>
          <w:szCs w:val="22"/>
        </w:rPr>
      </w:pPr>
    </w:p>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09"/>
        <w:gridCol w:w="119"/>
        <w:gridCol w:w="423"/>
        <w:gridCol w:w="1985"/>
        <w:gridCol w:w="441"/>
        <w:gridCol w:w="240"/>
        <w:gridCol w:w="194"/>
        <w:gridCol w:w="171"/>
        <w:gridCol w:w="88"/>
        <w:gridCol w:w="496"/>
        <w:gridCol w:w="227"/>
        <w:gridCol w:w="861"/>
        <w:gridCol w:w="1960"/>
        <w:gridCol w:w="166"/>
        <w:gridCol w:w="426"/>
        <w:gridCol w:w="428"/>
      </w:tblGrid>
      <w:tr w:rsidR="0090520A" w:rsidRPr="00E334AB" w:rsidTr="00996B6C">
        <w:trPr>
          <w:trHeight w:val="454"/>
        </w:trPr>
        <w:tc>
          <w:tcPr>
            <w:tcW w:w="10034" w:type="dxa"/>
            <w:gridSpan w:val="1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rsidR="0090520A" w:rsidRPr="00E334AB" w:rsidRDefault="0090520A"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Gesetzliche Unfallversicherung</w:t>
            </w:r>
          </w:p>
        </w:tc>
      </w:tr>
      <w:tr w:rsidR="00210172" w:rsidRPr="000E2121"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210172" w:rsidRPr="000E2121" w:rsidRDefault="00210172" w:rsidP="00E75A24">
            <w:pPr>
              <w:rPr>
                <w:rFonts w:asciiTheme="minorHAnsi" w:hAnsiTheme="minorHAnsi" w:cstheme="minorHAnsi"/>
                <w:sz w:val="2"/>
                <w:szCs w:val="2"/>
              </w:rPr>
            </w:pPr>
          </w:p>
        </w:tc>
      </w:tr>
      <w:tr w:rsidR="00186F23" w:rsidRPr="00E334AB" w:rsidTr="00186F23">
        <w:trPr>
          <w:trHeight w:val="454"/>
        </w:trPr>
        <w:tc>
          <w:tcPr>
            <w:tcW w:w="1809" w:type="dxa"/>
            <w:shd w:val="clear" w:color="auto" w:fill="F2F2F2" w:themeFill="background1" w:themeFillShade="F2"/>
            <w:vAlign w:val="center"/>
          </w:tcPr>
          <w:p w:rsidR="00186F23" w:rsidRPr="00E334AB" w:rsidRDefault="00186F23" w:rsidP="00AA252E">
            <w:pPr>
              <w:rPr>
                <w:rFonts w:asciiTheme="minorHAnsi" w:hAnsiTheme="minorHAnsi" w:cstheme="minorHAnsi"/>
                <w:sz w:val="22"/>
                <w:szCs w:val="22"/>
              </w:rPr>
            </w:pPr>
            <w:r w:rsidRPr="00E334AB">
              <w:rPr>
                <w:rFonts w:asciiTheme="minorHAnsi" w:hAnsiTheme="minorHAnsi" w:cstheme="minorHAnsi"/>
                <w:sz w:val="22"/>
                <w:szCs w:val="22"/>
              </w:rPr>
              <w:t>Zuständige BG:</w:t>
            </w:r>
          </w:p>
        </w:tc>
        <w:tc>
          <w:tcPr>
            <w:tcW w:w="3208" w:type="dxa"/>
            <w:gridSpan w:val="5"/>
            <w:shd w:val="clear" w:color="auto" w:fill="FFFFFF" w:themeFill="background1"/>
            <w:vAlign w:val="center"/>
          </w:tcPr>
          <w:p w:rsidR="00186F23" w:rsidRPr="00E334AB" w:rsidRDefault="00186F23" w:rsidP="00AA252E">
            <w:pPr>
              <w:rPr>
                <w:rFonts w:asciiTheme="minorHAnsi" w:hAnsiTheme="minorHAnsi" w:cstheme="minorHAnsi"/>
                <w:sz w:val="22"/>
                <w:szCs w:val="22"/>
              </w:rPr>
            </w:pPr>
          </w:p>
        </w:tc>
        <w:tc>
          <w:tcPr>
            <w:tcW w:w="2037" w:type="dxa"/>
            <w:gridSpan w:val="6"/>
            <w:shd w:val="clear" w:color="auto" w:fill="F2F2F2" w:themeFill="background1" w:themeFillShade="F2"/>
            <w:vAlign w:val="center"/>
          </w:tcPr>
          <w:p w:rsidR="00186F23" w:rsidRPr="00E334AB" w:rsidRDefault="00186F23" w:rsidP="00AA252E">
            <w:pPr>
              <w:rPr>
                <w:rFonts w:asciiTheme="minorHAnsi" w:hAnsiTheme="minorHAnsi" w:cstheme="minorHAnsi"/>
                <w:sz w:val="22"/>
                <w:szCs w:val="22"/>
              </w:rPr>
            </w:pPr>
            <w:r w:rsidRPr="00E334AB">
              <w:rPr>
                <w:rFonts w:asciiTheme="minorHAnsi" w:hAnsiTheme="minorHAnsi" w:cstheme="minorHAnsi"/>
                <w:sz w:val="22"/>
                <w:szCs w:val="22"/>
              </w:rPr>
              <w:t>Mitgliedsnummer:</w:t>
            </w:r>
          </w:p>
        </w:tc>
        <w:tc>
          <w:tcPr>
            <w:tcW w:w="2980" w:type="dxa"/>
            <w:gridSpan w:val="4"/>
            <w:shd w:val="clear" w:color="auto" w:fill="FFFFFF" w:themeFill="background1"/>
            <w:vAlign w:val="center"/>
          </w:tcPr>
          <w:p w:rsidR="00186F23" w:rsidRPr="00E334AB" w:rsidRDefault="00186F23" w:rsidP="00AA252E">
            <w:pPr>
              <w:rPr>
                <w:rFonts w:asciiTheme="minorHAnsi" w:hAnsiTheme="minorHAnsi" w:cstheme="minorHAnsi"/>
                <w:sz w:val="22"/>
                <w:szCs w:val="22"/>
              </w:rPr>
            </w:pPr>
          </w:p>
        </w:tc>
      </w:tr>
      <w:tr w:rsidR="00996B6C" w:rsidRPr="000E2121" w:rsidTr="001B1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996B6C" w:rsidRPr="000E2121" w:rsidRDefault="00996B6C" w:rsidP="001B1047">
            <w:pPr>
              <w:rPr>
                <w:rFonts w:asciiTheme="minorHAnsi" w:hAnsiTheme="minorHAnsi" w:cstheme="minorHAnsi"/>
                <w:sz w:val="2"/>
                <w:szCs w:val="2"/>
              </w:rPr>
            </w:pPr>
          </w:p>
        </w:tc>
      </w:tr>
      <w:tr w:rsidR="00153EAC" w:rsidRPr="00E334AB" w:rsidTr="00CA6198">
        <w:trPr>
          <w:trHeight w:val="454"/>
        </w:trPr>
        <w:tc>
          <w:tcPr>
            <w:tcW w:w="10034" w:type="dxa"/>
            <w:gridSpan w:val="16"/>
            <w:shd w:val="clear" w:color="auto" w:fill="DBE5F1" w:themeFill="accent1" w:themeFillTint="33"/>
            <w:vAlign w:val="center"/>
          </w:tcPr>
          <w:p w:rsidR="00153EAC" w:rsidRPr="00E334AB" w:rsidRDefault="00153EAC"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Qualitätsmanagement (falls vorhanden)</w:t>
            </w: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BF2A46" w:rsidRPr="00E334AB" w:rsidTr="00702957">
        <w:trPr>
          <w:trHeight w:val="454"/>
        </w:trPr>
        <w:tc>
          <w:tcPr>
            <w:tcW w:w="9014" w:type="dxa"/>
            <w:gridSpan w:val="13"/>
            <w:shd w:val="clear" w:color="auto" w:fill="F2F2F2" w:themeFill="background1" w:themeFillShade="F2"/>
            <w:vAlign w:val="center"/>
          </w:tcPr>
          <w:p w:rsidR="00BF2A46" w:rsidRPr="00E334AB" w:rsidRDefault="00BF2A46" w:rsidP="004726D7">
            <w:pPr>
              <w:rPr>
                <w:rFonts w:asciiTheme="minorHAnsi" w:hAnsiTheme="minorHAnsi" w:cstheme="minorHAnsi"/>
                <w:sz w:val="22"/>
                <w:szCs w:val="22"/>
              </w:rPr>
            </w:pPr>
            <w:r w:rsidRPr="00E334AB">
              <w:rPr>
                <w:rFonts w:asciiTheme="minorHAnsi" w:hAnsiTheme="minorHAnsi" w:cstheme="minorHAnsi"/>
                <w:sz w:val="22"/>
                <w:szCs w:val="22"/>
              </w:rPr>
              <w:t>Gibt es ein Konzept zur Qualitätssicherung und Qualitätsförde</w:t>
            </w:r>
            <w:r w:rsidR="004726D7" w:rsidRPr="00E334AB">
              <w:rPr>
                <w:rFonts w:asciiTheme="minorHAnsi" w:hAnsiTheme="minorHAnsi" w:cstheme="minorHAnsi"/>
                <w:sz w:val="22"/>
                <w:szCs w:val="22"/>
              </w:rPr>
              <w:t>rung?</w:t>
            </w:r>
          </w:p>
        </w:tc>
        <w:tc>
          <w:tcPr>
            <w:tcW w:w="1020" w:type="dxa"/>
            <w:gridSpan w:val="3"/>
            <w:shd w:val="clear" w:color="auto" w:fill="FFFFFF" w:themeFill="background1"/>
            <w:vAlign w:val="center"/>
          </w:tcPr>
          <w:p w:rsidR="00BF2A46" w:rsidRPr="00E334AB" w:rsidRDefault="00BF2A46" w:rsidP="00153EAC">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C52B22" w:rsidRPr="00E334AB" w:rsidTr="00C52B22">
        <w:trPr>
          <w:trHeight w:val="454"/>
        </w:trPr>
        <w:tc>
          <w:tcPr>
            <w:tcW w:w="5382" w:type="dxa"/>
            <w:gridSpan w:val="8"/>
            <w:shd w:val="clear" w:color="auto" w:fill="F2F2F2" w:themeFill="background1" w:themeFillShade="F2"/>
            <w:vAlign w:val="center"/>
          </w:tcPr>
          <w:p w:rsidR="00C52B22" w:rsidRPr="00E334AB" w:rsidRDefault="00C52B22" w:rsidP="000F66B3">
            <w:pPr>
              <w:rPr>
                <w:rFonts w:asciiTheme="minorHAnsi" w:hAnsiTheme="minorHAnsi" w:cstheme="minorHAnsi"/>
                <w:sz w:val="22"/>
                <w:szCs w:val="22"/>
              </w:rPr>
            </w:pPr>
            <w:r w:rsidRPr="00E334AB">
              <w:rPr>
                <w:rFonts w:asciiTheme="minorHAnsi" w:hAnsiTheme="minorHAnsi" w:cstheme="minorHAnsi"/>
                <w:sz w:val="22"/>
                <w:szCs w:val="22"/>
              </w:rPr>
              <w:t>Wenn ja, auf welcher Grundlage (bitte Norm angeben)?</w:t>
            </w:r>
          </w:p>
        </w:tc>
        <w:tc>
          <w:tcPr>
            <w:tcW w:w="4652" w:type="dxa"/>
            <w:gridSpan w:val="8"/>
            <w:shd w:val="clear" w:color="auto" w:fill="auto"/>
            <w:vAlign w:val="center"/>
          </w:tcPr>
          <w:p w:rsidR="00C52B22" w:rsidRPr="00E334AB" w:rsidRDefault="00C52B22" w:rsidP="000F66B3">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90520A" w:rsidRPr="00E334AB" w:rsidTr="00702957">
        <w:trPr>
          <w:trHeight w:val="454"/>
        </w:trPr>
        <w:tc>
          <w:tcPr>
            <w:tcW w:w="5470" w:type="dxa"/>
            <w:gridSpan w:val="9"/>
            <w:shd w:val="clear" w:color="auto" w:fill="F2F2F2" w:themeFill="background1" w:themeFillShade="F2"/>
            <w:vAlign w:val="center"/>
          </w:tcPr>
          <w:p w:rsidR="0090520A" w:rsidRPr="00E334AB" w:rsidRDefault="0090520A" w:rsidP="00DE2951">
            <w:pPr>
              <w:rPr>
                <w:rFonts w:asciiTheme="minorHAnsi" w:hAnsiTheme="minorHAnsi" w:cstheme="minorHAnsi"/>
                <w:sz w:val="22"/>
                <w:szCs w:val="22"/>
              </w:rPr>
            </w:pPr>
            <w:r w:rsidRPr="00E334AB">
              <w:rPr>
                <w:rFonts w:asciiTheme="minorHAnsi" w:hAnsiTheme="minorHAnsi" w:cstheme="minorHAnsi"/>
                <w:sz w:val="22"/>
                <w:szCs w:val="22"/>
              </w:rPr>
              <w:t>Gibt es ein Qualitätsmanagementhandbuch?</w:t>
            </w:r>
          </w:p>
        </w:tc>
        <w:tc>
          <w:tcPr>
            <w:tcW w:w="4564" w:type="dxa"/>
            <w:gridSpan w:val="7"/>
            <w:vAlign w:val="center"/>
          </w:tcPr>
          <w:p w:rsidR="0090520A" w:rsidRPr="00E334AB" w:rsidRDefault="0090520A"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4726D7" w:rsidRPr="00E334AB" w:rsidTr="006658EE">
        <w:trPr>
          <w:trHeight w:val="454"/>
        </w:trPr>
        <w:tc>
          <w:tcPr>
            <w:tcW w:w="10034"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BE5F1" w:themeFill="accent1" w:themeFillTint="33"/>
            <w:vAlign w:val="center"/>
          </w:tcPr>
          <w:p w:rsidR="004726D7" w:rsidRPr="00E334AB" w:rsidRDefault="004726D7"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Beauftragte</w:t>
            </w:r>
            <w:r w:rsidR="00AA2FBE" w:rsidRPr="00E334AB">
              <w:rPr>
                <w:rFonts w:asciiTheme="minorHAnsi" w:hAnsiTheme="minorHAnsi" w:cstheme="minorHAnsi"/>
                <w:b/>
                <w:sz w:val="22"/>
                <w:szCs w:val="22"/>
              </w:rPr>
              <w:t>/bestellte</w:t>
            </w:r>
            <w:r w:rsidRPr="00E334AB">
              <w:rPr>
                <w:rFonts w:asciiTheme="minorHAnsi" w:hAnsiTheme="minorHAnsi" w:cstheme="minorHAnsi"/>
                <w:b/>
                <w:sz w:val="22"/>
                <w:szCs w:val="22"/>
              </w:rPr>
              <w:t xml:space="preserve"> Personen</w:t>
            </w: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AA2FBE" w:rsidRPr="00E334AB" w:rsidTr="00702957">
        <w:trPr>
          <w:trHeight w:val="454"/>
        </w:trPr>
        <w:tc>
          <w:tcPr>
            <w:tcW w:w="433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AA2FBE" w:rsidRPr="0049709C" w:rsidRDefault="00AA2FBE" w:rsidP="00933C5E">
            <w:pPr>
              <w:rPr>
                <w:rFonts w:asciiTheme="minorHAnsi" w:hAnsiTheme="minorHAnsi" w:cstheme="minorHAnsi"/>
                <w:b/>
                <w:sz w:val="22"/>
                <w:szCs w:val="22"/>
              </w:rPr>
            </w:pPr>
            <w:r w:rsidRPr="0049709C">
              <w:rPr>
                <w:rFonts w:asciiTheme="minorHAnsi" w:hAnsiTheme="minorHAnsi" w:cstheme="minorHAnsi"/>
                <w:b/>
                <w:sz w:val="22"/>
                <w:szCs w:val="22"/>
              </w:rPr>
              <w:t>Hauptverantwortlicher im Unternehmen:</w:t>
            </w:r>
          </w:p>
        </w:tc>
        <w:tc>
          <w:tcPr>
            <w:tcW w:w="5698" w:type="dxa"/>
            <w:gridSpan w:val="12"/>
            <w:tcBorders>
              <w:left w:val="single" w:sz="4" w:space="0" w:color="BFBFBF" w:themeColor="background1" w:themeShade="BF"/>
            </w:tcBorders>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AA2FBE" w:rsidRPr="00E334AB" w:rsidTr="00702957">
        <w:trPr>
          <w:trHeight w:val="454"/>
        </w:trPr>
        <w:tc>
          <w:tcPr>
            <w:tcW w:w="4336" w:type="dxa"/>
            <w:gridSpan w:val="4"/>
            <w:shd w:val="clear" w:color="auto" w:fill="F2F2F2" w:themeFill="background1" w:themeFillShade="F2"/>
            <w:vAlign w:val="center"/>
          </w:tcPr>
          <w:p w:rsidR="00AA2FBE" w:rsidRPr="00E334AB" w:rsidRDefault="00AA2FBE" w:rsidP="00933C5E">
            <w:pPr>
              <w:rPr>
                <w:rFonts w:asciiTheme="minorHAnsi" w:hAnsiTheme="minorHAnsi" w:cstheme="minorHAnsi"/>
                <w:sz w:val="22"/>
                <w:szCs w:val="22"/>
              </w:rPr>
            </w:pPr>
            <w:r w:rsidRPr="00E334AB">
              <w:rPr>
                <w:rFonts w:asciiTheme="minorHAnsi" w:hAnsiTheme="minorHAnsi" w:cstheme="minorHAnsi"/>
                <w:sz w:val="22"/>
                <w:szCs w:val="22"/>
              </w:rPr>
              <w:t>Funktion:</w:t>
            </w:r>
          </w:p>
        </w:tc>
        <w:tc>
          <w:tcPr>
            <w:tcW w:w="5698" w:type="dxa"/>
            <w:gridSpan w:val="12"/>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AA2FBE" w:rsidRPr="00E334AB" w:rsidTr="00702957">
        <w:trPr>
          <w:trHeight w:val="454"/>
        </w:trPr>
        <w:tc>
          <w:tcPr>
            <w:tcW w:w="4336" w:type="dxa"/>
            <w:gridSpan w:val="4"/>
            <w:shd w:val="clear" w:color="auto" w:fill="F2F2F2" w:themeFill="background1" w:themeFillShade="F2"/>
            <w:vAlign w:val="center"/>
          </w:tcPr>
          <w:p w:rsidR="00AA2FBE" w:rsidRPr="00E334AB" w:rsidRDefault="00AA2FBE" w:rsidP="00933C5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5698" w:type="dxa"/>
            <w:gridSpan w:val="12"/>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DE31BB" w:rsidRPr="00E334AB" w:rsidTr="00DF6CB3">
        <w:trPr>
          <w:trHeight w:val="454"/>
        </w:trPr>
        <w:tc>
          <w:tcPr>
            <w:tcW w:w="10034" w:type="dxa"/>
            <w:gridSpan w:val="16"/>
            <w:shd w:val="clear" w:color="auto" w:fill="F2F2F2" w:themeFill="background1" w:themeFillShade="F2"/>
            <w:vAlign w:val="center"/>
          </w:tcPr>
          <w:p w:rsidR="00AA2FBE" w:rsidRPr="0049709C" w:rsidRDefault="00DF6CB3" w:rsidP="00AA252E">
            <w:pPr>
              <w:rPr>
                <w:rFonts w:asciiTheme="minorHAnsi" w:hAnsiTheme="minorHAnsi" w:cstheme="minorHAnsi"/>
                <w:b/>
                <w:sz w:val="22"/>
                <w:szCs w:val="22"/>
              </w:rPr>
            </w:pPr>
            <w:r w:rsidRPr="0049709C">
              <w:rPr>
                <w:rFonts w:asciiTheme="minorHAnsi" w:hAnsiTheme="minorHAnsi" w:cstheme="minorHAnsi"/>
                <w:b/>
                <w:sz w:val="22"/>
                <w:szCs w:val="22"/>
              </w:rPr>
              <w:t>B</w:t>
            </w:r>
            <w:r w:rsidR="00AA2FBE" w:rsidRPr="0049709C">
              <w:rPr>
                <w:rFonts w:asciiTheme="minorHAnsi" w:hAnsiTheme="minorHAnsi" w:cstheme="minorHAnsi"/>
                <w:b/>
                <w:sz w:val="22"/>
                <w:szCs w:val="22"/>
              </w:rPr>
              <w:t>enannte Aufsichtsperson(en)</w:t>
            </w:r>
            <w:r w:rsidRPr="0049709C">
              <w:rPr>
                <w:rFonts w:asciiTheme="minorHAnsi" w:hAnsiTheme="minorHAnsi" w:cstheme="minorHAnsi"/>
                <w:b/>
                <w:sz w:val="22"/>
                <w:szCs w:val="22"/>
              </w:rPr>
              <w:t>/Beschäftigte, denen Pflichten im GAB übertragen wurden</w:t>
            </w:r>
            <w:r w:rsidR="00AA2FBE" w:rsidRPr="0049709C">
              <w:rPr>
                <w:rFonts w:asciiTheme="minorHAnsi" w:hAnsiTheme="minorHAnsi" w:cstheme="minorHAnsi"/>
                <w:b/>
                <w:sz w:val="22"/>
                <w:szCs w:val="22"/>
              </w:rPr>
              <w:t>:</w:t>
            </w: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0F66B3" w:rsidRPr="00E334AB" w:rsidTr="00474BA3">
        <w:trPr>
          <w:trHeight w:val="425"/>
        </w:trPr>
        <w:tc>
          <w:tcPr>
            <w:tcW w:w="1928" w:type="dxa"/>
            <w:gridSpan w:val="2"/>
            <w:shd w:val="clear" w:color="auto" w:fill="F2F2F2" w:themeFill="background1" w:themeFillShade="F2"/>
            <w:vAlign w:val="center"/>
          </w:tcPr>
          <w:p w:rsidR="000F66B3" w:rsidRPr="00E334AB" w:rsidRDefault="000F66B3" w:rsidP="00AA252E">
            <w:pPr>
              <w:rPr>
                <w:rFonts w:asciiTheme="minorHAnsi" w:hAnsiTheme="minorHAnsi" w:cstheme="minorHAnsi"/>
                <w:sz w:val="22"/>
                <w:szCs w:val="22"/>
              </w:rPr>
            </w:pPr>
            <w:r w:rsidRPr="00E334AB">
              <w:rPr>
                <w:rFonts w:asciiTheme="minorHAnsi" w:hAnsiTheme="minorHAnsi" w:cstheme="minorHAnsi"/>
                <w:sz w:val="22"/>
                <w:szCs w:val="22"/>
              </w:rPr>
              <w:t>Name:</w:t>
            </w:r>
          </w:p>
        </w:tc>
        <w:tc>
          <w:tcPr>
            <w:tcW w:w="4038" w:type="dxa"/>
            <w:gridSpan w:val="8"/>
            <w:shd w:val="clear" w:color="auto" w:fill="FFFFFF" w:themeFill="background1"/>
            <w:vAlign w:val="center"/>
          </w:tcPr>
          <w:p w:rsidR="000F66B3" w:rsidRPr="00E334AB" w:rsidRDefault="000F66B3" w:rsidP="00AA252E">
            <w:pPr>
              <w:rPr>
                <w:rFonts w:asciiTheme="minorHAnsi" w:hAnsiTheme="minorHAnsi" w:cstheme="minorHAnsi"/>
                <w:sz w:val="22"/>
                <w:szCs w:val="22"/>
              </w:rPr>
            </w:pPr>
          </w:p>
        </w:tc>
        <w:tc>
          <w:tcPr>
            <w:tcW w:w="4068" w:type="dxa"/>
            <w:gridSpan w:val="6"/>
            <w:shd w:val="clear" w:color="auto" w:fill="FFFFFF" w:themeFill="background1"/>
            <w:vAlign w:val="center"/>
          </w:tcPr>
          <w:p w:rsidR="000F66B3" w:rsidRPr="00E334AB" w:rsidRDefault="000F66B3"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AA2FBE" w:rsidRPr="00E334AB" w:rsidTr="00474BA3">
        <w:trPr>
          <w:trHeight w:val="425"/>
        </w:trPr>
        <w:tc>
          <w:tcPr>
            <w:tcW w:w="1928" w:type="dxa"/>
            <w:gridSpan w:val="2"/>
            <w:shd w:val="clear" w:color="auto" w:fill="F2F2F2" w:themeFill="background1" w:themeFillShade="F2"/>
            <w:vAlign w:val="center"/>
          </w:tcPr>
          <w:p w:rsidR="00AA2FBE" w:rsidRPr="00E334AB" w:rsidRDefault="00AA2FBE" w:rsidP="00AA252E">
            <w:pPr>
              <w:rPr>
                <w:rFonts w:asciiTheme="minorHAnsi" w:hAnsiTheme="minorHAnsi" w:cstheme="minorHAnsi"/>
                <w:sz w:val="22"/>
                <w:szCs w:val="22"/>
              </w:rPr>
            </w:pPr>
            <w:r w:rsidRPr="00E334AB">
              <w:rPr>
                <w:rFonts w:asciiTheme="minorHAnsi" w:hAnsiTheme="minorHAnsi" w:cstheme="minorHAnsi"/>
                <w:sz w:val="22"/>
                <w:szCs w:val="22"/>
              </w:rPr>
              <w:t>Funktion:</w:t>
            </w:r>
          </w:p>
        </w:tc>
        <w:tc>
          <w:tcPr>
            <w:tcW w:w="4038" w:type="dxa"/>
            <w:gridSpan w:val="8"/>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c>
          <w:tcPr>
            <w:tcW w:w="4068" w:type="dxa"/>
            <w:gridSpan w:val="6"/>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AA2FBE" w:rsidRPr="00E334AB" w:rsidTr="003E353E">
        <w:trPr>
          <w:trHeight w:val="510"/>
        </w:trPr>
        <w:tc>
          <w:tcPr>
            <w:tcW w:w="1928" w:type="dxa"/>
            <w:gridSpan w:val="2"/>
            <w:shd w:val="clear" w:color="auto" w:fill="F2F2F2" w:themeFill="background1" w:themeFillShade="F2"/>
            <w:vAlign w:val="center"/>
          </w:tcPr>
          <w:p w:rsidR="00AA2FBE" w:rsidRPr="00E334AB" w:rsidRDefault="00AA2FBE" w:rsidP="00AA252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4038" w:type="dxa"/>
            <w:gridSpan w:val="8"/>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c>
          <w:tcPr>
            <w:tcW w:w="4068" w:type="dxa"/>
            <w:gridSpan w:val="6"/>
            <w:shd w:val="clear" w:color="auto" w:fill="FFFFFF" w:themeFill="background1"/>
            <w:vAlign w:val="center"/>
          </w:tcPr>
          <w:p w:rsidR="00AA2FBE" w:rsidRPr="00E334AB" w:rsidRDefault="00AA2FBE" w:rsidP="00AA252E">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49709C" w:rsidRPr="00E334AB" w:rsidTr="003E353E">
        <w:trPr>
          <w:trHeight w:val="510"/>
        </w:trPr>
        <w:tc>
          <w:tcPr>
            <w:tcW w:w="4777" w:type="dxa"/>
            <w:gridSpan w:val="5"/>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 xml:space="preserve">Haben Sie eine </w:t>
            </w:r>
            <w:r w:rsidRPr="0049709C">
              <w:rPr>
                <w:rFonts w:asciiTheme="minorHAnsi" w:hAnsiTheme="minorHAnsi" w:cstheme="minorHAnsi"/>
                <w:b/>
                <w:sz w:val="22"/>
                <w:szCs w:val="22"/>
              </w:rPr>
              <w:t>Sicherheitsfachkraft</w:t>
            </w:r>
            <w:r w:rsidRPr="00E334AB">
              <w:rPr>
                <w:rFonts w:asciiTheme="minorHAnsi" w:hAnsiTheme="minorHAnsi" w:cstheme="minorHAnsi"/>
                <w:sz w:val="22"/>
                <w:szCs w:val="22"/>
              </w:rPr>
              <w:t xml:space="preserve"> bestellt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434" w:type="dxa"/>
            <w:gridSpan w:val="2"/>
            <w:shd w:val="clear" w:color="auto" w:fill="FFFFFF" w:themeFill="background1"/>
            <w:vAlign w:val="center"/>
          </w:tcPr>
          <w:p w:rsidR="0049709C" w:rsidRPr="00E334AB" w:rsidRDefault="0049709C" w:rsidP="00E75A24">
            <w:pPr>
              <w:rPr>
                <w:rFonts w:asciiTheme="minorHAnsi" w:hAnsiTheme="minorHAnsi" w:cstheme="minorHAnsi"/>
                <w:sz w:val="22"/>
                <w:szCs w:val="22"/>
              </w:rPr>
            </w:pPr>
          </w:p>
        </w:tc>
        <w:tc>
          <w:tcPr>
            <w:tcW w:w="4395" w:type="dxa"/>
            <w:gridSpan w:val="8"/>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 xml:space="preserve">oder das </w:t>
            </w:r>
            <w:r w:rsidRPr="00823902">
              <w:rPr>
                <w:rFonts w:asciiTheme="minorHAnsi" w:hAnsiTheme="minorHAnsi" w:cstheme="minorHAnsi"/>
                <w:b/>
                <w:sz w:val="22"/>
                <w:szCs w:val="22"/>
              </w:rPr>
              <w:t>Unternehmermodell</w:t>
            </w:r>
            <w:r w:rsidRPr="00E334AB">
              <w:rPr>
                <w:rFonts w:asciiTheme="minorHAnsi" w:hAnsiTheme="minorHAnsi" w:cstheme="minorHAnsi"/>
                <w:sz w:val="22"/>
                <w:szCs w:val="22"/>
              </w:rPr>
              <w:t xml:space="preserve"> gewählt </w:t>
            </w:r>
            <w:r w:rsidRPr="00E334AB">
              <w:rPr>
                <w:rFonts w:asciiTheme="minorHAnsi" w:hAnsiTheme="minorHAnsi" w:cstheme="minorHAnsi"/>
                <w:sz w:val="22"/>
                <w:szCs w:val="22"/>
                <w:vertAlign w:val="superscript"/>
              </w:rPr>
              <w:t>(2)</w:t>
            </w:r>
            <w:r w:rsidRPr="00E334AB">
              <w:rPr>
                <w:rFonts w:asciiTheme="minorHAnsi" w:hAnsiTheme="minorHAnsi" w:cstheme="minorHAnsi"/>
                <w:sz w:val="22"/>
                <w:szCs w:val="22"/>
              </w:rPr>
              <w:t>?</w:t>
            </w:r>
          </w:p>
        </w:tc>
        <w:tc>
          <w:tcPr>
            <w:tcW w:w="428" w:type="dxa"/>
            <w:shd w:val="clear" w:color="auto" w:fill="auto"/>
            <w:vAlign w:val="center"/>
          </w:tcPr>
          <w:p w:rsidR="0049709C" w:rsidRPr="00E334AB" w:rsidRDefault="0049709C" w:rsidP="00E75A24">
            <w:pPr>
              <w:rPr>
                <w:rFonts w:asciiTheme="minorHAnsi" w:hAnsiTheme="minorHAnsi" w:cstheme="minorHAnsi"/>
                <w:sz w:val="22"/>
                <w:szCs w:val="22"/>
              </w:rPr>
            </w:pP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49709C" w:rsidRPr="00E334AB" w:rsidTr="003E353E">
        <w:trPr>
          <w:trHeight w:val="510"/>
        </w:trPr>
        <w:tc>
          <w:tcPr>
            <w:tcW w:w="2351" w:type="dxa"/>
            <w:gridSpan w:val="3"/>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 xml:space="preserve">Name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8"/>
            <w:shd w:val="clear" w:color="auto" w:fill="FFFFFF" w:themeFill="background1"/>
            <w:vAlign w:val="center"/>
          </w:tcPr>
          <w:p w:rsidR="0049709C" w:rsidRPr="00E334AB" w:rsidRDefault="0049709C" w:rsidP="00E75A24">
            <w:pPr>
              <w:rPr>
                <w:rFonts w:asciiTheme="minorHAnsi" w:hAnsiTheme="minorHAnsi" w:cstheme="minorHAnsi"/>
                <w:sz w:val="22"/>
                <w:szCs w:val="22"/>
              </w:rPr>
            </w:pPr>
          </w:p>
        </w:tc>
        <w:tc>
          <w:tcPr>
            <w:tcW w:w="3841" w:type="dxa"/>
            <w:gridSpan w:val="5"/>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Gewähltes Modell nach DGUV 2</w:t>
            </w:r>
            <w:r w:rsidRPr="00E334AB">
              <w:rPr>
                <w:rFonts w:asciiTheme="minorHAnsi" w:hAnsiTheme="minorHAnsi" w:cstheme="minorHAnsi"/>
                <w:sz w:val="22"/>
                <w:szCs w:val="22"/>
                <w:vertAlign w:val="superscript"/>
              </w:rPr>
              <w:t>(2)</w:t>
            </w:r>
            <w:r w:rsidRPr="00E334AB">
              <w:rPr>
                <w:rFonts w:asciiTheme="minorHAnsi" w:hAnsiTheme="minorHAnsi" w:cstheme="minorHAnsi"/>
                <w:sz w:val="22"/>
                <w:szCs w:val="22"/>
              </w:rPr>
              <w:t>:</w:t>
            </w:r>
          </w:p>
        </w:tc>
      </w:tr>
      <w:tr w:rsidR="0049709C"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49709C" w:rsidRPr="000E2121" w:rsidRDefault="0049709C" w:rsidP="00E75A24">
            <w:pPr>
              <w:rPr>
                <w:rFonts w:asciiTheme="minorHAnsi" w:hAnsiTheme="minorHAnsi" w:cstheme="minorHAnsi"/>
                <w:sz w:val="2"/>
                <w:szCs w:val="2"/>
              </w:rPr>
            </w:pPr>
          </w:p>
        </w:tc>
      </w:tr>
      <w:tr w:rsidR="0049709C" w:rsidRPr="00E334AB" w:rsidTr="003E353E">
        <w:trPr>
          <w:trHeight w:val="510"/>
        </w:trPr>
        <w:tc>
          <w:tcPr>
            <w:tcW w:w="2351" w:type="dxa"/>
            <w:gridSpan w:val="3"/>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 xml:space="preserve">Anschrift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8"/>
            <w:shd w:val="clear" w:color="auto" w:fill="FFFFFF" w:themeFill="background1"/>
            <w:vAlign w:val="center"/>
          </w:tcPr>
          <w:p w:rsidR="0049709C" w:rsidRPr="00E334AB" w:rsidRDefault="0049709C" w:rsidP="00E75A24">
            <w:pPr>
              <w:rPr>
                <w:rFonts w:asciiTheme="minorHAnsi" w:hAnsiTheme="minorHAnsi" w:cstheme="minorHAnsi"/>
                <w:sz w:val="22"/>
                <w:szCs w:val="22"/>
              </w:rPr>
            </w:pPr>
          </w:p>
        </w:tc>
        <w:tc>
          <w:tcPr>
            <w:tcW w:w="3841" w:type="dxa"/>
            <w:gridSpan w:val="5"/>
            <w:shd w:val="clear" w:color="auto" w:fill="FFFFFF" w:themeFill="background1"/>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vertAlign w:val="superscript"/>
              </w:rPr>
              <w:t>(2)</w:t>
            </w:r>
          </w:p>
        </w:tc>
      </w:tr>
      <w:tr w:rsidR="00823902" w:rsidRPr="000E2121" w:rsidTr="00E75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16"/>
            <w:tcBorders>
              <w:top w:val="single" w:sz="4" w:space="0" w:color="BFBFBF" w:themeColor="background1" w:themeShade="BF"/>
              <w:left w:val="nil"/>
              <w:bottom w:val="single" w:sz="4" w:space="0" w:color="BFBFBF" w:themeColor="background1" w:themeShade="BF"/>
              <w:right w:val="nil"/>
            </w:tcBorders>
            <w:vAlign w:val="center"/>
          </w:tcPr>
          <w:p w:rsidR="00823902" w:rsidRPr="000E2121" w:rsidRDefault="00823902" w:rsidP="00E75A24">
            <w:pPr>
              <w:rPr>
                <w:rFonts w:asciiTheme="minorHAnsi" w:hAnsiTheme="minorHAnsi" w:cstheme="minorHAnsi"/>
                <w:sz w:val="2"/>
                <w:szCs w:val="2"/>
              </w:rPr>
            </w:pPr>
          </w:p>
        </w:tc>
      </w:tr>
      <w:tr w:rsidR="0049709C" w:rsidRPr="00E334AB" w:rsidTr="003E353E">
        <w:trPr>
          <w:trHeight w:val="510"/>
        </w:trPr>
        <w:tc>
          <w:tcPr>
            <w:tcW w:w="2351" w:type="dxa"/>
            <w:gridSpan w:val="3"/>
            <w:shd w:val="clear" w:color="auto" w:fill="F2F2F2" w:themeFill="background1" w:themeFillShade="F2"/>
            <w:vAlign w:val="center"/>
          </w:tcPr>
          <w:p w:rsidR="0049709C" w:rsidRPr="00E334AB" w:rsidRDefault="0049709C" w:rsidP="00E75A24">
            <w:pPr>
              <w:rPr>
                <w:rFonts w:asciiTheme="minorHAnsi" w:hAnsiTheme="minorHAnsi" w:cstheme="minorHAnsi"/>
                <w:sz w:val="22"/>
                <w:szCs w:val="22"/>
              </w:rPr>
            </w:pPr>
            <w:r w:rsidRPr="00E334AB">
              <w:rPr>
                <w:rFonts w:asciiTheme="minorHAnsi" w:hAnsiTheme="minorHAnsi" w:cstheme="minorHAnsi"/>
                <w:sz w:val="22"/>
                <w:szCs w:val="22"/>
              </w:rPr>
              <w:t xml:space="preserve">Telefon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8"/>
            <w:shd w:val="clear" w:color="auto" w:fill="FFFFFF" w:themeFill="background1"/>
            <w:vAlign w:val="center"/>
          </w:tcPr>
          <w:p w:rsidR="0049709C" w:rsidRPr="00E334AB" w:rsidRDefault="0049709C" w:rsidP="00E75A24">
            <w:pPr>
              <w:rPr>
                <w:rFonts w:asciiTheme="minorHAnsi" w:hAnsiTheme="minorHAnsi" w:cstheme="minorHAnsi"/>
                <w:sz w:val="22"/>
                <w:szCs w:val="22"/>
              </w:rPr>
            </w:pPr>
          </w:p>
        </w:tc>
        <w:tc>
          <w:tcPr>
            <w:tcW w:w="2987" w:type="dxa"/>
            <w:gridSpan w:val="3"/>
            <w:shd w:val="clear" w:color="auto" w:fill="F2F2F2" w:themeFill="background1" w:themeFillShade="F2"/>
            <w:vAlign w:val="center"/>
          </w:tcPr>
          <w:p w:rsidR="0049709C" w:rsidRPr="00E334AB" w:rsidRDefault="0049709C" w:rsidP="00E75A24">
            <w:pPr>
              <w:rPr>
                <w:rFonts w:asciiTheme="minorHAnsi" w:hAnsiTheme="minorHAnsi" w:cstheme="minorHAnsi"/>
                <w:b/>
                <w:color w:val="C00000"/>
                <w:sz w:val="22"/>
                <w:szCs w:val="22"/>
              </w:rPr>
            </w:pPr>
            <w:r w:rsidRPr="00E334AB">
              <w:rPr>
                <w:rFonts w:asciiTheme="minorHAnsi" w:hAnsiTheme="minorHAnsi" w:cstheme="minorHAnsi"/>
                <w:b/>
                <w:color w:val="C00000"/>
                <w:sz w:val="22"/>
                <w:szCs w:val="22"/>
              </w:rPr>
              <w:t xml:space="preserve">Nachweis ist beigefügt </w:t>
            </w:r>
            <w:r w:rsidRPr="00E334AB">
              <w:rPr>
                <w:rFonts w:asciiTheme="minorHAnsi" w:hAnsiTheme="minorHAnsi" w:cstheme="minorHAnsi"/>
                <w:b/>
                <w:color w:val="C00000"/>
                <w:sz w:val="22"/>
                <w:szCs w:val="22"/>
                <w:vertAlign w:val="superscript"/>
              </w:rPr>
              <w:t>(1, 2)</w:t>
            </w:r>
            <w:r w:rsidRPr="00E334AB">
              <w:rPr>
                <w:rFonts w:asciiTheme="minorHAnsi" w:hAnsiTheme="minorHAnsi" w:cstheme="minorHAnsi"/>
                <w:b/>
                <w:color w:val="C00000"/>
                <w:sz w:val="22"/>
                <w:szCs w:val="22"/>
              </w:rPr>
              <w:t xml:space="preserve"> :</w:t>
            </w:r>
          </w:p>
        </w:tc>
        <w:tc>
          <w:tcPr>
            <w:tcW w:w="854" w:type="dxa"/>
            <w:gridSpan w:val="2"/>
            <w:shd w:val="clear" w:color="auto" w:fill="FFFFFF" w:themeFill="background1"/>
            <w:vAlign w:val="center"/>
          </w:tcPr>
          <w:p w:rsidR="0049709C" w:rsidRPr="00E334AB" w:rsidRDefault="0049709C" w:rsidP="00E75A24">
            <w:pPr>
              <w:rPr>
                <w:rFonts w:asciiTheme="minorHAnsi" w:hAnsiTheme="minorHAnsi" w:cstheme="minorHAnsi"/>
                <w:sz w:val="22"/>
                <w:szCs w:val="22"/>
              </w:rPr>
            </w:pPr>
          </w:p>
        </w:tc>
      </w:tr>
    </w:tbl>
    <w:p w:rsidR="00992E8C" w:rsidRPr="000E2121" w:rsidRDefault="00992E8C" w:rsidP="00E75A24">
      <w:pPr>
        <w:rPr>
          <w:rFonts w:asciiTheme="minorHAnsi" w:hAnsiTheme="minorHAnsi" w:cstheme="minorHAnsi"/>
          <w:sz w:val="2"/>
          <w:szCs w:val="2"/>
        </w:rPr>
      </w:pPr>
    </w:p>
    <w:p w:rsidR="003E353E" w:rsidRDefault="003E353E" w:rsidP="003E353E">
      <w:pPr>
        <w:rPr>
          <w:rFonts w:asciiTheme="minorHAnsi" w:hAnsiTheme="minorHAnsi" w:cstheme="minorHAnsi"/>
          <w:b/>
          <w:sz w:val="22"/>
          <w:szCs w:val="22"/>
        </w:rPr>
      </w:pPr>
    </w:p>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99"/>
        <w:gridCol w:w="3694"/>
        <w:gridCol w:w="1323"/>
        <w:gridCol w:w="2518"/>
      </w:tblGrid>
      <w:tr w:rsidR="0082602E" w:rsidRPr="00996B6C" w:rsidTr="001B1047">
        <w:trPr>
          <w:trHeight w:val="3515"/>
        </w:trPr>
        <w:tc>
          <w:tcPr>
            <w:tcW w:w="10034" w:type="dxa"/>
            <w:gridSpan w:val="4"/>
            <w:shd w:val="clear" w:color="auto" w:fill="FFFFFF" w:themeFill="background1"/>
            <w:vAlign w:val="center"/>
          </w:tcPr>
          <w:p w:rsidR="0082602E" w:rsidRPr="00CE3E5E" w:rsidRDefault="0082602E" w:rsidP="001B1047">
            <w:pPr>
              <w:jc w:val="both"/>
              <w:rPr>
                <w:rFonts w:asciiTheme="minorHAnsi" w:hAnsiTheme="minorHAnsi" w:cstheme="minorHAnsi"/>
                <w:sz w:val="22"/>
                <w:szCs w:val="22"/>
              </w:rPr>
            </w:pPr>
            <w:r w:rsidRPr="00CE3E5E">
              <w:rPr>
                <w:rFonts w:asciiTheme="minorHAnsi" w:hAnsiTheme="minorHAnsi" w:cs="Arial"/>
                <w:color w:val="C00000"/>
                <w:sz w:val="22"/>
                <w:szCs w:val="22"/>
              </w:rPr>
              <w:t xml:space="preserve">Diese Frage muss zwingend beantwortet werden. </w:t>
            </w:r>
            <w:r w:rsidRPr="00CE3E5E">
              <w:rPr>
                <w:rFonts w:asciiTheme="minorHAnsi" w:hAnsiTheme="minorHAnsi" w:cs="Arial"/>
                <w:sz w:val="22"/>
                <w:szCs w:val="22"/>
              </w:rPr>
              <w:t xml:space="preserve">Ein „Nein“ führt zum Ausschluss, weil Sie eine Variante nach DGUV Vorschrift 2 wählen müssen). </w:t>
            </w:r>
            <w:r w:rsidRPr="00CE3E5E">
              <w:rPr>
                <w:rFonts w:asciiTheme="minorHAnsi" w:hAnsiTheme="minorHAnsi" w:cs="Arial"/>
                <w:color w:val="C00000"/>
                <w:sz w:val="22"/>
                <w:szCs w:val="22"/>
              </w:rPr>
              <w:t>Hinweise zu den Gesetzlichkeiten finden Sie in der Anlage.</w:t>
            </w:r>
            <w:r w:rsidRPr="00CE3E5E">
              <w:rPr>
                <w:rFonts w:asciiTheme="minorHAnsi" w:hAnsiTheme="minorHAnsi" w:cstheme="minorHAnsi"/>
                <w:sz w:val="22"/>
                <w:szCs w:val="22"/>
              </w:rPr>
              <w:t xml:space="preserve"> </w:t>
            </w:r>
            <w:r w:rsidRPr="00CE3E5E">
              <w:rPr>
                <w:rFonts w:asciiTheme="minorHAnsi" w:hAnsiTheme="minorHAnsi" w:cs="Arial"/>
                <w:sz w:val="22"/>
                <w:szCs w:val="22"/>
              </w:rPr>
              <w:t xml:space="preserve">Zur Sicherheitsfachkraft wird ein Nachweis verlangt. </w:t>
            </w:r>
            <w:r w:rsidRPr="00CE3E5E">
              <w:rPr>
                <w:rFonts w:asciiTheme="minorHAnsi" w:hAnsiTheme="minorHAnsi" w:cs="Arial"/>
                <w:color w:val="C00000"/>
                <w:sz w:val="22"/>
                <w:szCs w:val="22"/>
              </w:rPr>
              <w:t xml:space="preserve">Das Fehlen kann dieses Nachweises kann ebenfalls zum Ausschluss führen. </w:t>
            </w:r>
          </w:p>
          <w:p w:rsidR="0082602E" w:rsidRPr="00CE3E5E" w:rsidRDefault="0082602E" w:rsidP="001B1047">
            <w:pPr>
              <w:jc w:val="both"/>
              <w:rPr>
                <w:rFonts w:asciiTheme="minorHAnsi" w:hAnsiTheme="minorHAnsi" w:cs="Arial"/>
                <w:sz w:val="22"/>
                <w:szCs w:val="22"/>
              </w:rPr>
            </w:pPr>
          </w:p>
          <w:p w:rsidR="0082602E" w:rsidRDefault="0082602E" w:rsidP="001B1047">
            <w:pPr>
              <w:jc w:val="both"/>
              <w:rPr>
                <w:rFonts w:asciiTheme="minorHAnsi" w:hAnsiTheme="minorHAnsi" w:cs="Arial"/>
                <w:sz w:val="22"/>
                <w:szCs w:val="22"/>
              </w:rPr>
            </w:pPr>
            <w:r w:rsidRPr="00CE3E5E">
              <w:rPr>
                <w:rFonts w:asciiTheme="minorHAnsi" w:hAnsiTheme="minorHAnsi" w:cs="Arial"/>
                <w:sz w:val="22"/>
                <w:szCs w:val="22"/>
              </w:rPr>
              <w:t>Als Nachweise werden anerkannt:</w:t>
            </w:r>
          </w:p>
          <w:p w:rsidR="0082602E" w:rsidRPr="00CE3E5E" w:rsidRDefault="0082602E" w:rsidP="001B1047">
            <w:pPr>
              <w:jc w:val="both"/>
              <w:rPr>
                <w:rFonts w:asciiTheme="minorHAnsi" w:hAnsiTheme="minorHAnsi" w:cs="Arial"/>
                <w:sz w:val="22"/>
                <w:szCs w:val="22"/>
              </w:rPr>
            </w:pPr>
          </w:p>
          <w:p w:rsidR="0082602E" w:rsidRPr="00CE3E5E" w:rsidRDefault="0082602E" w:rsidP="001B1047">
            <w:pPr>
              <w:pStyle w:val="Listenabsatz"/>
              <w:numPr>
                <w:ilvl w:val="0"/>
                <w:numId w:val="6"/>
              </w:numPr>
              <w:ind w:left="357" w:hanging="357"/>
              <w:jc w:val="both"/>
              <w:rPr>
                <w:rFonts w:asciiTheme="minorHAnsi" w:hAnsiTheme="minorHAnsi" w:cs="Arial"/>
                <w:sz w:val="22"/>
                <w:szCs w:val="22"/>
              </w:rPr>
            </w:pPr>
            <w:r w:rsidRPr="00CE3E5E">
              <w:rPr>
                <w:rFonts w:asciiTheme="minorHAnsi" w:hAnsiTheme="minorHAnsi" w:cs="Arial"/>
                <w:sz w:val="22"/>
                <w:szCs w:val="22"/>
              </w:rPr>
              <w:t>Schulungsnachweise zur Ausbildung als Sicherheitsfachkraft (nicht verwechseln mit Sicherheitsbeauftragten) nur dann, wenn die Sicherheitsfachkraft fest bei Ihnen angestellt ist.</w:t>
            </w:r>
          </w:p>
          <w:p w:rsidR="0082602E" w:rsidRPr="00CE3E5E" w:rsidRDefault="0082602E" w:rsidP="001B1047">
            <w:pPr>
              <w:pStyle w:val="Listenabsatz"/>
              <w:numPr>
                <w:ilvl w:val="0"/>
                <w:numId w:val="6"/>
              </w:numPr>
              <w:ind w:left="357" w:hanging="357"/>
              <w:jc w:val="both"/>
              <w:rPr>
                <w:rFonts w:asciiTheme="minorHAnsi" w:hAnsiTheme="minorHAnsi" w:cs="Arial"/>
                <w:sz w:val="22"/>
                <w:szCs w:val="22"/>
              </w:rPr>
            </w:pPr>
            <w:r w:rsidRPr="00CE3E5E">
              <w:rPr>
                <w:rFonts w:asciiTheme="minorHAnsi" w:hAnsiTheme="minorHAnsi" w:cs="Arial"/>
                <w:sz w:val="22"/>
                <w:szCs w:val="22"/>
              </w:rPr>
              <w:t>Schriftliche Bestätigung der BG, wenn Sie durch diese betreut werden.</w:t>
            </w:r>
          </w:p>
          <w:p w:rsidR="0082602E" w:rsidRPr="0082602E" w:rsidRDefault="0082602E" w:rsidP="001B1047">
            <w:pPr>
              <w:pStyle w:val="Listenabsatz"/>
              <w:numPr>
                <w:ilvl w:val="0"/>
                <w:numId w:val="6"/>
              </w:numPr>
              <w:ind w:left="357" w:hanging="357"/>
              <w:jc w:val="both"/>
              <w:rPr>
                <w:rFonts w:asciiTheme="minorHAnsi" w:hAnsiTheme="minorHAnsi" w:cstheme="minorHAnsi"/>
                <w:sz w:val="22"/>
                <w:szCs w:val="22"/>
              </w:rPr>
            </w:pPr>
            <w:r w:rsidRPr="00CE3E5E">
              <w:rPr>
                <w:rFonts w:asciiTheme="minorHAnsi" w:hAnsiTheme="minorHAnsi" w:cs="Arial"/>
                <w:sz w:val="22"/>
                <w:szCs w:val="22"/>
              </w:rPr>
              <w:t xml:space="preserve">Schriftliche Bestätigung der externen Sicherheitsfachkraft, dass diese auch 2024 für Sie tätig ist. </w:t>
            </w:r>
          </w:p>
          <w:p w:rsidR="0082602E" w:rsidRPr="0082602E" w:rsidRDefault="0082602E" w:rsidP="001B1047">
            <w:pPr>
              <w:pStyle w:val="Listenabsatz"/>
              <w:numPr>
                <w:ilvl w:val="0"/>
                <w:numId w:val="6"/>
              </w:numPr>
              <w:ind w:left="357" w:hanging="357"/>
              <w:jc w:val="both"/>
              <w:rPr>
                <w:rFonts w:asciiTheme="minorHAnsi" w:hAnsiTheme="minorHAnsi" w:cstheme="minorHAnsi"/>
                <w:sz w:val="22"/>
                <w:szCs w:val="22"/>
              </w:rPr>
            </w:pPr>
            <w:r w:rsidRPr="0082602E">
              <w:rPr>
                <w:rFonts w:asciiTheme="minorHAnsi" w:hAnsiTheme="minorHAnsi" w:cs="Arial"/>
                <w:sz w:val="22"/>
                <w:szCs w:val="22"/>
              </w:rPr>
              <w:t>Es würde auch eine Bestätigungs-E-Mail der Sicherheitsfachkraft an Frau Grunert genügen.</w:t>
            </w: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lastRenderedPageBreak/>
              <w:t>Referenzen</w:t>
            </w:r>
          </w:p>
        </w:tc>
      </w:tr>
      <w:tr w:rsidR="004273B3" w:rsidRPr="000E2121"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rsidR="004273B3" w:rsidRPr="000E2121" w:rsidRDefault="004273B3" w:rsidP="00E75A24">
            <w:pPr>
              <w:rPr>
                <w:rFonts w:asciiTheme="minorHAnsi" w:hAnsiTheme="minorHAnsi" w:cstheme="minorHAnsi"/>
                <w:sz w:val="2"/>
                <w:szCs w:val="2"/>
              </w:rPr>
            </w:pP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15A58" w:rsidRPr="00E334AB" w:rsidRDefault="00815A58" w:rsidP="00AA252E">
            <w:pPr>
              <w:rPr>
                <w:rFonts w:asciiTheme="minorHAnsi" w:hAnsiTheme="minorHAnsi" w:cstheme="minorHAnsi"/>
                <w:sz w:val="22"/>
                <w:szCs w:val="22"/>
              </w:rPr>
            </w:pPr>
          </w:p>
        </w:tc>
      </w:tr>
      <w:tr w:rsidR="00815A58" w:rsidRPr="00E334AB" w:rsidTr="009B16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r>
      <w:tr w:rsidR="00815A58" w:rsidRPr="00E334AB" w:rsidTr="009B16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15A58" w:rsidRPr="00E334AB" w:rsidRDefault="00815A58" w:rsidP="00AA252E">
            <w:pPr>
              <w:rPr>
                <w:rFonts w:asciiTheme="minorHAnsi" w:hAnsiTheme="minorHAnsi" w:cstheme="minorHAnsi"/>
                <w:sz w:val="22"/>
                <w:szCs w:val="22"/>
              </w:rPr>
            </w:pP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15A58" w:rsidRPr="00E334AB" w:rsidRDefault="00815A58" w:rsidP="00AA252E">
            <w:pPr>
              <w:rPr>
                <w:rFonts w:asciiTheme="minorHAnsi" w:hAnsiTheme="minorHAnsi" w:cstheme="minorHAnsi"/>
                <w:sz w:val="22"/>
                <w:szCs w:val="22"/>
              </w:rPr>
            </w:pPr>
          </w:p>
        </w:tc>
      </w:tr>
      <w:tr w:rsidR="00815A58"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815A58" w:rsidRPr="00E334AB" w:rsidRDefault="00815A58" w:rsidP="00AA252E">
            <w:pPr>
              <w:rPr>
                <w:rFonts w:asciiTheme="minorHAnsi" w:hAnsiTheme="minorHAnsi" w:cstheme="minorHAnsi"/>
                <w:sz w:val="22"/>
                <w:szCs w:val="22"/>
              </w:rPr>
            </w:pPr>
          </w:p>
        </w:tc>
      </w:tr>
      <w:tr w:rsidR="004273B3" w:rsidRPr="000E2121"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rsidR="004273B3" w:rsidRPr="000E2121" w:rsidRDefault="004273B3" w:rsidP="00E75A24">
            <w:pPr>
              <w:rPr>
                <w:rFonts w:asciiTheme="minorHAnsi" w:hAnsiTheme="minorHAnsi" w:cstheme="minorHAnsi"/>
                <w:sz w:val="2"/>
                <w:szCs w:val="2"/>
              </w:rPr>
            </w:pPr>
          </w:p>
        </w:tc>
      </w:tr>
      <w:tr w:rsidR="004273B3"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4273B3" w:rsidRPr="00E334AB" w:rsidRDefault="004273B3" w:rsidP="00E75A24">
            <w:pPr>
              <w:rPr>
                <w:rFonts w:asciiTheme="minorHAnsi" w:hAnsiTheme="minorHAnsi" w:cstheme="minorHAnsi"/>
                <w:sz w:val="22"/>
                <w:szCs w:val="22"/>
              </w:rPr>
            </w:pPr>
            <w:r w:rsidRPr="00E334AB">
              <w:rPr>
                <w:rFonts w:asciiTheme="minorHAnsi" w:hAnsiTheme="minorHAnsi" w:cstheme="minorHAnsi"/>
                <w:sz w:val="22"/>
                <w:szCs w:val="22"/>
              </w:rPr>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273B3" w:rsidRPr="00E334AB" w:rsidRDefault="004273B3" w:rsidP="00E75A24">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rsidR="004273B3" w:rsidRPr="00E334AB" w:rsidRDefault="004273B3" w:rsidP="00E75A24">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273B3" w:rsidRPr="00E334AB" w:rsidRDefault="004273B3" w:rsidP="00E75A24">
            <w:pPr>
              <w:rPr>
                <w:rFonts w:asciiTheme="minorHAnsi" w:hAnsiTheme="minorHAnsi" w:cstheme="minorHAnsi"/>
                <w:sz w:val="22"/>
                <w:szCs w:val="22"/>
              </w:rPr>
            </w:pPr>
          </w:p>
        </w:tc>
      </w:tr>
      <w:tr w:rsidR="004273B3"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4273B3" w:rsidRPr="00E334AB" w:rsidRDefault="004273B3" w:rsidP="00E75A24">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273B3" w:rsidRPr="00E334AB" w:rsidRDefault="004273B3" w:rsidP="00E75A24">
            <w:pPr>
              <w:rPr>
                <w:rFonts w:asciiTheme="minorHAnsi" w:hAnsiTheme="minorHAnsi" w:cstheme="minorHAnsi"/>
                <w:sz w:val="22"/>
                <w:szCs w:val="22"/>
              </w:rPr>
            </w:pPr>
          </w:p>
        </w:tc>
      </w:tr>
      <w:tr w:rsidR="004273B3"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273B3" w:rsidRPr="00E334AB" w:rsidRDefault="004273B3" w:rsidP="00E75A24">
            <w:pPr>
              <w:rPr>
                <w:rFonts w:asciiTheme="minorHAnsi" w:hAnsiTheme="minorHAnsi" w:cstheme="minorHAnsi"/>
                <w:sz w:val="22"/>
                <w:szCs w:val="22"/>
              </w:rPr>
            </w:pPr>
          </w:p>
        </w:tc>
      </w:tr>
      <w:tr w:rsidR="004273B3" w:rsidRPr="00E334AB" w:rsidTr="003E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4273B3" w:rsidRPr="00E334AB" w:rsidRDefault="004273B3" w:rsidP="00E75A24">
            <w:pPr>
              <w:rPr>
                <w:rFonts w:asciiTheme="minorHAnsi" w:hAnsiTheme="minorHAnsi" w:cstheme="minorHAnsi"/>
                <w:sz w:val="22"/>
                <w:szCs w:val="22"/>
              </w:rPr>
            </w:pPr>
          </w:p>
        </w:tc>
      </w:tr>
    </w:tbl>
    <w:p w:rsidR="008B4011" w:rsidRDefault="008B4011" w:rsidP="009057DB">
      <w:pPr>
        <w:jc w:val="both"/>
        <w:rPr>
          <w:rFonts w:asciiTheme="minorHAnsi" w:hAnsiTheme="minorHAnsi" w:cstheme="minorHAnsi"/>
          <w:sz w:val="22"/>
          <w:szCs w:val="22"/>
        </w:rPr>
      </w:pPr>
    </w:p>
    <w:p w:rsidR="003E353E" w:rsidRPr="00E334AB" w:rsidRDefault="003E353E" w:rsidP="009057DB">
      <w:pPr>
        <w:jc w:val="both"/>
        <w:rPr>
          <w:rFonts w:asciiTheme="minorHAnsi" w:hAnsiTheme="minorHAnsi" w:cstheme="minorHAnsi"/>
          <w:sz w:val="22"/>
          <w:szCs w:val="22"/>
        </w:rPr>
      </w:pPr>
    </w:p>
    <w:p w:rsidR="00992E8C" w:rsidRDefault="00992E8C" w:rsidP="00AA252E">
      <w:pPr>
        <w:tabs>
          <w:tab w:val="left" w:pos="2508"/>
          <w:tab w:val="left" w:pos="5017"/>
        </w:tabs>
        <w:rPr>
          <w:rFonts w:asciiTheme="minorHAnsi" w:hAnsiTheme="minorHAnsi" w:cstheme="minorHAnsi"/>
          <w:sz w:val="22"/>
          <w:szCs w:val="22"/>
        </w:rPr>
      </w:pPr>
    </w:p>
    <w:p w:rsidR="00992E8C" w:rsidRDefault="00992E8C" w:rsidP="00AA252E">
      <w:pPr>
        <w:tabs>
          <w:tab w:val="left" w:pos="2508"/>
          <w:tab w:val="left" w:pos="5017"/>
        </w:tabs>
        <w:rPr>
          <w:rFonts w:asciiTheme="minorHAnsi" w:hAnsiTheme="minorHAnsi" w:cstheme="minorHAnsi"/>
          <w:sz w:val="22"/>
          <w:szCs w:val="22"/>
        </w:rPr>
      </w:pPr>
    </w:p>
    <w:p w:rsidR="009057DB" w:rsidRPr="00E334AB" w:rsidRDefault="009057DB"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w:t>
      </w:r>
      <w:r w:rsidR="00D95BA1" w:rsidRPr="00E334AB">
        <w:rPr>
          <w:rFonts w:asciiTheme="minorHAnsi" w:hAnsiTheme="minorHAnsi" w:cstheme="minorHAnsi"/>
          <w:sz w:val="22"/>
          <w:szCs w:val="22"/>
        </w:rPr>
        <w:t>………………………</w:t>
      </w:r>
      <w:r w:rsidR="00E048E5" w:rsidRPr="00E334AB">
        <w:rPr>
          <w:rFonts w:asciiTheme="minorHAnsi" w:hAnsiTheme="minorHAnsi" w:cstheme="minorHAnsi"/>
          <w:sz w:val="22"/>
          <w:szCs w:val="22"/>
        </w:rPr>
        <w:t>……….</w:t>
      </w:r>
      <w:r w:rsidR="00D95BA1" w:rsidRPr="00E334AB">
        <w:rPr>
          <w:rFonts w:asciiTheme="minorHAnsi" w:hAnsiTheme="minorHAnsi" w:cstheme="minorHAnsi"/>
          <w:sz w:val="22"/>
          <w:szCs w:val="22"/>
        </w:rPr>
        <w:t>..</w:t>
      </w:r>
      <w:r w:rsidR="00D95BA1" w:rsidRPr="00E334AB">
        <w:rPr>
          <w:rFonts w:asciiTheme="minorHAnsi" w:hAnsiTheme="minorHAnsi" w:cstheme="minorHAnsi"/>
          <w:sz w:val="22"/>
          <w:szCs w:val="22"/>
        </w:rPr>
        <w:tab/>
      </w:r>
      <w:r w:rsidR="00D95BA1" w:rsidRPr="00E334AB">
        <w:rPr>
          <w:rFonts w:asciiTheme="minorHAnsi" w:hAnsiTheme="minorHAnsi" w:cstheme="minorHAnsi"/>
          <w:sz w:val="22"/>
          <w:szCs w:val="22"/>
        </w:rPr>
        <w:tab/>
        <w:t>………………………………………………</w:t>
      </w:r>
      <w:r w:rsidR="009B1614">
        <w:rPr>
          <w:rFonts w:asciiTheme="minorHAnsi" w:hAnsiTheme="minorHAnsi" w:cstheme="minorHAnsi"/>
          <w:sz w:val="22"/>
          <w:szCs w:val="22"/>
        </w:rPr>
        <w:t>….</w:t>
      </w:r>
    </w:p>
    <w:p w:rsidR="009057DB" w:rsidRPr="00E334AB" w:rsidRDefault="00E048E5"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 xml:space="preserve">Ort, </w:t>
      </w:r>
      <w:r w:rsidR="009057DB" w:rsidRPr="00E334AB">
        <w:rPr>
          <w:rFonts w:asciiTheme="minorHAnsi" w:hAnsiTheme="minorHAnsi" w:cstheme="minorHAnsi"/>
          <w:sz w:val="22"/>
          <w:szCs w:val="22"/>
        </w:rPr>
        <w:t>Datum</w:t>
      </w:r>
      <w:r w:rsidR="009057DB" w:rsidRPr="00E334AB">
        <w:rPr>
          <w:rFonts w:asciiTheme="minorHAnsi" w:hAnsiTheme="minorHAnsi" w:cstheme="minorHAnsi"/>
          <w:sz w:val="22"/>
          <w:szCs w:val="22"/>
        </w:rPr>
        <w:tab/>
      </w:r>
      <w:r w:rsidR="009057DB" w:rsidRPr="00E334AB">
        <w:rPr>
          <w:rFonts w:asciiTheme="minorHAnsi" w:hAnsiTheme="minorHAnsi" w:cstheme="minorHAnsi"/>
          <w:sz w:val="22"/>
          <w:szCs w:val="22"/>
        </w:rPr>
        <w:tab/>
        <w:t>Unterschrift des Unternehmers</w:t>
      </w:r>
      <w:r w:rsidRPr="00E334AB">
        <w:rPr>
          <w:rFonts w:asciiTheme="minorHAnsi" w:hAnsiTheme="minorHAnsi" w:cstheme="minorHAnsi"/>
          <w:sz w:val="22"/>
          <w:szCs w:val="22"/>
        </w:rPr>
        <w:t>/</w:t>
      </w:r>
    </w:p>
    <w:p w:rsidR="00E048E5" w:rsidRDefault="00E048E5"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ab/>
      </w:r>
      <w:r w:rsidRPr="00E334AB">
        <w:rPr>
          <w:rFonts w:asciiTheme="minorHAnsi" w:hAnsiTheme="minorHAnsi" w:cstheme="minorHAnsi"/>
          <w:sz w:val="22"/>
          <w:szCs w:val="22"/>
        </w:rPr>
        <w:tab/>
        <w:t>Firmenstempel</w:t>
      </w:r>
    </w:p>
    <w:p w:rsidR="003E353E" w:rsidRPr="00E334AB" w:rsidRDefault="003E353E" w:rsidP="00AA252E">
      <w:pPr>
        <w:tabs>
          <w:tab w:val="left" w:pos="2508"/>
          <w:tab w:val="left" w:pos="5017"/>
        </w:tabs>
        <w:rPr>
          <w:rFonts w:asciiTheme="minorHAnsi" w:hAnsiTheme="minorHAnsi" w:cstheme="minorHAnsi"/>
          <w:sz w:val="22"/>
          <w:szCs w:val="22"/>
        </w:rPr>
      </w:pPr>
    </w:p>
    <w:tbl>
      <w:tblPr>
        <w:tblStyle w:val="Tabellenraster"/>
        <w:tblW w:w="10006"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0006"/>
      </w:tblGrid>
      <w:tr w:rsidR="00D131E5" w:rsidRPr="00E334AB" w:rsidTr="004273B3">
        <w:trPr>
          <w:trHeight w:val="4252"/>
        </w:trPr>
        <w:tc>
          <w:tcPr>
            <w:tcW w:w="10006" w:type="dxa"/>
            <w:vAlign w:val="center"/>
          </w:tcPr>
          <w:p w:rsidR="00D131E5" w:rsidRPr="00E334AB" w:rsidRDefault="00D131E5" w:rsidP="00D131E5">
            <w:pPr>
              <w:rPr>
                <w:rFonts w:asciiTheme="minorHAnsi" w:hAnsiTheme="minorHAnsi" w:cstheme="minorHAnsi"/>
                <w:b/>
                <w:color w:val="C00000"/>
                <w:sz w:val="22"/>
                <w:szCs w:val="22"/>
              </w:rPr>
            </w:pPr>
            <w:r w:rsidRPr="00E334AB">
              <w:rPr>
                <w:rFonts w:asciiTheme="minorHAnsi" w:hAnsiTheme="minorHAnsi" w:cstheme="minorHAnsi"/>
                <w:b/>
                <w:color w:val="C00000"/>
                <w:sz w:val="22"/>
                <w:szCs w:val="22"/>
              </w:rPr>
              <w:t>Hinweise zum Datenschutz:</w:t>
            </w:r>
          </w:p>
          <w:p w:rsidR="00D131E5" w:rsidRPr="00E334AB" w:rsidRDefault="00D131E5" w:rsidP="00D131E5">
            <w:pPr>
              <w:rPr>
                <w:rFonts w:asciiTheme="minorHAnsi" w:hAnsiTheme="minorHAnsi" w:cstheme="minorHAnsi"/>
                <w:color w:val="000000" w:themeColor="text1"/>
                <w:sz w:val="22"/>
                <w:szCs w:val="22"/>
              </w:rPr>
            </w:pPr>
          </w:p>
          <w:p w:rsidR="00D131E5" w:rsidRPr="00E334AB" w:rsidRDefault="00D131E5" w:rsidP="00D131E5">
            <w:pPr>
              <w:jc w:val="both"/>
              <w:rPr>
                <w:rFonts w:asciiTheme="minorHAnsi" w:hAnsiTheme="minorHAnsi" w:cstheme="minorHAnsi"/>
                <w:color w:val="000000" w:themeColor="text1"/>
                <w:sz w:val="22"/>
                <w:szCs w:val="22"/>
              </w:rPr>
            </w:pPr>
            <w:r w:rsidRPr="00E334AB">
              <w:rPr>
                <w:rFonts w:asciiTheme="minorHAnsi" w:hAnsiTheme="minorHAnsi" w:cstheme="minorHAnsi"/>
                <w:color w:val="000000" w:themeColor="text1"/>
                <w:sz w:val="22"/>
                <w:szCs w:val="22"/>
              </w:rPr>
              <w:t>Die Fragebögen sowie die Angaben zur Sicherheitsfachkraft werden für das jeweilige Jahr im Bereich Betriebssicherheit der GWC GmbH</w:t>
            </w:r>
            <w:r w:rsidR="000E2121">
              <w:rPr>
                <w:rFonts w:asciiTheme="minorHAnsi" w:hAnsiTheme="minorHAnsi" w:cstheme="minorHAnsi"/>
                <w:color w:val="000000" w:themeColor="text1"/>
                <w:sz w:val="22"/>
                <w:szCs w:val="22"/>
              </w:rPr>
              <w:t xml:space="preserve"> digital</w:t>
            </w:r>
            <w:r w:rsidRPr="00E334AB">
              <w:rPr>
                <w:rFonts w:asciiTheme="minorHAnsi" w:hAnsiTheme="minorHAnsi" w:cstheme="minorHAnsi"/>
                <w:color w:val="000000" w:themeColor="text1"/>
                <w:sz w:val="22"/>
                <w:szCs w:val="22"/>
              </w:rPr>
              <w:t xml:space="preserve"> aufbewahrt. </w:t>
            </w:r>
            <w:r w:rsidR="000E2121">
              <w:rPr>
                <w:rFonts w:asciiTheme="minorHAnsi" w:hAnsiTheme="minorHAnsi" w:cstheme="minorHAnsi"/>
                <w:color w:val="000000" w:themeColor="text1"/>
                <w:sz w:val="22"/>
                <w:szCs w:val="22"/>
              </w:rPr>
              <w:t>Tabellarisch</w:t>
            </w:r>
            <w:r w:rsidRPr="00E334AB">
              <w:rPr>
                <w:rFonts w:asciiTheme="minorHAnsi" w:hAnsiTheme="minorHAnsi" w:cstheme="minorHAnsi"/>
                <w:color w:val="000000" w:themeColor="text1"/>
                <w:sz w:val="22"/>
                <w:szCs w:val="22"/>
              </w:rPr>
              <w:t xml:space="preserve"> erfasst </w:t>
            </w:r>
            <w:r w:rsidR="000E2121">
              <w:rPr>
                <w:rFonts w:asciiTheme="minorHAnsi" w:hAnsiTheme="minorHAnsi" w:cstheme="minorHAnsi"/>
                <w:color w:val="000000" w:themeColor="text1"/>
                <w:sz w:val="22"/>
                <w:szCs w:val="22"/>
              </w:rPr>
              <w:t xml:space="preserve">und andren Mitarbeitern zugänglich gemacht </w:t>
            </w:r>
            <w:r w:rsidRPr="00E334AB">
              <w:rPr>
                <w:rFonts w:asciiTheme="minorHAnsi" w:hAnsiTheme="minorHAnsi" w:cstheme="minorHAnsi"/>
                <w:color w:val="000000" w:themeColor="text1"/>
                <w:sz w:val="22"/>
                <w:szCs w:val="22"/>
              </w:rPr>
              <w:t xml:space="preserve">werden lediglich der Firmenname, die E-Mail-Adresse sowie ein Vermerk zur Sicherheitsfachkraft (Unternehmermodell, interne oder externe </w:t>
            </w:r>
            <w:proofErr w:type="spellStart"/>
            <w:r w:rsidRPr="00E334AB">
              <w:rPr>
                <w:rFonts w:asciiTheme="minorHAnsi" w:hAnsiTheme="minorHAnsi" w:cstheme="minorHAnsi"/>
                <w:color w:val="000000" w:themeColor="text1"/>
                <w:sz w:val="22"/>
                <w:szCs w:val="22"/>
              </w:rPr>
              <w:t>SiFa</w:t>
            </w:r>
            <w:proofErr w:type="spellEnd"/>
            <w:r w:rsidRPr="00E334AB">
              <w:rPr>
                <w:rFonts w:asciiTheme="minorHAnsi" w:hAnsiTheme="minorHAnsi" w:cstheme="minorHAnsi"/>
                <w:color w:val="000000" w:themeColor="text1"/>
                <w:sz w:val="22"/>
                <w:szCs w:val="22"/>
              </w:rPr>
              <w:t>). An Hand dieser Liste können Mitarbeiter(innen), die mit Ausschreibung und Vergabe befasst sind prüfen, wer für das laufende Jahr die Angaben zur Organisation des GAB bereits vollständig erbracht hat.</w:t>
            </w:r>
          </w:p>
          <w:p w:rsidR="00D131E5" w:rsidRPr="00E334AB" w:rsidRDefault="00D131E5" w:rsidP="00D131E5">
            <w:pPr>
              <w:rPr>
                <w:rFonts w:asciiTheme="minorHAnsi" w:hAnsiTheme="minorHAnsi" w:cstheme="minorHAnsi"/>
                <w:color w:val="000000" w:themeColor="text1"/>
                <w:sz w:val="22"/>
                <w:szCs w:val="22"/>
              </w:rPr>
            </w:pPr>
          </w:p>
          <w:p w:rsidR="00D131E5" w:rsidRPr="00E334AB" w:rsidRDefault="00D131E5" w:rsidP="00D131E5">
            <w:pPr>
              <w:jc w:val="both"/>
              <w:rPr>
                <w:rFonts w:asciiTheme="minorHAnsi" w:hAnsiTheme="minorHAnsi" w:cstheme="minorHAnsi"/>
                <w:b/>
                <w:color w:val="000000" w:themeColor="text1"/>
                <w:sz w:val="22"/>
                <w:szCs w:val="22"/>
              </w:rPr>
            </w:pPr>
            <w:r w:rsidRPr="00E334AB">
              <w:rPr>
                <w:rFonts w:asciiTheme="minorHAnsi" w:hAnsiTheme="minorHAnsi" w:cstheme="minorHAnsi"/>
                <w:b/>
                <w:color w:val="000000" w:themeColor="text1"/>
                <w:sz w:val="22"/>
                <w:szCs w:val="22"/>
              </w:rPr>
              <w:t xml:space="preserve">Der Fragebogen wird nach einem Jahr </w:t>
            </w:r>
            <w:r w:rsidR="000E2121">
              <w:rPr>
                <w:rFonts w:asciiTheme="minorHAnsi" w:hAnsiTheme="minorHAnsi" w:cstheme="minorHAnsi"/>
                <w:b/>
                <w:color w:val="000000" w:themeColor="text1"/>
                <w:sz w:val="22"/>
                <w:szCs w:val="22"/>
              </w:rPr>
              <w:t>gelöscht</w:t>
            </w:r>
            <w:r w:rsidRPr="00E334AB">
              <w:rPr>
                <w:rFonts w:asciiTheme="minorHAnsi" w:hAnsiTheme="minorHAnsi" w:cstheme="minorHAnsi"/>
                <w:b/>
                <w:color w:val="000000" w:themeColor="text1"/>
                <w:sz w:val="22"/>
                <w:szCs w:val="22"/>
              </w:rPr>
              <w:t>, die Liste neu erstellt.</w:t>
            </w:r>
          </w:p>
          <w:p w:rsidR="00D131E5" w:rsidRPr="00E334AB" w:rsidRDefault="00D131E5" w:rsidP="00D131E5">
            <w:pPr>
              <w:jc w:val="both"/>
              <w:rPr>
                <w:rFonts w:asciiTheme="minorHAnsi" w:hAnsiTheme="minorHAnsi" w:cstheme="minorHAnsi"/>
                <w:color w:val="000000" w:themeColor="text1"/>
                <w:sz w:val="22"/>
                <w:szCs w:val="22"/>
              </w:rPr>
            </w:pPr>
          </w:p>
          <w:p w:rsidR="00D131E5" w:rsidRPr="00E334AB" w:rsidRDefault="00D131E5" w:rsidP="00D131E5">
            <w:pPr>
              <w:jc w:val="both"/>
              <w:rPr>
                <w:rFonts w:asciiTheme="minorHAnsi" w:hAnsiTheme="minorHAnsi" w:cstheme="minorHAnsi"/>
                <w:b/>
                <w:color w:val="000000" w:themeColor="text1"/>
                <w:sz w:val="22"/>
                <w:szCs w:val="22"/>
              </w:rPr>
            </w:pPr>
            <w:r w:rsidRPr="00E334AB">
              <w:rPr>
                <w:rFonts w:asciiTheme="minorHAnsi" w:hAnsiTheme="minorHAnsi" w:cstheme="minorHAnsi"/>
                <w:color w:val="000000" w:themeColor="text1"/>
                <w:sz w:val="22"/>
                <w:szCs w:val="22"/>
              </w:rPr>
              <w:t xml:space="preserve">Werden Firmen bei Baumaßnahmen beauftragt, die den Einsatz eines Sicherheits- und Gesundheitsschutzkoordinators erforderlich machen, erhält dieser eine Kopie des Fragebogens, damit er Kenntnis hat, wer sein Ansprechpartner ist, welche Prüffristen festgelegt sind usw. </w:t>
            </w:r>
            <w:r w:rsidRPr="00E334AB">
              <w:rPr>
                <w:rFonts w:asciiTheme="minorHAnsi" w:hAnsiTheme="minorHAnsi" w:cstheme="minorHAnsi"/>
                <w:b/>
                <w:color w:val="000000" w:themeColor="text1"/>
                <w:sz w:val="22"/>
                <w:szCs w:val="22"/>
              </w:rPr>
              <w:t>Die Unterlagen werden durch ihn nach Abschluss der Baumaßnahme vernichtet.</w:t>
            </w:r>
          </w:p>
        </w:tc>
      </w:tr>
    </w:tbl>
    <w:p w:rsidR="00D131E5" w:rsidRPr="00E334AB" w:rsidRDefault="00D131E5" w:rsidP="00AA252E">
      <w:pPr>
        <w:rPr>
          <w:rFonts w:asciiTheme="minorHAnsi" w:hAnsiTheme="minorHAnsi" w:cstheme="minorHAnsi"/>
          <w:b/>
          <w:color w:val="C00000"/>
          <w:sz w:val="22"/>
          <w:szCs w:val="22"/>
        </w:rPr>
      </w:pPr>
    </w:p>
    <w:p w:rsidR="00AB61E8" w:rsidRDefault="00AB61E8" w:rsidP="00AB61E8">
      <w:pPr>
        <w:jc w:val="both"/>
        <w:rPr>
          <w:rFonts w:asciiTheme="minorHAnsi" w:hAnsiTheme="minorHAnsi" w:cstheme="minorHAnsi"/>
          <w:color w:val="000000" w:themeColor="text1"/>
          <w:sz w:val="22"/>
          <w:szCs w:val="22"/>
        </w:rPr>
      </w:pPr>
    </w:p>
    <w:p w:rsidR="00B767FA" w:rsidRDefault="00B767FA" w:rsidP="00AB61E8">
      <w:pPr>
        <w:jc w:val="both"/>
        <w:rPr>
          <w:rFonts w:asciiTheme="minorHAnsi" w:hAnsiTheme="minorHAnsi" w:cstheme="minorHAnsi"/>
          <w:color w:val="000000" w:themeColor="text1"/>
          <w:sz w:val="22"/>
          <w:szCs w:val="22"/>
        </w:rPr>
      </w:pPr>
    </w:p>
    <w:p w:rsidR="00B767FA" w:rsidRDefault="00B767FA" w:rsidP="00AB61E8">
      <w:pPr>
        <w:jc w:val="both"/>
        <w:rPr>
          <w:rFonts w:asciiTheme="minorHAnsi" w:hAnsiTheme="minorHAnsi" w:cstheme="minorHAnsi"/>
          <w:color w:val="000000" w:themeColor="text1"/>
          <w:sz w:val="22"/>
          <w:szCs w:val="22"/>
        </w:rPr>
      </w:pPr>
    </w:p>
    <w:p w:rsidR="00B767FA" w:rsidRDefault="00B767FA" w:rsidP="00AB61E8">
      <w:pPr>
        <w:jc w:val="both"/>
        <w:rPr>
          <w:rFonts w:asciiTheme="minorHAnsi" w:hAnsiTheme="minorHAnsi" w:cstheme="minorHAnsi"/>
          <w:color w:val="000000" w:themeColor="text1"/>
          <w:sz w:val="22"/>
          <w:szCs w:val="22"/>
        </w:rPr>
      </w:pPr>
    </w:p>
    <w:p w:rsidR="000E7706" w:rsidRDefault="000E7706" w:rsidP="00B767FA">
      <w:pPr>
        <w:jc w:val="right"/>
        <w:rPr>
          <w:rFonts w:asciiTheme="minorHAnsi" w:hAnsiTheme="minorHAnsi" w:cstheme="minorHAnsi"/>
          <w:b/>
          <w:sz w:val="22"/>
          <w:szCs w:val="22"/>
        </w:rPr>
      </w:pPr>
    </w:p>
    <w:p w:rsidR="000E7706" w:rsidRDefault="000E7706" w:rsidP="00B767FA">
      <w:pPr>
        <w:jc w:val="right"/>
        <w:rPr>
          <w:rFonts w:asciiTheme="minorHAnsi" w:hAnsiTheme="minorHAnsi" w:cstheme="minorHAnsi"/>
          <w:b/>
          <w:sz w:val="22"/>
          <w:szCs w:val="22"/>
        </w:rPr>
      </w:pPr>
    </w:p>
    <w:p w:rsidR="00B767FA" w:rsidRPr="00CB7269" w:rsidRDefault="00B767FA" w:rsidP="00B767FA">
      <w:pPr>
        <w:jc w:val="right"/>
        <w:rPr>
          <w:rFonts w:asciiTheme="minorHAnsi" w:hAnsiTheme="minorHAnsi" w:cstheme="minorHAnsi"/>
          <w:b/>
          <w:sz w:val="22"/>
          <w:szCs w:val="22"/>
        </w:rPr>
      </w:pPr>
      <w:r w:rsidRPr="00CB7269">
        <w:rPr>
          <w:rFonts w:asciiTheme="minorHAnsi" w:hAnsiTheme="minorHAnsi" w:cstheme="minorHAnsi"/>
          <w:b/>
          <w:sz w:val="22"/>
          <w:szCs w:val="22"/>
        </w:rPr>
        <w:lastRenderedPageBreak/>
        <w:t>Anlage</w:t>
      </w:r>
    </w:p>
    <w:p w:rsidR="00CB7269" w:rsidRDefault="00CB7269" w:rsidP="00B767FA">
      <w:pPr>
        <w:jc w:val="right"/>
        <w:rPr>
          <w:rFonts w:asciiTheme="minorHAnsi" w:hAnsiTheme="minorHAnsi" w:cstheme="minorHAnsi"/>
          <w:b/>
          <w:color w:val="C00000"/>
          <w:sz w:val="22"/>
          <w:szCs w:val="22"/>
        </w:rPr>
      </w:pPr>
    </w:p>
    <w:p w:rsidR="00CB7269" w:rsidRPr="0082602E" w:rsidRDefault="00CB7269" w:rsidP="00CB7269">
      <w:pPr>
        <w:jc w:val="both"/>
        <w:rPr>
          <w:rFonts w:asciiTheme="minorHAnsi" w:hAnsiTheme="minorHAnsi" w:cstheme="minorHAnsi"/>
          <w:color w:val="365F91" w:themeColor="accent1" w:themeShade="BF"/>
          <w:sz w:val="22"/>
          <w:szCs w:val="22"/>
        </w:rPr>
      </w:pPr>
      <w:r w:rsidRPr="0082602E">
        <w:rPr>
          <w:rFonts w:asciiTheme="minorHAnsi" w:hAnsiTheme="minorHAnsi" w:cstheme="minorHAnsi"/>
          <w:color w:val="365F91" w:themeColor="accent1" w:themeShade="BF"/>
          <w:sz w:val="22"/>
          <w:szCs w:val="22"/>
        </w:rPr>
        <w:t xml:space="preserve">Im Folgenden finden Sie einen kurzen Hinweis auf die entsprechenden Rechtsvorschriften zur Bestellung von Fachkräften für Arbeitssicherheit bzw. Sicherheitsfachkräften. </w:t>
      </w:r>
    </w:p>
    <w:p w:rsidR="00CB7269" w:rsidRPr="0082602E" w:rsidRDefault="00CB7269" w:rsidP="00CB7269">
      <w:pPr>
        <w:jc w:val="both"/>
        <w:rPr>
          <w:rFonts w:asciiTheme="minorHAnsi" w:hAnsiTheme="minorHAnsi" w:cstheme="minorHAnsi"/>
          <w:b/>
          <w:color w:val="C00000"/>
          <w:sz w:val="22"/>
          <w:szCs w:val="22"/>
        </w:rPr>
      </w:pPr>
    </w:p>
    <w:p w:rsidR="00CB7269" w:rsidRPr="0082602E" w:rsidRDefault="00CB7269" w:rsidP="00CB7269">
      <w:pPr>
        <w:jc w:val="both"/>
        <w:rPr>
          <w:rFonts w:asciiTheme="minorHAnsi" w:hAnsiTheme="minorHAnsi" w:cstheme="minorHAnsi"/>
          <w:b/>
          <w:color w:val="C00000"/>
          <w:sz w:val="22"/>
          <w:szCs w:val="22"/>
        </w:rPr>
      </w:pPr>
      <w:r w:rsidRPr="0082602E">
        <w:rPr>
          <w:rFonts w:asciiTheme="minorHAnsi" w:hAnsiTheme="minorHAnsi" w:cstheme="minorHAnsi"/>
          <w:b/>
          <w:color w:val="C00000"/>
          <w:sz w:val="22"/>
          <w:szCs w:val="22"/>
        </w:rPr>
        <w:t>Auszug aus dem Arbeitssicherheitsgesetz (ASiG)</w:t>
      </w:r>
    </w:p>
    <w:p w:rsidR="00CB7269" w:rsidRPr="0082602E" w:rsidRDefault="00CB7269" w:rsidP="00CB7269">
      <w:pPr>
        <w:jc w:val="both"/>
        <w:rPr>
          <w:rFonts w:asciiTheme="minorHAnsi" w:hAnsiTheme="minorHAnsi" w:cstheme="minorHAnsi"/>
          <w:b/>
          <w:sz w:val="22"/>
          <w:szCs w:val="22"/>
        </w:rPr>
      </w:pP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t>Vollzitat:</w:t>
      </w:r>
    </w:p>
    <w:p w:rsidR="00CB7269" w:rsidRPr="0082602E" w:rsidRDefault="00CB7269" w:rsidP="00CB7269">
      <w:pPr>
        <w:jc w:val="both"/>
        <w:rPr>
          <w:rFonts w:asciiTheme="minorHAnsi" w:hAnsiTheme="minorHAnsi" w:cstheme="minorHAnsi"/>
          <w:sz w:val="22"/>
          <w:szCs w:val="22"/>
        </w:rPr>
      </w:pPr>
      <w:r w:rsidRPr="0082602E">
        <w:rPr>
          <w:rFonts w:asciiTheme="minorHAnsi" w:hAnsiTheme="minorHAnsi" w:cstheme="minorHAnsi"/>
          <w:sz w:val="22"/>
          <w:szCs w:val="22"/>
        </w:rPr>
        <w:br/>
        <w:t>"Gesetz über Betriebsärzte, Sicherheitsingenieure und andere Fachkräfte für Arbeitssicherheit vom 12. Dezember 1973 (BGBl. I S. 1885), das zuletzt durch Artikel 3 Absatz 5 des Gesetzes vom 20. April 2013 (BGBl. I S. 868) geändert worden ist"</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t>Erster Abschnitt</w:t>
      </w:r>
    </w:p>
    <w:p w:rsidR="00CB7269" w:rsidRPr="0082602E" w:rsidRDefault="00CB7269" w:rsidP="00CB7269">
      <w:pPr>
        <w:jc w:val="both"/>
        <w:rPr>
          <w:rFonts w:asciiTheme="minorHAnsi" w:hAnsiTheme="minorHAnsi" w:cstheme="minorHAnsi"/>
          <w:b/>
          <w:sz w:val="22"/>
          <w:szCs w:val="22"/>
        </w:rPr>
      </w:pP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t>§ 1 Grundsatz</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jc w:val="both"/>
        <w:rPr>
          <w:rFonts w:asciiTheme="minorHAnsi" w:hAnsiTheme="minorHAnsi" w:cstheme="minorHAnsi"/>
          <w:sz w:val="22"/>
          <w:szCs w:val="22"/>
        </w:rPr>
      </w:pPr>
      <w:r w:rsidRPr="0082602E">
        <w:rPr>
          <w:rFonts w:asciiTheme="minorHAnsi" w:hAnsiTheme="minorHAnsi" w:cstheme="minorHAnsi"/>
          <w:sz w:val="22"/>
          <w:szCs w:val="22"/>
        </w:rPr>
        <w:t>Der Arbeitgeber hat nach Maßgabe dieses Gesetzes Betriebsärzte und Fachkräfte für Arbeitssicherheit zu bestellen. Diese sollen ihn beim Arbeitsschutz und bei der Unfallverhütung unterstützen. Damit soll erreicht werden, daß</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1. die dem Arbeitsschutz und der Unfallverhütung dienenden Vorschriften den besonderen</w:t>
      </w:r>
      <w:r w:rsidRPr="0082602E">
        <w:rPr>
          <w:rFonts w:asciiTheme="minorHAnsi" w:hAnsiTheme="minorHAnsi" w:cstheme="minorHAnsi"/>
          <w:sz w:val="22"/>
          <w:szCs w:val="22"/>
        </w:rPr>
        <w:br/>
        <w:t>Betriebsverhältnissen entsprechend angewandt werden,</w:t>
      </w: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2. </w:t>
      </w:r>
      <w:r w:rsidRPr="0082602E">
        <w:rPr>
          <w:rFonts w:asciiTheme="minorHAnsi" w:hAnsiTheme="minorHAnsi" w:cstheme="minorHAnsi"/>
          <w:sz w:val="22"/>
          <w:szCs w:val="22"/>
        </w:rPr>
        <w:tab/>
        <w:t>gesicherte arbeitsmedizinische und sicherheitstechnische Erkenntnisse zur Verbesserung des</w:t>
      </w:r>
      <w:r w:rsidRPr="0082602E">
        <w:rPr>
          <w:rFonts w:asciiTheme="minorHAnsi" w:hAnsiTheme="minorHAnsi" w:cstheme="minorHAnsi"/>
          <w:sz w:val="22"/>
          <w:szCs w:val="22"/>
        </w:rPr>
        <w:br/>
        <w:t>Arbeitsschutzes und der Unfallverhütung verwirklicht werden können,</w:t>
      </w: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3. </w:t>
      </w:r>
      <w:r w:rsidRPr="0082602E">
        <w:rPr>
          <w:rFonts w:asciiTheme="minorHAnsi" w:hAnsiTheme="minorHAnsi" w:cstheme="minorHAnsi"/>
          <w:sz w:val="22"/>
          <w:szCs w:val="22"/>
        </w:rPr>
        <w:tab/>
        <w:t>die dem Arbeitsschutz und der Unfallverhütung dienenden Maßnahmen einen möglichst hohen</w:t>
      </w:r>
      <w:r w:rsidRPr="0082602E">
        <w:rPr>
          <w:rFonts w:asciiTheme="minorHAnsi" w:hAnsiTheme="minorHAnsi" w:cstheme="minorHAnsi"/>
          <w:sz w:val="22"/>
          <w:szCs w:val="22"/>
        </w:rPr>
        <w:br/>
        <w:t>Wirkungsgrad erreichen.</w:t>
      </w:r>
    </w:p>
    <w:p w:rsidR="00CB7269" w:rsidRPr="0082602E" w:rsidRDefault="00CB7269" w:rsidP="00CB7269">
      <w:pPr>
        <w:ind w:left="357" w:hanging="357"/>
        <w:jc w:val="both"/>
        <w:rPr>
          <w:rFonts w:asciiTheme="minorHAnsi" w:hAnsiTheme="minorHAnsi" w:cstheme="minorHAnsi"/>
          <w:sz w:val="22"/>
          <w:szCs w:val="22"/>
        </w:rPr>
      </w:pPr>
    </w:p>
    <w:p w:rsidR="00CB7269" w:rsidRPr="0082602E" w:rsidRDefault="00CB7269" w:rsidP="00CB7269">
      <w:pPr>
        <w:ind w:left="357" w:hanging="357"/>
        <w:jc w:val="both"/>
        <w:rPr>
          <w:rFonts w:asciiTheme="minorHAnsi" w:hAnsiTheme="minorHAnsi" w:cstheme="minorHAnsi"/>
          <w:b/>
          <w:sz w:val="22"/>
          <w:szCs w:val="22"/>
        </w:rPr>
      </w:pPr>
      <w:r w:rsidRPr="0082602E">
        <w:rPr>
          <w:rFonts w:asciiTheme="minorHAnsi" w:hAnsiTheme="minorHAnsi" w:cstheme="minorHAnsi"/>
          <w:b/>
          <w:sz w:val="22"/>
          <w:szCs w:val="22"/>
        </w:rPr>
        <w:t xml:space="preserve">Dritter Abschnitt </w:t>
      </w: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t>Fachkräfte für Arbeitssicherheit</w:t>
      </w:r>
    </w:p>
    <w:p w:rsidR="00CB7269" w:rsidRPr="0082602E" w:rsidRDefault="00CB7269" w:rsidP="00CB7269">
      <w:pPr>
        <w:jc w:val="both"/>
        <w:rPr>
          <w:rFonts w:asciiTheme="minorHAnsi" w:hAnsiTheme="minorHAnsi" w:cstheme="minorHAnsi"/>
          <w:b/>
          <w:sz w:val="22"/>
          <w:szCs w:val="22"/>
        </w:rPr>
      </w:pP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t>§ 5 Bestellung von Fachkräften für Arbeitssicherheit</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(1) </w:t>
      </w:r>
      <w:r w:rsidRPr="0082602E">
        <w:rPr>
          <w:rFonts w:asciiTheme="minorHAnsi" w:hAnsiTheme="minorHAnsi" w:cstheme="minorHAnsi"/>
          <w:sz w:val="22"/>
          <w:szCs w:val="22"/>
        </w:rPr>
        <w:tab/>
        <w:t>Der Arbeitgeber hat Fachkräfte für Arbeitssicherheit (Sicherheitsingenieure, -techniker, -meister) schriftlich zu bestellen und ihnen die in § 6 genannten Aufgaben zu übertragen, soweit dies erforderlich ist im Hinblick   auf</w:t>
      </w:r>
    </w:p>
    <w:p w:rsidR="00CB7269" w:rsidRPr="0082602E" w:rsidRDefault="00CB7269" w:rsidP="00CB7269">
      <w:pPr>
        <w:ind w:left="357" w:hanging="357"/>
        <w:jc w:val="both"/>
        <w:rPr>
          <w:rFonts w:asciiTheme="minorHAnsi" w:hAnsiTheme="minorHAnsi" w:cstheme="minorHAnsi"/>
          <w:sz w:val="22"/>
          <w:szCs w:val="22"/>
        </w:rPr>
      </w:pPr>
    </w:p>
    <w:p w:rsidR="00CB7269" w:rsidRPr="0082602E" w:rsidRDefault="00CB7269" w:rsidP="00CB7269">
      <w:pPr>
        <w:pStyle w:val="Listenabsatz"/>
        <w:numPr>
          <w:ilvl w:val="0"/>
          <w:numId w:val="7"/>
        </w:numPr>
        <w:ind w:left="714" w:hanging="357"/>
        <w:jc w:val="both"/>
        <w:rPr>
          <w:rFonts w:asciiTheme="minorHAnsi" w:hAnsiTheme="minorHAnsi" w:cstheme="minorHAnsi"/>
          <w:sz w:val="22"/>
          <w:szCs w:val="22"/>
        </w:rPr>
      </w:pPr>
      <w:r w:rsidRPr="0082602E">
        <w:rPr>
          <w:rFonts w:asciiTheme="minorHAnsi" w:hAnsiTheme="minorHAnsi" w:cstheme="minorHAnsi"/>
          <w:sz w:val="22"/>
          <w:szCs w:val="22"/>
        </w:rPr>
        <w:t>die Betriebsart und die damit für die Arbeitnehmer verbundenen Unfall- und Gesundheitsgefahren,</w:t>
      </w:r>
    </w:p>
    <w:p w:rsidR="00CB7269" w:rsidRPr="0082602E" w:rsidRDefault="00CB7269" w:rsidP="00CB7269">
      <w:pPr>
        <w:pStyle w:val="Listenabsatz"/>
        <w:numPr>
          <w:ilvl w:val="0"/>
          <w:numId w:val="7"/>
        </w:numPr>
        <w:ind w:left="714" w:hanging="357"/>
        <w:jc w:val="both"/>
        <w:rPr>
          <w:rFonts w:asciiTheme="minorHAnsi" w:hAnsiTheme="minorHAnsi" w:cstheme="minorHAnsi"/>
          <w:sz w:val="22"/>
          <w:szCs w:val="22"/>
        </w:rPr>
      </w:pPr>
      <w:r w:rsidRPr="0082602E">
        <w:rPr>
          <w:rFonts w:asciiTheme="minorHAnsi" w:hAnsiTheme="minorHAnsi" w:cstheme="minorHAnsi"/>
          <w:sz w:val="22"/>
          <w:szCs w:val="22"/>
        </w:rPr>
        <w:t>die Zahl der beschäftigten Arbeitnehmer und die Zusammensetzung der Arbeitnehmerschaft,</w:t>
      </w:r>
    </w:p>
    <w:p w:rsidR="00CB7269" w:rsidRPr="0082602E" w:rsidRDefault="00CB7269" w:rsidP="00CB7269">
      <w:pPr>
        <w:pStyle w:val="Listenabsatz"/>
        <w:numPr>
          <w:ilvl w:val="0"/>
          <w:numId w:val="7"/>
        </w:numPr>
        <w:ind w:left="714" w:hanging="357"/>
        <w:jc w:val="both"/>
        <w:rPr>
          <w:rFonts w:asciiTheme="minorHAnsi" w:hAnsiTheme="minorHAnsi" w:cstheme="minorHAnsi"/>
          <w:sz w:val="22"/>
          <w:szCs w:val="22"/>
        </w:rPr>
      </w:pPr>
      <w:r w:rsidRPr="0082602E">
        <w:rPr>
          <w:rFonts w:asciiTheme="minorHAnsi" w:hAnsiTheme="minorHAnsi" w:cstheme="minorHAnsi"/>
          <w:sz w:val="22"/>
          <w:szCs w:val="22"/>
        </w:rPr>
        <w:t>die Betriebsorganisation, insbesondere im Hinblick auf die Zahl und Art der für den Arbeitsschutz und die Unfallverhütung verantwortlichen Personen,</w:t>
      </w:r>
    </w:p>
    <w:p w:rsidR="00CB7269" w:rsidRPr="0082602E" w:rsidRDefault="00CB7269" w:rsidP="00CB7269">
      <w:pPr>
        <w:pStyle w:val="Listenabsatz"/>
        <w:numPr>
          <w:ilvl w:val="0"/>
          <w:numId w:val="7"/>
        </w:numPr>
        <w:ind w:left="714" w:hanging="357"/>
        <w:jc w:val="both"/>
        <w:rPr>
          <w:rFonts w:asciiTheme="minorHAnsi" w:hAnsiTheme="minorHAnsi" w:cstheme="minorHAnsi"/>
          <w:sz w:val="22"/>
          <w:szCs w:val="22"/>
        </w:rPr>
      </w:pPr>
      <w:r w:rsidRPr="0082602E">
        <w:rPr>
          <w:rFonts w:asciiTheme="minorHAnsi" w:hAnsiTheme="minorHAnsi" w:cstheme="minorHAnsi"/>
          <w:sz w:val="22"/>
          <w:szCs w:val="22"/>
        </w:rPr>
        <w:t>die Kenntnisse und die Schulung des Arbeitgebers oder der nach § 13 Abs. 1 Nr. 1, 2 oder 3 des</w:t>
      </w:r>
      <w:r w:rsidRPr="0082602E">
        <w:rPr>
          <w:rFonts w:asciiTheme="minorHAnsi" w:hAnsiTheme="minorHAnsi" w:cstheme="minorHAnsi"/>
          <w:sz w:val="22"/>
          <w:szCs w:val="22"/>
        </w:rPr>
        <w:br/>
        <w:t>Arbeitsschutzgesetzes verantwortlichen Personen in Fragen des Arbeitsschutzes.</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pBdr>
          <w:bottom w:val="single" w:sz="4" w:space="1" w:color="BFBFBF" w:themeColor="background1" w:themeShade="BF"/>
        </w:pBdr>
        <w:jc w:val="both"/>
        <w:rPr>
          <w:rFonts w:asciiTheme="minorHAnsi" w:hAnsiTheme="minorHAnsi" w:cstheme="minorHAnsi"/>
          <w:b/>
          <w:color w:val="C00000"/>
          <w:sz w:val="22"/>
          <w:szCs w:val="22"/>
        </w:rPr>
      </w:pPr>
    </w:p>
    <w:p w:rsidR="00CB7269" w:rsidRPr="0082602E" w:rsidRDefault="00CB7269" w:rsidP="00CB7269">
      <w:pPr>
        <w:jc w:val="both"/>
        <w:rPr>
          <w:rFonts w:asciiTheme="minorHAnsi" w:hAnsiTheme="minorHAnsi" w:cstheme="minorHAnsi"/>
          <w:b/>
          <w:color w:val="C00000"/>
          <w:sz w:val="22"/>
          <w:szCs w:val="22"/>
        </w:rPr>
      </w:pPr>
      <w:r w:rsidRPr="0082602E">
        <w:rPr>
          <w:rFonts w:asciiTheme="minorHAnsi" w:hAnsiTheme="minorHAnsi" w:cstheme="minorHAnsi"/>
          <w:b/>
          <w:color w:val="C00000"/>
          <w:sz w:val="22"/>
          <w:szCs w:val="22"/>
        </w:rPr>
        <w:t>Auszug aus der DGUV Vorschrift 2 Unfallverhütungsvorschrift „Betriebsärzte und Fachkräfte für Arbeitssicherheit“</w:t>
      </w:r>
    </w:p>
    <w:p w:rsidR="00CB7269" w:rsidRPr="0082602E" w:rsidRDefault="00CB7269" w:rsidP="00CB7269">
      <w:pPr>
        <w:jc w:val="both"/>
        <w:rPr>
          <w:rFonts w:asciiTheme="minorHAnsi" w:hAnsiTheme="minorHAnsi" w:cstheme="minorHAnsi"/>
          <w:b/>
          <w:color w:val="C00000"/>
          <w:sz w:val="22"/>
          <w:szCs w:val="22"/>
        </w:rPr>
      </w:pPr>
    </w:p>
    <w:p w:rsidR="00CB7269" w:rsidRPr="0082602E" w:rsidRDefault="00CB7269" w:rsidP="00CB7269">
      <w:pPr>
        <w:jc w:val="both"/>
        <w:rPr>
          <w:rFonts w:asciiTheme="minorHAnsi" w:hAnsiTheme="minorHAnsi" w:cstheme="minorHAnsi"/>
          <w:sz w:val="22"/>
          <w:szCs w:val="22"/>
        </w:rPr>
      </w:pPr>
      <w:r w:rsidRPr="0082602E">
        <w:rPr>
          <w:rFonts w:asciiTheme="minorHAnsi" w:hAnsiTheme="minorHAnsi" w:cstheme="minorHAnsi"/>
          <w:b/>
          <w:sz w:val="22"/>
          <w:szCs w:val="22"/>
        </w:rPr>
        <w:t xml:space="preserve">Hinweis: </w:t>
      </w:r>
      <w:r w:rsidRPr="0082602E">
        <w:rPr>
          <w:rFonts w:asciiTheme="minorHAnsi" w:hAnsiTheme="minorHAnsi" w:cstheme="minorHAnsi"/>
          <w:sz w:val="22"/>
          <w:szCs w:val="22"/>
        </w:rPr>
        <w:t>Die DGUV Vorschrift 2 ist eine für Berufsgenossenschaften und Unfallkassen einheitliche und gleichlautende Vorgabe zur Konkretisierung des Arbeitssicherheitsgesetzes (ASiG). Die Vorschrift definiert die Pflichten von Unternehmerinnen und Unternehmern zur betrieblichen Betreuung durch Betriebsärztinnen und -ärzte sowie Fachkräfte für Arbeitssicherheit.</w:t>
      </w:r>
    </w:p>
    <w:p w:rsidR="00CB7269" w:rsidRDefault="00CB7269" w:rsidP="00CB7269">
      <w:pPr>
        <w:jc w:val="both"/>
        <w:rPr>
          <w:rFonts w:asciiTheme="minorHAnsi" w:hAnsiTheme="minorHAnsi" w:cstheme="minorHAnsi"/>
          <w:sz w:val="22"/>
          <w:szCs w:val="22"/>
        </w:rPr>
      </w:pPr>
    </w:p>
    <w:p w:rsidR="0082602E" w:rsidRPr="0082602E" w:rsidRDefault="0082602E" w:rsidP="00CB7269">
      <w:pPr>
        <w:jc w:val="both"/>
        <w:rPr>
          <w:rFonts w:asciiTheme="minorHAnsi" w:hAnsiTheme="minorHAnsi" w:cstheme="minorHAnsi"/>
          <w:sz w:val="22"/>
          <w:szCs w:val="22"/>
        </w:rPr>
      </w:pPr>
    </w:p>
    <w:p w:rsidR="00CB7269" w:rsidRPr="0082602E" w:rsidRDefault="00CB7269" w:rsidP="00CB7269">
      <w:pPr>
        <w:jc w:val="both"/>
        <w:rPr>
          <w:rFonts w:asciiTheme="minorHAnsi" w:hAnsiTheme="minorHAnsi" w:cstheme="minorHAnsi"/>
          <w:b/>
          <w:sz w:val="22"/>
          <w:szCs w:val="22"/>
        </w:rPr>
      </w:pPr>
      <w:r w:rsidRPr="0082602E">
        <w:rPr>
          <w:rFonts w:asciiTheme="minorHAnsi" w:hAnsiTheme="minorHAnsi" w:cstheme="minorHAnsi"/>
          <w:b/>
          <w:sz w:val="22"/>
          <w:szCs w:val="22"/>
        </w:rPr>
        <w:lastRenderedPageBreak/>
        <w:t>§ 2 Bestellung</w:t>
      </w:r>
    </w:p>
    <w:p w:rsidR="00CB7269" w:rsidRPr="0082602E" w:rsidRDefault="00CB7269" w:rsidP="00CB7269">
      <w:pPr>
        <w:jc w:val="both"/>
        <w:rPr>
          <w:rFonts w:asciiTheme="minorHAnsi" w:hAnsiTheme="minorHAnsi" w:cstheme="minorHAnsi"/>
          <w:sz w:val="22"/>
          <w:szCs w:val="22"/>
        </w:rPr>
      </w:pP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(1) </w:t>
      </w:r>
      <w:r w:rsidRPr="0082602E">
        <w:rPr>
          <w:rFonts w:asciiTheme="minorHAnsi" w:hAnsiTheme="minorHAnsi" w:cstheme="minorHAnsi"/>
          <w:sz w:val="22"/>
          <w:szCs w:val="22"/>
        </w:rPr>
        <w:tab/>
        <w:t>Der Unternehmer hat Betriebsärzte und Fachkräfte für Arbeitssicherheit zur Wahrnehmung der in den §§ 3 und 6 des Arbeitssicherheitsgesetzes bezeichneten Aufgaben schriftlich nach Maßgabe der nachfolgenden Bestimmungen zu bestellen. Der Unternehmer hat dem Unfallversicherungsträger auf Verlangen nachzuweisen, wie er die Verpflichtung nach Satz 1 erfüllt hat.</w:t>
      </w: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(2) </w:t>
      </w:r>
      <w:r w:rsidRPr="0082602E">
        <w:rPr>
          <w:rFonts w:asciiTheme="minorHAnsi" w:hAnsiTheme="minorHAnsi" w:cstheme="minorHAnsi"/>
          <w:sz w:val="22"/>
          <w:szCs w:val="22"/>
        </w:rPr>
        <w:tab/>
        <w:t>Bei Betrieben mit bis zu 10 Beschäftigten richtet sich der Umfang der betriebsärztlichen und sicherheitstechnischen Betreuung nach Anlage 1.</w:t>
      </w: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(3) </w:t>
      </w:r>
      <w:r w:rsidRPr="0082602E">
        <w:rPr>
          <w:rFonts w:asciiTheme="minorHAnsi" w:hAnsiTheme="minorHAnsi" w:cstheme="minorHAnsi"/>
          <w:sz w:val="22"/>
          <w:szCs w:val="22"/>
        </w:rPr>
        <w:tab/>
        <w:t xml:space="preserve">Bei Betrieben mit mehr als 10 Beschäftigten gelten die Bestimmungen nach Anlage 2. </w:t>
      </w:r>
    </w:p>
    <w:p w:rsidR="00CB7269" w:rsidRPr="0082602E" w:rsidRDefault="00CB7269" w:rsidP="00CB7269">
      <w:pPr>
        <w:ind w:left="357"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(4) </w:t>
      </w:r>
      <w:r w:rsidRPr="0082602E">
        <w:rPr>
          <w:rFonts w:asciiTheme="minorHAnsi" w:hAnsiTheme="minorHAnsi" w:cstheme="minorHAnsi"/>
          <w:sz w:val="22"/>
          <w:szCs w:val="22"/>
        </w:rPr>
        <w:tab/>
        <w:t xml:space="preserve">Abweichend von den Absätzen 2 und 3 kann der Unternehmer nach Maßgabe von </w:t>
      </w:r>
    </w:p>
    <w:p w:rsidR="00CB7269" w:rsidRPr="0082602E" w:rsidRDefault="00CB7269" w:rsidP="00CB7269">
      <w:pPr>
        <w:ind w:left="357" w:hanging="357"/>
        <w:jc w:val="both"/>
        <w:rPr>
          <w:rFonts w:asciiTheme="minorHAnsi" w:hAnsiTheme="minorHAnsi" w:cstheme="minorHAnsi"/>
          <w:sz w:val="22"/>
          <w:szCs w:val="22"/>
        </w:rPr>
      </w:pPr>
    </w:p>
    <w:p w:rsidR="00CB7269" w:rsidRPr="0082602E" w:rsidRDefault="00CB7269" w:rsidP="00CB7269">
      <w:pPr>
        <w:ind w:left="714" w:hanging="357"/>
        <w:jc w:val="both"/>
        <w:rPr>
          <w:rFonts w:asciiTheme="minorHAnsi" w:hAnsiTheme="minorHAnsi" w:cstheme="minorHAnsi"/>
          <w:sz w:val="22"/>
          <w:szCs w:val="22"/>
        </w:rPr>
      </w:pPr>
      <w:r w:rsidRPr="0082602E">
        <w:rPr>
          <w:rFonts w:asciiTheme="minorHAnsi" w:hAnsiTheme="minorHAnsi" w:cstheme="minorHAnsi"/>
          <w:sz w:val="22"/>
          <w:szCs w:val="22"/>
        </w:rPr>
        <w:t xml:space="preserve">• </w:t>
      </w:r>
      <w:r w:rsidRPr="0082602E">
        <w:rPr>
          <w:rFonts w:asciiTheme="minorHAnsi" w:hAnsiTheme="minorHAnsi" w:cstheme="minorHAnsi"/>
          <w:sz w:val="22"/>
          <w:szCs w:val="22"/>
        </w:rPr>
        <w:tab/>
        <w:t>Anlage 3 ein alternatives Betreuungsmodell wählen, wenn er aktiv in das Betriebs-</w:t>
      </w:r>
    </w:p>
    <w:p w:rsidR="00CB7269" w:rsidRPr="0082602E" w:rsidRDefault="00CB7269" w:rsidP="00CB7269">
      <w:pPr>
        <w:ind w:left="714" w:hanging="6"/>
        <w:jc w:val="both"/>
        <w:rPr>
          <w:rFonts w:asciiTheme="minorHAnsi" w:hAnsiTheme="minorHAnsi" w:cstheme="minorHAnsi"/>
          <w:sz w:val="22"/>
          <w:szCs w:val="22"/>
        </w:rPr>
      </w:pPr>
      <w:r w:rsidRPr="0082602E">
        <w:rPr>
          <w:rFonts w:asciiTheme="minorHAnsi" w:hAnsiTheme="minorHAnsi" w:cstheme="minorHAnsi"/>
          <w:sz w:val="22"/>
          <w:szCs w:val="22"/>
        </w:rPr>
        <w:t>geschehen eingebunden ist …</w:t>
      </w:r>
    </w:p>
    <w:p w:rsidR="002C37DE" w:rsidRPr="0082602E" w:rsidRDefault="002C37DE" w:rsidP="002C37DE">
      <w:pPr>
        <w:jc w:val="both"/>
        <w:rPr>
          <w:rFonts w:asciiTheme="minorHAnsi" w:hAnsiTheme="minorHAnsi" w:cstheme="minorHAnsi"/>
          <w:sz w:val="22"/>
          <w:szCs w:val="22"/>
        </w:rPr>
      </w:pPr>
    </w:p>
    <w:p w:rsidR="002C37DE" w:rsidRPr="0082602E" w:rsidRDefault="002C37DE" w:rsidP="002C37DE">
      <w:pPr>
        <w:jc w:val="both"/>
        <w:rPr>
          <w:rFonts w:asciiTheme="minorHAnsi" w:hAnsiTheme="minorHAnsi" w:cstheme="minorHAnsi"/>
          <w:sz w:val="22"/>
          <w:szCs w:val="22"/>
        </w:rPr>
      </w:pPr>
      <w:r w:rsidRPr="0082602E">
        <w:rPr>
          <w:rFonts w:asciiTheme="minorHAnsi" w:hAnsiTheme="minorHAnsi" w:cstheme="minorHAnsi"/>
          <w:sz w:val="22"/>
          <w:szCs w:val="22"/>
        </w:rPr>
        <w:t>Das wäre dann z. B. das Unternehmermodell. Ein Schulungsnachweis sieht dann in etwa so aus:</w:t>
      </w:r>
    </w:p>
    <w:p w:rsidR="00CB7269" w:rsidRPr="0082602E" w:rsidRDefault="00CB7269" w:rsidP="00B767FA">
      <w:pPr>
        <w:jc w:val="right"/>
        <w:rPr>
          <w:rFonts w:asciiTheme="minorHAnsi" w:hAnsiTheme="minorHAnsi" w:cstheme="minorHAnsi"/>
          <w:b/>
          <w:color w:val="C00000"/>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30"/>
      </w:tblGrid>
      <w:tr w:rsidR="002C37DE" w:rsidRPr="0082602E" w:rsidTr="007A5912">
        <w:tc>
          <w:tcPr>
            <w:tcW w:w="3397" w:type="dxa"/>
          </w:tcPr>
          <w:p w:rsidR="002C37DE" w:rsidRPr="0082602E" w:rsidRDefault="002C37DE" w:rsidP="002C37DE">
            <w:pPr>
              <w:jc w:val="center"/>
              <w:rPr>
                <w:rFonts w:asciiTheme="minorHAnsi" w:hAnsiTheme="minorHAnsi" w:cstheme="minorHAnsi"/>
                <w:b/>
                <w:color w:val="C00000"/>
                <w:sz w:val="22"/>
                <w:szCs w:val="22"/>
              </w:rPr>
            </w:pPr>
            <w:r w:rsidRPr="0082602E">
              <w:rPr>
                <w:rFonts w:asciiTheme="minorHAnsi" w:hAnsiTheme="minorHAnsi" w:cstheme="minorHAnsi"/>
                <w:b/>
                <w:noProof/>
                <w:color w:val="C00000"/>
                <w:sz w:val="22"/>
                <w:szCs w:val="22"/>
              </w:rPr>
              <w:drawing>
                <wp:inline distT="0" distB="0" distL="0" distR="0" wp14:anchorId="1614FC37" wp14:editId="3E1C97D5">
                  <wp:extent cx="1972499" cy="246066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benannt -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2999" cy="2486233"/>
                          </a:xfrm>
                          <a:prstGeom prst="rect">
                            <a:avLst/>
                          </a:prstGeom>
                        </pic:spPr>
                      </pic:pic>
                    </a:graphicData>
                  </a:graphic>
                </wp:inline>
              </w:drawing>
            </w:r>
          </w:p>
        </w:tc>
        <w:tc>
          <w:tcPr>
            <w:tcW w:w="6230" w:type="dxa"/>
          </w:tcPr>
          <w:p w:rsidR="002C37DE" w:rsidRPr="0082602E" w:rsidRDefault="002C37DE" w:rsidP="002C37DE">
            <w:pPr>
              <w:rPr>
                <w:rFonts w:asciiTheme="minorHAnsi" w:hAnsiTheme="minorHAnsi" w:cstheme="minorHAnsi"/>
                <w:sz w:val="22"/>
                <w:szCs w:val="22"/>
              </w:rPr>
            </w:pPr>
            <w:r w:rsidRPr="0082602E">
              <w:rPr>
                <w:rFonts w:asciiTheme="minorHAnsi" w:hAnsiTheme="minorHAnsi" w:cstheme="minorHAnsi"/>
                <w:sz w:val="22"/>
                <w:szCs w:val="22"/>
              </w:rPr>
              <w:t>Sie können sich aber auch vom Arbeitssicherheitstechnischen Dienst der BG betreuen lassen, aber die wenigsten Firmen holen sich das Kontrollorgan freiwillig in die Firma.</w:t>
            </w:r>
          </w:p>
          <w:p w:rsidR="002C37DE" w:rsidRPr="0082602E" w:rsidRDefault="002C37DE" w:rsidP="002C37DE">
            <w:pPr>
              <w:rPr>
                <w:rFonts w:asciiTheme="minorHAnsi" w:hAnsiTheme="minorHAnsi" w:cstheme="minorHAnsi"/>
                <w:sz w:val="22"/>
                <w:szCs w:val="22"/>
              </w:rPr>
            </w:pPr>
          </w:p>
          <w:p w:rsidR="002C37DE" w:rsidRPr="0082602E" w:rsidRDefault="002C37DE" w:rsidP="002C37DE">
            <w:pPr>
              <w:rPr>
                <w:rFonts w:asciiTheme="minorHAnsi" w:hAnsiTheme="minorHAnsi" w:cstheme="minorHAnsi"/>
                <w:sz w:val="22"/>
                <w:szCs w:val="22"/>
              </w:rPr>
            </w:pPr>
            <w:r w:rsidRPr="0082602E">
              <w:rPr>
                <w:rFonts w:asciiTheme="minorHAnsi" w:hAnsiTheme="minorHAnsi" w:cstheme="minorHAnsi"/>
                <w:sz w:val="22"/>
                <w:szCs w:val="22"/>
              </w:rPr>
              <w:t xml:space="preserve">Gerade für kleine Firmen bietet sich eine externe </w:t>
            </w:r>
            <w:proofErr w:type="spellStart"/>
            <w:r w:rsidRPr="0082602E">
              <w:rPr>
                <w:rFonts w:asciiTheme="minorHAnsi" w:hAnsiTheme="minorHAnsi" w:cstheme="minorHAnsi"/>
                <w:sz w:val="22"/>
                <w:szCs w:val="22"/>
              </w:rPr>
              <w:t>SiFa</w:t>
            </w:r>
            <w:proofErr w:type="spellEnd"/>
            <w:r w:rsidRPr="0082602E">
              <w:rPr>
                <w:rFonts w:asciiTheme="minorHAnsi" w:hAnsiTheme="minorHAnsi" w:cstheme="minorHAnsi"/>
                <w:sz w:val="22"/>
                <w:szCs w:val="22"/>
              </w:rPr>
              <w:t xml:space="preserve"> an.</w:t>
            </w:r>
          </w:p>
          <w:p w:rsidR="007A5912" w:rsidRPr="0082602E" w:rsidRDefault="007A5912" w:rsidP="002C37DE">
            <w:pPr>
              <w:rPr>
                <w:rFonts w:asciiTheme="minorHAnsi" w:hAnsiTheme="minorHAnsi" w:cstheme="minorHAnsi"/>
                <w:sz w:val="22"/>
                <w:szCs w:val="22"/>
              </w:rPr>
            </w:pPr>
          </w:p>
          <w:p w:rsidR="007A5912" w:rsidRPr="0082602E" w:rsidRDefault="007A5912" w:rsidP="002C37DE">
            <w:pPr>
              <w:rPr>
                <w:rFonts w:asciiTheme="minorHAnsi" w:hAnsiTheme="minorHAnsi" w:cstheme="minorHAnsi"/>
                <w:sz w:val="22"/>
                <w:szCs w:val="22"/>
              </w:rPr>
            </w:pPr>
            <w:r w:rsidRPr="0082602E">
              <w:rPr>
                <w:rFonts w:asciiTheme="minorHAnsi" w:hAnsiTheme="minorHAnsi" w:cstheme="minorHAnsi"/>
                <w:sz w:val="22"/>
                <w:szCs w:val="22"/>
              </w:rPr>
              <w:t>Die Grundbetreuungszeiten sind in der DGUV Vorschrift 2 Seite 20 zu finden. Hier der Auszug für Planungs- und Ingenieurbüros.</w:t>
            </w:r>
          </w:p>
          <w:p w:rsidR="007A5912" w:rsidRPr="0082602E" w:rsidRDefault="007A5912" w:rsidP="002C37DE">
            <w:pPr>
              <w:rPr>
                <w:rFonts w:asciiTheme="minorHAnsi" w:hAnsiTheme="minorHAnsi" w:cstheme="minorHAnsi"/>
                <w:sz w:val="22"/>
                <w:szCs w:val="22"/>
              </w:rPr>
            </w:pPr>
            <w:r w:rsidRPr="0082602E">
              <w:rPr>
                <w:rFonts w:asciiTheme="minorHAnsi" w:hAnsiTheme="minorHAnsi" w:cstheme="minorHAnsi"/>
                <w:noProof/>
                <w:sz w:val="22"/>
                <w:szCs w:val="22"/>
              </w:rPr>
              <w:drawing>
                <wp:inline distT="0" distB="0" distL="0" distR="0" wp14:anchorId="03552392" wp14:editId="2E5D985F">
                  <wp:extent cx="3761341" cy="55994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95293" cy="579882"/>
                          </a:xfrm>
                          <a:prstGeom prst="rect">
                            <a:avLst/>
                          </a:prstGeom>
                        </pic:spPr>
                      </pic:pic>
                    </a:graphicData>
                  </a:graphic>
                </wp:inline>
              </w:drawing>
            </w:r>
          </w:p>
          <w:p w:rsidR="007A5912" w:rsidRPr="0082602E" w:rsidRDefault="007A5912" w:rsidP="002C37DE">
            <w:pPr>
              <w:rPr>
                <w:rFonts w:asciiTheme="minorHAnsi" w:hAnsiTheme="minorHAnsi" w:cstheme="minorHAnsi"/>
                <w:sz w:val="22"/>
                <w:szCs w:val="22"/>
              </w:rPr>
            </w:pPr>
          </w:p>
        </w:tc>
      </w:tr>
    </w:tbl>
    <w:p w:rsidR="002C37DE" w:rsidRPr="0082602E" w:rsidRDefault="002C37DE" w:rsidP="00B767FA">
      <w:pPr>
        <w:jc w:val="right"/>
        <w:rPr>
          <w:rFonts w:asciiTheme="minorHAnsi" w:hAnsiTheme="minorHAnsi" w:cstheme="minorHAnsi"/>
          <w:b/>
          <w:color w:val="C00000"/>
          <w:sz w:val="22"/>
          <w:szCs w:val="22"/>
        </w:rPr>
      </w:pPr>
    </w:p>
    <w:p w:rsidR="00CB1084" w:rsidRPr="0082602E" w:rsidRDefault="00CB1084" w:rsidP="00CB1084">
      <w:pPr>
        <w:pStyle w:val="font7"/>
        <w:spacing w:line="336" w:lineRule="atLeast"/>
        <w:jc w:val="both"/>
        <w:rPr>
          <w:rStyle w:val="wixui-rich-texttext"/>
          <w:rFonts w:asciiTheme="minorHAnsi" w:hAnsiTheme="minorHAnsi" w:cstheme="minorHAnsi"/>
          <w:b/>
          <w:color w:val="C00000"/>
          <w:sz w:val="22"/>
          <w:szCs w:val="22"/>
        </w:rPr>
      </w:pPr>
      <w:r w:rsidRPr="0082602E">
        <w:rPr>
          <w:rStyle w:val="wixui-rich-texttext"/>
          <w:rFonts w:asciiTheme="minorHAnsi" w:hAnsiTheme="minorHAnsi" w:cstheme="minorHAnsi"/>
          <w:b/>
          <w:color w:val="C00000"/>
          <w:sz w:val="22"/>
          <w:szCs w:val="22"/>
        </w:rPr>
        <w:t>Ein Sicherheitsbeauftragter (SIB) ist nicht vergleichbar mit eine</w:t>
      </w:r>
      <w:r w:rsidR="009B1614" w:rsidRPr="0082602E">
        <w:rPr>
          <w:rStyle w:val="wixui-rich-texttext"/>
          <w:rFonts w:asciiTheme="minorHAnsi" w:hAnsiTheme="minorHAnsi" w:cstheme="minorHAnsi"/>
          <w:b/>
          <w:color w:val="C00000"/>
          <w:sz w:val="22"/>
          <w:szCs w:val="22"/>
        </w:rPr>
        <w:t xml:space="preserve">r </w:t>
      </w:r>
      <w:r w:rsidRPr="0082602E">
        <w:rPr>
          <w:rStyle w:val="wixui-rich-texttext"/>
          <w:rFonts w:asciiTheme="minorHAnsi" w:hAnsiTheme="minorHAnsi" w:cstheme="minorHAnsi"/>
          <w:b/>
          <w:color w:val="C00000"/>
          <w:sz w:val="22"/>
          <w:szCs w:val="22"/>
        </w:rPr>
        <w:t>Sicherheits</w:t>
      </w:r>
      <w:r w:rsidR="009B1614" w:rsidRPr="0082602E">
        <w:rPr>
          <w:rStyle w:val="wixui-rich-texttext"/>
          <w:rFonts w:asciiTheme="minorHAnsi" w:hAnsiTheme="minorHAnsi" w:cstheme="minorHAnsi"/>
          <w:b/>
          <w:color w:val="C00000"/>
          <w:sz w:val="22"/>
          <w:szCs w:val="22"/>
        </w:rPr>
        <w:t>fachkraft (</w:t>
      </w:r>
      <w:proofErr w:type="spellStart"/>
      <w:r w:rsidR="009B1614" w:rsidRPr="0082602E">
        <w:rPr>
          <w:rStyle w:val="wixui-rich-texttext"/>
          <w:rFonts w:asciiTheme="minorHAnsi" w:hAnsiTheme="minorHAnsi" w:cstheme="minorHAnsi"/>
          <w:b/>
          <w:color w:val="C00000"/>
          <w:sz w:val="22"/>
          <w:szCs w:val="22"/>
        </w:rPr>
        <w:t>SiFa</w:t>
      </w:r>
      <w:proofErr w:type="spellEnd"/>
      <w:r w:rsidR="009B1614" w:rsidRPr="0082602E">
        <w:rPr>
          <w:rStyle w:val="wixui-rich-texttext"/>
          <w:rFonts w:asciiTheme="minorHAnsi" w:hAnsiTheme="minorHAnsi" w:cstheme="minorHAnsi"/>
          <w:b/>
          <w:color w:val="C00000"/>
          <w:sz w:val="22"/>
          <w:szCs w:val="22"/>
        </w:rPr>
        <w:t>)</w:t>
      </w:r>
    </w:p>
    <w:p w:rsidR="00CB1084" w:rsidRPr="0082602E" w:rsidRDefault="00CB1084" w:rsidP="00CB1084">
      <w:pPr>
        <w:pStyle w:val="font7"/>
        <w:spacing w:line="336" w:lineRule="atLeast"/>
        <w:jc w:val="both"/>
        <w:rPr>
          <w:rFonts w:asciiTheme="minorHAnsi" w:hAnsiTheme="minorHAnsi" w:cstheme="minorHAnsi"/>
          <w:sz w:val="22"/>
          <w:szCs w:val="22"/>
        </w:rPr>
      </w:pPr>
      <w:r w:rsidRPr="0082602E">
        <w:rPr>
          <w:rStyle w:val="wixui-rich-texttext"/>
          <w:rFonts w:asciiTheme="minorHAnsi" w:hAnsiTheme="minorHAnsi" w:cstheme="minorHAnsi"/>
          <w:sz w:val="22"/>
          <w:szCs w:val="22"/>
        </w:rPr>
        <w:t>Die Aufgaben eines Sicherheitsbeauftragten werden von der Deutschen Gesetzlichen Unfallversicherung in der DGUV Vorschrift 1 - Grundsätze der Prävention, §</w:t>
      </w:r>
      <w:r w:rsidR="009B1614" w:rsidRPr="0082602E">
        <w:rPr>
          <w:rStyle w:val="wixui-rich-texttext"/>
          <w:rFonts w:asciiTheme="minorHAnsi" w:hAnsiTheme="minorHAnsi" w:cstheme="minorHAnsi"/>
          <w:sz w:val="22"/>
          <w:szCs w:val="22"/>
        </w:rPr>
        <w:t xml:space="preserve"> </w:t>
      </w:r>
      <w:r w:rsidRPr="0082602E">
        <w:rPr>
          <w:rStyle w:val="wixui-rich-texttext"/>
          <w:rFonts w:asciiTheme="minorHAnsi" w:hAnsiTheme="minorHAnsi" w:cstheme="minorHAnsi"/>
          <w:sz w:val="22"/>
          <w:szCs w:val="22"/>
        </w:rPr>
        <w:t>20 “Bestellung und Aufgaben von Sicherheitsbeauftragten” festgelegt. In der Vorschrift sind alle Regelungen zur Bestellung sowie den Aufgaben und Pflichten von Sicherheitsbeauftragten definiert. In der Regel hat man ab 20 Beschäftigte einen SIB.</w:t>
      </w:r>
    </w:p>
    <w:p w:rsidR="00CB1084" w:rsidRPr="0082602E" w:rsidRDefault="00CB1084" w:rsidP="00F34F42">
      <w:pPr>
        <w:pStyle w:val="font7"/>
        <w:spacing w:before="0" w:beforeAutospacing="0" w:after="0" w:afterAutospacing="0" w:line="336" w:lineRule="atLeast"/>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t xml:space="preserve">Die Rolle </w:t>
      </w:r>
      <w:r w:rsidR="00F34F42" w:rsidRPr="0082602E">
        <w:rPr>
          <w:rStyle w:val="wixui-rich-texttext"/>
          <w:rFonts w:asciiTheme="minorHAnsi" w:hAnsiTheme="minorHAnsi" w:cstheme="minorHAnsi"/>
          <w:sz w:val="22"/>
          <w:szCs w:val="22"/>
        </w:rPr>
        <w:t>der/</w:t>
      </w:r>
      <w:r w:rsidRPr="0082602E">
        <w:rPr>
          <w:rStyle w:val="wixui-rich-texttext"/>
          <w:rFonts w:asciiTheme="minorHAnsi" w:hAnsiTheme="minorHAnsi" w:cstheme="minorHAnsi"/>
          <w:sz w:val="22"/>
          <w:szCs w:val="22"/>
        </w:rPr>
        <w:t xml:space="preserve">des Sicherheitsbeauftragten wird </w:t>
      </w:r>
      <w:r w:rsidRPr="0082602E">
        <w:rPr>
          <w:rStyle w:val="wixui-rich-texttext"/>
          <w:rFonts w:asciiTheme="minorHAnsi" w:hAnsiTheme="minorHAnsi" w:cstheme="minorHAnsi"/>
          <w:b/>
          <w:sz w:val="22"/>
          <w:szCs w:val="22"/>
        </w:rPr>
        <w:t xml:space="preserve">ehrenamtlich </w:t>
      </w:r>
      <w:r w:rsidRPr="0082602E">
        <w:rPr>
          <w:rStyle w:val="wixui-rich-texttext"/>
          <w:rFonts w:asciiTheme="minorHAnsi" w:hAnsiTheme="minorHAnsi" w:cstheme="minorHAnsi"/>
          <w:sz w:val="22"/>
          <w:szCs w:val="22"/>
        </w:rPr>
        <w:t>ausgeführt. Das heißt, die Aufgaben des Sicherheitsbeauftragten werden neben der üblichen Tätigkeit übernommen. Deshalb bestimmt die intrinsische Motivation maßgeblich das Engagement für diese freiwillige Aufgabe. Ein gewisses Verantwortungsbewusstsein und eine vorbildliche Verhaltens- und Arbeitsweise sollten bei der Auswahl eines geeigneten Kollegen für diese Position berücksichtigt werden.</w:t>
      </w:r>
    </w:p>
    <w:p w:rsidR="00F34F42" w:rsidRPr="0082602E" w:rsidRDefault="00F34F42" w:rsidP="00F34F42">
      <w:pPr>
        <w:pStyle w:val="font7"/>
        <w:spacing w:before="0" w:beforeAutospacing="0" w:after="0" w:afterAutospacing="0" w:line="336" w:lineRule="atLeast"/>
        <w:jc w:val="both"/>
        <w:rPr>
          <w:rStyle w:val="wixui-rich-texttext"/>
          <w:rFonts w:asciiTheme="minorHAnsi" w:hAnsiTheme="minorHAnsi" w:cstheme="minorHAnsi"/>
          <w:sz w:val="22"/>
          <w:szCs w:val="22"/>
        </w:rPr>
      </w:pPr>
    </w:p>
    <w:p w:rsidR="00CB1084" w:rsidRPr="0082602E" w:rsidRDefault="00F34F42" w:rsidP="00F34F42">
      <w:pPr>
        <w:pStyle w:val="font7"/>
        <w:spacing w:before="0" w:beforeAutospacing="0" w:after="0" w:afterAutospacing="0" w:line="336" w:lineRule="atLeast"/>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t>Ihre/s</w:t>
      </w:r>
      <w:r w:rsidR="00CB1084" w:rsidRPr="0082602E">
        <w:rPr>
          <w:rStyle w:val="wixui-rich-texttext"/>
          <w:rFonts w:asciiTheme="minorHAnsi" w:hAnsiTheme="minorHAnsi" w:cstheme="minorHAnsi"/>
          <w:sz w:val="22"/>
          <w:szCs w:val="22"/>
        </w:rPr>
        <w:t>eine Aufgaben sind im Wesentlichen</w:t>
      </w:r>
      <w:r w:rsidRPr="0082602E">
        <w:rPr>
          <w:rStyle w:val="wixui-rich-texttext"/>
          <w:rFonts w:asciiTheme="minorHAnsi" w:hAnsiTheme="minorHAnsi" w:cstheme="minorHAnsi"/>
          <w:sz w:val="22"/>
          <w:szCs w:val="22"/>
        </w:rPr>
        <w:t xml:space="preserve"> 4 Aufgabenbereiche</w:t>
      </w:r>
      <w:r w:rsidR="00CB1084" w:rsidRPr="0082602E">
        <w:rPr>
          <w:rStyle w:val="wixui-rich-texttext"/>
          <w:rFonts w:asciiTheme="minorHAnsi" w:hAnsiTheme="minorHAnsi" w:cstheme="minorHAnsi"/>
          <w:sz w:val="22"/>
          <w:szCs w:val="22"/>
        </w:rPr>
        <w:t>:</w:t>
      </w:r>
    </w:p>
    <w:p w:rsidR="00F34F42" w:rsidRPr="0082602E" w:rsidRDefault="00F34F42" w:rsidP="00F34F42">
      <w:pPr>
        <w:pStyle w:val="font7"/>
        <w:spacing w:before="0" w:beforeAutospacing="0" w:after="0" w:afterAutospacing="0" w:line="336" w:lineRule="atLeast"/>
        <w:jc w:val="both"/>
        <w:rPr>
          <w:rStyle w:val="wixui-rich-texttext"/>
          <w:rFonts w:asciiTheme="minorHAnsi" w:hAnsiTheme="minorHAnsi" w:cstheme="minorHAnsi"/>
          <w:sz w:val="22"/>
          <w:szCs w:val="22"/>
        </w:rPr>
      </w:pPr>
    </w:p>
    <w:p w:rsidR="00F34F42" w:rsidRPr="0082602E" w:rsidRDefault="00F34F42" w:rsidP="00F34F42">
      <w:pPr>
        <w:pStyle w:val="font7"/>
        <w:numPr>
          <w:ilvl w:val="0"/>
          <w:numId w:val="11"/>
        </w:numPr>
        <w:spacing w:before="0" w:beforeAutospacing="0" w:after="0" w:afterAutospacing="0" w:line="336" w:lineRule="atLeast"/>
        <w:ind w:left="357" w:hanging="357"/>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t>Aufnahme, Meldung, Beseitigung von Mängeln an Maschinen oder arbeitsbedingten Gesundheitsgefahren</w:t>
      </w:r>
    </w:p>
    <w:p w:rsidR="00F34F42" w:rsidRPr="0082602E" w:rsidRDefault="00F34F42" w:rsidP="00F34F42">
      <w:pPr>
        <w:pStyle w:val="font7"/>
        <w:numPr>
          <w:ilvl w:val="0"/>
          <w:numId w:val="11"/>
        </w:numPr>
        <w:spacing w:before="0" w:beforeAutospacing="0" w:after="0" w:afterAutospacing="0" w:line="336" w:lineRule="atLeast"/>
        <w:ind w:left="357" w:hanging="357"/>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lastRenderedPageBreak/>
        <w:t>Beobachtung des Unfallgeschehens im Zuständigkeitsbereich</w:t>
      </w:r>
    </w:p>
    <w:p w:rsidR="00F34F42" w:rsidRPr="0082602E" w:rsidRDefault="00F34F42" w:rsidP="00F34F42">
      <w:pPr>
        <w:pStyle w:val="font7"/>
        <w:numPr>
          <w:ilvl w:val="0"/>
          <w:numId w:val="11"/>
        </w:numPr>
        <w:spacing w:before="0" w:beforeAutospacing="0" w:after="0" w:afterAutospacing="0" w:line="336" w:lineRule="atLeast"/>
        <w:ind w:left="357" w:hanging="357"/>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t>Unfall /Beinahe-Unfall/Vorfälle im Zuständigkeitsbereich (ggf. Mitwirkung bei der Ersten Hilfe) mit untersuchen</w:t>
      </w:r>
    </w:p>
    <w:p w:rsidR="00F34F42" w:rsidRPr="0082602E" w:rsidRDefault="00F34F42" w:rsidP="00F34F42">
      <w:pPr>
        <w:pStyle w:val="font7"/>
        <w:numPr>
          <w:ilvl w:val="0"/>
          <w:numId w:val="11"/>
        </w:numPr>
        <w:spacing w:before="0" w:beforeAutospacing="0" w:after="0" w:afterAutospacing="0" w:line="336" w:lineRule="atLeast"/>
        <w:ind w:left="357" w:hanging="357"/>
        <w:jc w:val="both"/>
        <w:rPr>
          <w:rStyle w:val="wixui-rich-texttext"/>
          <w:rFonts w:asciiTheme="minorHAnsi" w:hAnsiTheme="minorHAnsi" w:cstheme="minorHAnsi"/>
          <w:sz w:val="22"/>
          <w:szCs w:val="22"/>
        </w:rPr>
      </w:pPr>
      <w:r w:rsidRPr="0082602E">
        <w:rPr>
          <w:rStyle w:val="wixui-rich-texttext"/>
          <w:rFonts w:asciiTheme="minorHAnsi" w:hAnsiTheme="minorHAnsi" w:cstheme="minorHAnsi"/>
          <w:sz w:val="22"/>
          <w:szCs w:val="22"/>
        </w:rPr>
        <w:t>Regelmäßige Inaugenscheinnahme der Arbeitsplätze, Einrichtungen und Verkehrswege</w:t>
      </w:r>
    </w:p>
    <w:p w:rsidR="00CB1084" w:rsidRPr="0082602E" w:rsidRDefault="00CB1084" w:rsidP="00CB1084">
      <w:pPr>
        <w:pStyle w:val="font7"/>
        <w:rPr>
          <w:rFonts w:asciiTheme="minorHAnsi" w:hAnsiTheme="minorHAnsi" w:cstheme="minorHAnsi"/>
          <w:sz w:val="22"/>
          <w:szCs w:val="22"/>
        </w:rPr>
      </w:pPr>
      <w:r w:rsidRPr="0082602E">
        <w:rPr>
          <w:rStyle w:val="wixui-rich-texttext"/>
          <w:rFonts w:asciiTheme="minorHAnsi" w:hAnsiTheme="minorHAnsi" w:cstheme="minorHAnsi"/>
          <w:sz w:val="22"/>
          <w:szCs w:val="22"/>
        </w:rPr>
        <w:t xml:space="preserve">Der Sicherheitsbeauftragte trägt keine formale Verantwortung für die Sicherheit seiner Kollegen. </w:t>
      </w:r>
    </w:p>
    <w:p w:rsidR="00CB1084" w:rsidRPr="0082602E" w:rsidRDefault="00CB1084" w:rsidP="00CB1084">
      <w:pPr>
        <w:pStyle w:val="font7"/>
        <w:spacing w:line="336" w:lineRule="atLeast"/>
        <w:rPr>
          <w:rFonts w:asciiTheme="minorHAnsi" w:hAnsiTheme="minorHAnsi" w:cstheme="minorHAnsi"/>
          <w:sz w:val="22"/>
          <w:szCs w:val="22"/>
        </w:rPr>
      </w:pPr>
    </w:p>
    <w:p w:rsidR="00CB1084" w:rsidRDefault="00CB1084" w:rsidP="00B767FA">
      <w:pPr>
        <w:jc w:val="right"/>
        <w:rPr>
          <w:rFonts w:asciiTheme="minorHAnsi" w:hAnsiTheme="minorHAnsi" w:cstheme="minorHAnsi"/>
          <w:b/>
          <w:color w:val="C00000"/>
          <w:sz w:val="22"/>
          <w:szCs w:val="22"/>
        </w:rPr>
      </w:pPr>
    </w:p>
    <w:p w:rsidR="002C37DE" w:rsidRPr="00B767FA" w:rsidRDefault="002C37DE" w:rsidP="002C37DE">
      <w:pPr>
        <w:rPr>
          <w:rFonts w:asciiTheme="minorHAnsi" w:hAnsiTheme="minorHAnsi" w:cstheme="minorHAnsi"/>
          <w:b/>
          <w:color w:val="C00000"/>
          <w:sz w:val="22"/>
          <w:szCs w:val="22"/>
        </w:rPr>
      </w:pPr>
    </w:p>
    <w:sectPr w:rsidR="002C37DE" w:rsidRPr="00B767FA" w:rsidSect="00823902">
      <w:headerReference w:type="default" r:id="rId10"/>
      <w:footerReference w:type="default" r:id="rId11"/>
      <w:headerReference w:type="first" r:id="rId12"/>
      <w:footerReference w:type="first" r:id="rId13"/>
      <w:pgSz w:w="11906" w:h="16838" w:code="9"/>
      <w:pgMar w:top="851"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6E" w:rsidRDefault="0068726E" w:rsidP="004957CC">
      <w:r>
        <w:separator/>
      </w:r>
    </w:p>
  </w:endnote>
  <w:endnote w:type="continuationSeparator" w:id="0">
    <w:p w:rsidR="0068726E" w:rsidRDefault="0068726E" w:rsidP="0049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AB" w:rsidRPr="00E334AB" w:rsidRDefault="00E334AB">
    <w:pPr>
      <w:pStyle w:val="Fuzeile"/>
      <w:rPr>
        <w:rFonts w:asciiTheme="minorHAnsi" w:hAnsiTheme="minorHAnsi"/>
        <w:sz w:val="20"/>
        <w:szCs w:val="20"/>
      </w:rPr>
    </w:pPr>
    <w:r w:rsidRPr="00E334AB">
      <w:rPr>
        <w:rFonts w:asciiTheme="minorHAnsi" w:hAnsiTheme="minorHAnsi"/>
        <w:b/>
        <w:sz w:val="20"/>
        <w:szCs w:val="20"/>
      </w:rPr>
      <w:t>Bearbeiterin GWC mbH:</w:t>
    </w:r>
    <w:r w:rsidRPr="00E334AB">
      <w:rPr>
        <w:rFonts w:asciiTheme="minorHAnsi" w:hAnsiTheme="minorHAnsi"/>
        <w:sz w:val="20"/>
        <w:szCs w:val="20"/>
      </w:rPr>
      <w:t xml:space="preserve"> Andrea Grunert – TL Betriebssicherheit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AB" w:rsidRPr="00E334AB" w:rsidRDefault="00E334AB">
    <w:pPr>
      <w:pStyle w:val="Fuzeile"/>
      <w:rPr>
        <w:rFonts w:asciiTheme="minorHAnsi" w:hAnsiTheme="minorHAnsi"/>
        <w:sz w:val="20"/>
        <w:szCs w:val="20"/>
      </w:rPr>
    </w:pPr>
    <w:r w:rsidRPr="00E334AB">
      <w:rPr>
        <w:rFonts w:asciiTheme="minorHAnsi" w:hAnsiTheme="minorHAnsi"/>
        <w:b/>
        <w:sz w:val="20"/>
        <w:szCs w:val="20"/>
      </w:rPr>
      <w:t>Bearbeiter</w:t>
    </w:r>
    <w:r>
      <w:rPr>
        <w:rFonts w:asciiTheme="minorHAnsi" w:hAnsiTheme="minorHAnsi"/>
        <w:b/>
        <w:sz w:val="20"/>
        <w:szCs w:val="20"/>
      </w:rPr>
      <w:t>in</w:t>
    </w:r>
    <w:r w:rsidRPr="00E334AB">
      <w:rPr>
        <w:rFonts w:asciiTheme="minorHAnsi" w:hAnsiTheme="minorHAnsi"/>
        <w:b/>
        <w:sz w:val="20"/>
        <w:szCs w:val="20"/>
      </w:rPr>
      <w:t xml:space="preserve"> GWC mbH:</w:t>
    </w:r>
    <w:r w:rsidRPr="00E334AB">
      <w:rPr>
        <w:rFonts w:asciiTheme="minorHAnsi" w:hAnsiTheme="minorHAnsi"/>
        <w:sz w:val="20"/>
        <w:szCs w:val="20"/>
      </w:rPr>
      <w:t xml:space="preserve"> Andrea Grunert – TL Betriebssicherheit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6E" w:rsidRDefault="0068726E" w:rsidP="004957CC">
      <w:r>
        <w:separator/>
      </w:r>
    </w:p>
  </w:footnote>
  <w:footnote w:type="continuationSeparator" w:id="0">
    <w:p w:rsidR="0068726E" w:rsidRDefault="0068726E" w:rsidP="00495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1" w:type="dxa"/>
      <w:tblLook w:val="04A0" w:firstRow="1" w:lastRow="0" w:firstColumn="1" w:lastColumn="0" w:noHBand="0" w:noVBand="1"/>
    </w:tblPr>
    <w:tblGrid>
      <w:gridCol w:w="792"/>
      <w:gridCol w:w="4561"/>
      <w:gridCol w:w="4678"/>
    </w:tblGrid>
    <w:tr w:rsidR="00E334AB" w:rsidRPr="00E334AB" w:rsidTr="00D7061E">
      <w:trPr>
        <w:trHeight w:hRule="exact" w:val="567"/>
      </w:trPr>
      <w:tc>
        <w:tcPr>
          <w:tcW w:w="792" w:type="dxa"/>
          <w:shd w:val="clear" w:color="auto" w:fill="FDE9D9" w:themeFill="accent6" w:themeFillTint="33"/>
          <w:vAlign w:val="center"/>
        </w:tcPr>
        <w:p w:rsidR="00E334AB" w:rsidRPr="00E334AB" w:rsidRDefault="00E334AB">
          <w:pPr>
            <w:pStyle w:val="Fuzeile"/>
            <w:jc w:val="center"/>
            <w:rPr>
              <w:rFonts w:asciiTheme="minorHAnsi" w:hAnsiTheme="minorHAnsi"/>
              <w:b/>
              <w:sz w:val="22"/>
              <w:szCs w:val="22"/>
            </w:rPr>
          </w:pPr>
          <w:r w:rsidRPr="00E334AB">
            <w:rPr>
              <w:rFonts w:asciiTheme="minorHAnsi" w:hAnsiTheme="minorHAnsi"/>
              <w:b/>
              <w:sz w:val="22"/>
              <w:szCs w:val="22"/>
            </w:rPr>
            <w:fldChar w:fldCharType="begin"/>
          </w:r>
          <w:r w:rsidRPr="00E334AB">
            <w:rPr>
              <w:rFonts w:asciiTheme="minorHAnsi" w:hAnsiTheme="minorHAnsi"/>
              <w:b/>
              <w:sz w:val="22"/>
              <w:szCs w:val="22"/>
            </w:rPr>
            <w:instrText>PAGE  \* MERGEFORMAT</w:instrText>
          </w:r>
          <w:r w:rsidRPr="00E334AB">
            <w:rPr>
              <w:rFonts w:asciiTheme="minorHAnsi" w:hAnsiTheme="minorHAnsi"/>
              <w:b/>
              <w:sz w:val="22"/>
              <w:szCs w:val="22"/>
            </w:rPr>
            <w:fldChar w:fldCharType="separate"/>
          </w:r>
          <w:r w:rsidR="00AB0B40">
            <w:rPr>
              <w:rFonts w:asciiTheme="minorHAnsi" w:hAnsiTheme="minorHAnsi"/>
              <w:b/>
              <w:noProof/>
              <w:sz w:val="22"/>
              <w:szCs w:val="22"/>
            </w:rPr>
            <w:t>6</w:t>
          </w:r>
          <w:r w:rsidRPr="00E334AB">
            <w:rPr>
              <w:rFonts w:asciiTheme="minorHAnsi" w:hAnsiTheme="minorHAnsi"/>
              <w:b/>
              <w:sz w:val="22"/>
              <w:szCs w:val="22"/>
            </w:rPr>
            <w:fldChar w:fldCharType="end"/>
          </w:r>
        </w:p>
      </w:tc>
      <w:sdt>
        <w:sdtPr>
          <w:rPr>
            <w:rFonts w:asciiTheme="minorHAnsi" w:hAnsiTheme="minorHAnsi"/>
            <w:sz w:val="18"/>
            <w:szCs w:val="18"/>
          </w:rPr>
          <w:alias w:val="Titel"/>
          <w:id w:val="23280118"/>
          <w:placeholder>
            <w:docPart w:val="CF45FA5F354748D3AD7E07EB4A37E48B"/>
          </w:placeholder>
          <w:dataBinding w:prefixMappings="xmlns:ns0='http://schemas.openxmlformats.org/package/2006/metadata/core-properties' xmlns:ns1='http://purl.org/dc/elements/1.1/'" w:xpath="/ns0:coreProperties[1]/ns1:title[1]" w:storeItemID="{6C3C8BC8-F283-45AE-878A-BAB7291924A1}"/>
          <w:text/>
        </w:sdtPr>
        <w:sdtEndPr/>
        <w:sdtContent>
          <w:tc>
            <w:tcPr>
              <w:tcW w:w="4561" w:type="dxa"/>
              <w:vAlign w:val="center"/>
            </w:tcPr>
            <w:p w:rsidR="00E334AB" w:rsidRPr="003E353E" w:rsidRDefault="003E353E" w:rsidP="00153EAC">
              <w:pPr>
                <w:pStyle w:val="Fuzeile"/>
                <w:rPr>
                  <w:rFonts w:asciiTheme="minorHAnsi" w:eastAsiaTheme="majorEastAsia" w:hAnsiTheme="minorHAnsi" w:cstheme="majorBidi"/>
                  <w:sz w:val="18"/>
                  <w:szCs w:val="18"/>
                </w:rPr>
              </w:pPr>
              <w:r w:rsidRPr="003E353E">
                <w:rPr>
                  <w:rFonts w:asciiTheme="minorHAnsi" w:hAnsiTheme="minorHAnsi"/>
                  <w:sz w:val="18"/>
                  <w:szCs w:val="18"/>
                </w:rPr>
                <w:t>Fragebogen zur Unternehmensorganisation - Planer</w:t>
              </w:r>
            </w:p>
          </w:tc>
        </w:sdtContent>
      </w:sdt>
      <w:tc>
        <w:tcPr>
          <w:tcW w:w="4678" w:type="dxa"/>
          <w:vAlign w:val="center"/>
        </w:tcPr>
        <w:p w:rsidR="00E334AB" w:rsidRPr="00E334AB" w:rsidRDefault="00E334AB" w:rsidP="00757B0B">
          <w:pPr>
            <w:pStyle w:val="Fuzeile"/>
            <w:jc w:val="right"/>
            <w:rPr>
              <w:rFonts w:asciiTheme="minorHAnsi" w:eastAsiaTheme="majorEastAsia" w:hAnsiTheme="minorHAnsi" w:cstheme="majorBidi"/>
              <w:color w:val="C00000"/>
              <w:sz w:val="22"/>
              <w:szCs w:val="22"/>
            </w:rPr>
          </w:pPr>
          <w:r w:rsidRPr="00E334AB">
            <w:rPr>
              <w:rFonts w:asciiTheme="minorHAnsi" w:hAnsiTheme="minorHAnsi"/>
              <w:color w:val="C00000"/>
              <w:sz w:val="22"/>
              <w:szCs w:val="22"/>
            </w:rPr>
            <w:t>(Bitte nur Zutreffendes ausfüllen.)</w:t>
          </w:r>
        </w:p>
      </w:tc>
    </w:tr>
  </w:tbl>
  <w:p w:rsidR="00E334AB" w:rsidRPr="004957CC" w:rsidRDefault="00E334AB" w:rsidP="008114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1" w:type="dxa"/>
      <w:tblLook w:val="04A0" w:firstRow="1" w:lastRow="0" w:firstColumn="1" w:lastColumn="0" w:noHBand="0" w:noVBand="1"/>
    </w:tblPr>
    <w:tblGrid>
      <w:gridCol w:w="791"/>
      <w:gridCol w:w="4560"/>
      <w:gridCol w:w="2979"/>
      <w:gridCol w:w="1701"/>
    </w:tblGrid>
    <w:tr w:rsidR="00E334AB" w:rsidRPr="00F91FC1" w:rsidTr="00DF7EA3">
      <w:trPr>
        <w:trHeight w:hRule="exact" w:val="1134"/>
      </w:trPr>
      <w:tc>
        <w:tcPr>
          <w:tcW w:w="8330" w:type="dxa"/>
          <w:gridSpan w:val="3"/>
          <w:shd w:val="clear" w:color="auto" w:fill="auto"/>
          <w:vAlign w:val="center"/>
        </w:tcPr>
        <w:p w:rsidR="00E334AB" w:rsidRPr="00DF7EA3" w:rsidRDefault="00E334AB" w:rsidP="00911ECD">
          <w:pPr>
            <w:pStyle w:val="Fuzeile"/>
            <w:rPr>
              <w:rFonts w:asciiTheme="minorHAnsi" w:hAnsiTheme="minorHAnsi"/>
              <w:color w:val="C00000"/>
              <w:sz w:val="48"/>
              <w:szCs w:val="48"/>
            </w:rPr>
          </w:pPr>
          <w:r w:rsidRPr="00DF7EA3">
            <w:rPr>
              <w:rStyle w:val="GWCKopf"/>
              <w:rFonts w:asciiTheme="minorHAnsi" w:hAnsiTheme="minorHAnsi" w:cs="Arial"/>
              <w:color w:val="3A51B4"/>
              <w:position w:val="0"/>
              <w:sz w:val="48"/>
              <w:szCs w:val="48"/>
            </w:rPr>
            <w:t>GEBÄUDEWIRTSCHAFT</w:t>
          </w:r>
          <w:r>
            <w:rPr>
              <w:rStyle w:val="GWCKopf"/>
              <w:rFonts w:asciiTheme="minorHAnsi" w:hAnsiTheme="minorHAnsi" w:cs="Arial"/>
              <w:color w:val="3A51B4"/>
              <w:position w:val="0"/>
              <w:sz w:val="48"/>
              <w:szCs w:val="48"/>
            </w:rPr>
            <w:t xml:space="preserve">  COTTBUS  </w:t>
          </w:r>
          <w:r w:rsidRPr="00DF7EA3">
            <w:rPr>
              <w:rStyle w:val="GWCKopf"/>
              <w:rFonts w:asciiTheme="minorHAnsi" w:hAnsiTheme="minorHAnsi" w:cs="Arial"/>
              <w:color w:val="3A51B4"/>
              <w:position w:val="0"/>
              <w:sz w:val="48"/>
              <w:szCs w:val="48"/>
            </w:rPr>
            <w:t>GmbH</w:t>
          </w:r>
          <w:r w:rsidRPr="00DF7EA3">
            <w:rPr>
              <w:rFonts w:asciiTheme="minorHAnsi" w:hAnsiTheme="minorHAnsi" w:cs="Arial"/>
              <w:color w:val="3A51B4"/>
              <w:sz w:val="48"/>
              <w:szCs w:val="48"/>
            </w:rPr>
            <w:t xml:space="preserve">  </w:t>
          </w:r>
          <w:r w:rsidRPr="00DF7EA3">
            <w:rPr>
              <w:rFonts w:ascii="Arial" w:hAnsi="Arial" w:cs="Arial"/>
              <w:color w:val="3A51B4"/>
              <w:sz w:val="48"/>
              <w:szCs w:val="48"/>
            </w:rPr>
            <w:t xml:space="preserve">  </w:t>
          </w:r>
        </w:p>
      </w:tc>
      <w:tc>
        <w:tcPr>
          <w:tcW w:w="1701" w:type="dxa"/>
          <w:vAlign w:val="center"/>
        </w:tcPr>
        <w:p w:rsidR="00E334AB" w:rsidRPr="00153EAC" w:rsidRDefault="00E334AB" w:rsidP="00DF7EA3">
          <w:pPr>
            <w:pStyle w:val="Fuzeile"/>
            <w:jc w:val="right"/>
            <w:rPr>
              <w:rFonts w:asciiTheme="minorHAnsi" w:hAnsiTheme="minorHAnsi"/>
              <w:color w:val="C00000"/>
            </w:rPr>
          </w:pPr>
          <w:r>
            <w:rPr>
              <w:rFonts w:asciiTheme="minorHAnsi" w:hAnsiTheme="minorHAnsi"/>
              <w:noProof/>
              <w:color w:val="C00000"/>
            </w:rPr>
            <w:drawing>
              <wp:inline distT="0" distB="0" distL="0" distR="0" wp14:anchorId="724B6E3C" wp14:editId="52D0D607">
                <wp:extent cx="706151" cy="720000"/>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06151" cy="720000"/>
                        </a:xfrm>
                        <a:prstGeom prst="rect">
                          <a:avLst/>
                        </a:prstGeom>
                      </pic:spPr>
                    </pic:pic>
                  </a:graphicData>
                </a:graphic>
              </wp:inline>
            </w:drawing>
          </w:r>
        </w:p>
      </w:tc>
    </w:tr>
    <w:tr w:rsidR="00E334AB" w:rsidRPr="00E334AB" w:rsidTr="00911ECD">
      <w:trPr>
        <w:trHeight w:hRule="exact" w:val="567"/>
      </w:trPr>
      <w:tc>
        <w:tcPr>
          <w:tcW w:w="791" w:type="dxa"/>
          <w:shd w:val="clear" w:color="auto" w:fill="FDE9D9" w:themeFill="accent6" w:themeFillTint="33"/>
          <w:vAlign w:val="center"/>
        </w:tcPr>
        <w:p w:rsidR="00E334AB" w:rsidRPr="00E334AB" w:rsidRDefault="00E334AB" w:rsidP="00636523">
          <w:pPr>
            <w:pStyle w:val="Fuzeile"/>
            <w:jc w:val="center"/>
            <w:rPr>
              <w:rFonts w:asciiTheme="minorHAnsi" w:hAnsiTheme="minorHAnsi"/>
              <w:b/>
              <w:sz w:val="22"/>
              <w:szCs w:val="22"/>
            </w:rPr>
          </w:pPr>
          <w:r w:rsidRPr="00E334AB">
            <w:rPr>
              <w:rFonts w:asciiTheme="minorHAnsi" w:hAnsiTheme="minorHAnsi"/>
              <w:b/>
              <w:sz w:val="22"/>
              <w:szCs w:val="22"/>
            </w:rPr>
            <w:fldChar w:fldCharType="begin"/>
          </w:r>
          <w:r w:rsidRPr="00E334AB">
            <w:rPr>
              <w:rFonts w:asciiTheme="minorHAnsi" w:hAnsiTheme="minorHAnsi"/>
              <w:b/>
              <w:sz w:val="22"/>
              <w:szCs w:val="22"/>
            </w:rPr>
            <w:instrText>PAGE  \* MERGEFORMAT</w:instrText>
          </w:r>
          <w:r w:rsidRPr="00E334AB">
            <w:rPr>
              <w:rFonts w:asciiTheme="minorHAnsi" w:hAnsiTheme="minorHAnsi"/>
              <w:b/>
              <w:sz w:val="22"/>
              <w:szCs w:val="22"/>
            </w:rPr>
            <w:fldChar w:fldCharType="separate"/>
          </w:r>
          <w:r w:rsidR="00AB0B40">
            <w:rPr>
              <w:rFonts w:asciiTheme="minorHAnsi" w:hAnsiTheme="minorHAnsi"/>
              <w:b/>
              <w:noProof/>
              <w:sz w:val="22"/>
              <w:szCs w:val="22"/>
            </w:rPr>
            <w:t>1</w:t>
          </w:r>
          <w:r w:rsidRPr="00E334AB">
            <w:rPr>
              <w:rFonts w:asciiTheme="minorHAnsi" w:hAnsiTheme="minorHAnsi"/>
              <w:b/>
              <w:sz w:val="22"/>
              <w:szCs w:val="22"/>
            </w:rPr>
            <w:fldChar w:fldCharType="end"/>
          </w:r>
        </w:p>
      </w:tc>
      <w:sdt>
        <w:sdtPr>
          <w:rPr>
            <w:rFonts w:asciiTheme="minorHAnsi" w:hAnsiTheme="minorHAnsi"/>
            <w:sz w:val="18"/>
            <w:szCs w:val="18"/>
          </w:rPr>
          <w:alias w:val="Titel"/>
          <w:id w:val="1628816872"/>
          <w:placeholder>
            <w:docPart w:val="D867CD702CD44458A02EA3282A9601BE"/>
          </w:placeholder>
          <w:dataBinding w:prefixMappings="xmlns:ns0='http://schemas.openxmlformats.org/package/2006/metadata/core-properties' xmlns:ns1='http://purl.org/dc/elements/1.1/'" w:xpath="/ns0:coreProperties[1]/ns1:title[1]" w:storeItemID="{6C3C8BC8-F283-45AE-878A-BAB7291924A1}"/>
          <w:text/>
        </w:sdtPr>
        <w:sdtEndPr/>
        <w:sdtContent>
          <w:tc>
            <w:tcPr>
              <w:tcW w:w="4560" w:type="dxa"/>
              <w:vAlign w:val="center"/>
            </w:tcPr>
            <w:p w:rsidR="00E334AB" w:rsidRPr="003E353E" w:rsidRDefault="00E334AB" w:rsidP="00636523">
              <w:pPr>
                <w:pStyle w:val="Fuzeile"/>
                <w:rPr>
                  <w:rFonts w:asciiTheme="minorHAnsi" w:eastAsiaTheme="majorEastAsia" w:hAnsiTheme="minorHAnsi" w:cstheme="majorBidi"/>
                  <w:sz w:val="18"/>
                  <w:szCs w:val="18"/>
                </w:rPr>
              </w:pPr>
              <w:r w:rsidRPr="003E353E">
                <w:rPr>
                  <w:rFonts w:asciiTheme="minorHAnsi" w:hAnsiTheme="minorHAnsi"/>
                  <w:sz w:val="18"/>
                  <w:szCs w:val="18"/>
                </w:rPr>
                <w:t>Fragebogen zur Unternehmensorganisation</w:t>
              </w:r>
              <w:r w:rsidR="003E353E" w:rsidRPr="003E353E">
                <w:rPr>
                  <w:rFonts w:asciiTheme="minorHAnsi" w:hAnsiTheme="minorHAnsi"/>
                  <w:sz w:val="18"/>
                  <w:szCs w:val="18"/>
                </w:rPr>
                <w:t xml:space="preserve"> - Planer</w:t>
              </w:r>
            </w:p>
          </w:tc>
        </w:sdtContent>
      </w:sdt>
      <w:tc>
        <w:tcPr>
          <w:tcW w:w="4680" w:type="dxa"/>
          <w:gridSpan w:val="2"/>
          <w:vAlign w:val="center"/>
        </w:tcPr>
        <w:p w:rsidR="00E334AB" w:rsidRPr="00E334AB" w:rsidRDefault="00E334AB" w:rsidP="00636523">
          <w:pPr>
            <w:pStyle w:val="Fuzeile"/>
            <w:jc w:val="right"/>
            <w:rPr>
              <w:rFonts w:asciiTheme="minorHAnsi" w:eastAsiaTheme="majorEastAsia" w:hAnsiTheme="minorHAnsi" w:cstheme="majorBidi"/>
              <w:color w:val="C00000"/>
              <w:sz w:val="22"/>
              <w:szCs w:val="22"/>
            </w:rPr>
          </w:pPr>
          <w:r w:rsidRPr="00E334AB">
            <w:rPr>
              <w:rFonts w:asciiTheme="minorHAnsi" w:hAnsiTheme="minorHAnsi"/>
              <w:color w:val="C00000"/>
              <w:sz w:val="22"/>
              <w:szCs w:val="22"/>
            </w:rPr>
            <w:t>(Bitte nur Zutreffendes ausfüllen.)</w:t>
          </w:r>
        </w:p>
      </w:tc>
    </w:tr>
  </w:tbl>
  <w:p w:rsidR="00E334AB" w:rsidRDefault="00E334AB" w:rsidP="00186F2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C7F"/>
    <w:multiLevelType w:val="hybridMultilevel"/>
    <w:tmpl w:val="B4D4D9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755522"/>
    <w:multiLevelType w:val="hybridMultilevel"/>
    <w:tmpl w:val="8EE68B5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9E4D76"/>
    <w:multiLevelType w:val="multilevel"/>
    <w:tmpl w:val="D794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0246A"/>
    <w:multiLevelType w:val="hybridMultilevel"/>
    <w:tmpl w:val="4D52D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1621FC"/>
    <w:multiLevelType w:val="hybridMultilevel"/>
    <w:tmpl w:val="CB529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5227DA"/>
    <w:multiLevelType w:val="singleLevel"/>
    <w:tmpl w:val="0407000F"/>
    <w:lvl w:ilvl="0">
      <w:start w:val="1"/>
      <w:numFmt w:val="decimal"/>
      <w:lvlText w:val="%1."/>
      <w:lvlJc w:val="left"/>
      <w:pPr>
        <w:tabs>
          <w:tab w:val="num" w:pos="360"/>
        </w:tabs>
        <w:ind w:left="360" w:hanging="360"/>
      </w:pPr>
      <w:rPr>
        <w:rFonts w:hint="default"/>
      </w:rPr>
    </w:lvl>
  </w:abstractNum>
  <w:abstractNum w:abstractNumId="6" w15:restartNumberingAfterBreak="0">
    <w:nsid w:val="316F28EC"/>
    <w:multiLevelType w:val="hybridMultilevel"/>
    <w:tmpl w:val="8306F5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EB0320"/>
    <w:multiLevelType w:val="hybridMultilevel"/>
    <w:tmpl w:val="0B086E4E"/>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8" w15:restartNumberingAfterBreak="0">
    <w:nsid w:val="56AE0FAB"/>
    <w:multiLevelType w:val="multilevel"/>
    <w:tmpl w:val="96FE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274943"/>
    <w:multiLevelType w:val="hybridMultilevel"/>
    <w:tmpl w:val="ABA21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47210EA"/>
    <w:multiLevelType w:val="hybridMultilevel"/>
    <w:tmpl w:val="032032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7"/>
  </w:num>
  <w:num w:numId="5">
    <w:abstractNumId w:val="4"/>
  </w:num>
  <w:num w:numId="6">
    <w:abstractNumId w:val="9"/>
  </w:num>
  <w:num w:numId="7">
    <w:abstractNumId w:val="10"/>
  </w:num>
  <w:num w:numId="8">
    <w:abstractNumId w:val="8"/>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CC"/>
    <w:rsid w:val="000124AA"/>
    <w:rsid w:val="00043B4B"/>
    <w:rsid w:val="000465D8"/>
    <w:rsid w:val="00057B30"/>
    <w:rsid w:val="000651BF"/>
    <w:rsid w:val="000711F8"/>
    <w:rsid w:val="00077FCF"/>
    <w:rsid w:val="00094652"/>
    <w:rsid w:val="000C1E00"/>
    <w:rsid w:val="000D3B8C"/>
    <w:rsid w:val="000E2121"/>
    <w:rsid w:val="000E3E2B"/>
    <w:rsid w:val="000E7706"/>
    <w:rsid w:val="000F1136"/>
    <w:rsid w:val="000F66B3"/>
    <w:rsid w:val="001106EF"/>
    <w:rsid w:val="001116A8"/>
    <w:rsid w:val="00117D8C"/>
    <w:rsid w:val="00153EAC"/>
    <w:rsid w:val="001548A0"/>
    <w:rsid w:val="0017719C"/>
    <w:rsid w:val="00184766"/>
    <w:rsid w:val="00186F23"/>
    <w:rsid w:val="001B73FB"/>
    <w:rsid w:val="001C192A"/>
    <w:rsid w:val="001D7FE5"/>
    <w:rsid w:val="00207B7F"/>
    <w:rsid w:val="00210172"/>
    <w:rsid w:val="002A6D0E"/>
    <w:rsid w:val="002B0D1E"/>
    <w:rsid w:val="002C37DE"/>
    <w:rsid w:val="002E18F7"/>
    <w:rsid w:val="00301397"/>
    <w:rsid w:val="0030616B"/>
    <w:rsid w:val="00320689"/>
    <w:rsid w:val="00330F6A"/>
    <w:rsid w:val="003415A9"/>
    <w:rsid w:val="003460AB"/>
    <w:rsid w:val="00350D57"/>
    <w:rsid w:val="003608B2"/>
    <w:rsid w:val="00362E3E"/>
    <w:rsid w:val="00371AC6"/>
    <w:rsid w:val="00374DEB"/>
    <w:rsid w:val="00380CD5"/>
    <w:rsid w:val="00387BC4"/>
    <w:rsid w:val="00391F6A"/>
    <w:rsid w:val="0039458B"/>
    <w:rsid w:val="003A6ED6"/>
    <w:rsid w:val="003B01F1"/>
    <w:rsid w:val="003E353E"/>
    <w:rsid w:val="003E3EDC"/>
    <w:rsid w:val="00402614"/>
    <w:rsid w:val="00403874"/>
    <w:rsid w:val="004132F5"/>
    <w:rsid w:val="004162B0"/>
    <w:rsid w:val="00425412"/>
    <w:rsid w:val="004273B3"/>
    <w:rsid w:val="00435F76"/>
    <w:rsid w:val="00436283"/>
    <w:rsid w:val="00446B46"/>
    <w:rsid w:val="00450331"/>
    <w:rsid w:val="00450991"/>
    <w:rsid w:val="0045322C"/>
    <w:rsid w:val="00461877"/>
    <w:rsid w:val="004726D7"/>
    <w:rsid w:val="0047391F"/>
    <w:rsid w:val="00474BA3"/>
    <w:rsid w:val="0048758E"/>
    <w:rsid w:val="0049558C"/>
    <w:rsid w:val="004957CC"/>
    <w:rsid w:val="0049709C"/>
    <w:rsid w:val="004A19E4"/>
    <w:rsid w:val="004C63A2"/>
    <w:rsid w:val="004D61C2"/>
    <w:rsid w:val="004E3802"/>
    <w:rsid w:val="004F603F"/>
    <w:rsid w:val="00505DAC"/>
    <w:rsid w:val="00515144"/>
    <w:rsid w:val="00521BAF"/>
    <w:rsid w:val="00522F53"/>
    <w:rsid w:val="00582466"/>
    <w:rsid w:val="0059662C"/>
    <w:rsid w:val="005B2594"/>
    <w:rsid w:val="00636523"/>
    <w:rsid w:val="00645D9A"/>
    <w:rsid w:val="006558D0"/>
    <w:rsid w:val="00656B2C"/>
    <w:rsid w:val="006658EE"/>
    <w:rsid w:val="0068726E"/>
    <w:rsid w:val="0069488C"/>
    <w:rsid w:val="006C1FB7"/>
    <w:rsid w:val="006D23D4"/>
    <w:rsid w:val="006D5BC6"/>
    <w:rsid w:val="006F4CB1"/>
    <w:rsid w:val="006F67C0"/>
    <w:rsid w:val="00702957"/>
    <w:rsid w:val="007039AB"/>
    <w:rsid w:val="00706A72"/>
    <w:rsid w:val="00757B0B"/>
    <w:rsid w:val="0076385F"/>
    <w:rsid w:val="007A5912"/>
    <w:rsid w:val="007B3D74"/>
    <w:rsid w:val="007E22CA"/>
    <w:rsid w:val="007F0D71"/>
    <w:rsid w:val="00803223"/>
    <w:rsid w:val="00811429"/>
    <w:rsid w:val="00815A58"/>
    <w:rsid w:val="0081734B"/>
    <w:rsid w:val="00823902"/>
    <w:rsid w:val="0082602E"/>
    <w:rsid w:val="00830B76"/>
    <w:rsid w:val="00844CD9"/>
    <w:rsid w:val="008472A5"/>
    <w:rsid w:val="00872047"/>
    <w:rsid w:val="0087497D"/>
    <w:rsid w:val="00884279"/>
    <w:rsid w:val="00886792"/>
    <w:rsid w:val="00893565"/>
    <w:rsid w:val="00895C2D"/>
    <w:rsid w:val="008A3C73"/>
    <w:rsid w:val="008A66EB"/>
    <w:rsid w:val="008B1E5C"/>
    <w:rsid w:val="008B4011"/>
    <w:rsid w:val="008B417C"/>
    <w:rsid w:val="008D4999"/>
    <w:rsid w:val="008E6106"/>
    <w:rsid w:val="0090520A"/>
    <w:rsid w:val="009057DB"/>
    <w:rsid w:val="00911ECD"/>
    <w:rsid w:val="00924140"/>
    <w:rsid w:val="00924D89"/>
    <w:rsid w:val="00927C19"/>
    <w:rsid w:val="00933C5E"/>
    <w:rsid w:val="00955A64"/>
    <w:rsid w:val="0095648C"/>
    <w:rsid w:val="00971BB1"/>
    <w:rsid w:val="00992E8C"/>
    <w:rsid w:val="00996B6C"/>
    <w:rsid w:val="009A2BC9"/>
    <w:rsid w:val="009A4736"/>
    <w:rsid w:val="009B1614"/>
    <w:rsid w:val="009C282F"/>
    <w:rsid w:val="00A03560"/>
    <w:rsid w:val="00A03EC6"/>
    <w:rsid w:val="00A35454"/>
    <w:rsid w:val="00A557A4"/>
    <w:rsid w:val="00A807FB"/>
    <w:rsid w:val="00A8381F"/>
    <w:rsid w:val="00A86012"/>
    <w:rsid w:val="00A96EBD"/>
    <w:rsid w:val="00AA252E"/>
    <w:rsid w:val="00AA279C"/>
    <w:rsid w:val="00AA2FBE"/>
    <w:rsid w:val="00AB0B40"/>
    <w:rsid w:val="00AB61E8"/>
    <w:rsid w:val="00AC3771"/>
    <w:rsid w:val="00AC4F6C"/>
    <w:rsid w:val="00AC5DB0"/>
    <w:rsid w:val="00AD539C"/>
    <w:rsid w:val="00AD6F40"/>
    <w:rsid w:val="00AE64F8"/>
    <w:rsid w:val="00AF0DE4"/>
    <w:rsid w:val="00AF46F8"/>
    <w:rsid w:val="00B15D88"/>
    <w:rsid w:val="00B2409E"/>
    <w:rsid w:val="00B253C2"/>
    <w:rsid w:val="00B32194"/>
    <w:rsid w:val="00B7624A"/>
    <w:rsid w:val="00B767FA"/>
    <w:rsid w:val="00B779A8"/>
    <w:rsid w:val="00BA7AE2"/>
    <w:rsid w:val="00BC3AFB"/>
    <w:rsid w:val="00BD0E80"/>
    <w:rsid w:val="00BD2068"/>
    <w:rsid w:val="00BF2A46"/>
    <w:rsid w:val="00C10F5D"/>
    <w:rsid w:val="00C21CAC"/>
    <w:rsid w:val="00C248EB"/>
    <w:rsid w:val="00C3518F"/>
    <w:rsid w:val="00C52B22"/>
    <w:rsid w:val="00C750C4"/>
    <w:rsid w:val="00C7711C"/>
    <w:rsid w:val="00C77434"/>
    <w:rsid w:val="00C801E3"/>
    <w:rsid w:val="00C94669"/>
    <w:rsid w:val="00CA1607"/>
    <w:rsid w:val="00CA6198"/>
    <w:rsid w:val="00CB088C"/>
    <w:rsid w:val="00CB1084"/>
    <w:rsid w:val="00CB7269"/>
    <w:rsid w:val="00CC4271"/>
    <w:rsid w:val="00CE5ABC"/>
    <w:rsid w:val="00D1253D"/>
    <w:rsid w:val="00D131E5"/>
    <w:rsid w:val="00D32FD0"/>
    <w:rsid w:val="00D42332"/>
    <w:rsid w:val="00D4581F"/>
    <w:rsid w:val="00D7061E"/>
    <w:rsid w:val="00D77306"/>
    <w:rsid w:val="00D84CD2"/>
    <w:rsid w:val="00D95BA1"/>
    <w:rsid w:val="00D97173"/>
    <w:rsid w:val="00DB71F7"/>
    <w:rsid w:val="00DC4482"/>
    <w:rsid w:val="00DE0E56"/>
    <w:rsid w:val="00DE2951"/>
    <w:rsid w:val="00DE31BB"/>
    <w:rsid w:val="00DE4F8E"/>
    <w:rsid w:val="00DF37C3"/>
    <w:rsid w:val="00DF6CB3"/>
    <w:rsid w:val="00DF7EA3"/>
    <w:rsid w:val="00E00A21"/>
    <w:rsid w:val="00E048E5"/>
    <w:rsid w:val="00E155ED"/>
    <w:rsid w:val="00E171C7"/>
    <w:rsid w:val="00E334AB"/>
    <w:rsid w:val="00E366C2"/>
    <w:rsid w:val="00E50BA4"/>
    <w:rsid w:val="00E5410E"/>
    <w:rsid w:val="00E607B1"/>
    <w:rsid w:val="00E6236F"/>
    <w:rsid w:val="00E62778"/>
    <w:rsid w:val="00EA5FD2"/>
    <w:rsid w:val="00EC1C15"/>
    <w:rsid w:val="00ED39BA"/>
    <w:rsid w:val="00EF3EBF"/>
    <w:rsid w:val="00F013BB"/>
    <w:rsid w:val="00F02E13"/>
    <w:rsid w:val="00F24DD4"/>
    <w:rsid w:val="00F3286F"/>
    <w:rsid w:val="00F33754"/>
    <w:rsid w:val="00F34F42"/>
    <w:rsid w:val="00F37CBA"/>
    <w:rsid w:val="00F8133E"/>
    <w:rsid w:val="00F87AAD"/>
    <w:rsid w:val="00F908C2"/>
    <w:rsid w:val="00F91FC1"/>
    <w:rsid w:val="00F95356"/>
    <w:rsid w:val="00FA6C28"/>
    <w:rsid w:val="00FE0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9C79242"/>
  <w15:docId w15:val="{73B38F28-7E6F-425D-ABD0-90B140F1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3">
    <w:name w:val="heading 3"/>
    <w:basedOn w:val="Standard"/>
    <w:next w:val="Standard"/>
    <w:link w:val="berschrift3Zchn"/>
    <w:qFormat/>
    <w:rsid w:val="00F91FC1"/>
    <w:pPr>
      <w:keepNext/>
      <w:tabs>
        <w:tab w:val="left" w:pos="426"/>
        <w:tab w:val="left" w:pos="709"/>
      </w:tabs>
      <w:outlineLvl w:val="2"/>
    </w:pPr>
    <w:rPr>
      <w:rFonts w:ascii="Arial" w:hAnsi="Arial"/>
      <w:szCs w:val="20"/>
    </w:rPr>
  </w:style>
  <w:style w:type="paragraph" w:styleId="berschrift4">
    <w:name w:val="heading 4"/>
    <w:basedOn w:val="Standard"/>
    <w:next w:val="Standard"/>
    <w:link w:val="berschrift4Zchn"/>
    <w:unhideWhenUsed/>
    <w:qFormat/>
    <w:rsid w:val="009052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957CC"/>
    <w:pPr>
      <w:tabs>
        <w:tab w:val="center" w:pos="4536"/>
        <w:tab w:val="right" w:pos="9072"/>
      </w:tabs>
    </w:pPr>
  </w:style>
  <w:style w:type="character" w:customStyle="1" w:styleId="KopfzeileZchn">
    <w:name w:val="Kopfzeile Zchn"/>
    <w:basedOn w:val="Absatz-Standardschriftart"/>
    <w:link w:val="Kopfzeile"/>
    <w:uiPriority w:val="99"/>
    <w:rsid w:val="004957CC"/>
    <w:rPr>
      <w:sz w:val="24"/>
      <w:szCs w:val="24"/>
    </w:rPr>
  </w:style>
  <w:style w:type="paragraph" w:styleId="Fuzeile">
    <w:name w:val="footer"/>
    <w:basedOn w:val="Standard"/>
    <w:link w:val="FuzeileZchn"/>
    <w:uiPriority w:val="99"/>
    <w:rsid w:val="004957CC"/>
    <w:pPr>
      <w:tabs>
        <w:tab w:val="center" w:pos="4536"/>
        <w:tab w:val="right" w:pos="9072"/>
      </w:tabs>
    </w:pPr>
  </w:style>
  <w:style w:type="character" w:customStyle="1" w:styleId="FuzeileZchn">
    <w:name w:val="Fußzeile Zchn"/>
    <w:basedOn w:val="Absatz-Standardschriftart"/>
    <w:link w:val="Fuzeile"/>
    <w:uiPriority w:val="99"/>
    <w:rsid w:val="004957CC"/>
    <w:rPr>
      <w:sz w:val="24"/>
      <w:szCs w:val="24"/>
    </w:rPr>
  </w:style>
  <w:style w:type="paragraph" w:styleId="Sprechblasentext">
    <w:name w:val="Balloon Text"/>
    <w:basedOn w:val="Standard"/>
    <w:link w:val="SprechblasentextZchn"/>
    <w:rsid w:val="004957CC"/>
    <w:rPr>
      <w:rFonts w:ascii="Tahoma" w:hAnsi="Tahoma" w:cs="Tahoma"/>
      <w:sz w:val="16"/>
      <w:szCs w:val="16"/>
    </w:rPr>
  </w:style>
  <w:style w:type="character" w:customStyle="1" w:styleId="SprechblasentextZchn">
    <w:name w:val="Sprechblasentext Zchn"/>
    <w:basedOn w:val="Absatz-Standardschriftart"/>
    <w:link w:val="Sprechblasentext"/>
    <w:rsid w:val="004957CC"/>
    <w:rPr>
      <w:rFonts w:ascii="Tahoma" w:hAnsi="Tahoma" w:cs="Tahoma"/>
      <w:sz w:val="16"/>
      <w:szCs w:val="16"/>
    </w:rPr>
  </w:style>
  <w:style w:type="paragraph" w:styleId="KeinLeerraum">
    <w:name w:val="No Spacing"/>
    <w:link w:val="KeinLeerraumZchn"/>
    <w:uiPriority w:val="1"/>
    <w:qFormat/>
    <w:rsid w:val="004957CC"/>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4957CC"/>
    <w:rPr>
      <w:rFonts w:asciiTheme="minorHAnsi" w:eastAsiaTheme="minorEastAsia" w:hAnsiTheme="minorHAnsi" w:cstheme="minorBidi"/>
      <w:sz w:val="22"/>
      <w:szCs w:val="22"/>
    </w:rPr>
  </w:style>
  <w:style w:type="character" w:customStyle="1" w:styleId="berschrift3Zchn">
    <w:name w:val="Überschrift 3 Zchn"/>
    <w:basedOn w:val="Absatz-Standardschriftart"/>
    <w:link w:val="berschrift3"/>
    <w:rsid w:val="00F91FC1"/>
    <w:rPr>
      <w:rFonts w:ascii="Arial" w:hAnsi="Arial"/>
      <w:sz w:val="24"/>
    </w:rPr>
  </w:style>
  <w:style w:type="paragraph" w:styleId="Listenabsatz">
    <w:name w:val="List Paragraph"/>
    <w:basedOn w:val="Standard"/>
    <w:uiPriority w:val="34"/>
    <w:qFormat/>
    <w:rsid w:val="00F91FC1"/>
    <w:pPr>
      <w:ind w:left="720"/>
      <w:contextualSpacing/>
    </w:pPr>
  </w:style>
  <w:style w:type="table" w:styleId="Tabellenraster">
    <w:name w:val="Table Grid"/>
    <w:basedOn w:val="NormaleTabelle"/>
    <w:rsid w:val="00F91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CKopf">
    <w:name w:val="GWCKopf"/>
    <w:rsid w:val="00E62778"/>
    <w:rPr>
      <w:b/>
      <w:position w:val="24"/>
      <w:sz w:val="44"/>
    </w:rPr>
  </w:style>
  <w:style w:type="character" w:customStyle="1" w:styleId="berschrift4Zchn">
    <w:name w:val="Überschrift 4 Zchn"/>
    <w:basedOn w:val="Absatz-Standardschriftart"/>
    <w:link w:val="berschrift4"/>
    <w:rsid w:val="0090520A"/>
    <w:rPr>
      <w:rFonts w:asciiTheme="majorHAnsi" w:eastAsiaTheme="majorEastAsia" w:hAnsiTheme="majorHAnsi" w:cstheme="majorBidi"/>
      <w:b/>
      <w:bCs/>
      <w:i/>
      <w:iCs/>
      <w:color w:val="4F81BD" w:themeColor="accent1"/>
      <w:sz w:val="24"/>
      <w:szCs w:val="24"/>
    </w:rPr>
  </w:style>
  <w:style w:type="paragraph" w:styleId="Textkrper2">
    <w:name w:val="Body Text 2"/>
    <w:basedOn w:val="Standard"/>
    <w:link w:val="Textkrper2Zchn"/>
    <w:rsid w:val="0090520A"/>
    <w:pPr>
      <w:tabs>
        <w:tab w:val="left" w:pos="426"/>
      </w:tabs>
      <w:jc w:val="both"/>
    </w:pPr>
    <w:rPr>
      <w:rFonts w:ascii="Arial" w:hAnsi="Arial"/>
      <w:sz w:val="18"/>
      <w:szCs w:val="20"/>
    </w:rPr>
  </w:style>
  <w:style w:type="character" w:customStyle="1" w:styleId="Textkrper2Zchn">
    <w:name w:val="Textkörper 2 Zchn"/>
    <w:basedOn w:val="Absatz-Standardschriftart"/>
    <w:link w:val="Textkrper2"/>
    <w:rsid w:val="0090520A"/>
    <w:rPr>
      <w:rFonts w:ascii="Arial" w:hAnsi="Arial"/>
      <w:sz w:val="18"/>
    </w:rPr>
  </w:style>
  <w:style w:type="paragraph" w:styleId="Textkrper3">
    <w:name w:val="Body Text 3"/>
    <w:basedOn w:val="Standard"/>
    <w:link w:val="Textkrper3Zchn"/>
    <w:unhideWhenUsed/>
    <w:rsid w:val="000F1136"/>
    <w:pPr>
      <w:spacing w:after="120"/>
    </w:pPr>
    <w:rPr>
      <w:sz w:val="16"/>
      <w:szCs w:val="16"/>
    </w:rPr>
  </w:style>
  <w:style w:type="character" w:customStyle="1" w:styleId="Textkrper3Zchn">
    <w:name w:val="Textkörper 3 Zchn"/>
    <w:basedOn w:val="Absatz-Standardschriftart"/>
    <w:link w:val="Textkrper3"/>
    <w:rsid w:val="000F1136"/>
    <w:rPr>
      <w:sz w:val="16"/>
      <w:szCs w:val="16"/>
    </w:rPr>
  </w:style>
  <w:style w:type="character" w:styleId="Hyperlink">
    <w:name w:val="Hyperlink"/>
    <w:basedOn w:val="Absatz-Standardschriftart"/>
    <w:unhideWhenUsed/>
    <w:rsid w:val="00117D8C"/>
    <w:rPr>
      <w:color w:val="0000FF" w:themeColor="hyperlink"/>
      <w:u w:val="single"/>
    </w:rPr>
  </w:style>
  <w:style w:type="paragraph" w:customStyle="1" w:styleId="font7">
    <w:name w:val="font_7"/>
    <w:basedOn w:val="Standard"/>
    <w:rsid w:val="00CB1084"/>
    <w:pPr>
      <w:spacing w:before="100" w:beforeAutospacing="1" w:after="100" w:afterAutospacing="1"/>
    </w:pPr>
  </w:style>
  <w:style w:type="character" w:customStyle="1" w:styleId="wixui-rich-texttext">
    <w:name w:val="wixui-rich-text__text"/>
    <w:basedOn w:val="Absatz-Standardschriftart"/>
    <w:rsid w:val="00CB1084"/>
  </w:style>
  <w:style w:type="character" w:customStyle="1" w:styleId="wixguard">
    <w:name w:val="wixguard"/>
    <w:basedOn w:val="Absatz-Standardschriftart"/>
    <w:rsid w:val="00F34F42"/>
  </w:style>
  <w:style w:type="character" w:customStyle="1" w:styleId="color15">
    <w:name w:val="color_15"/>
    <w:basedOn w:val="Absatz-Standardschriftart"/>
    <w:rsid w:val="00F34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505547">
      <w:bodyDiv w:val="1"/>
      <w:marLeft w:val="0"/>
      <w:marRight w:val="0"/>
      <w:marTop w:val="0"/>
      <w:marBottom w:val="0"/>
      <w:divBdr>
        <w:top w:val="none" w:sz="0" w:space="0" w:color="auto"/>
        <w:left w:val="none" w:sz="0" w:space="0" w:color="auto"/>
        <w:bottom w:val="none" w:sz="0" w:space="0" w:color="auto"/>
        <w:right w:val="none" w:sz="0" w:space="0" w:color="auto"/>
      </w:divBdr>
    </w:div>
    <w:div w:id="1579092307">
      <w:bodyDiv w:val="1"/>
      <w:marLeft w:val="0"/>
      <w:marRight w:val="0"/>
      <w:marTop w:val="0"/>
      <w:marBottom w:val="0"/>
      <w:divBdr>
        <w:top w:val="none" w:sz="0" w:space="0" w:color="auto"/>
        <w:left w:val="none" w:sz="0" w:space="0" w:color="auto"/>
        <w:bottom w:val="none" w:sz="0" w:space="0" w:color="auto"/>
        <w:right w:val="none" w:sz="0" w:space="0" w:color="auto"/>
      </w:divBdr>
    </w:div>
    <w:div w:id="1597010735">
      <w:bodyDiv w:val="1"/>
      <w:marLeft w:val="0"/>
      <w:marRight w:val="0"/>
      <w:marTop w:val="0"/>
      <w:marBottom w:val="0"/>
      <w:divBdr>
        <w:top w:val="none" w:sz="0" w:space="0" w:color="auto"/>
        <w:left w:val="none" w:sz="0" w:space="0" w:color="auto"/>
        <w:bottom w:val="none" w:sz="0" w:space="0" w:color="auto"/>
        <w:right w:val="none" w:sz="0" w:space="0" w:color="auto"/>
      </w:divBdr>
    </w:div>
    <w:div w:id="1823037318">
      <w:bodyDiv w:val="1"/>
      <w:marLeft w:val="0"/>
      <w:marRight w:val="0"/>
      <w:marTop w:val="0"/>
      <w:marBottom w:val="0"/>
      <w:divBdr>
        <w:top w:val="none" w:sz="0" w:space="0" w:color="auto"/>
        <w:left w:val="none" w:sz="0" w:space="0" w:color="auto"/>
        <w:bottom w:val="none" w:sz="0" w:space="0" w:color="auto"/>
        <w:right w:val="none" w:sz="0" w:space="0" w:color="auto"/>
      </w:divBdr>
      <w:divsChild>
        <w:div w:id="964042423">
          <w:marLeft w:val="0"/>
          <w:marRight w:val="0"/>
          <w:marTop w:val="0"/>
          <w:marBottom w:val="0"/>
          <w:divBdr>
            <w:top w:val="none" w:sz="0" w:space="0" w:color="auto"/>
            <w:left w:val="none" w:sz="0" w:space="0" w:color="auto"/>
            <w:bottom w:val="none" w:sz="0" w:space="0" w:color="auto"/>
            <w:right w:val="none" w:sz="0" w:space="0" w:color="auto"/>
          </w:divBdr>
          <w:divsChild>
            <w:div w:id="512842646">
              <w:marLeft w:val="0"/>
              <w:marRight w:val="0"/>
              <w:marTop w:val="0"/>
              <w:marBottom w:val="0"/>
              <w:divBdr>
                <w:top w:val="none" w:sz="0" w:space="0" w:color="auto"/>
                <w:left w:val="none" w:sz="0" w:space="0" w:color="auto"/>
                <w:bottom w:val="none" w:sz="0" w:space="0" w:color="auto"/>
                <w:right w:val="none" w:sz="0" w:space="0" w:color="auto"/>
              </w:divBdr>
              <w:divsChild>
                <w:div w:id="1081490557">
                  <w:marLeft w:val="0"/>
                  <w:marRight w:val="0"/>
                  <w:marTop w:val="0"/>
                  <w:marBottom w:val="0"/>
                  <w:divBdr>
                    <w:top w:val="none" w:sz="0" w:space="0" w:color="auto"/>
                    <w:left w:val="none" w:sz="0" w:space="0" w:color="auto"/>
                    <w:bottom w:val="none" w:sz="0" w:space="0" w:color="auto"/>
                    <w:right w:val="none" w:sz="0" w:space="0" w:color="auto"/>
                  </w:divBdr>
                </w:div>
                <w:div w:id="595751404">
                  <w:marLeft w:val="0"/>
                  <w:marRight w:val="0"/>
                  <w:marTop w:val="0"/>
                  <w:marBottom w:val="0"/>
                  <w:divBdr>
                    <w:top w:val="none" w:sz="0" w:space="0" w:color="auto"/>
                    <w:left w:val="none" w:sz="0" w:space="0" w:color="auto"/>
                    <w:bottom w:val="none" w:sz="0" w:space="0" w:color="auto"/>
                    <w:right w:val="none" w:sz="0" w:space="0" w:color="auto"/>
                  </w:divBdr>
                </w:div>
                <w:div w:id="19788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rea.grunert@gwc-cottbus.de"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5FA5F354748D3AD7E07EB4A37E48B"/>
        <w:category>
          <w:name w:val="Allgemein"/>
          <w:gallery w:val="placeholder"/>
        </w:category>
        <w:types>
          <w:type w:val="bbPlcHdr"/>
        </w:types>
        <w:behaviors>
          <w:behavior w:val="content"/>
        </w:behaviors>
        <w:guid w:val="{3FAFB424-340E-4BFF-8824-9AC380E8B893}"/>
      </w:docPartPr>
      <w:docPartBody>
        <w:p w:rsidR="00E36FF0" w:rsidRDefault="006A65DB" w:rsidP="006A65DB">
          <w:pPr>
            <w:pStyle w:val="CF45FA5F354748D3AD7E07EB4A37E48B"/>
          </w:pPr>
          <w:r>
            <w:rPr>
              <w:rFonts w:asciiTheme="majorHAnsi" w:eastAsiaTheme="majorEastAsia" w:hAnsiTheme="majorHAnsi" w:cstheme="majorBidi"/>
              <w:sz w:val="28"/>
              <w:szCs w:val="28"/>
            </w:rPr>
            <w:t>[Geben Sie den Titel des Dokuments ein]</w:t>
          </w:r>
        </w:p>
      </w:docPartBody>
    </w:docPart>
    <w:docPart>
      <w:docPartPr>
        <w:name w:val="D867CD702CD44458A02EA3282A9601BE"/>
        <w:category>
          <w:name w:val="Allgemein"/>
          <w:gallery w:val="placeholder"/>
        </w:category>
        <w:types>
          <w:type w:val="bbPlcHdr"/>
        </w:types>
        <w:behaviors>
          <w:behavior w:val="content"/>
        </w:behaviors>
        <w:guid w:val="{15F979EE-6E0C-4801-A927-88A07A3BC7E7}"/>
      </w:docPartPr>
      <w:docPartBody>
        <w:p w:rsidR="003D76F2" w:rsidRDefault="000C23DB" w:rsidP="000C23DB">
          <w:pPr>
            <w:pStyle w:val="D867CD702CD44458A02EA3282A9601BE"/>
          </w:pPr>
          <w:r>
            <w:rPr>
              <w:rFonts w:asciiTheme="majorHAnsi" w:eastAsiaTheme="majorEastAsia" w:hAnsiTheme="majorHAnsi" w:cstheme="majorBidi"/>
              <w:sz w:val="28"/>
              <w:szCs w:val="28"/>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DB"/>
    <w:rsid w:val="00091E53"/>
    <w:rsid w:val="000C23DB"/>
    <w:rsid w:val="001325B2"/>
    <w:rsid w:val="002F220C"/>
    <w:rsid w:val="003D76F2"/>
    <w:rsid w:val="00595ADD"/>
    <w:rsid w:val="006A65DB"/>
    <w:rsid w:val="0083064D"/>
    <w:rsid w:val="0098373D"/>
    <w:rsid w:val="00BF6B3A"/>
    <w:rsid w:val="00E36FF0"/>
    <w:rsid w:val="00F440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EDB233FB87848FF978B3F3524A90206">
    <w:name w:val="5EDB233FB87848FF978B3F3524A90206"/>
    <w:rsid w:val="006A65DB"/>
  </w:style>
  <w:style w:type="paragraph" w:customStyle="1" w:styleId="A8E6460C7BF24A068688810330D41E2B">
    <w:name w:val="A8E6460C7BF24A068688810330D41E2B"/>
    <w:rsid w:val="006A65DB"/>
  </w:style>
  <w:style w:type="paragraph" w:customStyle="1" w:styleId="C7A99B5D059C4938BA6B442C3A104C3A">
    <w:name w:val="C7A99B5D059C4938BA6B442C3A104C3A"/>
    <w:rsid w:val="006A65DB"/>
  </w:style>
  <w:style w:type="paragraph" w:customStyle="1" w:styleId="5006048C486248A4894F9DA85CD8E15C">
    <w:name w:val="5006048C486248A4894F9DA85CD8E15C"/>
    <w:rsid w:val="006A65DB"/>
  </w:style>
  <w:style w:type="paragraph" w:customStyle="1" w:styleId="5B4F860716ED4309B34A331FCD9AB14A">
    <w:name w:val="5B4F860716ED4309B34A331FCD9AB14A"/>
    <w:rsid w:val="006A65DB"/>
  </w:style>
  <w:style w:type="paragraph" w:customStyle="1" w:styleId="653495D705C84F6292C86E7E3B7165B8">
    <w:name w:val="653495D705C84F6292C86E7E3B7165B8"/>
    <w:rsid w:val="006A65DB"/>
  </w:style>
  <w:style w:type="paragraph" w:customStyle="1" w:styleId="CF45FA5F354748D3AD7E07EB4A37E48B">
    <w:name w:val="CF45FA5F354748D3AD7E07EB4A37E48B"/>
    <w:rsid w:val="006A65DB"/>
  </w:style>
  <w:style w:type="paragraph" w:customStyle="1" w:styleId="7A81B27A77744FA8AFD377BA38D55D33">
    <w:name w:val="7A81B27A77744FA8AFD377BA38D55D33"/>
    <w:rsid w:val="001325B2"/>
  </w:style>
  <w:style w:type="paragraph" w:customStyle="1" w:styleId="D867CD702CD44458A02EA3282A9601BE">
    <w:name w:val="D867CD702CD44458A02EA3282A9601BE"/>
    <w:rsid w:val="000C2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1259</Words>
  <Characters>7932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Fragebogen zur Unternehmensorganisation - Planer</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zur Unternehmensorganisation - Planer</dc:title>
  <dc:creator>Grunert, Andrea</dc:creator>
  <cp:lastModifiedBy>Bramburger, Stefan</cp:lastModifiedBy>
  <cp:revision>4</cp:revision>
  <cp:lastPrinted>2016-03-15T10:36:00Z</cp:lastPrinted>
  <dcterms:created xsi:type="dcterms:W3CDTF">2024-11-12T17:10:00Z</dcterms:created>
  <dcterms:modified xsi:type="dcterms:W3CDTF">2025-12-19T09:25:00Z</dcterms:modified>
</cp:coreProperties>
</file>