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7"/>
        <w:gridCol w:w="2448"/>
        <w:gridCol w:w="36"/>
        <w:gridCol w:w="1223"/>
        <w:gridCol w:w="1252"/>
        <w:gridCol w:w="1379"/>
        <w:gridCol w:w="535"/>
        <w:gridCol w:w="573"/>
      </w:tblGrid>
      <w:tr w:rsidR="00CD0C5F" w:rsidRPr="00761E31" w14:paraId="48C97C70" w14:textId="77777777" w:rsidTr="00D455E2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D64381D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45B22296" w14:textId="77777777" w:rsidTr="00D455E2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4B7AE99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02C95D2D" w14:textId="77777777" w:rsidTr="00D455E2"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E5A9D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B14C4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5F3F1CC" w14:textId="77777777" w:rsidTr="00D455E2"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14:paraId="02083F19" w14:textId="552880AE" w:rsidR="00661B97" w:rsidRPr="002D2915" w:rsidRDefault="005F5623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Vergabe</w:t>
            </w:r>
            <w:r w:rsidR="0061001F">
              <w:rPr>
                <w:rFonts w:ascii="Arial" w:hAnsi="Arial" w:cs="Arial"/>
                <w:sz w:val="20"/>
                <w:szCs w:val="20"/>
              </w:rPr>
              <w:t>nr</w:t>
            </w:r>
            <w:proofErr w:type="spellEnd"/>
            <w:r w:rsidR="0061001F">
              <w:rPr>
                <w:rFonts w:ascii="Arial" w:hAnsi="Arial" w:cs="Arial"/>
                <w:sz w:val="20"/>
                <w:szCs w:val="20"/>
              </w:rPr>
              <w:t xml:space="preserve">.: </w:t>
            </w:r>
            <w:r w:rsidR="002B5AB9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7D250B">
              <w:rPr>
                <w:rFonts w:ascii="Arial" w:hAnsi="Arial" w:cs="Arial"/>
                <w:sz w:val="20"/>
                <w:szCs w:val="20"/>
              </w:rPr>
              <w:t>04_26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11695AF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D32E50" w14:textId="13F2F168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A45F9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AFC534D" w14:textId="77777777" w:rsidTr="00D455E2">
        <w:tc>
          <w:tcPr>
            <w:tcW w:w="492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0A9013ED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5459256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176FF84A" w14:textId="77777777" w:rsidTr="00D455E2">
        <w:tc>
          <w:tcPr>
            <w:tcW w:w="4925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3D14B958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9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5F172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8C18477" w14:textId="77777777" w:rsidTr="00D455E2">
        <w:trPr>
          <w:trHeight w:val="284"/>
        </w:trPr>
        <w:tc>
          <w:tcPr>
            <w:tcW w:w="4925" w:type="dxa"/>
            <w:gridSpan w:val="2"/>
            <w:tcBorders>
              <w:top w:val="nil"/>
              <w:left w:val="single" w:sz="4" w:space="0" w:color="999999"/>
              <w:bottom w:val="nil"/>
              <w:right w:val="nil"/>
            </w:tcBorders>
            <w:vAlign w:val="center"/>
          </w:tcPr>
          <w:p w14:paraId="3D94FF95" w14:textId="6DFE7FD6" w:rsidR="00661B97" w:rsidRPr="007D250B" w:rsidRDefault="002B5AB9" w:rsidP="008F602F">
            <w:pPr>
              <w:keepNext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7D250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23"/>
            <w:r w:rsidRPr="007D250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instrText xml:space="preserve"> FORMCHECKBOX </w:instrText>
            </w:r>
            <w:r w:rsidRPr="007D250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r>
            <w:r w:rsidRPr="007D250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fldChar w:fldCharType="separate"/>
            </w:r>
            <w:r w:rsidRPr="007D250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fldChar w:fldCharType="end"/>
            </w:r>
            <w:bookmarkEnd w:id="0"/>
            <w:r w:rsidR="00661B97" w:rsidRPr="007D250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Öffentliche Ausschreibung</w:t>
            </w: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81DC2A9" w14:textId="1F516601" w:rsidR="00661B97" w:rsidRPr="007D250B" w:rsidRDefault="002B5AB9" w:rsidP="008F602F">
            <w:pPr>
              <w:keepNext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250B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Kontrollkästchen27"/>
            <w:r w:rsidRPr="007D250B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7D250B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7D250B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7D250B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1"/>
            <w:r w:rsidR="00661B97" w:rsidRPr="007D250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Offenes Verfahren</w:t>
            </w:r>
          </w:p>
        </w:tc>
      </w:tr>
      <w:tr w:rsidR="00661B97" w:rsidRPr="002D2915" w14:paraId="38BF01B0" w14:textId="77777777" w:rsidTr="00D455E2">
        <w:trPr>
          <w:trHeight w:val="284"/>
        </w:trPr>
        <w:tc>
          <w:tcPr>
            <w:tcW w:w="4925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4303B67A" w14:textId="77777777" w:rsidR="00661B97" w:rsidRPr="007D250B" w:rsidRDefault="00661B97" w:rsidP="008F602F">
            <w:pPr>
              <w:keepNext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7D250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4"/>
            <w:r w:rsidRPr="007D250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instrText xml:space="preserve"> FORMCHECKBOX </w:instrText>
            </w:r>
            <w:r w:rsidRPr="007D250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r>
            <w:r w:rsidRPr="007D250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fldChar w:fldCharType="separate"/>
            </w:r>
            <w:r w:rsidRPr="007D250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fldChar w:fldCharType="end"/>
            </w:r>
            <w:bookmarkEnd w:id="2"/>
            <w:r w:rsidRPr="007D250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Beschränkte Ausschreibung</w:t>
            </w: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07C39B8" w14:textId="77777777" w:rsidR="00661B97" w:rsidRPr="007D250B" w:rsidRDefault="00661B97" w:rsidP="008F602F">
            <w:pPr>
              <w:keepNext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7D250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8"/>
            <w:r w:rsidRPr="007D250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instrText xml:space="preserve"> FORMCHECKBOX </w:instrText>
            </w:r>
            <w:r w:rsidRPr="007D250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r>
            <w:r w:rsidRPr="007D250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fldChar w:fldCharType="separate"/>
            </w:r>
            <w:r w:rsidRPr="007D250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fldChar w:fldCharType="end"/>
            </w:r>
            <w:bookmarkEnd w:id="3"/>
            <w:r w:rsidRPr="007D250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Nichtoffenes Verfahren</w:t>
            </w:r>
          </w:p>
        </w:tc>
      </w:tr>
      <w:tr w:rsidR="00661B97" w:rsidRPr="002D2915" w14:paraId="3CE4A1A7" w14:textId="77777777" w:rsidTr="00D455E2">
        <w:trPr>
          <w:trHeight w:val="284"/>
        </w:trPr>
        <w:tc>
          <w:tcPr>
            <w:tcW w:w="4925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12B09F79" w14:textId="77777777" w:rsidR="00661B97" w:rsidRPr="007D250B" w:rsidRDefault="00661B97" w:rsidP="008F602F">
            <w:pPr>
              <w:keepNext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7D250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5"/>
            <w:r w:rsidRPr="007D250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instrText xml:space="preserve"> FORMCHECKBOX </w:instrText>
            </w:r>
            <w:r w:rsidRPr="007D250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r>
            <w:r w:rsidRPr="007D250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fldChar w:fldCharType="separate"/>
            </w:r>
            <w:r w:rsidRPr="007D250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fldChar w:fldCharType="end"/>
            </w:r>
            <w:bookmarkEnd w:id="4"/>
            <w:r w:rsidRPr="007D250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Freihändige Vergabe</w:t>
            </w: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CE29E6E" w14:textId="77777777" w:rsidR="00661B97" w:rsidRPr="007D250B" w:rsidRDefault="00661B97" w:rsidP="008F602F">
            <w:pPr>
              <w:keepNext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7D250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9"/>
            <w:r w:rsidRPr="007D250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instrText xml:space="preserve"> FORMCHECKBOX </w:instrText>
            </w:r>
            <w:r w:rsidRPr="007D250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r>
            <w:r w:rsidRPr="007D250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fldChar w:fldCharType="separate"/>
            </w:r>
            <w:r w:rsidRPr="007D250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fldChar w:fldCharType="end"/>
            </w:r>
            <w:bookmarkEnd w:id="5"/>
            <w:r w:rsidRPr="007D250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Verhandlungsverfahren</w:t>
            </w:r>
          </w:p>
        </w:tc>
      </w:tr>
      <w:tr w:rsidR="00661B97" w:rsidRPr="002D2915" w14:paraId="204AB7D7" w14:textId="77777777" w:rsidTr="00D455E2">
        <w:trPr>
          <w:trHeight w:val="284"/>
        </w:trPr>
        <w:tc>
          <w:tcPr>
            <w:tcW w:w="4925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A1A4648" w14:textId="77777777" w:rsidR="00661B97" w:rsidRPr="007D250B" w:rsidRDefault="00661B97" w:rsidP="008F602F">
            <w:pPr>
              <w:keepNext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7D250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6"/>
            <w:r w:rsidRPr="007D250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instrText xml:space="preserve"> FORMCHECKBOX </w:instrText>
            </w:r>
            <w:r w:rsidRPr="007D250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r>
            <w:r w:rsidRPr="007D250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fldChar w:fldCharType="separate"/>
            </w:r>
            <w:r w:rsidRPr="007D250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fldChar w:fldCharType="end"/>
            </w:r>
            <w:bookmarkEnd w:id="6"/>
            <w:r w:rsidRPr="007D250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Internationale NATO-Ausschreibung</w:t>
            </w:r>
          </w:p>
        </w:tc>
        <w:tc>
          <w:tcPr>
            <w:tcW w:w="499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D06FDFD" w14:textId="77777777" w:rsidR="00661B97" w:rsidRPr="007D250B" w:rsidRDefault="00661B97" w:rsidP="008F602F">
            <w:pPr>
              <w:keepNext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7D250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0"/>
            <w:r w:rsidRPr="007D250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instrText xml:space="preserve"> FORMCHECKBOX </w:instrText>
            </w:r>
            <w:r w:rsidRPr="007D250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r>
            <w:r w:rsidRPr="007D250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fldChar w:fldCharType="separate"/>
            </w:r>
            <w:r w:rsidRPr="007D250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fldChar w:fldCharType="end"/>
            </w:r>
            <w:bookmarkEnd w:id="7"/>
            <w:r w:rsidRPr="007D250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Wettbewerblicher Dialog</w:t>
            </w:r>
          </w:p>
        </w:tc>
      </w:tr>
      <w:tr w:rsidR="00661B97" w:rsidRPr="002D2915" w14:paraId="18F6F970" w14:textId="77777777" w:rsidTr="00D455E2">
        <w:tc>
          <w:tcPr>
            <w:tcW w:w="4925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D7B804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5F5277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6A854E0E" w14:textId="77777777" w:rsidTr="00D455E2"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CBF9EE" w14:textId="6A508FEA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  <w:r w:rsidR="002B5AB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3FFACD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AB9" w:rsidRPr="002D2915" w14:paraId="6B9E8628" w14:textId="77777777" w:rsidTr="00D455E2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17106926" w14:textId="56BE5E3D" w:rsidR="002B5AB9" w:rsidRPr="007D250B" w:rsidRDefault="007D250B" w:rsidP="002B5AB9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250B">
              <w:rPr>
                <w:rFonts w:ascii="Arial" w:hAnsi="Arial" w:cs="Arial"/>
                <w:sz w:val="20"/>
                <w:szCs w:val="20"/>
              </w:rPr>
              <w:t>Instandsetzung (Betonsanierung) der Tiefgarage der HWK Frankfurt (Oder) - Region Ostbrandenburg</w:t>
            </w:r>
          </w:p>
        </w:tc>
      </w:tr>
      <w:tr w:rsidR="00D455E2" w:rsidRPr="002D2915" w14:paraId="26F2CA16" w14:textId="77777777" w:rsidTr="00D455E2"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751E5012" w14:textId="0DF35D1F" w:rsidR="00D455E2" w:rsidRPr="002D2915" w:rsidRDefault="002B5AB9" w:rsidP="00D455E2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5F7B">
              <w:rPr>
                <w:rFonts w:ascii="Arial" w:hAnsi="Arial" w:cs="Arial"/>
                <w:color w:val="C00000"/>
                <w:sz w:val="20"/>
                <w:szCs w:val="20"/>
              </w:rPr>
              <w:t>Angebotenes Los bitte ankreuzen</w:t>
            </w:r>
            <w:r>
              <w:rPr>
                <w:rFonts w:ascii="Arial" w:hAnsi="Arial" w:cs="Arial"/>
                <w:color w:val="C00000"/>
                <w:sz w:val="20"/>
                <w:szCs w:val="20"/>
              </w:rPr>
              <w:t>:</w:t>
            </w:r>
          </w:p>
        </w:tc>
      </w:tr>
      <w:tr w:rsidR="00D455E2" w:rsidRPr="002D2915" w14:paraId="5D269712" w14:textId="77777777" w:rsidTr="00D455E2"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88417" w14:textId="69E1C0C2" w:rsidR="002B5AB9" w:rsidRPr="001E0752" w:rsidRDefault="00E21A07" w:rsidP="002B5AB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1674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AB9" w:rsidRPr="001E075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AB9" w:rsidRPr="001E0752">
              <w:rPr>
                <w:rFonts w:ascii="Arial" w:hAnsi="Arial" w:cs="Arial"/>
                <w:sz w:val="20"/>
                <w:szCs w:val="20"/>
              </w:rPr>
              <w:t xml:space="preserve"> Los 1:</w:t>
            </w:r>
            <w:r w:rsidR="002B5A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250B">
              <w:rPr>
                <w:rFonts w:ascii="Arial" w:hAnsi="Arial" w:cs="Arial"/>
                <w:sz w:val="20"/>
                <w:szCs w:val="20"/>
              </w:rPr>
              <w:t>Beton-Instandsetzung</w:t>
            </w:r>
          </w:p>
          <w:p w14:paraId="29504DAF" w14:textId="1AFAA0E8" w:rsidR="002B5AB9" w:rsidRPr="001E0752" w:rsidRDefault="00E21A07" w:rsidP="002B5AB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204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AB9" w:rsidRPr="001E075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AB9" w:rsidRPr="001E0752">
              <w:rPr>
                <w:rFonts w:ascii="Arial" w:hAnsi="Arial" w:cs="Arial"/>
                <w:sz w:val="20"/>
                <w:szCs w:val="20"/>
              </w:rPr>
              <w:t xml:space="preserve"> Los 2:</w:t>
            </w:r>
            <w:r w:rsidR="002B5A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250B">
              <w:rPr>
                <w:rFonts w:ascii="Arial" w:hAnsi="Arial" w:cs="Arial"/>
                <w:sz w:val="20"/>
                <w:szCs w:val="20"/>
              </w:rPr>
              <w:t>Verkehrsführung</w:t>
            </w:r>
          </w:p>
          <w:p w14:paraId="4B3F7819" w14:textId="0DDD7F43" w:rsidR="00D455E2" w:rsidRPr="002D2915" w:rsidRDefault="00D455E2" w:rsidP="002B5AB9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EF2335" w14:textId="77777777" w:rsidR="00D455E2" w:rsidRPr="002D2915" w:rsidRDefault="00D455E2" w:rsidP="00D455E2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5E2" w:rsidRPr="002D2915" w14:paraId="0C083B1B" w14:textId="77777777" w:rsidTr="00D455E2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C7E802E" w14:textId="0B12152D" w:rsidR="00D455E2" w:rsidRPr="00C14094" w:rsidRDefault="00D455E2" w:rsidP="00C14094">
            <w:pPr>
              <w:spacing w:line="22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5E2" w:rsidRPr="00761E31" w14:paraId="456B718B" w14:textId="77777777" w:rsidTr="00D455E2">
        <w:tc>
          <w:tcPr>
            <w:tcW w:w="496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8700B1" w14:textId="77777777" w:rsidR="00D455E2" w:rsidRPr="00896ECA" w:rsidRDefault="00D455E2" w:rsidP="00D455E2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2C67">
              <w:rPr>
                <w:rFonts w:ascii="Arial" w:hAnsi="Arial" w:cs="Arial"/>
                <w:strike/>
                <w:sz w:val="20"/>
                <w:szCs w:val="20"/>
              </w:rPr>
              <w:t>Bewerber</w:t>
            </w:r>
            <w:bookmarkStart w:id="8" w:name="_Ref330276724"/>
            <w:r w:rsidRPr="00F32C67">
              <w:rPr>
                <w:rStyle w:val="Funotenzeichen"/>
                <w:rFonts w:ascii="Arial" w:hAnsi="Arial" w:cs="Arial"/>
                <w:strike/>
                <w:sz w:val="20"/>
                <w:szCs w:val="20"/>
              </w:rPr>
              <w:footnoteReference w:customMarkFollows="1" w:id="1"/>
              <w:sym w:font="Symbol" w:char="F02A"/>
            </w:r>
            <w:bookmarkEnd w:id="8"/>
            <w:r w:rsidRPr="00F32C67">
              <w:rPr>
                <w:rStyle w:val="Funotenzeichen"/>
                <w:rFonts w:ascii="Arial" w:hAnsi="Arial" w:cs="Arial"/>
                <w:strike/>
                <w:sz w:val="20"/>
                <w:szCs w:val="20"/>
              </w:rPr>
              <w:sym w:font="Symbol" w:char="F029"/>
            </w:r>
          </w:p>
          <w:p w14:paraId="47325FEA" w14:textId="60219D55" w:rsidR="00D455E2" w:rsidRPr="00896ECA" w:rsidRDefault="00D455E2" w:rsidP="00D455E2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Pr="009D5441">
              <w:rPr>
                <w:rStyle w:val="Funotenzeichen"/>
              </w:rPr>
              <w:fldChar w:fldCharType="begin"/>
            </w:r>
            <w:r w:rsidRPr="009D5441">
              <w:rPr>
                <w:rStyle w:val="Funotenzeichen"/>
              </w:rPr>
              <w:instrText xml:space="preserve"> NOTEREF _Ref330276724 \h </w:instrText>
            </w:r>
            <w:r>
              <w:rPr>
                <w:rStyle w:val="Funotenzeichen"/>
              </w:rPr>
              <w:instrText xml:space="preserve"> \* MERGEFORMAT </w:instrText>
            </w:r>
            <w:r w:rsidRPr="009D5441">
              <w:rPr>
                <w:rStyle w:val="Funotenzeichen"/>
              </w:rPr>
            </w:r>
            <w:r w:rsidRPr="009D5441">
              <w:rPr>
                <w:rStyle w:val="Funotenzeichen"/>
              </w:rPr>
              <w:fldChar w:fldCharType="separate"/>
            </w:r>
            <w:r w:rsidR="00E94E95" w:rsidRPr="00E94E95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E94E95" w:rsidRPr="00E94E95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Pr="009D5441">
              <w:rPr>
                <w:rStyle w:val="Funotenzeichen"/>
              </w:rPr>
              <w:fldChar w:fldCharType="end"/>
            </w:r>
          </w:p>
          <w:p w14:paraId="72967723" w14:textId="3493D08C" w:rsidR="00D455E2" w:rsidRPr="00896ECA" w:rsidRDefault="00D455E2" w:rsidP="00D455E2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</w:t>
            </w:r>
            <w:r w:rsidRPr="00F32C67">
              <w:rPr>
                <w:rFonts w:ascii="Arial" w:hAnsi="Arial" w:cs="Arial"/>
                <w:strike/>
                <w:sz w:val="20"/>
                <w:szCs w:val="20"/>
              </w:rPr>
              <w:t>Bewerber- bzw</w:t>
            </w:r>
            <w:r w:rsidRPr="00F32C67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Bietergemeinschaft</w:t>
            </w:r>
            <w:r w:rsidRPr="009D5441">
              <w:rPr>
                <w:rStyle w:val="Funotenzeichen"/>
              </w:rPr>
              <w:fldChar w:fldCharType="begin"/>
            </w:r>
            <w:r w:rsidRPr="009D5441">
              <w:rPr>
                <w:rStyle w:val="Funotenzeichen"/>
              </w:rPr>
              <w:instrText xml:space="preserve"> NOTEREF _Ref330276724 \h </w:instrText>
            </w:r>
            <w:r>
              <w:rPr>
                <w:rStyle w:val="Funotenzeichen"/>
              </w:rPr>
              <w:instrText xml:space="preserve"> \* MERGEFORMAT </w:instrText>
            </w:r>
            <w:r w:rsidRPr="009D5441">
              <w:rPr>
                <w:rStyle w:val="Funotenzeichen"/>
              </w:rPr>
            </w:r>
            <w:r w:rsidRPr="009D5441">
              <w:rPr>
                <w:rStyle w:val="Funotenzeichen"/>
              </w:rPr>
              <w:fldChar w:fldCharType="separate"/>
            </w:r>
            <w:r w:rsidR="00E94E95" w:rsidRPr="00E94E95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E94E95" w:rsidRPr="00E94E95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Pr="009D5441">
              <w:rPr>
                <w:rStyle w:val="Funotenzeichen"/>
              </w:rPr>
              <w:fldChar w:fldCharType="end"/>
            </w:r>
          </w:p>
          <w:p w14:paraId="11655F78" w14:textId="47E983AA" w:rsidR="00D455E2" w:rsidRDefault="00D455E2" w:rsidP="00D455E2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Pr="009D5441">
              <w:rPr>
                <w:rStyle w:val="Funotenzeichen"/>
              </w:rPr>
              <w:fldChar w:fldCharType="begin"/>
            </w:r>
            <w:r w:rsidRPr="009D5441">
              <w:rPr>
                <w:rStyle w:val="Funotenzeichen"/>
              </w:rPr>
              <w:instrText xml:space="preserve"> NOTEREF _Ref330276724 \h  \* MERGEFORMAT </w:instrText>
            </w:r>
            <w:r w:rsidRPr="009D5441">
              <w:rPr>
                <w:rStyle w:val="Funotenzeichen"/>
              </w:rPr>
            </w:r>
            <w:r w:rsidRPr="009D5441">
              <w:rPr>
                <w:rStyle w:val="Funotenzeichen"/>
              </w:rPr>
              <w:fldChar w:fldCharType="separate"/>
            </w:r>
            <w:r w:rsidR="00E94E95" w:rsidRPr="00E94E95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E94E95" w:rsidRPr="00E94E95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Pr="009D5441">
              <w:rPr>
                <w:rStyle w:val="Funotenzeichen"/>
              </w:rPr>
              <w:fldChar w:fldCharType="end"/>
            </w:r>
          </w:p>
          <w:p w14:paraId="790C4BD7" w14:textId="403CE982" w:rsidR="00D455E2" w:rsidRPr="00761E31" w:rsidRDefault="00D455E2" w:rsidP="00D455E2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Pr="009D5441">
              <w:rPr>
                <w:rStyle w:val="Funotenzeichen"/>
              </w:rPr>
              <w:fldChar w:fldCharType="begin"/>
            </w:r>
            <w:r w:rsidRPr="009D5441">
              <w:rPr>
                <w:rStyle w:val="Funotenzeichen"/>
              </w:rPr>
              <w:instrText xml:space="preserve"> NOTEREF _Ref330276724 \h </w:instrText>
            </w:r>
            <w:r>
              <w:rPr>
                <w:rStyle w:val="Funotenzeichen"/>
              </w:rPr>
              <w:instrText xml:space="preserve"> \* MERGEFORMAT </w:instrText>
            </w:r>
            <w:r w:rsidRPr="009D5441">
              <w:rPr>
                <w:rStyle w:val="Funotenzeichen"/>
              </w:rPr>
            </w:r>
            <w:r w:rsidRPr="009D5441">
              <w:rPr>
                <w:rStyle w:val="Funotenzeichen"/>
              </w:rPr>
              <w:fldChar w:fldCharType="separate"/>
            </w:r>
            <w:r w:rsidR="00E94E95" w:rsidRPr="00E94E95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E94E95" w:rsidRPr="00E94E95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Pr="009D5441">
              <w:rPr>
                <w:rStyle w:val="Funotenzeichen"/>
              </w:rPr>
              <w:fldChar w:fldCharType="end"/>
            </w:r>
          </w:p>
        </w:tc>
        <w:tc>
          <w:tcPr>
            <w:tcW w:w="4962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7C681B9" w14:textId="77777777" w:rsidR="00D455E2" w:rsidRPr="00761E31" w:rsidRDefault="00D455E2" w:rsidP="00D455E2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5E2" w:rsidRPr="00C31409" w14:paraId="1B5CA81D" w14:textId="77777777" w:rsidTr="00D455E2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45EFCB72" w14:textId="77777777" w:rsidR="00D455E2" w:rsidRPr="00C31409" w:rsidRDefault="00D455E2" w:rsidP="00D455E2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5E2" w:rsidRPr="00761E31" w14:paraId="028D94DB" w14:textId="77777777" w:rsidTr="00D455E2">
        <w:trPr>
          <w:trHeight w:val="459"/>
        </w:trPr>
        <w:tc>
          <w:tcPr>
            <w:tcW w:w="6184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4CAA0FE4" w14:textId="77777777" w:rsidR="00D455E2" w:rsidRDefault="00D455E2" w:rsidP="00D455E2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33306FE0" w14:textId="77777777" w:rsidR="00D455E2" w:rsidRPr="00761E31" w:rsidRDefault="00D455E2" w:rsidP="00D455E2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440BA3E" w14:textId="77777777" w:rsidR="00D455E2" w:rsidRPr="00761E31" w:rsidRDefault="00D455E2" w:rsidP="00D455E2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235BC82" w14:textId="77777777" w:rsidR="00D455E2" w:rsidRPr="00761E31" w:rsidRDefault="00D455E2" w:rsidP="00D455E2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D455E2" w:rsidRPr="00761E31" w14:paraId="3F6B9FC1" w14:textId="77777777" w:rsidTr="00D455E2">
        <w:trPr>
          <w:trHeight w:val="459"/>
        </w:trPr>
        <w:tc>
          <w:tcPr>
            <w:tcW w:w="6184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0C944FEE" w14:textId="77777777" w:rsidR="00D455E2" w:rsidRPr="00761E31" w:rsidRDefault="00D455E2" w:rsidP="00D455E2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30CB240C" w14:textId="77777777" w:rsidR="00D455E2" w:rsidRPr="00761E31" w:rsidRDefault="00D455E2" w:rsidP="00D455E2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C32AEDF" w14:textId="77777777" w:rsidR="00D455E2" w:rsidRPr="00761E31" w:rsidRDefault="00D455E2" w:rsidP="00D455E2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D455E2" w:rsidRPr="00761E31" w14:paraId="5FD5CE01" w14:textId="77777777" w:rsidTr="00D455E2">
        <w:trPr>
          <w:trHeight w:val="459"/>
        </w:trPr>
        <w:tc>
          <w:tcPr>
            <w:tcW w:w="6184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1EDC7F37" w14:textId="77777777" w:rsidR="00D455E2" w:rsidRPr="00761E31" w:rsidRDefault="00D455E2" w:rsidP="00D455E2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C091B21" w14:textId="77777777" w:rsidR="00D455E2" w:rsidRPr="00761E31" w:rsidRDefault="00D455E2" w:rsidP="00D455E2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46272AA" w14:textId="77777777" w:rsidR="00D455E2" w:rsidRPr="00761E31" w:rsidRDefault="00D455E2" w:rsidP="00D455E2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D455E2" w:rsidRPr="00C31409" w14:paraId="6054E56B" w14:textId="77777777" w:rsidTr="00D455E2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4DD13FE" w14:textId="77777777" w:rsidR="00D455E2" w:rsidRPr="00C31409" w:rsidRDefault="00D455E2" w:rsidP="00D455E2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5E2" w:rsidRPr="00761E31" w14:paraId="6901FDC1" w14:textId="77777777" w:rsidTr="00D455E2">
        <w:trPr>
          <w:trHeight w:hRule="exact" w:val="284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650322A0" w14:textId="1D891538" w:rsidR="006F596B" w:rsidRPr="008C6018" w:rsidRDefault="006F596B" w:rsidP="006F596B">
            <w:pPr>
              <w:rPr>
                <w:rStyle w:val="read-only"/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</w:pPr>
            <w:r w:rsidRPr="008C6018">
              <w:rPr>
                <w:rStyle w:val="read-only"/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 xml:space="preserve">Ich/wir füge/n </w:t>
            </w:r>
            <w:r w:rsidR="0015116D" w:rsidRPr="008C6018">
              <w:rPr>
                <w:rStyle w:val="read-only"/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 xml:space="preserve">bereits mit diesem Angebot </w:t>
            </w:r>
            <w:r w:rsidRPr="008C6018">
              <w:rPr>
                <w:rStyle w:val="read-only"/>
                <w:rFonts w:ascii="Arial" w:hAnsi="Arial" w:cs="Arial"/>
                <w:b/>
                <w:bCs/>
                <w:i/>
                <w:iCs/>
                <w:color w:val="C00000"/>
                <w:sz w:val="20"/>
                <w:szCs w:val="20"/>
              </w:rPr>
              <w:t>bei:</w:t>
            </w:r>
          </w:p>
          <w:p w14:paraId="33F21450" w14:textId="2AD26897" w:rsidR="00D455E2" w:rsidRPr="008C6018" w:rsidRDefault="00D455E2" w:rsidP="00D455E2">
            <w:pPr>
              <w:rPr>
                <w:rFonts w:ascii="Arial" w:hAnsi="Arial"/>
                <w:i/>
                <w:iCs/>
                <w:color w:val="C00000"/>
                <w:sz w:val="20"/>
                <w:u w:val="single"/>
              </w:rPr>
            </w:pPr>
            <w:r w:rsidRPr="008C6018">
              <w:rPr>
                <w:rFonts w:ascii="Arial" w:hAnsi="Arial"/>
                <w:i/>
                <w:iCs/>
                <w:color w:val="C00000"/>
                <w:sz w:val="20"/>
                <w:szCs w:val="20"/>
                <w:u w:val="single"/>
              </w:rPr>
              <w:t xml:space="preserve"> </w:t>
            </w:r>
          </w:p>
        </w:tc>
      </w:tr>
      <w:tr w:rsidR="00D455E2" w:rsidRPr="00761E31" w:rsidDel="007D1E28" w14:paraId="05AB5B3D" w14:textId="77777777" w:rsidTr="00D455E2">
        <w:trPr>
          <w:trHeight w:val="84"/>
        </w:trPr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6965C9FF" w14:textId="7F7D44C3" w:rsidR="001F4647" w:rsidRPr="00EF43EA" w:rsidRDefault="0015116D" w:rsidP="00531BCC">
            <w:pPr>
              <w:pStyle w:val="Listenabsatz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43EA">
              <w:rPr>
                <w:rFonts w:ascii="Arial" w:hAnsi="Arial" w:cs="Arial"/>
                <w:sz w:val="20"/>
                <w:szCs w:val="20"/>
              </w:rPr>
              <w:t xml:space="preserve">Angaben zur Ausführung von Leistungen, die mit der zu vergebenden Leistung vergleichbar sind, durch Vorlage von mindestens </w:t>
            </w:r>
            <w:r w:rsidRPr="00EF43EA">
              <w:rPr>
                <w:rFonts w:ascii="Arial" w:hAnsi="Arial" w:cs="Arial"/>
                <w:color w:val="C00000"/>
                <w:sz w:val="20"/>
                <w:szCs w:val="20"/>
              </w:rPr>
              <w:t xml:space="preserve">drei Referenzen der letzten fünf Jahre </w:t>
            </w:r>
            <w:bookmarkStart w:id="9" w:name="OLE_LINK1"/>
            <w:bookmarkStart w:id="10" w:name="OLE_LINK2"/>
            <w:r w:rsidRPr="00EF43EA">
              <w:rPr>
                <w:rFonts w:ascii="Arial" w:hAnsi="Arial" w:cs="Arial"/>
                <w:sz w:val="20"/>
                <w:szCs w:val="20"/>
              </w:rPr>
              <w:t>in einem selbst erstellten Dokument oder unter Verwendung des Formblattes 444 (Referenzbescheinigung) mit den nachfolgenden Angaben</w:t>
            </w:r>
            <w:r w:rsidR="00EF43EA" w:rsidRPr="00EF43EA">
              <w:rPr>
                <w:rFonts w:ascii="Arial" w:hAnsi="Arial" w:cs="Arial"/>
                <w:sz w:val="20"/>
                <w:szCs w:val="20"/>
              </w:rPr>
              <w:t>:</w:t>
            </w:r>
            <w:bookmarkEnd w:id="9"/>
            <w:bookmarkEnd w:id="10"/>
            <w:r w:rsidR="00531BCC" w:rsidRPr="00EF43EA">
              <w:rPr>
                <w:rFonts w:ascii="Arial" w:hAnsi="Arial" w:cs="Arial"/>
                <w:sz w:val="20"/>
                <w:szCs w:val="20"/>
              </w:rPr>
              <w:br/>
            </w:r>
            <w:r w:rsidRPr="00EF43EA">
              <w:rPr>
                <w:rFonts w:ascii="Arial" w:hAnsi="Arial" w:cs="Arial"/>
                <w:sz w:val="20"/>
                <w:szCs w:val="20"/>
              </w:rPr>
              <w:t>Ansprechpartner; Art der Baumaßnahme und der ausgeführten Leistung; Auftragssumme; Ausführungszeitraum; stichwortartige Benennung des mit eigenem Personal aus-geführten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vertraglichen Bindung (</w:t>
            </w:r>
            <w:proofErr w:type="spellStart"/>
            <w:r w:rsidRPr="00EF43EA">
              <w:rPr>
                <w:rFonts w:ascii="Arial" w:hAnsi="Arial" w:cs="Arial"/>
                <w:sz w:val="20"/>
                <w:szCs w:val="20"/>
              </w:rPr>
              <w:t>Hauptauf-tragnehmer</w:t>
            </w:r>
            <w:proofErr w:type="spellEnd"/>
            <w:r w:rsidRPr="00EF43EA">
              <w:rPr>
                <w:rFonts w:ascii="Arial" w:hAnsi="Arial" w:cs="Arial"/>
                <w:sz w:val="20"/>
                <w:szCs w:val="20"/>
              </w:rPr>
              <w:t xml:space="preserve">, ARGE-Partner, Nachunternehmer); Angabe der Gewerke, die mit eigenem Leitungspersonal koordiniert wurden; Bestätigung des Auftraggebers über die vertragsgemäße Ausführung der Leistung.“ </w:t>
            </w:r>
          </w:p>
          <w:p w14:paraId="48EBAE11" w14:textId="61CCB50B" w:rsidR="00B264EB" w:rsidRPr="00B264EB" w:rsidRDefault="00B264EB" w:rsidP="00531BCC">
            <w:pPr>
              <w:spacing w:line="276" w:lineRule="auto"/>
              <w:ind w:left="36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B264E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Bitte beachten Sie dazu </w:t>
            </w:r>
            <w:r w:rsidR="00106AF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insb. </w:t>
            </w:r>
            <w:r w:rsidRPr="00B264E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die Hinweise der Ziffer 4. 2 der Verfahrensbedingungen zu Los 1.</w:t>
            </w:r>
          </w:p>
          <w:p w14:paraId="5AB24FC7" w14:textId="6EBBC952" w:rsidR="001F4647" w:rsidRPr="008C6018" w:rsidDel="007D1E28" w:rsidRDefault="00531BCC" w:rsidP="00EF43EA">
            <w:pPr>
              <w:pStyle w:val="StandardWeb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6018">
              <w:rPr>
                <w:rFonts w:ascii="Arial" w:hAnsi="Arial" w:cs="Arial"/>
                <w:sz w:val="20"/>
                <w:szCs w:val="20"/>
              </w:rPr>
              <w:t xml:space="preserve">Aktueller Nachweis einer </w:t>
            </w:r>
            <w:r w:rsidRPr="00BF493F">
              <w:rPr>
                <w:rFonts w:ascii="Arial" w:hAnsi="Arial" w:cs="Arial"/>
                <w:sz w:val="20"/>
                <w:szCs w:val="20"/>
              </w:rPr>
              <w:t xml:space="preserve">Betriebshaftpflichtversicherung mit einer Mindestdeckungssumme für </w:t>
            </w:r>
            <w:r w:rsidRPr="00BF493F">
              <w:rPr>
                <w:rFonts w:ascii="Arial" w:hAnsi="Arial" w:cs="Arial"/>
                <w:color w:val="C00000"/>
                <w:sz w:val="20"/>
                <w:szCs w:val="20"/>
              </w:rPr>
              <w:t xml:space="preserve">Personen- und Sachschäden </w:t>
            </w:r>
            <w:r w:rsidRPr="00BF493F">
              <w:rPr>
                <w:rFonts w:ascii="Arial" w:hAnsi="Arial" w:cs="Arial"/>
                <w:sz w:val="20"/>
                <w:szCs w:val="20"/>
              </w:rPr>
              <w:t xml:space="preserve">jeweils nicht unter </w:t>
            </w:r>
            <w:r w:rsidRPr="00BF493F">
              <w:rPr>
                <w:rFonts w:ascii="Arial" w:hAnsi="Arial" w:cs="Arial"/>
                <w:color w:val="C00000"/>
                <w:sz w:val="20"/>
                <w:szCs w:val="20"/>
              </w:rPr>
              <w:t xml:space="preserve">EUR 3.000.000, - </w:t>
            </w:r>
            <w:r w:rsidR="00B264EB" w:rsidRPr="00BF493F">
              <w:rPr>
                <w:rFonts w:ascii="Arial" w:hAnsi="Arial" w:cs="Arial"/>
                <w:color w:val="C00000"/>
                <w:sz w:val="20"/>
                <w:szCs w:val="20"/>
              </w:rPr>
              <w:t xml:space="preserve">für Los 1 </w:t>
            </w:r>
            <w:r w:rsidR="00B264EB" w:rsidRPr="00BF493F">
              <w:rPr>
                <w:rFonts w:ascii="Arial" w:hAnsi="Arial" w:cs="Arial"/>
                <w:sz w:val="20"/>
                <w:szCs w:val="20"/>
              </w:rPr>
              <w:t xml:space="preserve">bzw. </w:t>
            </w:r>
            <w:r w:rsidR="00B264EB" w:rsidRPr="00BF493F">
              <w:rPr>
                <w:rFonts w:ascii="Arial" w:hAnsi="Arial" w:cs="Arial"/>
                <w:color w:val="C00000"/>
                <w:sz w:val="20"/>
                <w:szCs w:val="20"/>
              </w:rPr>
              <w:t xml:space="preserve">EUR 1.000.000, - für Los 2 </w:t>
            </w:r>
            <w:r w:rsidRPr="00BF493F">
              <w:rPr>
                <w:rFonts w:ascii="Arial" w:hAnsi="Arial" w:cs="Arial"/>
                <w:sz w:val="20"/>
                <w:szCs w:val="20"/>
              </w:rPr>
              <w:t xml:space="preserve">und für </w:t>
            </w:r>
            <w:r w:rsidRPr="00BF493F">
              <w:rPr>
                <w:rFonts w:ascii="Arial" w:hAnsi="Arial" w:cs="Arial"/>
                <w:color w:val="C00000"/>
                <w:sz w:val="20"/>
                <w:szCs w:val="20"/>
              </w:rPr>
              <w:t xml:space="preserve">sonstige Schäden </w:t>
            </w:r>
            <w:r w:rsidRPr="00BF49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nicht unter </w:t>
            </w:r>
            <w:r w:rsidRPr="00BF493F">
              <w:rPr>
                <w:rFonts w:ascii="Arial" w:hAnsi="Arial" w:cs="Arial"/>
                <w:color w:val="C00000"/>
                <w:sz w:val="20"/>
                <w:szCs w:val="20"/>
              </w:rPr>
              <w:t>EUR 1.000.000, -</w:t>
            </w:r>
            <w:r w:rsidR="00BF493F">
              <w:rPr>
                <w:rFonts w:ascii="Arial" w:hAnsi="Arial" w:cs="Arial"/>
                <w:color w:val="C00000"/>
                <w:sz w:val="20"/>
                <w:szCs w:val="20"/>
              </w:rPr>
              <w:t xml:space="preserve"> für beide Lose</w:t>
            </w:r>
            <w:r w:rsidRPr="00BF493F">
              <w:rPr>
                <w:rFonts w:ascii="Arial" w:hAnsi="Arial" w:cs="Arial"/>
                <w:color w:val="C00000"/>
                <w:sz w:val="20"/>
                <w:szCs w:val="20"/>
              </w:rPr>
              <w:t xml:space="preserve">. </w:t>
            </w:r>
            <w:r w:rsidRPr="00BF493F">
              <w:rPr>
                <w:rFonts w:ascii="Arial" w:hAnsi="Arial" w:cs="Arial"/>
                <w:sz w:val="20"/>
                <w:szCs w:val="20"/>
              </w:rPr>
              <w:t xml:space="preserve">Im Falle einer geringeren Deckungssumme sind Erklärungen einer Versicherungsgesellschaft abzugeben, dass im Auftragsfalle diese nach geforderter Summe erhöht oder abgeschlossen wird. Bei Bewerbergemeinschaften ist der Versicherungsnachweis für jedes Mitglied zu führen. </w:t>
            </w:r>
            <w:r w:rsidRPr="00BF493F">
              <w:rPr>
                <w:rFonts w:ascii="Arial" w:hAnsi="Arial" w:cs="Arial"/>
                <w:color w:val="C00000"/>
                <w:sz w:val="20"/>
                <w:szCs w:val="20"/>
              </w:rPr>
              <w:t>Bitte beachten Sie die geforderten</w:t>
            </w:r>
            <w:r w:rsidRPr="008C6018">
              <w:rPr>
                <w:rFonts w:ascii="Arial" w:hAnsi="Arial" w:cs="Arial"/>
                <w:color w:val="C00000"/>
                <w:sz w:val="20"/>
                <w:szCs w:val="20"/>
              </w:rPr>
              <w:t xml:space="preserve"> Deckungssummen</w:t>
            </w:r>
          </w:p>
        </w:tc>
      </w:tr>
      <w:tr w:rsidR="00D455E2" w:rsidRPr="00761E31" w14:paraId="0D36685A" w14:textId="77777777" w:rsidTr="00711E66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117E846" w14:textId="21F85F98" w:rsidR="00D455E2" w:rsidRPr="00B12F37" w:rsidRDefault="00D455E2" w:rsidP="00D508B8">
            <w:pPr>
              <w:pageBreakBefore/>
              <w:rPr>
                <w:rFonts w:ascii="Arial" w:hAnsi="Arial"/>
                <w:i/>
                <w:iCs/>
                <w:sz w:val="20"/>
              </w:rPr>
            </w:pPr>
          </w:p>
        </w:tc>
      </w:tr>
      <w:tr w:rsidR="00D455E2" w:rsidRPr="00761E31" w14:paraId="772B64B1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7B4DEA88" w14:textId="77777777" w:rsidR="00D455E2" w:rsidRDefault="00D455E2" w:rsidP="00D455E2">
            <w:pPr>
              <w:pStyle w:val="FormatvorlageArial10PtBlockVor6PtNach6Pt"/>
            </w:pPr>
            <w:r>
              <w:t>Ich/Wir erkläre(n), dass mir/uns die für die Ausführung der Leistungen erforderlichen Arbeitskräfte zur Verfügung stehen.</w:t>
            </w:r>
          </w:p>
        </w:tc>
      </w:tr>
      <w:tr w:rsidR="00D455E2" w:rsidRPr="00761E31" w14:paraId="0BD25DC9" w14:textId="77777777" w:rsidTr="00711E66">
        <w:trPr>
          <w:trHeight w:val="851"/>
        </w:trPr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C2D781" w14:textId="77777777" w:rsidR="00D455E2" w:rsidRPr="006F2BB6" w:rsidRDefault="00D455E2" w:rsidP="00D455E2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Pr="00921DB0">
              <w:t>Teilnahmeantrag/</w:t>
            </w:r>
            <w:r>
              <w:t>Angebot in die engere Wahl gelangt, werde ich/werden wir die Zahl der in den letzten drei abgeschlossenen Kalenderjahren jahresdurchschnittlich beschäftigten Arbeitskräfte gegliedert nach Lohngruppen mit extra ausgewiesenem Leitungspersonal angeben.</w:t>
            </w:r>
          </w:p>
        </w:tc>
      </w:tr>
      <w:tr w:rsidR="00D455E2" w:rsidRPr="007A663F" w14:paraId="515D29E6" w14:textId="77777777" w:rsidTr="00711E66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064AD68" w14:textId="77777777" w:rsidR="00D455E2" w:rsidRPr="007A663F" w:rsidRDefault="00D455E2" w:rsidP="00D455E2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5E2" w:rsidRPr="00B12F37" w14:paraId="438B5D8B" w14:textId="77777777" w:rsidTr="00711E66">
        <w:trPr>
          <w:trHeight w:hRule="exact"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7E1D4274" w14:textId="77777777" w:rsidR="00D455E2" w:rsidRPr="00B12F37" w:rsidRDefault="00D455E2" w:rsidP="00D455E2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D455E2" w:rsidRPr="00761E31" w14:paraId="12E0D238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54906BA5" w14:textId="77777777" w:rsidR="00D455E2" w:rsidRDefault="00D455E2" w:rsidP="00D455E2">
            <w:pPr>
              <w:pStyle w:val="FormatvorlageArial10PtBlockVor6PtNach6Pt"/>
            </w:pPr>
            <w:r>
              <w:t>Ich bin/Wir sind</w:t>
            </w:r>
          </w:p>
          <w:p w14:paraId="437E8417" w14:textId="77777777" w:rsidR="00D455E2" w:rsidRDefault="00D455E2" w:rsidP="00D455E2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>im Handelsregister eingetragen.</w:t>
            </w:r>
          </w:p>
          <w:p w14:paraId="679E3674" w14:textId="77777777" w:rsidR="00D455E2" w:rsidRDefault="00D455E2" w:rsidP="00D455E2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  <w:r>
              <w:tab/>
              <w:t>für die auszuführenden Leistungen in die Handwerksrolle eingetragen.</w:t>
            </w:r>
          </w:p>
          <w:p w14:paraId="3B9BE0A6" w14:textId="77777777" w:rsidR="00D455E2" w:rsidRDefault="00D455E2" w:rsidP="00D455E2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66061858" w14:textId="77777777" w:rsidR="00D455E2" w:rsidRPr="00761E31" w:rsidRDefault="00D455E2" w:rsidP="00D455E2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D455E2" w:rsidRPr="00761E31" w14:paraId="0FE0590D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ED778C" w14:textId="77777777" w:rsidR="00D455E2" w:rsidRPr="00761E31" w:rsidRDefault="00D455E2" w:rsidP="00D455E2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12102176" w14:textId="77777777" w:rsidR="00D455E2" w:rsidRPr="00761E31" w:rsidRDefault="00D455E2" w:rsidP="00D455E2">
            <w:pPr>
              <w:pStyle w:val="FormatvorlageArial10PtBlockVor6PtNach6Pt"/>
            </w:pPr>
            <w:r w:rsidRPr="00761E31">
              <w:t>Gewerbeanmeldung, Handelsregisterauszug</w:t>
            </w:r>
            <w:r>
              <w:t xml:space="preserve"> und</w:t>
            </w:r>
            <w:r w:rsidRPr="00761E31">
              <w:t xml:space="preserve"> Eintragung in der Handwerksrolle </w:t>
            </w:r>
            <w:r>
              <w:t>(Handwerkskarte) bzw.</w:t>
            </w:r>
            <w:r w:rsidRPr="00761E31">
              <w:t xml:space="preserve"> bei der Industrie- und Handelskammer</w:t>
            </w:r>
          </w:p>
        </w:tc>
      </w:tr>
      <w:tr w:rsidR="00D455E2" w:rsidRPr="003525CA" w14:paraId="3A5AE555" w14:textId="77777777" w:rsidTr="00D455E2">
        <w:trPr>
          <w:trHeight w:hRule="exact" w:val="170"/>
        </w:trPr>
        <w:tc>
          <w:tcPr>
            <w:tcW w:w="492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CC50F81" w14:textId="77777777" w:rsidR="00D455E2" w:rsidRPr="003525CA" w:rsidRDefault="00D455E2" w:rsidP="00D455E2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9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EF0A227" w14:textId="77777777" w:rsidR="00D455E2" w:rsidRPr="003525CA" w:rsidRDefault="00D455E2" w:rsidP="00D455E2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089874A" w14:textId="77777777" w:rsidR="00D455E2" w:rsidRPr="003525CA" w:rsidRDefault="00D455E2" w:rsidP="00D455E2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0717E28D" w14:textId="77777777" w:rsidR="00D455E2" w:rsidRPr="003525CA" w:rsidRDefault="00D455E2" w:rsidP="00D455E2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5E2" w:rsidRPr="00761E31" w14:paraId="15F20AB7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4C1CCADD" w14:textId="77777777" w:rsidR="00D455E2" w:rsidRPr="00B12F37" w:rsidRDefault="00D455E2" w:rsidP="00D455E2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079F6A16" w14:textId="77777777" w:rsidR="00D455E2" w:rsidRDefault="00D455E2" w:rsidP="00D455E2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3"/>
            <w:r>
              <w:tab/>
              <w:t>Ich/Wir erkläre(n),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9B593C1" w14:textId="77777777" w:rsidR="00D455E2" w:rsidRPr="00B554BB" w:rsidRDefault="00D455E2" w:rsidP="00D455E2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D455E2" w:rsidRPr="003525CA" w14:paraId="4E82F46B" w14:textId="77777777" w:rsidTr="00711E66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191B96B" w14:textId="77777777" w:rsidR="00D455E2" w:rsidRPr="003525CA" w:rsidRDefault="00D455E2" w:rsidP="00D455E2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5E2" w:rsidRPr="00B12F37" w14:paraId="1E80C1BC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0E78FB5" w14:textId="77777777" w:rsidR="00D455E2" w:rsidRPr="00B12F37" w:rsidRDefault="00D455E2" w:rsidP="00D455E2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 xml:space="preserve">Angabe, dass nachweislich keine schwere Verfehlung begangen wurde, die die Zuverlässigkeit als Bewerber </w:t>
            </w:r>
            <w:r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D455E2" w:rsidRPr="00761E31" w14:paraId="6F404ABD" w14:textId="77777777" w:rsidTr="00CA1B3C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C951EDD" w14:textId="77777777" w:rsidR="00D455E2" w:rsidRDefault="00D455E2" w:rsidP="00D455E2">
            <w:pPr>
              <w:pStyle w:val="FormatvorlageArial10PtBlockVor6PtNach6Pt"/>
            </w:pPr>
            <w:r>
              <w:t>Ich/Wir erkläre(n), dass</w:t>
            </w:r>
          </w:p>
          <w:p w14:paraId="0FCDEEC3" w14:textId="7FB37FB3" w:rsidR="00D455E2" w:rsidRPr="00ED5258" w:rsidRDefault="00D455E2" w:rsidP="00D455E2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Pr="00921DB0">
              <w:t>für mein/unser Unternehmen keine Ausschlussgründe gemäß §</w:t>
            </w:r>
            <w:r>
              <w:t> </w:t>
            </w:r>
            <w:r w:rsidRPr="00921DB0">
              <w:t xml:space="preserve"> 6e</w:t>
            </w:r>
            <w:r>
              <w:t> </w:t>
            </w:r>
            <w:r w:rsidRPr="00921DB0">
              <w:t xml:space="preserve"> EU VOB/A </w:t>
            </w:r>
            <w:r w:rsidR="002870E8">
              <w:t>*)</w:t>
            </w:r>
            <w:r w:rsidRPr="00921DB0">
              <w:t>vorliegen.</w:t>
            </w:r>
          </w:p>
          <w:p w14:paraId="6A4D6696" w14:textId="77777777" w:rsidR="00D455E2" w:rsidRDefault="00D455E2" w:rsidP="00D455E2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Pr="00761E31">
              <w:t>ich/wir</w:t>
            </w:r>
            <w:r w:rsidRPr="00984654">
              <w:t xml:space="preserve"> in den letzten </w:t>
            </w:r>
            <w:r>
              <w:t>zwei</w:t>
            </w:r>
            <w:r w:rsidRPr="00984654">
              <w:t xml:space="preserve"> Jahren nicht </w:t>
            </w:r>
            <w:r>
              <w:t xml:space="preserve">aufgrund eines Verstoßes gegen Vorschriften, der zu einem Eintrag im Gewerbezentralregister geführt hat, mit </w:t>
            </w:r>
            <w:r w:rsidRPr="000448D8">
              <w:t xml:space="preserve">einer Freiheitsstrafe von mehr als </w:t>
            </w:r>
            <w:r>
              <w:t>drei</w:t>
            </w:r>
            <w:r w:rsidRPr="000448D8">
              <w:t xml:space="preserve"> Monaten oder e</w:t>
            </w:r>
            <w:r>
              <w:t>iner Geldstrafe von mehr als 90 </w:t>
            </w:r>
            <w:r w:rsidRPr="000448D8">
              <w:t xml:space="preserve">Tagessätzen oder einer Geldbuße von mehr als 2.500 </w:t>
            </w:r>
            <w:r>
              <w:t>Euro</w:t>
            </w:r>
            <w:r w:rsidRPr="000448D8">
              <w:t xml:space="preserve"> belegt worden bin/sind</w:t>
            </w:r>
            <w:r>
              <w:t>.</w:t>
            </w:r>
          </w:p>
          <w:p w14:paraId="366567BA" w14:textId="3DA71A8A" w:rsidR="00D455E2" w:rsidRDefault="00D455E2" w:rsidP="00D455E2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§  6e EU Absatz 6 VOB/A </w:t>
            </w:r>
            <w:r w:rsidR="002870E8">
              <w:t xml:space="preserve">*) </w:t>
            </w:r>
            <w:r>
              <w:t>vorliegt.</w:t>
            </w:r>
          </w:p>
          <w:p w14:paraId="6EDECA52" w14:textId="349D1396" w:rsidR="00D455E2" w:rsidRDefault="00D455E2" w:rsidP="00D455E2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zwar für mein/unser Unternehmen ein Ausschlussgrund gemäß §  6e EU Absatz 1 bis 4 VOB/A </w:t>
            </w:r>
            <w:r w:rsidR="002870E8">
              <w:t xml:space="preserve">*) </w:t>
            </w:r>
            <w:r>
              <w:t>vorliegt, ich/wir jedoch für mein/unser Unternehmen Maßnahmen zur Selbstreinigung ergriffen habe(n), durch die für mein/unser Unternehmen die Zuverlässigkeit wieder hergestellt wurde.</w:t>
            </w:r>
          </w:p>
          <w:p w14:paraId="6B491F3D" w14:textId="09052C6D" w:rsidR="002870E8" w:rsidRPr="00761E31" w:rsidRDefault="002870E8" w:rsidP="00D455E2">
            <w:pPr>
              <w:pStyle w:val="FormatvorlageArial10PtBlockLinks0cmHngend063cmNach"/>
            </w:pPr>
            <w:r w:rsidRPr="00CA1B3C">
              <w:t>*) § 6 a VOB/A i.V.m § 6</w:t>
            </w:r>
            <w:r w:rsidR="005122B1" w:rsidRPr="00CA1B3C">
              <w:t xml:space="preserve"> </w:t>
            </w:r>
            <w:r w:rsidRPr="00CA1B3C">
              <w:t>e und § 6 f  EU VOB/A analog</w:t>
            </w:r>
          </w:p>
        </w:tc>
      </w:tr>
      <w:tr w:rsidR="00D455E2" w:rsidRPr="00761E31" w14:paraId="1E093B9C" w14:textId="77777777" w:rsidTr="00CA1B3C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801DF0" w14:textId="1ECDAC52" w:rsidR="00D455E2" w:rsidRPr="00761E31" w:rsidRDefault="00D455E2" w:rsidP="00D455E2">
            <w:pPr>
              <w:pStyle w:val="FormatvorlageArial10PtBlockVor6PtNach6Pt"/>
            </w:pPr>
            <w:r w:rsidRPr="00761E31">
              <w:t xml:space="preserve">Ab einer Auftragssumme von 30.000 Euro wird der </w:t>
            </w:r>
            <w:r w:rsidR="002870E8" w:rsidRPr="00CA1B3C">
              <w:t>öffentliche</w:t>
            </w:r>
            <w:r w:rsidR="002870E8">
              <w:t xml:space="preserve"> </w:t>
            </w:r>
            <w:r w:rsidRPr="00761E31">
              <w:t xml:space="preserve">Auftraggeber für den Bieter, auf dessen </w:t>
            </w:r>
            <w:r>
              <w:t>Angebot</w:t>
            </w:r>
            <w:r w:rsidRPr="00761E31">
              <w:t xml:space="preserve"> der Zu</w:t>
            </w:r>
            <w:r w:rsidRPr="00761E31">
              <w:softHyphen/>
              <w:t xml:space="preserve">schlag erteilt werden soll, </w:t>
            </w:r>
            <w:r w:rsidR="002870E8" w:rsidRPr="00CA1B3C">
              <w:t xml:space="preserve">gemäß </w:t>
            </w:r>
            <w:r w:rsidR="00D35506" w:rsidRPr="00CA1B3C">
              <w:t xml:space="preserve">§ 19 Abs. 4 MiLoG und § 6 Abs. 1 S. 1 WRegG </w:t>
            </w:r>
            <w:r w:rsidR="002870E8" w:rsidRPr="00CA1B3C">
              <w:t xml:space="preserve">eine </w:t>
            </w:r>
            <w:r w:rsidR="002870E8" w:rsidRPr="00CA1B3C">
              <w:rPr>
                <w:rFonts w:cs="Arial"/>
              </w:rPr>
              <w:t xml:space="preserve">Abfrage beim Wettbewerbsregister </w:t>
            </w:r>
            <w:r w:rsidR="00D35506" w:rsidRPr="00CA1B3C">
              <w:rPr>
                <w:rFonts w:cs="Arial"/>
              </w:rPr>
              <w:t>durchführen</w:t>
            </w:r>
            <w:r w:rsidR="002870E8" w:rsidRPr="00CA1B3C">
              <w:rPr>
                <w:rFonts w:cs="Arial"/>
              </w:rPr>
              <w:t>.</w:t>
            </w:r>
          </w:p>
        </w:tc>
      </w:tr>
      <w:tr w:rsidR="00D455E2" w:rsidRPr="003525CA" w14:paraId="3D3077C3" w14:textId="77777777" w:rsidTr="00A05B99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34084B8" w14:textId="77777777" w:rsidR="00D455E2" w:rsidRPr="003525CA" w:rsidRDefault="00D455E2" w:rsidP="00D455E2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5E2" w:rsidRPr="00B12F37" w14:paraId="527A0F9A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76F436B" w14:textId="77777777" w:rsidR="00D455E2" w:rsidRPr="00B12F37" w:rsidRDefault="00D455E2" w:rsidP="00D455E2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Steuern, Abgaben und Beiträgen zur Sozialversicherung</w:t>
            </w:r>
          </w:p>
        </w:tc>
      </w:tr>
      <w:tr w:rsidR="00D455E2" w:rsidRPr="00761E31" w14:paraId="5A9CC438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2FB55579" w14:textId="77777777" w:rsidR="00D455E2" w:rsidRPr="00761E31" w:rsidRDefault="00D455E2" w:rsidP="00D455E2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>
              <w:t>zur Sozialversiche</w:t>
            </w:r>
            <w:r w:rsidRPr="00761E31">
              <w:t>rung, soweit sie der Pflicht zur Beitrag</w:t>
            </w:r>
            <w:r>
              <w:t>s</w:t>
            </w:r>
            <w:r w:rsidRPr="00761E31">
              <w:t>zahlung unterfallen, ordnungsgemäß erfüllt habe/haben.</w:t>
            </w:r>
          </w:p>
        </w:tc>
      </w:tr>
      <w:tr w:rsidR="00D455E2" w:rsidRPr="00761E31" w14:paraId="37FCD8E9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4B207A33" w14:textId="77777777" w:rsidR="00D455E2" w:rsidRPr="00761E31" w:rsidRDefault="00D455E2" w:rsidP="00D455E2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>
              <w:rPr>
                <w:rStyle w:val="Funotenzeichen"/>
                <w:rFonts w:cs="Arial"/>
              </w:rPr>
              <w:footnoteReference w:id="2"/>
            </w:r>
            <w:r>
              <w:t>, eine Unbedenklichkeitsbescheinigung des Finanzamtes bzw. Bescheinigung in Steuersachen</w:t>
            </w:r>
            <w:r>
              <w:rPr>
                <w:rStyle w:val="Funotenzeichen"/>
                <w:rFonts w:cs="Arial"/>
              </w:rPr>
              <w:footnoteReference w:id="3"/>
            </w:r>
            <w:r>
              <w:t xml:space="preserve"> sowie eine Freistellungsbescheinigung nach § 48b EStG </w:t>
            </w:r>
            <w:r w:rsidRPr="00761E31">
              <w:t>vorlegen.</w:t>
            </w:r>
          </w:p>
        </w:tc>
      </w:tr>
      <w:tr w:rsidR="00D455E2" w:rsidRPr="00BC35D4" w14:paraId="05221942" w14:textId="77777777" w:rsidTr="00711E66">
        <w:trPr>
          <w:trHeight w:val="280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0BF30561" w14:textId="108A9007" w:rsidR="00D455E2" w:rsidRPr="00BC35D4" w:rsidRDefault="00D455E2" w:rsidP="00D455E2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D455E2" w:rsidRPr="00761E31" w14:paraId="26961FB9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2FA33D" w14:textId="77777777" w:rsidR="00D455E2" w:rsidRPr="00761E31" w:rsidRDefault="00D455E2" w:rsidP="00D455E2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D455E2" w:rsidRPr="00761E31" w14:paraId="3BC7B0ED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0B92E9" w14:textId="77777777" w:rsidR="00D455E2" w:rsidRDefault="00D455E2" w:rsidP="00D455E2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>
              <w:t>s mit Angabe der Lohnsummen vor</w:t>
            </w:r>
            <w:r w:rsidRPr="00761E31">
              <w:t>legen.</w:t>
            </w:r>
          </w:p>
          <w:p w14:paraId="684BB766" w14:textId="07D76A24" w:rsidR="00E861B2" w:rsidRPr="00E861B2" w:rsidRDefault="00E861B2" w:rsidP="00CC16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5E2" w:rsidRPr="007A663F" w14:paraId="55D9A6E7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DB4B03" w14:textId="77777777" w:rsidR="00D455E2" w:rsidRPr="007A663F" w:rsidRDefault="00D455E2" w:rsidP="00D455E2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5E2" w:rsidRPr="00761E31" w14:paraId="798BE93F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E4CCA7" w14:textId="77777777" w:rsidR="00D455E2" w:rsidRPr="00761E31" w:rsidRDefault="00D455E2" w:rsidP="00D455E2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>
              <w:t>/Nachweise</w:t>
            </w:r>
            <w:r w:rsidRPr="00761E31">
              <w:t xml:space="preserve"> </w:t>
            </w:r>
            <w:r>
              <w:t>zu den</w:t>
            </w:r>
            <w:r w:rsidRPr="00761E31">
              <w:t xml:space="preserve"> Eigenerklärungen </w:t>
            </w:r>
            <w:r>
              <w:t>auf gesondertes Verlangen der Vergabestelle</w:t>
            </w:r>
            <w:r w:rsidRPr="00761E31">
              <w:t xml:space="preserve"> innerhalb </w:t>
            </w:r>
            <w:r>
              <w:t>der</w:t>
            </w:r>
            <w:r w:rsidRPr="00761E31">
              <w:t xml:space="preserve"> </w:t>
            </w:r>
            <w:r>
              <w:t xml:space="preserve">gesetzten angemessenen Frist </w:t>
            </w:r>
            <w:r w:rsidRPr="00761E31">
              <w:t>vorgelegt werden müssen</w:t>
            </w:r>
            <w:r>
              <w:t xml:space="preserve"> und mein/unser Angebot/Teilnahmeantrag ausgeschlossen wird, wenn die Unterlagen nicht vollständig innerhalb dieser Frist vorgelegt werden.</w:t>
            </w:r>
          </w:p>
        </w:tc>
      </w:tr>
      <w:tr w:rsidR="00D455E2" w:rsidRPr="00583DF9" w14:paraId="58777B1E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7801A24" w14:textId="77777777" w:rsidR="00D455E2" w:rsidRPr="00583DF9" w:rsidRDefault="00D455E2" w:rsidP="00D455E2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5E2" w:rsidRPr="00761E31" w14:paraId="7643F6E3" w14:textId="77777777" w:rsidTr="00C03166">
        <w:trPr>
          <w:trHeight w:val="2268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1002BCE" w14:textId="5C25B486" w:rsidR="00D455E2" w:rsidRDefault="00D455E2" w:rsidP="00D455E2">
            <w:pPr>
              <w:pStyle w:val="FormatvorlageArial10PtBlockVor6PtNach6Pt"/>
              <w:jc w:val="left"/>
            </w:pPr>
            <w:r>
              <w:t>(Ort, Datum, Unterschrift)</w:t>
            </w:r>
            <w:r w:rsidR="002C1C88">
              <w:t xml:space="preserve"> </w:t>
            </w:r>
            <w:r w:rsidR="00900EA8" w:rsidRPr="00D455E2">
              <w:rPr>
                <w:rFonts w:cs="Arial"/>
                <w:color w:val="C00000"/>
              </w:rPr>
              <w:t>*)</w:t>
            </w:r>
          </w:p>
          <w:p w14:paraId="47D71B63" w14:textId="77777777" w:rsidR="00D455E2" w:rsidRDefault="00D455E2" w:rsidP="00D455E2">
            <w:pPr>
              <w:pStyle w:val="FormatvorlageArial10PtBlockVor6PtNach6Pt"/>
              <w:jc w:val="left"/>
            </w:pPr>
          </w:p>
          <w:p w14:paraId="6BCB1939" w14:textId="77777777" w:rsidR="00D455E2" w:rsidRDefault="00D455E2" w:rsidP="00D455E2">
            <w:pPr>
              <w:pStyle w:val="FormatvorlageArial10PtBlockVor6PtNach6Pt"/>
              <w:jc w:val="left"/>
            </w:pPr>
          </w:p>
          <w:p w14:paraId="56BF7D4F" w14:textId="77777777" w:rsidR="00CE4E76" w:rsidRDefault="00CE4E76" w:rsidP="00D455E2">
            <w:pPr>
              <w:pStyle w:val="FormatvorlageArial10PtBlockVor6PtNach6Pt"/>
              <w:jc w:val="left"/>
            </w:pPr>
          </w:p>
          <w:p w14:paraId="5EAA3479" w14:textId="799DBA26" w:rsidR="00CE4E76" w:rsidRDefault="00CE4E76" w:rsidP="00D455E2">
            <w:pPr>
              <w:pStyle w:val="FormatvorlageArial10PtBlockVor6PtNach6Pt"/>
              <w:jc w:val="left"/>
            </w:pPr>
            <w:r>
              <w:t>…………………………………………………………………………………………………………………..</w:t>
            </w:r>
          </w:p>
          <w:p w14:paraId="6E36B5E6" w14:textId="525683FE" w:rsidR="00D455E2" w:rsidRDefault="00D455E2" w:rsidP="00D455E2">
            <w:pPr>
              <w:pStyle w:val="FormatvorlageArial10PtBlockVor6PtNach6Pt"/>
              <w:jc w:val="left"/>
              <w:rPr>
                <w:rFonts w:cs="Arial"/>
                <w:color w:val="C00000"/>
              </w:rPr>
            </w:pPr>
            <w:r>
              <w:rPr>
                <w:rFonts w:cs="Arial"/>
              </w:rPr>
              <w:t>(Textform = Bieter</w:t>
            </w:r>
            <w:r w:rsidR="00531BCC">
              <w:rPr>
                <w:rFonts w:cs="Arial"/>
              </w:rPr>
              <w:t xml:space="preserve"> + </w:t>
            </w:r>
            <w:r>
              <w:rPr>
                <w:rFonts w:cs="Arial"/>
              </w:rPr>
              <w:t>Vorname und Name der natürlichen Person, die diese Erklärung abgibt</w:t>
            </w:r>
            <w:r>
              <w:rPr>
                <w:rFonts w:cs="Arial"/>
              </w:rPr>
              <w:softHyphen/>
            </w:r>
            <w:r>
              <w:rPr>
                <w:rFonts w:cs="Arial"/>
              </w:rPr>
              <w:softHyphen/>
              <w:t xml:space="preserve">) </w:t>
            </w:r>
            <w:r w:rsidRPr="00672162">
              <w:rPr>
                <w:rFonts w:cs="Arial"/>
                <w:color w:val="C00000"/>
              </w:rPr>
              <w:t>*</w:t>
            </w:r>
            <w:r w:rsidR="00900EA8">
              <w:rPr>
                <w:rFonts w:cs="Arial"/>
                <w:color w:val="C00000"/>
              </w:rPr>
              <w:t>*</w:t>
            </w:r>
            <w:r w:rsidRPr="00672162">
              <w:rPr>
                <w:rFonts w:cs="Arial"/>
                <w:color w:val="C00000"/>
              </w:rPr>
              <w:t>)</w:t>
            </w:r>
          </w:p>
          <w:p w14:paraId="7ABB15E5" w14:textId="7BAB071E" w:rsidR="00D455E2" w:rsidRPr="00761E31" w:rsidRDefault="00D455E2" w:rsidP="00D455E2">
            <w:pPr>
              <w:pStyle w:val="FormatvorlageArial10PtBlockVor6PtNach6Pt"/>
              <w:jc w:val="left"/>
            </w:pPr>
          </w:p>
        </w:tc>
      </w:tr>
    </w:tbl>
    <w:p w14:paraId="1BF9F3E2" w14:textId="77777777" w:rsidR="00900EA8" w:rsidRDefault="00900EA8" w:rsidP="00D455E2">
      <w:pPr>
        <w:rPr>
          <w:rFonts w:ascii="Arial" w:hAnsi="Arial" w:cs="Arial"/>
          <w:color w:val="C00000"/>
          <w:sz w:val="20"/>
          <w:szCs w:val="20"/>
        </w:rPr>
      </w:pPr>
    </w:p>
    <w:p w14:paraId="30D2FC18" w14:textId="525549B6" w:rsidR="00900EA8" w:rsidRDefault="00900EA8" w:rsidP="00900EA8">
      <w:pPr>
        <w:pStyle w:val="FormatvorlageArial10PtBlockVor6PtNach6Pt"/>
        <w:jc w:val="left"/>
        <w:rPr>
          <w:rFonts w:cs="Arial"/>
          <w:color w:val="C00000"/>
        </w:rPr>
      </w:pPr>
      <w:r w:rsidRPr="00D455E2">
        <w:rPr>
          <w:rFonts w:cs="Arial"/>
          <w:color w:val="C00000"/>
        </w:rPr>
        <w:t>*)</w:t>
      </w:r>
      <w:r>
        <w:rPr>
          <w:rFonts w:cs="Arial"/>
          <w:color w:val="C00000"/>
        </w:rPr>
        <w:t xml:space="preserve"> </w:t>
      </w:r>
      <w:r w:rsidRPr="00900EA8">
        <w:rPr>
          <w:color w:val="C00000"/>
        </w:rPr>
        <w:t>Textform gem. § 126 b BGB ist ausreichend (vgl. Ziff. 6 Verfahrensbedingungen)</w:t>
      </w:r>
    </w:p>
    <w:p w14:paraId="5BBDD5B1" w14:textId="5F0DD5E1" w:rsidR="00D455E2" w:rsidRPr="00D455E2" w:rsidRDefault="00900EA8" w:rsidP="00D455E2">
      <w:pPr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*</w:t>
      </w:r>
      <w:r w:rsidR="00D455E2" w:rsidRPr="00D455E2">
        <w:rPr>
          <w:rFonts w:ascii="Arial" w:hAnsi="Arial" w:cs="Arial"/>
          <w:color w:val="C00000"/>
          <w:sz w:val="20"/>
          <w:szCs w:val="20"/>
        </w:rPr>
        <w:t>*) Beispiel: Mustermann GmbH, Max Mustermann</w:t>
      </w:r>
    </w:p>
    <w:p w14:paraId="286356AE" w14:textId="77777777" w:rsidR="00891FC4" w:rsidRDefault="00891FC4" w:rsidP="00CA26B3"/>
    <w:p w14:paraId="12703977" w14:textId="77777777" w:rsidR="004A34B3" w:rsidRDefault="004A34B3" w:rsidP="00CA26B3"/>
    <w:sectPr w:rsidR="004A34B3" w:rsidSect="00F36B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1F861" w14:textId="77777777" w:rsidR="00E21A07" w:rsidRDefault="00E21A07" w:rsidP="00656DE8">
      <w:r>
        <w:separator/>
      </w:r>
    </w:p>
  </w:endnote>
  <w:endnote w:type="continuationSeparator" w:id="0">
    <w:p w14:paraId="6FD07368" w14:textId="77777777" w:rsidR="00E21A07" w:rsidRDefault="00E21A07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809EA" w14:textId="77777777" w:rsidR="00591075" w:rsidRDefault="0059107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7330BFD8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741824BF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D46B3BD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3A696F93" wp14:editId="79EA374F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7C6A3957" w14:textId="7777777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14:paraId="1226BD16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03CACEB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10670" w14:textId="77777777" w:rsidR="00591075" w:rsidRDefault="0059107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BA707" w14:textId="77777777" w:rsidR="00E21A07" w:rsidRDefault="00E21A07" w:rsidP="00656DE8">
      <w:r>
        <w:separator/>
      </w:r>
    </w:p>
  </w:footnote>
  <w:footnote w:type="continuationSeparator" w:id="0">
    <w:p w14:paraId="191D74BE" w14:textId="77777777" w:rsidR="00E21A07" w:rsidRDefault="00E21A07" w:rsidP="00656DE8">
      <w:r>
        <w:continuationSeparator/>
      </w:r>
    </w:p>
  </w:footnote>
  <w:footnote w:id="1">
    <w:p w14:paraId="2958DAE5" w14:textId="77777777" w:rsidR="00D455E2" w:rsidRPr="00B12F37" w:rsidRDefault="00D455E2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2EE668FF" w14:textId="77777777" w:rsidR="00D455E2" w:rsidRPr="00BC35D4" w:rsidRDefault="00D455E2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3">
    <w:p w14:paraId="5856CF55" w14:textId="77777777" w:rsidR="00D455E2" w:rsidRDefault="00D455E2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25D2A" w14:textId="77777777" w:rsidR="00591075" w:rsidRDefault="0059107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64286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1FC30A63" w14:textId="38FB3C0F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  <w:r w:rsidR="00D455E2">
      <w:rPr>
        <w:rFonts w:ascii="Arial" w:hAnsi="Arial" w:cs="Arial"/>
        <w:sz w:val="16"/>
        <w:szCs w:val="16"/>
      </w:rPr>
      <w:t xml:space="preserve"> – angepasst </w:t>
    </w:r>
    <w:r w:rsidR="00EC7DBF">
      <w:rPr>
        <w:rFonts w:ascii="Arial" w:hAnsi="Arial" w:cs="Arial"/>
        <w:sz w:val="16"/>
        <w:szCs w:val="16"/>
      </w:rPr>
      <w:t>an</w:t>
    </w:r>
    <w:r w:rsidR="00D455E2">
      <w:rPr>
        <w:rFonts w:ascii="Arial" w:hAnsi="Arial" w:cs="Arial"/>
        <w:sz w:val="16"/>
        <w:szCs w:val="16"/>
      </w:rPr>
      <w:t xml:space="preserve"> das </w:t>
    </w:r>
    <w:r w:rsidR="00591075">
      <w:rPr>
        <w:rFonts w:ascii="Arial" w:hAnsi="Arial" w:cs="Arial"/>
        <w:sz w:val="16"/>
        <w:szCs w:val="16"/>
      </w:rPr>
      <w:t xml:space="preserve">vorliegende </w:t>
    </w:r>
    <w:r w:rsidR="00D455E2">
      <w:rPr>
        <w:rFonts w:ascii="Arial" w:hAnsi="Arial" w:cs="Arial"/>
        <w:sz w:val="16"/>
        <w:szCs w:val="16"/>
      </w:rPr>
      <w:t>Verfahren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6474E" w14:textId="77777777" w:rsidR="00591075" w:rsidRDefault="0059107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E7E2E81"/>
    <w:multiLevelType w:val="hybridMultilevel"/>
    <w:tmpl w:val="689A4F9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A2D0AAB"/>
    <w:multiLevelType w:val="hybridMultilevel"/>
    <w:tmpl w:val="C4A46078"/>
    <w:lvl w:ilvl="0" w:tplc="E152903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382E7F"/>
    <w:multiLevelType w:val="hybridMultilevel"/>
    <w:tmpl w:val="9200A6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A574A3"/>
    <w:multiLevelType w:val="hybridMultilevel"/>
    <w:tmpl w:val="B5E6A55A"/>
    <w:lvl w:ilvl="0" w:tplc="E152903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C433793"/>
    <w:multiLevelType w:val="hybridMultilevel"/>
    <w:tmpl w:val="6D920AA0"/>
    <w:lvl w:ilvl="0" w:tplc="BDC4A39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0943AD"/>
    <w:multiLevelType w:val="hybridMultilevel"/>
    <w:tmpl w:val="383841D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9875778">
    <w:abstractNumId w:val="11"/>
  </w:num>
  <w:num w:numId="2" w16cid:durableId="1061097520">
    <w:abstractNumId w:val="7"/>
  </w:num>
  <w:num w:numId="3" w16cid:durableId="1176190995">
    <w:abstractNumId w:val="12"/>
  </w:num>
  <w:num w:numId="4" w16cid:durableId="599341721">
    <w:abstractNumId w:val="5"/>
  </w:num>
  <w:num w:numId="5" w16cid:durableId="725223171">
    <w:abstractNumId w:val="3"/>
  </w:num>
  <w:num w:numId="6" w16cid:durableId="874929702">
    <w:abstractNumId w:val="18"/>
  </w:num>
  <w:num w:numId="7" w16cid:durableId="647516161">
    <w:abstractNumId w:val="4"/>
  </w:num>
  <w:num w:numId="8" w16cid:durableId="1068846194">
    <w:abstractNumId w:val="0"/>
  </w:num>
  <w:num w:numId="9" w16cid:durableId="939410683">
    <w:abstractNumId w:val="16"/>
  </w:num>
  <w:num w:numId="10" w16cid:durableId="815144185">
    <w:abstractNumId w:val="17"/>
  </w:num>
  <w:num w:numId="11" w16cid:durableId="676427045">
    <w:abstractNumId w:val="6"/>
  </w:num>
  <w:num w:numId="12" w16cid:durableId="860629514">
    <w:abstractNumId w:val="13"/>
  </w:num>
  <w:num w:numId="13" w16cid:durableId="1865552719">
    <w:abstractNumId w:val="2"/>
  </w:num>
  <w:num w:numId="14" w16cid:durableId="303387791">
    <w:abstractNumId w:val="1"/>
  </w:num>
  <w:num w:numId="15" w16cid:durableId="95949451">
    <w:abstractNumId w:val="9"/>
  </w:num>
  <w:num w:numId="16" w16cid:durableId="2110344338">
    <w:abstractNumId w:val="10"/>
  </w:num>
  <w:num w:numId="17" w16cid:durableId="492333024">
    <w:abstractNumId w:val="8"/>
  </w:num>
  <w:num w:numId="18" w16cid:durableId="583611137">
    <w:abstractNumId w:val="14"/>
  </w:num>
  <w:num w:numId="19" w16cid:durableId="3981403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2BCBA99C"/>
  </w:docVars>
  <w:rsids>
    <w:rsidRoot w:val="00EF49C7"/>
    <w:rsid w:val="00004F7A"/>
    <w:rsid w:val="00017F08"/>
    <w:rsid w:val="0002385C"/>
    <w:rsid w:val="000266F2"/>
    <w:rsid w:val="00027182"/>
    <w:rsid w:val="000356E0"/>
    <w:rsid w:val="00041330"/>
    <w:rsid w:val="00042B4A"/>
    <w:rsid w:val="000448D8"/>
    <w:rsid w:val="000553F7"/>
    <w:rsid w:val="000577D3"/>
    <w:rsid w:val="00063AE1"/>
    <w:rsid w:val="00076291"/>
    <w:rsid w:val="0008357C"/>
    <w:rsid w:val="00090BBC"/>
    <w:rsid w:val="00096B1D"/>
    <w:rsid w:val="000A76F4"/>
    <w:rsid w:val="000B13C9"/>
    <w:rsid w:val="000B2F05"/>
    <w:rsid w:val="000B4700"/>
    <w:rsid w:val="000D0A7B"/>
    <w:rsid w:val="001016AB"/>
    <w:rsid w:val="001022C2"/>
    <w:rsid w:val="00106AFB"/>
    <w:rsid w:val="001237C8"/>
    <w:rsid w:val="00134DA4"/>
    <w:rsid w:val="00141D05"/>
    <w:rsid w:val="0015116D"/>
    <w:rsid w:val="00156547"/>
    <w:rsid w:val="00186201"/>
    <w:rsid w:val="00193A8C"/>
    <w:rsid w:val="0019752C"/>
    <w:rsid w:val="001D1BA7"/>
    <w:rsid w:val="001D6E30"/>
    <w:rsid w:val="001E3B7C"/>
    <w:rsid w:val="001E47F5"/>
    <w:rsid w:val="001F044C"/>
    <w:rsid w:val="001F3E6D"/>
    <w:rsid w:val="001F4647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84F48"/>
    <w:rsid w:val="002870E8"/>
    <w:rsid w:val="00291163"/>
    <w:rsid w:val="002A42EF"/>
    <w:rsid w:val="002A6254"/>
    <w:rsid w:val="002B5AB9"/>
    <w:rsid w:val="002B7332"/>
    <w:rsid w:val="002C0C0F"/>
    <w:rsid w:val="002C1C88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07CE"/>
    <w:rsid w:val="003525CA"/>
    <w:rsid w:val="00355145"/>
    <w:rsid w:val="003622DE"/>
    <w:rsid w:val="00362708"/>
    <w:rsid w:val="003866E7"/>
    <w:rsid w:val="0038754E"/>
    <w:rsid w:val="00391E8E"/>
    <w:rsid w:val="003A2625"/>
    <w:rsid w:val="003A385F"/>
    <w:rsid w:val="003A713E"/>
    <w:rsid w:val="003B203E"/>
    <w:rsid w:val="003C6AC8"/>
    <w:rsid w:val="003D6EAA"/>
    <w:rsid w:val="003E75A8"/>
    <w:rsid w:val="003E7A84"/>
    <w:rsid w:val="00404A8C"/>
    <w:rsid w:val="004156B0"/>
    <w:rsid w:val="00434CFD"/>
    <w:rsid w:val="00447DE3"/>
    <w:rsid w:val="004619B8"/>
    <w:rsid w:val="00462ACE"/>
    <w:rsid w:val="00467BD0"/>
    <w:rsid w:val="00476A5B"/>
    <w:rsid w:val="00482B23"/>
    <w:rsid w:val="00484FF7"/>
    <w:rsid w:val="0048515D"/>
    <w:rsid w:val="004A34B3"/>
    <w:rsid w:val="004A604E"/>
    <w:rsid w:val="004B65F4"/>
    <w:rsid w:val="004D291C"/>
    <w:rsid w:val="004D7EAE"/>
    <w:rsid w:val="004E7E0A"/>
    <w:rsid w:val="004F4F5D"/>
    <w:rsid w:val="00511819"/>
    <w:rsid w:val="00511F66"/>
    <w:rsid w:val="005122B1"/>
    <w:rsid w:val="005228C9"/>
    <w:rsid w:val="005243D6"/>
    <w:rsid w:val="005266B5"/>
    <w:rsid w:val="00526C55"/>
    <w:rsid w:val="005306AA"/>
    <w:rsid w:val="00531BCC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76893"/>
    <w:rsid w:val="00581E6E"/>
    <w:rsid w:val="00583DF9"/>
    <w:rsid w:val="00586790"/>
    <w:rsid w:val="00587A06"/>
    <w:rsid w:val="00591075"/>
    <w:rsid w:val="005A3863"/>
    <w:rsid w:val="005B56EE"/>
    <w:rsid w:val="005D7FEB"/>
    <w:rsid w:val="005E0430"/>
    <w:rsid w:val="005E3B4C"/>
    <w:rsid w:val="005E4761"/>
    <w:rsid w:val="005E5A0C"/>
    <w:rsid w:val="005E63B8"/>
    <w:rsid w:val="005F2993"/>
    <w:rsid w:val="005F3204"/>
    <w:rsid w:val="005F5623"/>
    <w:rsid w:val="005F620C"/>
    <w:rsid w:val="005F70E4"/>
    <w:rsid w:val="00600255"/>
    <w:rsid w:val="006079C6"/>
    <w:rsid w:val="0061001F"/>
    <w:rsid w:val="0062695F"/>
    <w:rsid w:val="00630BFE"/>
    <w:rsid w:val="00635C62"/>
    <w:rsid w:val="00652DA8"/>
    <w:rsid w:val="00656DE8"/>
    <w:rsid w:val="00661B97"/>
    <w:rsid w:val="00667B2F"/>
    <w:rsid w:val="006752DE"/>
    <w:rsid w:val="00683FD3"/>
    <w:rsid w:val="00684408"/>
    <w:rsid w:val="00695A87"/>
    <w:rsid w:val="006B0AB9"/>
    <w:rsid w:val="006C6B86"/>
    <w:rsid w:val="006D53E5"/>
    <w:rsid w:val="006E2E5F"/>
    <w:rsid w:val="006E5BC5"/>
    <w:rsid w:val="006E7B22"/>
    <w:rsid w:val="006F2BB6"/>
    <w:rsid w:val="006F596B"/>
    <w:rsid w:val="006F7A9E"/>
    <w:rsid w:val="00702C5D"/>
    <w:rsid w:val="007040AF"/>
    <w:rsid w:val="0070542B"/>
    <w:rsid w:val="00711E66"/>
    <w:rsid w:val="0071380B"/>
    <w:rsid w:val="00721C19"/>
    <w:rsid w:val="007314E5"/>
    <w:rsid w:val="0073680A"/>
    <w:rsid w:val="00742BBE"/>
    <w:rsid w:val="00745BBF"/>
    <w:rsid w:val="007513AA"/>
    <w:rsid w:val="00757CFA"/>
    <w:rsid w:val="00761E31"/>
    <w:rsid w:val="0076510B"/>
    <w:rsid w:val="00766C8C"/>
    <w:rsid w:val="00781341"/>
    <w:rsid w:val="007859A9"/>
    <w:rsid w:val="007A663F"/>
    <w:rsid w:val="007B3268"/>
    <w:rsid w:val="007B63C1"/>
    <w:rsid w:val="007D1E28"/>
    <w:rsid w:val="007D250B"/>
    <w:rsid w:val="007D5A59"/>
    <w:rsid w:val="007E7B40"/>
    <w:rsid w:val="00803AE6"/>
    <w:rsid w:val="008052FD"/>
    <w:rsid w:val="00807E8D"/>
    <w:rsid w:val="00815B8E"/>
    <w:rsid w:val="00816E48"/>
    <w:rsid w:val="008204C1"/>
    <w:rsid w:val="00824C85"/>
    <w:rsid w:val="008327E4"/>
    <w:rsid w:val="00833BC1"/>
    <w:rsid w:val="00837887"/>
    <w:rsid w:val="008513F1"/>
    <w:rsid w:val="00852643"/>
    <w:rsid w:val="008601A7"/>
    <w:rsid w:val="0086338B"/>
    <w:rsid w:val="00890141"/>
    <w:rsid w:val="00891FC4"/>
    <w:rsid w:val="00896ECA"/>
    <w:rsid w:val="008A44E7"/>
    <w:rsid w:val="008B4018"/>
    <w:rsid w:val="008C5231"/>
    <w:rsid w:val="008C6018"/>
    <w:rsid w:val="008D3BBE"/>
    <w:rsid w:val="008D481F"/>
    <w:rsid w:val="008F0827"/>
    <w:rsid w:val="008F2BF9"/>
    <w:rsid w:val="008F602F"/>
    <w:rsid w:val="008F7B07"/>
    <w:rsid w:val="009009FE"/>
    <w:rsid w:val="00900EA8"/>
    <w:rsid w:val="00902407"/>
    <w:rsid w:val="009145B6"/>
    <w:rsid w:val="00921DB0"/>
    <w:rsid w:val="00922075"/>
    <w:rsid w:val="009250A5"/>
    <w:rsid w:val="00926C6A"/>
    <w:rsid w:val="009434D2"/>
    <w:rsid w:val="009513D8"/>
    <w:rsid w:val="00955A91"/>
    <w:rsid w:val="009654C9"/>
    <w:rsid w:val="00966DC9"/>
    <w:rsid w:val="009755C1"/>
    <w:rsid w:val="009771CB"/>
    <w:rsid w:val="009804E3"/>
    <w:rsid w:val="00984654"/>
    <w:rsid w:val="00984F30"/>
    <w:rsid w:val="00987799"/>
    <w:rsid w:val="00994D7C"/>
    <w:rsid w:val="009A2034"/>
    <w:rsid w:val="009A7D97"/>
    <w:rsid w:val="009B1864"/>
    <w:rsid w:val="009B4078"/>
    <w:rsid w:val="009C31F0"/>
    <w:rsid w:val="009C7612"/>
    <w:rsid w:val="009D5441"/>
    <w:rsid w:val="009D5962"/>
    <w:rsid w:val="009E140E"/>
    <w:rsid w:val="009E5434"/>
    <w:rsid w:val="00A06BD1"/>
    <w:rsid w:val="00A1758F"/>
    <w:rsid w:val="00A23064"/>
    <w:rsid w:val="00A27361"/>
    <w:rsid w:val="00A311C4"/>
    <w:rsid w:val="00A33268"/>
    <w:rsid w:val="00A33D91"/>
    <w:rsid w:val="00A42260"/>
    <w:rsid w:val="00A571EB"/>
    <w:rsid w:val="00A72699"/>
    <w:rsid w:val="00A72ABD"/>
    <w:rsid w:val="00A734D3"/>
    <w:rsid w:val="00A7772C"/>
    <w:rsid w:val="00A81F92"/>
    <w:rsid w:val="00A848FE"/>
    <w:rsid w:val="00A859B7"/>
    <w:rsid w:val="00A94652"/>
    <w:rsid w:val="00AA1C7C"/>
    <w:rsid w:val="00AA7C34"/>
    <w:rsid w:val="00AB0C9E"/>
    <w:rsid w:val="00AB177D"/>
    <w:rsid w:val="00AC3B6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64EB"/>
    <w:rsid w:val="00B30C36"/>
    <w:rsid w:val="00B36342"/>
    <w:rsid w:val="00B37F63"/>
    <w:rsid w:val="00B407E3"/>
    <w:rsid w:val="00B4150F"/>
    <w:rsid w:val="00B554BB"/>
    <w:rsid w:val="00B66EF8"/>
    <w:rsid w:val="00B72A93"/>
    <w:rsid w:val="00B85760"/>
    <w:rsid w:val="00B90C5E"/>
    <w:rsid w:val="00B917EE"/>
    <w:rsid w:val="00BA20FE"/>
    <w:rsid w:val="00BA5F8C"/>
    <w:rsid w:val="00BB2D45"/>
    <w:rsid w:val="00BC2435"/>
    <w:rsid w:val="00BC35D4"/>
    <w:rsid w:val="00BC4D78"/>
    <w:rsid w:val="00BF150B"/>
    <w:rsid w:val="00BF1951"/>
    <w:rsid w:val="00BF493F"/>
    <w:rsid w:val="00BF4E17"/>
    <w:rsid w:val="00C03166"/>
    <w:rsid w:val="00C11FDC"/>
    <w:rsid w:val="00C14094"/>
    <w:rsid w:val="00C170B1"/>
    <w:rsid w:val="00C25A6B"/>
    <w:rsid w:val="00C31409"/>
    <w:rsid w:val="00C32700"/>
    <w:rsid w:val="00C33F08"/>
    <w:rsid w:val="00C35EDD"/>
    <w:rsid w:val="00C40CBF"/>
    <w:rsid w:val="00C56A5C"/>
    <w:rsid w:val="00C6108F"/>
    <w:rsid w:val="00C623DF"/>
    <w:rsid w:val="00C77B4F"/>
    <w:rsid w:val="00C77CE0"/>
    <w:rsid w:val="00C82123"/>
    <w:rsid w:val="00C827B2"/>
    <w:rsid w:val="00C8415E"/>
    <w:rsid w:val="00C922B4"/>
    <w:rsid w:val="00CA17AF"/>
    <w:rsid w:val="00CA1B3C"/>
    <w:rsid w:val="00CA26B3"/>
    <w:rsid w:val="00CA4368"/>
    <w:rsid w:val="00CA7357"/>
    <w:rsid w:val="00CB685E"/>
    <w:rsid w:val="00CB7BFE"/>
    <w:rsid w:val="00CC162E"/>
    <w:rsid w:val="00CC2417"/>
    <w:rsid w:val="00CC34B1"/>
    <w:rsid w:val="00CC5657"/>
    <w:rsid w:val="00CC73C7"/>
    <w:rsid w:val="00CD0C5F"/>
    <w:rsid w:val="00CD57EE"/>
    <w:rsid w:val="00CE4E76"/>
    <w:rsid w:val="00D123F0"/>
    <w:rsid w:val="00D1286B"/>
    <w:rsid w:val="00D16EB5"/>
    <w:rsid w:val="00D20304"/>
    <w:rsid w:val="00D23A39"/>
    <w:rsid w:val="00D279CC"/>
    <w:rsid w:val="00D33A4D"/>
    <w:rsid w:val="00D35506"/>
    <w:rsid w:val="00D36E50"/>
    <w:rsid w:val="00D455E2"/>
    <w:rsid w:val="00D47875"/>
    <w:rsid w:val="00D508B8"/>
    <w:rsid w:val="00D55F68"/>
    <w:rsid w:val="00D6573D"/>
    <w:rsid w:val="00D66B1C"/>
    <w:rsid w:val="00D67829"/>
    <w:rsid w:val="00D67C50"/>
    <w:rsid w:val="00D738AB"/>
    <w:rsid w:val="00D77358"/>
    <w:rsid w:val="00D87D51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39FD"/>
    <w:rsid w:val="00E06CAA"/>
    <w:rsid w:val="00E12535"/>
    <w:rsid w:val="00E21A07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861B2"/>
    <w:rsid w:val="00E90B63"/>
    <w:rsid w:val="00E93B5C"/>
    <w:rsid w:val="00E946BE"/>
    <w:rsid w:val="00E94AEF"/>
    <w:rsid w:val="00E94E95"/>
    <w:rsid w:val="00EA274F"/>
    <w:rsid w:val="00EA2C79"/>
    <w:rsid w:val="00EB23A8"/>
    <w:rsid w:val="00EB3753"/>
    <w:rsid w:val="00EC7DBF"/>
    <w:rsid w:val="00ED1778"/>
    <w:rsid w:val="00ED2358"/>
    <w:rsid w:val="00ED4381"/>
    <w:rsid w:val="00ED5258"/>
    <w:rsid w:val="00EE0512"/>
    <w:rsid w:val="00EE3D8B"/>
    <w:rsid w:val="00EE4034"/>
    <w:rsid w:val="00EE5689"/>
    <w:rsid w:val="00EF43EA"/>
    <w:rsid w:val="00EF49C7"/>
    <w:rsid w:val="00EF6822"/>
    <w:rsid w:val="00EF76F3"/>
    <w:rsid w:val="00F32C67"/>
    <w:rsid w:val="00F35A87"/>
    <w:rsid w:val="00F36BCD"/>
    <w:rsid w:val="00F41D74"/>
    <w:rsid w:val="00F4487B"/>
    <w:rsid w:val="00F504D3"/>
    <w:rsid w:val="00F54E5F"/>
    <w:rsid w:val="00FA3927"/>
    <w:rsid w:val="00FB358C"/>
    <w:rsid w:val="00FB62CF"/>
    <w:rsid w:val="00FB6BDD"/>
    <w:rsid w:val="00FC780C"/>
    <w:rsid w:val="00FD0996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ED7D48"/>
  <w15:docId w15:val="{018DD00D-0F6D-45BB-934A-A31D7AE1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uiPriority w:val="99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D455E2"/>
    <w:pPr>
      <w:ind w:left="720"/>
      <w:contextualSpacing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D455E2"/>
  </w:style>
  <w:style w:type="character" w:customStyle="1" w:styleId="read-only">
    <w:name w:val="read-only"/>
    <w:basedOn w:val="Absatz-Standardschriftart"/>
    <w:rsid w:val="00D508B8"/>
  </w:style>
  <w:style w:type="paragraph" w:styleId="StandardWeb">
    <w:name w:val="Normal (Web)"/>
    <w:basedOn w:val="Standard"/>
    <w:uiPriority w:val="99"/>
    <w:unhideWhenUsed/>
    <w:rsid w:val="00531B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694FB-41BC-4FC1-8531-899536CD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1037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BMVBS</dc:creator>
  <cp:lastModifiedBy>Petra Bachmann</cp:lastModifiedBy>
  <cp:revision>8</cp:revision>
  <cp:lastPrinted>2024-12-12T10:26:00Z</cp:lastPrinted>
  <dcterms:created xsi:type="dcterms:W3CDTF">2026-03-05T07:22:00Z</dcterms:created>
  <dcterms:modified xsi:type="dcterms:W3CDTF">2026-03-13T10:36:00Z</dcterms:modified>
</cp:coreProperties>
</file>