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23" w:rsidRPr="00B53823" w:rsidRDefault="00B53823" w:rsidP="00CF6AFF">
      <w:pPr>
        <w:jc w:val="both"/>
        <w:rPr>
          <w:rFonts w:cs="Calibri"/>
          <w:u w:val="single"/>
        </w:rPr>
      </w:pPr>
      <w:r w:rsidRPr="00B53823">
        <w:rPr>
          <w:rFonts w:cs="Calibri"/>
          <w:u w:val="single"/>
        </w:rPr>
        <w:t>Hinweis</w:t>
      </w:r>
    </w:p>
    <w:p w:rsidR="00791059" w:rsidRDefault="00B53823" w:rsidP="00CF6AFF">
      <w:pPr>
        <w:jc w:val="both"/>
        <w:rPr>
          <w:rFonts w:cs="Calibri"/>
        </w:rPr>
      </w:pPr>
      <w:r w:rsidRPr="00B53823">
        <w:rPr>
          <w:rFonts w:cs="Calibri"/>
        </w:rPr>
        <w:t xml:space="preserve">Bitte </w:t>
      </w:r>
      <w:r>
        <w:rPr>
          <w:rFonts w:cs="Calibri"/>
        </w:rPr>
        <w:t xml:space="preserve">schauen Sie in die Vergabeunterlagen, welche Unterlagen </w:t>
      </w:r>
      <w:r w:rsidR="00A7200D">
        <w:rPr>
          <w:rFonts w:cs="Calibri"/>
        </w:rPr>
        <w:t>bis zum Ablauf der</w:t>
      </w:r>
      <w:r>
        <w:rPr>
          <w:rFonts w:cs="Calibri"/>
        </w:rPr>
        <w:t xml:space="preserve"> A</w:t>
      </w:r>
      <w:r w:rsidR="00A7200D">
        <w:rPr>
          <w:rFonts w:cs="Calibri"/>
        </w:rPr>
        <w:t>ngebots</w:t>
      </w:r>
      <w:r>
        <w:rPr>
          <w:rFonts w:cs="Calibri"/>
        </w:rPr>
        <w:t xml:space="preserve">frist einzureichen sind. </w:t>
      </w:r>
      <w:bookmarkStart w:id="0" w:name="_GoBack"/>
      <w:r w:rsidR="00CF6AFF" w:rsidRPr="0043401E">
        <w:rPr>
          <w:rFonts w:cs="Calibri"/>
          <w:b/>
        </w:rPr>
        <w:t>Bitte beachten Si</w:t>
      </w:r>
      <w:r w:rsidR="0043401E" w:rsidRPr="0043401E">
        <w:rPr>
          <w:rFonts w:cs="Calibri"/>
          <w:b/>
        </w:rPr>
        <w:t>e, dass es erforderlich ist, dieses</w:t>
      </w:r>
      <w:r w:rsidR="00CF6AFF" w:rsidRPr="0043401E">
        <w:rPr>
          <w:rFonts w:cs="Calibri"/>
          <w:b/>
        </w:rPr>
        <w:t xml:space="preserve"> Angebotsdokument mit hochzuladen, da ansonsten eine Angebotsabgabe nicht möglich ist. </w:t>
      </w:r>
      <w:bookmarkEnd w:id="0"/>
    </w:p>
    <w:p w:rsidR="00791059" w:rsidRDefault="00791059" w:rsidP="00CF6AFF">
      <w:pPr>
        <w:jc w:val="both"/>
        <w:rPr>
          <w:rFonts w:cs="Calibri"/>
        </w:rPr>
      </w:pPr>
      <w:r>
        <w:rPr>
          <w:rFonts w:cs="Calibri"/>
        </w:rPr>
        <w:t xml:space="preserve">Bei technischen Rückfragen zur Angebotsabgabe hilft Ihnen die Hotline gerne weiter: </w:t>
      </w:r>
    </w:p>
    <w:p w:rsidR="00733626" w:rsidRPr="00AB67E7" w:rsidRDefault="00791059" w:rsidP="00CF6AFF">
      <w:pPr>
        <w:jc w:val="both"/>
      </w:pPr>
      <w:r>
        <w:rPr>
          <w:rFonts w:cs="Calibri"/>
        </w:rPr>
        <w:t>Tel. 030 44 33 11 520</w:t>
      </w:r>
    </w:p>
    <w:sectPr w:rsidR="00733626" w:rsidRPr="00AB67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F5"/>
    <w:rsid w:val="00012E87"/>
    <w:rsid w:val="001141D0"/>
    <w:rsid w:val="0043401E"/>
    <w:rsid w:val="0046549C"/>
    <w:rsid w:val="006D51E3"/>
    <w:rsid w:val="00733626"/>
    <w:rsid w:val="00791059"/>
    <w:rsid w:val="008E2EF5"/>
    <w:rsid w:val="00A7200D"/>
    <w:rsid w:val="00AB67E7"/>
    <w:rsid w:val="00B53823"/>
    <w:rsid w:val="00CF6AFF"/>
    <w:rsid w:val="00F5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95E347DE.dotm</Template>
  <TotalTime>0</TotalTime>
  <Pages>1</Pages>
  <Words>50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Wuppertal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birgdenm</dc:creator>
  <cp:lastModifiedBy>Euler, Petra</cp:lastModifiedBy>
  <cp:revision>3</cp:revision>
  <dcterms:created xsi:type="dcterms:W3CDTF">2020-07-28T17:59:00Z</dcterms:created>
  <dcterms:modified xsi:type="dcterms:W3CDTF">2020-07-28T17:59:00Z</dcterms:modified>
</cp:coreProperties>
</file>